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73"/>
        <w:gridCol w:w="6943"/>
      </w:tblGrid>
      <w:tr>
        <w:trPr>
          <w:trHeight w:val="618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Blood pressure measurement and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Blood pressure measurement and diagnosis among all population</w:t>
            </w:r>
          </w:p>
        </w:tc>
      </w:tr>
      <w:tr>
        <w:trPr>
          <w:trHeight w:val="123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H1: Have you ever had your blood pressure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H2a: Have you ever been told by a doctor or other health worker that you have raised blood pressure or hypertension?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H2b: Have you been told in the past 12 months?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8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Blood pressure measurement and diagnosis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measured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measured, not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diagnosed, but not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63.8 - 76.8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20.5 - 33.4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1.0 - 4.2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48.8 - 61.7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28.1 - 40.6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4.1 - 9.7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38.5 - 63.3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28.8 - 53.5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2.6 - 12.0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1.3 - 5.8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14.7 - 26.8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34.9 - 50.2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16.8 - 30.2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10.3 - 20.5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26.6 - 64.2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9.9 - 44.9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9.0 - 42.0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3.4 - 31.1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53.4 - 61.2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28.3 - 35.9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4.2 - 7.3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3.9 - 6.6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55.9 - 66.5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24.6 - 34.5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3.1 - 7.0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46.8 - 57.9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29.9 - 41.3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4.9 - 9.2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3.9 - 7.7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8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Blood pressure measurement and diagnosis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measured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measured, not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diagnosed, but not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44.4 - 55.1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33.2 - 43.0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4.2 - 11.4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3.5 - 8.2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35.7 - 46.4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36.1 - 46.7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6.4 - 13.0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6.0 - 12.1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36.7 - 55.6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17.0 - 34.0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10.7 - 30.9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6.4 - 17.0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10.7 - 19.5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34.9 - 47.0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19.4 - 31.0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15.6 - 24.9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23.2 - 44.7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7.4 - 20.3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17.9 - 38.0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17.8 - 40.3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40.0 - 46.6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33.5 - 39.5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9.2 - 13.9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7.4 - 10.8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32.6 - 41.9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35.5 - 43.9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10.4 - 17.7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7.4 - 12.2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48.9 - 57.1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27.7 - 35.4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6.1 - 10.4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8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Blood pressure measurement and diagnosis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measured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measured, not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diagnosed, but not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53.5 - 61.7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29.8 - 37.6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2.8 - 6.0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42.3 - 50.5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34.6 - 42.7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5.8 - 10.2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40.1 - 55.8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23.5 - 38.7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8.4 - 22.1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4.9 - 11.7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13.6 - 21.2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36.8 - 46.5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19.7 - 28.7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14.4 - 21.2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28.5 - 48.4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10.0 - 27.2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16.5 - 34.4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13.6 - 30.3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46.2 - 51.2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32.4 - 37.1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7.7 - 10.8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6.3 - 8.7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42.3 - 49.6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32.7 - 39.2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8.2 - 13.1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6.2 - 9.7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49.5 - 56.0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29.9 - 36.5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6.0 - 8.7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5.6 - 8.6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2024-11-28T17:09:10Z</dcterms:modified>
  <cp:category/>
</cp:coreProperties>
</file>