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5_Indicator1.docx" ContentType="application/vnd.openxmlformats-officedocument.wordprocessingml.document.main+xml"/>
  <Override PartName="/word/Part15_Indicator2.docx" ContentType="application/vnd.openxmlformats-officedocument.wordprocessingml.document.main+xml"/>
  <Override PartName="/word/Part15_Indicator3.docx" ContentType="application/vnd.openxmlformats-officedocument.wordprocessingml.document.main+xml"/>
  <Override PartName="/word/Part15_Indicator4.docx" ContentType="application/vnd.openxmlformats-officedocument.wordprocessingml.document.main+xml"/>
  <Override PartName="/word/Part15_Indicator5.docx" ContentType="application/vnd.openxmlformats-officedocument.wordprocessingml.document.main+xml"/>
  <Override PartName="/word/Part15_Indicator6.docx" ContentType="application/vnd.openxmlformats-officedocument.wordprocessingml.document.main+xml"/>
  <Override PartName="/word/Part15_Indicator7.docx" ContentType="application/vnd.openxmlformats-officedocument.wordprocessingml.document.main+xml"/>
  <Override PartName="/word/Part15_Indicator8.docx" ContentType="application/vnd.openxmlformats-officedocument.wordprocessingml.document.main+xml"/>
  <Override PartName="/word/Part15_Indicator9.docx" ContentType="application/vnd.openxmlformats-officedocument.wordprocessingml.document.main+xml"/>
  <Override PartName="/word/Part15_Indicator10.docx" ContentType="application/vnd.openxmlformats-officedocument.wordprocessingml.document.main+xml"/>
  <Override PartName="/word/Part15_Indicator11.docx" ContentType="application/vnd.openxmlformats-officedocument.wordprocessingml.document.main+xml"/>
  <Override PartName="/word/Part15_Indicator12.docx" ContentType="application/vnd.openxmlformats-officedocument.wordprocessingml.document.main+xml"/>
  <Override PartName="/word/Part15_Indicator13.docx" ContentType="application/vnd.openxmlformats-officedocument.wordprocessingml.document.main+xml"/>
  <Override PartName="/word/Part15_Indicator14.docx" ContentType="application/vnd.openxmlformats-officedocument.wordprocessingml.document.main+xml"/>
  <Override PartName="/word/Part15_Indicator15.docx" ContentType="application/vnd.openxmlformats-officedocument.wordprocessingml.document.main+xml"/>
  <Override PartName="/word/Part15_Indicator16.docx" ContentType="application/vnd.openxmlformats-officedocument.wordprocessingml.document.main+xml"/>
  <Override PartName="/word/Part15_Indicator17.docx" ContentType="application/vnd.openxmlformats-officedocument.wordprocessingml.document.main+xml"/>
  <Override PartName="/word/Part15_Indicator18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Physical Measurements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5_Indicator1.docx"/>
<Relationship Id="rId8" Type="http://schemas.openxmlformats.org/officeDocument/2006/relationships/aFChunk" Target=".//Part15_Indicator2.docx"/>
<Relationship Id="rId9" Type="http://schemas.openxmlformats.org/officeDocument/2006/relationships/aFChunk" Target=".//Part15_Indicator3.docx"/>
<Relationship Id="rId10" Type="http://schemas.openxmlformats.org/officeDocument/2006/relationships/aFChunk" Target=".//Part15_Indicator4.docx"/>
<Relationship Id="rId11" Type="http://schemas.openxmlformats.org/officeDocument/2006/relationships/aFChunk" Target=".//Part15_Indicator5.docx"/>
<Relationship Id="rId12" Type="http://schemas.openxmlformats.org/officeDocument/2006/relationships/aFChunk" Target=".//Part15_Indicator6.docx"/>
<Relationship Id="rId13" Type="http://schemas.openxmlformats.org/officeDocument/2006/relationships/aFChunk" Target=".//Part15_Indicator7.docx"/>
<Relationship Id="rId14" Type="http://schemas.openxmlformats.org/officeDocument/2006/relationships/aFChunk" Target=".//Part15_Indicator8.docx"/>
<Relationship Id="rId15" Type="http://schemas.openxmlformats.org/officeDocument/2006/relationships/aFChunk" Target=".//Part15_Indicator9.docx"/>
<Relationship Id="rId16" Type="http://schemas.openxmlformats.org/officeDocument/2006/relationships/aFChunk" Target=".//Part15_Indicator10.docx"/>
<Relationship Id="rId17" Type="http://schemas.openxmlformats.org/officeDocument/2006/relationships/aFChunk" Target=".//Part15_Indicator11.docx"/>
<Relationship Id="rId18" Type="http://schemas.openxmlformats.org/officeDocument/2006/relationships/aFChunk" Target=".//Part15_Indicator12.docx"/>
<Relationship Id="rId19" Type="http://schemas.openxmlformats.org/officeDocument/2006/relationships/aFChunk" Target=".//Part15_Indicator13.docx"/>
<Relationship Id="rId20" Type="http://schemas.openxmlformats.org/officeDocument/2006/relationships/aFChunk" Target=".//Part15_Indicator14.docx"/>
<Relationship Id="rId21" Type="http://schemas.openxmlformats.org/officeDocument/2006/relationships/aFChunk" Target=".//Part15_Indicator15.docx"/>
<Relationship Id="rId22" Type="http://schemas.openxmlformats.org/officeDocument/2006/relationships/aFChunk" Target=".//Part15_Indicator16.docx"/>
<Relationship Id="rId23" Type="http://schemas.openxmlformats.org/officeDocument/2006/relationships/aFChunk" Target=".//Part15_Indicator17.docx"/>
<Relationship Id="rId24" Type="http://schemas.openxmlformats.org/officeDocument/2006/relationships/aFChunk" Target=".//Part15_Indicator18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2024-10-03T15:21:54Z</dcterms:modified>
  <cp:category/>
</cp:coreProperties>
</file>