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2"/>
        <w:gridCol w:w="7134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Cholesterol advice by traditional healer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are have sought advice or treatment from a traditional healer for raised cholesterol among those previously diagnosed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H12: Have you ever had your cholesterol (fat levels in your blood)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H13a: Have you ever been told by a doctor or other health worker that you have raised cholesterol?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H15: Have you ever seen a traditional healer for raised cholesterol?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H16: Are you currently taking any herbal or traditional remedy for your raised cholesterol?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herbal or traditional treatment for raised cholesterol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0.8 - 34.1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0.2 - 10.9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0.5 - 24.1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0.4 - 11.1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1.5 - 55.1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0.8 - 37.1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2024-10-03T15:19:06Z</dcterms:modified>
  <cp:category/>
</cp:coreProperties>
</file>