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7"/>
        <w:gridCol w:w="692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Largest number of drinks in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Largest number of drinks consumed during a single occasion in the past 30 days among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A8: During the past 30 days, what was the largest number of standard alcoholic drinks you had on a single occasion, counting all types of alcoholic drinks together?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maximum number of standard drinks consumed on one occasion in the past 30 days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6.7 - 9.1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6.5 - 8.4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4.2 - 6.7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3.7 - 6.1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6.9 - 8.7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4.8 - 6.7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6.6 - 8.1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6.2 - 7.8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6.7 - 10.1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2024-10-03T15:15:27Z</dcterms:modified>
  <cp:category/>
</cp:coreProperties>
</file>