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4"/>
        <w:gridCol w:w="6012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failing to do what was normally expected because of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failing to do what was normally expected from you because of drinking during the past 12 months among past 12 month drinkers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A14: How often during the past 12 months have you failed to do what was normally expected from you because of drinking?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7.5 - 16.1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68.4 - 80.1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58.2 - 74.1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10.2 - 30.9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62.4 - 82.6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8.6 - 35.4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8.0 - 30.4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48.3 - 78.9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14.5 - 21.9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8.2 - 13.4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67.1 - 75.7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15.1 - 23.2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9.1 - 15.2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64.5 - 73.8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8.0 - 25.3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2.5 - 11.3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68.6 - 87.9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72.1 - 87.5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8.5 - 22.0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69.4 - 85.2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5.7 - 35.3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63.5 - 92.8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7.2 - 36.4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58.7 - 88.9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9.1 - 17.6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4.4 - 10.9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74.6 - 84.9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7.4 - 17.0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75.9 - 86.7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11.1 - 30.5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3.0 - 21.1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57.3 - 84.1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failing to do what was normally expected from you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10.1 - 17.4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7.3 - 13.8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71.5 - 81.0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6.4 - 13.6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63.0 - 75.7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67.0 - 83.8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10.1 - 30.5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6.8 - 22.8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56.2 - 79.4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13.8 - 19.4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7.6 - 11.8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70.6 - 77.3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13.8 - 19.7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8.1 - 12.9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69.4 - 76.5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9.7 - 24.7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3.3 - 11.4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68.1 - 85.5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2024-10-03T15:15:37Z</dcterms:modified>
  <cp:category/>
</cp:coreProperties>
</file>