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minutes of transport-related physical activity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46.8 - 71.4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22.7 - 29.4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35.9 - 49.3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42.8 - 60.2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25.8 - 34.5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35.6 - 46.0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30.3 - 44.5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24.8 - 34.1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29.0 - 37.2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30.3 - 48.0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18.9 - 29.9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25.8 - 35.6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45.3 - 59.2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25.8 - 29.9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35.9 - 43.7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45.6 - 61.7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26.0 - 30.5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35.8 - 44.4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33.7 - 61.2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20.8 - 30.1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29.7 - 47.1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2024-10-03T15:18:11Z</dcterms:modified>
  <cp:category/>
</cp:coreProperties>
</file>