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9EB86">
      <w:pPr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第____周  第_____课时             使用时间_____年_____ 月_____ 日</w:t>
      </w:r>
    </w:p>
    <w:tbl>
      <w:tblPr>
        <w:tblStyle w:val="5"/>
        <w:tblW w:w="87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719"/>
        <w:gridCol w:w="3058"/>
        <w:gridCol w:w="524"/>
        <w:gridCol w:w="341"/>
        <w:gridCol w:w="2904"/>
        <w:gridCol w:w="768"/>
        <w:gridCol w:w="11"/>
      </w:tblGrid>
      <w:tr w14:paraId="3E6A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72" w:hRule="atLeast"/>
        </w:trPr>
        <w:tc>
          <w:tcPr>
            <w:tcW w:w="8782" w:type="dxa"/>
            <w:gridSpan w:val="7"/>
          </w:tcPr>
          <w:p w14:paraId="3AED588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课题： 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spacing w:val="0"/>
                <w:sz w:val="11"/>
                <w:szCs w:val="11"/>
              </w:rPr>
              <w:t xml:space="preserve">1. 经历探究液体压强的特点的实验过程，认识液体压强与液体深度和密度的关系，能准确陈述液体压强的特点。会利用液体压强的特点解释有关现象。2. 能熟练写出液体压强公式，并能进行简单计算。3. 能说出连通器的特点，并能举出一些常见连通器的实例。</w:t>
            </w:r>
            <w:bookmarkStart w:id="37" w:name="_GoBack"/>
            <w:bookmarkEnd w:id="37"/>
          </w:p>
        </w:tc>
      </w:tr>
      <w:tr w14:paraId="6858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0" w:hRule="atLeast"/>
        </w:trPr>
        <w:tc>
          <w:tcPr>
            <w:tcW w:w="468" w:type="dxa"/>
            <w:vAlign w:val="center"/>
          </w:tcPr>
          <w:p w14:paraId="0FC3357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0" w:name="_Hlk207734682"/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学情分析</w:t>
            </w:r>
          </w:p>
        </w:tc>
        <w:tc>
          <w:tcPr>
            <w:tcW w:w="8314" w:type="dxa"/>
            <w:gridSpan w:val="6"/>
            <w:vAlign w:val="center"/>
          </w:tcPr>
          <w:p w14:paraId="4EE5FE4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ind w:left="420" w:hanging="420" w:hangingChars="20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0"/>
      <w:tr w14:paraId="1EA4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96" w:hRule="atLeast"/>
        </w:trPr>
        <w:tc>
          <w:tcPr>
            <w:tcW w:w="468" w:type="dxa"/>
            <w:vMerge w:val="restart"/>
            <w:vAlign w:val="center"/>
          </w:tcPr>
          <w:p w14:paraId="2E3987D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核心素养目标</w:t>
            </w:r>
          </w:p>
        </w:tc>
        <w:tc>
          <w:tcPr>
            <w:tcW w:w="719" w:type="dxa"/>
            <w:vAlign w:val="center"/>
          </w:tcPr>
          <w:p w14:paraId="701CFD9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物理观念</w:t>
            </w:r>
          </w:p>
        </w:tc>
        <w:tc>
          <w:tcPr>
            <w:tcW w:w="7595" w:type="dxa"/>
            <w:gridSpan w:val="5"/>
            <w:vAlign w:val="center"/>
          </w:tcPr>
          <w:p w14:paraId="5C906320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007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8" w:hRule="atLeast"/>
        </w:trPr>
        <w:tc>
          <w:tcPr>
            <w:tcW w:w="468" w:type="dxa"/>
            <w:vMerge w:val="continue"/>
            <w:vAlign w:val="center"/>
          </w:tcPr>
          <w:p w14:paraId="1636E7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535EA60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科学思维</w:t>
            </w:r>
          </w:p>
        </w:tc>
        <w:tc>
          <w:tcPr>
            <w:tcW w:w="7595" w:type="dxa"/>
            <w:gridSpan w:val="5"/>
            <w:vAlign w:val="center"/>
          </w:tcPr>
          <w:p w14:paraId="71143A2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2A32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4" w:hRule="atLeast"/>
        </w:trPr>
        <w:tc>
          <w:tcPr>
            <w:tcW w:w="468" w:type="dxa"/>
            <w:vMerge w:val="continue"/>
            <w:vAlign w:val="center"/>
          </w:tcPr>
          <w:p w14:paraId="33A9E1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73BD10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科学探究</w:t>
            </w:r>
          </w:p>
        </w:tc>
        <w:tc>
          <w:tcPr>
            <w:tcW w:w="7595" w:type="dxa"/>
            <w:gridSpan w:val="5"/>
            <w:vAlign w:val="center"/>
          </w:tcPr>
          <w:p w14:paraId="6D7C020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3FE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86" w:hRule="atLeast"/>
        </w:trPr>
        <w:tc>
          <w:tcPr>
            <w:tcW w:w="468" w:type="dxa"/>
            <w:vMerge w:val="continue"/>
            <w:vAlign w:val="center"/>
          </w:tcPr>
          <w:p w14:paraId="7C24691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BDFFD6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科学态度与责任</w:t>
            </w:r>
          </w:p>
        </w:tc>
        <w:tc>
          <w:tcPr>
            <w:tcW w:w="7595" w:type="dxa"/>
            <w:gridSpan w:val="5"/>
            <w:vAlign w:val="center"/>
          </w:tcPr>
          <w:p w14:paraId="7B0A44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2EDA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303" w:hRule="atLeast"/>
        </w:trPr>
        <w:tc>
          <w:tcPr>
            <w:tcW w:w="468" w:type="dxa"/>
            <w:vMerge w:val="continue"/>
            <w:vAlign w:val="center"/>
          </w:tcPr>
          <w:p w14:paraId="53314C3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25466D9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思政元素</w:t>
            </w:r>
          </w:p>
        </w:tc>
        <w:tc>
          <w:tcPr>
            <w:tcW w:w="7595" w:type="dxa"/>
            <w:gridSpan w:val="5"/>
            <w:vAlign w:val="center"/>
          </w:tcPr>
          <w:p w14:paraId="19E630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2FEF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48" w:hRule="atLeast"/>
        </w:trPr>
        <w:tc>
          <w:tcPr>
            <w:tcW w:w="468" w:type="dxa"/>
            <w:vAlign w:val="center"/>
          </w:tcPr>
          <w:p w14:paraId="031875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重点</w:t>
            </w:r>
          </w:p>
        </w:tc>
        <w:tc>
          <w:tcPr>
            <w:tcW w:w="8314" w:type="dxa"/>
            <w:gridSpan w:val="6"/>
            <w:vAlign w:val="center"/>
          </w:tcPr>
          <w:p w14:paraId="711DDC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F67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834" w:hRule="atLeast"/>
        </w:trPr>
        <w:tc>
          <w:tcPr>
            <w:tcW w:w="468" w:type="dxa"/>
            <w:vAlign w:val="center"/>
          </w:tcPr>
          <w:p w14:paraId="13C70DA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难点</w:t>
            </w:r>
          </w:p>
        </w:tc>
        <w:tc>
          <w:tcPr>
            <w:tcW w:w="8314" w:type="dxa"/>
            <w:gridSpan w:val="6"/>
            <w:vAlign w:val="center"/>
          </w:tcPr>
          <w:p w14:paraId="4AA24C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1A8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174" w:hRule="atLeast"/>
        </w:trPr>
        <w:tc>
          <w:tcPr>
            <w:tcW w:w="468" w:type="dxa"/>
            <w:vAlign w:val="center"/>
          </w:tcPr>
          <w:p w14:paraId="3FB78E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教法</w:t>
            </w:r>
          </w:p>
        </w:tc>
        <w:tc>
          <w:tcPr>
            <w:tcW w:w="3777" w:type="dxa"/>
            <w:gridSpan w:val="2"/>
            <w:vAlign w:val="center"/>
          </w:tcPr>
          <w:p w14:paraId="7FE1B47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10D5F4E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学法</w:t>
            </w:r>
          </w:p>
        </w:tc>
        <w:tc>
          <w:tcPr>
            <w:tcW w:w="3672" w:type="dxa"/>
            <w:gridSpan w:val="2"/>
            <w:vAlign w:val="center"/>
          </w:tcPr>
          <w:p w14:paraId="7B21257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F746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251" w:hRule="atLeast"/>
        </w:trPr>
        <w:tc>
          <w:tcPr>
            <w:tcW w:w="468" w:type="dxa"/>
            <w:vAlign w:val="center"/>
          </w:tcPr>
          <w:p w14:paraId="73D157F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教学准备</w:t>
            </w:r>
          </w:p>
        </w:tc>
        <w:tc>
          <w:tcPr>
            <w:tcW w:w="8314" w:type="dxa"/>
            <w:gridSpan w:val="6"/>
            <w:vAlign w:val="center"/>
          </w:tcPr>
          <w:p w14:paraId="412910C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1FA5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8014" w:type="dxa"/>
            <w:gridSpan w:val="6"/>
            <w:noWrap w:val="0"/>
            <w:vAlign w:val="top"/>
          </w:tcPr>
          <w:p w14:paraId="4A3207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" w:name="OLE_LINK1"/>
            <w:bookmarkStart w:id="2" w:name="OLE_LINK2"/>
          </w:p>
          <w:p w14:paraId="3889AD1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教学过程（学习活动设计）</w:t>
            </w:r>
          </w:p>
          <w:p w14:paraId="753D295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6BA289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备注</w:t>
            </w:r>
          </w:p>
        </w:tc>
      </w:tr>
      <w:tr w14:paraId="669E2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8014" w:type="dxa"/>
            <w:gridSpan w:val="6"/>
            <w:noWrap w:val="0"/>
            <w:vAlign w:val="top"/>
          </w:tcPr>
          <w:p w14:paraId="56FF7E76">
            <w:pPr>
              <w:pStyle w:val="8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42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sz w:val="21"/>
                <w:szCs w:val="21"/>
              </w:rPr>
            </w:pPr>
            <w:bookmarkStart w:id="3" w:name="OLE_LINK136"/>
            <w:bookmarkStart w:id="4" w:name="OLE_LINK13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环节一：</w:t>
            </w:r>
            <w:bookmarkEnd w:id="3"/>
            <w:bookmarkEnd w:id="4"/>
          </w:p>
          <w:p w14:paraId="11BC461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restart"/>
            <w:noWrap w:val="0"/>
            <w:vAlign w:val="top"/>
          </w:tcPr>
          <w:p w14:paraId="140A2E1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E59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4769" w:type="dxa"/>
            <w:gridSpan w:val="4"/>
            <w:noWrap w:val="0"/>
            <w:vAlign w:val="top"/>
          </w:tcPr>
          <w:p w14:paraId="400F4E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5" w:name="OLE_LINK137"/>
            <w:bookmarkStart w:id="6" w:name="OLE_LINK138"/>
            <w:bookmarkStart w:id="7" w:name="OLE_LINK176"/>
            <w:bookmarkStart w:id="8" w:name="OLE_LINK177"/>
            <w:bookmarkStart w:id="9" w:name="OLE_LINK179" w:colFirst="0" w:colLast="65"/>
            <w:bookmarkStart w:id="10" w:name="OLE_LINK178" w:colFirst="0" w:colLast="65"/>
            <w:bookmarkStart w:id="11" w:name="OLE_LINK174" w:colFirst="0" w:colLast="64"/>
            <w:bookmarkStart w:id="12" w:name="OLE_LINK175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  <w:bookmarkEnd w:id="5"/>
            <w:bookmarkEnd w:id="6"/>
          </w:p>
          <w:bookmarkEnd w:id="7"/>
          <w:bookmarkEnd w:id="8"/>
          <w:p w14:paraId="4E0656B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3245" w:type="dxa"/>
            <w:gridSpan w:val="2"/>
            <w:noWrap w:val="0"/>
            <w:vAlign w:val="top"/>
          </w:tcPr>
          <w:p w14:paraId="3FB196FF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3" w:name="OLE_LINK140"/>
            <w:bookmarkStart w:id="14" w:name="OLE_LINK139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  <w:bookmarkEnd w:id="13"/>
            <w:bookmarkEnd w:id="14"/>
          </w:p>
          <w:p w14:paraId="065B5D8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519E5D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DF7AE7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9"/>
      <w:bookmarkEnd w:id="10"/>
      <w:tr w14:paraId="26F0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33A2A479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5" w:name="OLE_LINK180"/>
            <w:bookmarkStart w:id="16" w:name="OLE_LINK181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15"/>
          <w:bookmarkEnd w:id="16"/>
          <w:p w14:paraId="34C0256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2937F9B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893E5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1"/>
      <w:bookmarkEnd w:id="12"/>
      <w:tr w14:paraId="210A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014" w:type="dxa"/>
            <w:gridSpan w:val="6"/>
            <w:noWrap w:val="0"/>
            <w:vAlign w:val="top"/>
          </w:tcPr>
          <w:p w14:paraId="2CF55678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7" w:name="OLE_LINK183"/>
            <w:bookmarkStart w:id="18" w:name="OLE_LINK141"/>
            <w:bookmarkStart w:id="19" w:name="OLE_LINK182"/>
            <w:bookmarkStart w:id="20" w:name="OLE_LINK142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活动一、</w:t>
            </w:r>
            <w:bookmarkEnd w:id="17"/>
            <w:bookmarkEnd w:id="18"/>
            <w:bookmarkEnd w:id="19"/>
            <w:bookmarkEnd w:id="20"/>
          </w:p>
          <w:p w14:paraId="4B385F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9C5BD1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54C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5110" w:type="dxa"/>
            <w:gridSpan w:val="5"/>
            <w:noWrap w:val="0"/>
            <w:vAlign w:val="top"/>
          </w:tcPr>
          <w:p w14:paraId="6A3504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1" w:name="OLE_LINK184" w:colFirst="0" w:colLast="65"/>
            <w:bookmarkStart w:id="22" w:name="OLE_LINK185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6C10946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02D73597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314261D9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FEEFB0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97A93D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1"/>
      <w:bookmarkEnd w:id="22"/>
      <w:tr w14:paraId="7957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3920CA3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3" w:name="OLE_LINK186" w:colFirst="0" w:colLast="64"/>
            <w:bookmarkStart w:id="24" w:name="OLE_LINK187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1845688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67F6CC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CF163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6E4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014" w:type="dxa"/>
            <w:gridSpan w:val="6"/>
            <w:noWrap w:val="0"/>
            <w:vAlign w:val="top"/>
          </w:tcPr>
          <w:p w14:paraId="45CCC12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环节三：</w:t>
            </w:r>
          </w:p>
          <w:p w14:paraId="4F235BD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47D8C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3"/>
      <w:bookmarkEnd w:id="24"/>
      <w:tr w14:paraId="2682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5110" w:type="dxa"/>
            <w:gridSpan w:val="5"/>
            <w:noWrap w:val="0"/>
            <w:vAlign w:val="top"/>
          </w:tcPr>
          <w:p w14:paraId="523C3D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5" w:name="OLE_LINK189" w:colFirst="0" w:colLast="65"/>
            <w:bookmarkStart w:id="26" w:name="OLE_LINK188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1A8EF6A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1ED0130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5C9B0E2C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5B040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0BD1A9F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5"/>
      <w:bookmarkEnd w:id="26"/>
      <w:tr w14:paraId="5D31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014" w:type="dxa"/>
            <w:gridSpan w:val="6"/>
            <w:noWrap w:val="0"/>
            <w:vAlign w:val="top"/>
          </w:tcPr>
          <w:p w14:paraId="0FF9AB2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7" w:name="OLE_LINK190" w:colFirst="0" w:colLast="64"/>
            <w:bookmarkStart w:id="28" w:name="OLE_LINK191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2FAA060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9CC13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32186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F4D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4709054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环节四：</w:t>
            </w:r>
          </w:p>
          <w:p w14:paraId="4E4155C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7AD1AF4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7"/>
      <w:bookmarkEnd w:id="28"/>
      <w:tr w14:paraId="4D6D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7" w:hRule="atLeast"/>
        </w:trPr>
        <w:tc>
          <w:tcPr>
            <w:tcW w:w="5110" w:type="dxa"/>
            <w:gridSpan w:val="5"/>
            <w:noWrap w:val="0"/>
            <w:vAlign w:val="top"/>
          </w:tcPr>
          <w:p w14:paraId="608A33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9" w:name="OLE_LINK193" w:colFirst="0" w:colLast="65"/>
            <w:bookmarkStart w:id="30" w:name="OLE_LINK192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75263EF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491DF994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655B7581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501D10AB">
            <w:pPr>
              <w:pStyle w:val="9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  <w:p w14:paraId="65F8AC0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786196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9"/>
      <w:bookmarkEnd w:id="30"/>
      <w:tr w14:paraId="45D1E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4" w:type="dxa"/>
            <w:gridSpan w:val="6"/>
            <w:noWrap w:val="0"/>
            <w:vAlign w:val="top"/>
          </w:tcPr>
          <w:p w14:paraId="76CF32C3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1" w:name="OLE_LINK194" w:colFirst="0" w:colLast="64"/>
            <w:bookmarkStart w:id="32" w:name="OLE_LINK195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64D24CB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0085D3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E4ED81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AC4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8014" w:type="dxa"/>
            <w:gridSpan w:val="6"/>
            <w:noWrap w:val="0"/>
            <w:vAlign w:val="top"/>
          </w:tcPr>
          <w:p w14:paraId="7EF3D90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环节五：</w:t>
            </w:r>
          </w:p>
          <w:p w14:paraId="14E67747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6CD8968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DDD7B3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1"/>
      <w:bookmarkEnd w:id="32"/>
      <w:tr w14:paraId="1947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110" w:type="dxa"/>
            <w:gridSpan w:val="5"/>
            <w:noWrap w:val="0"/>
            <w:vAlign w:val="top"/>
          </w:tcPr>
          <w:p w14:paraId="7735EE2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3" w:name="OLE_LINK199" w:colFirst="0" w:colLast="65"/>
            <w:bookmarkStart w:id="34" w:name="OLE_LINK198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39E3CB5D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CB35CB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0180231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38157394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7779164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867A32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3"/>
      <w:bookmarkEnd w:id="34"/>
      <w:tr w14:paraId="0B7CA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8014" w:type="dxa"/>
            <w:gridSpan w:val="6"/>
            <w:noWrap w:val="0"/>
            <w:vAlign w:val="top"/>
          </w:tcPr>
          <w:p w14:paraId="7B5CD37C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5" w:name="OLE_LINK196"/>
            <w:bookmarkStart w:id="36" w:name="OLE_LINK197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35"/>
          <w:bookmarkEnd w:id="36"/>
          <w:p w14:paraId="63F101B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E374EF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F7AE65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6EB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5A58C76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环节六：</w:t>
            </w:r>
          </w:p>
          <w:p w14:paraId="15B6D2F1">
            <w:pPr>
              <w:pageBreakBefore w:val="0"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ind w:firstLine="630" w:firstLineChars="300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868888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957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</w:trPr>
        <w:tc>
          <w:tcPr>
            <w:tcW w:w="5110" w:type="dxa"/>
            <w:gridSpan w:val="5"/>
            <w:noWrap w:val="0"/>
            <w:vAlign w:val="top"/>
          </w:tcPr>
          <w:p w14:paraId="6A7AD19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08E409E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2BF1A91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479F952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29CE560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51937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43F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263EDE7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228EAC55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  <w:lang w:val="en-US" w:eastAsia="zh-CN"/>
              </w:rPr>
              <w:t xml:space="preserve">  </w:t>
            </w:r>
          </w:p>
          <w:p w14:paraId="538EC4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F5F9D3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4C8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8" w:hRule="atLeast"/>
        </w:trPr>
        <w:tc>
          <w:tcPr>
            <w:tcW w:w="8014" w:type="dxa"/>
            <w:gridSpan w:val="6"/>
            <w:noWrap w:val="0"/>
            <w:vAlign w:val="top"/>
          </w:tcPr>
          <w:tbl>
            <w:tblPr>
              <w:tblStyle w:val="5"/>
              <w:tblW w:w="9410" w:type="dxa"/>
              <w:tblInd w:w="-12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9"/>
              <w:gridCol w:w="8501"/>
            </w:tblGrid>
            <w:tr w14:paraId="53B2A2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9" w:type="dxa"/>
                  <w:noWrap w:val="0"/>
                  <w:vAlign w:val="center"/>
                </w:tcPr>
                <w:p w14:paraId="1E08672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板书</w:t>
                  </w:r>
                </w:p>
                <w:p w14:paraId="26821DAA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设计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653DA275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  <w:lang w:eastAsia="zh-CN"/>
                    </w:rPr>
                  </w:pPr>
                </w:p>
              </w:tc>
            </w:tr>
            <w:tr w14:paraId="29D921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52" w:hRule="atLeast"/>
              </w:trPr>
              <w:tc>
                <w:tcPr>
                  <w:tcW w:w="909" w:type="dxa"/>
                  <w:noWrap w:val="0"/>
                  <w:vAlign w:val="center"/>
                </w:tcPr>
                <w:p w14:paraId="6350989C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课后</w:t>
                  </w:r>
                </w:p>
                <w:p w14:paraId="33E7068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反思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213849D8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210F5322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A3EFE0E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31DBABF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9556BF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4E65D3FF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36A9CC89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</w:tc>
            </w:tr>
          </w:tbl>
          <w:p w14:paraId="206BA77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9A991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45F4AEB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"/>
      <w:bookmarkEnd w:id="2"/>
    </w:tbl>
    <w:p w14:paraId="7CAAAE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0CF30A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BE181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ABB13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36E24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73D1C1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sectPr>
      <w:pgSz w:w="11906" w:h="16838"/>
      <w:pgMar w:top="1440" w:right="140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A00FC"/>
    <w:rsid w:val="12180BBD"/>
    <w:rsid w:val="224A27E1"/>
    <w:rsid w:val="32472899"/>
    <w:rsid w:val="41EA00FC"/>
    <w:rsid w:val="425D7D84"/>
    <w:rsid w:val="4869465C"/>
    <w:rsid w:val="623B18EF"/>
    <w:rsid w:val="6FA926FF"/>
    <w:rsid w:val="70B2725A"/>
    <w:rsid w:val="7A55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paragraph" w:customStyle="1" w:styleId="8">
    <w:name w:val="msonormal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9">
    <w:name w:val="Compact"/>
    <w:basedOn w:val="3"/>
    <w:qFormat/>
    <w:uiPriority w:val="0"/>
    <w:pPr>
      <w:spacing w:before="36" w:after="36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201</Words>
  <Characters>220</Characters>
  <Lines>0</Lines>
  <Paragraphs>0</Paragraphs>
  <TotalTime>3</TotalTime>
  <ScaleCrop>false</ScaleCrop>
  <LinksUpToDate>false</LinksUpToDate>
  <CharactersWithSpaces>240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2026-01-26T14:44:00Z</dcterms:created>
  <dc:creator>WPS_1757032285</dc:creator>
  <cp:lastModifiedBy>石竹清音枫铃杳</cp:lastModifiedBy>
  <dcterms:modified xsi:type="dcterms:W3CDTF">2026-03-27T14:49:00Z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1FFDA6008E5F447F98EBF79A6D05D2E4_13</vt:lpwstr>
  </property>
  <property fmtid="{D5CDD505-2E9C-101B-9397-08002B2CF9AE}" pid="4" name="KSOTemplateDocerSaveRecord">
    <vt:lpwstr>eyJoZGlkIjoiZWMxNjc4NGZlMDc0OTg4MDQ1M2JkZGEzYjdmNjI5ZmUiLCJ1c2VySWQiOiIzNDI2MDU1NTcifQ==</vt:lpwstr>
  </property>
</Properties>
</file>