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第二天：周四</w:t>
      </w: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bookmarkStart w:id="0" w:name="OLE_LINK2"/>
      <w:r>
        <w:rPr>
          <w:rFonts w:hint="eastAsia"/>
          <w:b/>
          <w:bCs/>
          <w:sz w:val="28"/>
          <w:szCs w:val="28"/>
          <w:lang w:val="en-US" w:eastAsia="zh-CN"/>
        </w:rPr>
        <w:t>每个人的工作：</w:t>
      </w:r>
    </w:p>
    <w:bookmarkEnd w:id="0"/>
    <w:p>
      <w:pPr>
        <w:numPr>
          <w:ilvl w:val="0"/>
          <w:numId w:val="0"/>
        </w:numPr>
        <w:ind w:firstLine="420"/>
        <w:rPr>
          <w:rFonts w:hint="eastAsia"/>
          <w:b w:val="0"/>
          <w:bCs w:val="0"/>
          <w:vertAlign w:val="baseline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</w:t>
      </w:r>
    </w:p>
    <w:tbl>
      <w:tblPr>
        <w:tblStyle w:val="5"/>
        <w:tblW w:w="100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39"/>
        <w:gridCol w:w="3341"/>
        <w:gridCol w:w="3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</w:trPr>
        <w:tc>
          <w:tcPr>
            <w:tcW w:w="333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bookmarkStart w:id="1" w:name="OLE_LINK3"/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姓名</w:t>
            </w:r>
          </w:p>
        </w:tc>
        <w:tc>
          <w:tcPr>
            <w:tcW w:w="33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已完成的工作</w:t>
            </w:r>
          </w:p>
        </w:tc>
        <w:tc>
          <w:tcPr>
            <w:tcW w:w="33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今天计划完成的工作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0" w:hRule="atLeast"/>
        </w:trPr>
        <w:tc>
          <w:tcPr>
            <w:tcW w:w="333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韩华颂</w:t>
            </w:r>
          </w:p>
        </w:tc>
        <w:tc>
          <w:tcPr>
            <w:tcW w:w="33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实现教师对学生进群、退群、群组成员增删改查功能    </w:t>
            </w:r>
          </w:p>
        </w:tc>
        <w:tc>
          <w:tcPr>
            <w:tcW w:w="33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实现教师发布任务和资料功能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9" w:hRule="atLeast"/>
        </w:trPr>
        <w:tc>
          <w:tcPr>
            <w:tcW w:w="333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章辉宇</w:t>
            </w:r>
          </w:p>
        </w:tc>
        <w:tc>
          <w:tcPr>
            <w:tcW w:w="33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实现</w:t>
            </w:r>
            <w:bookmarkStart w:id="2" w:name="OLE_LINK1"/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学生申请课程</w:t>
            </w:r>
            <w:bookmarkEnd w:id="2"/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（目前还存在bug正在调试）</w:t>
            </w:r>
          </w:p>
        </w:tc>
        <w:tc>
          <w:tcPr>
            <w:tcW w:w="33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实现学生申请课程和个人课程表的显示，解决页面打印异常的bug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7" w:hRule="atLeast"/>
        </w:trPr>
        <w:tc>
          <w:tcPr>
            <w:tcW w:w="333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陈阳</w:t>
            </w:r>
          </w:p>
        </w:tc>
        <w:tc>
          <w:tcPr>
            <w:tcW w:w="33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会议主持、建议和总结</w:t>
            </w:r>
          </w:p>
        </w:tc>
        <w:tc>
          <w:tcPr>
            <w:tcW w:w="33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完成并发布 总结博客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9" w:hRule="atLeast"/>
        </w:trPr>
        <w:tc>
          <w:tcPr>
            <w:tcW w:w="333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吴政楠</w:t>
            </w:r>
          </w:p>
        </w:tc>
        <w:tc>
          <w:tcPr>
            <w:tcW w:w="33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对已完成功能进行单元测试和集成测试</w:t>
            </w:r>
          </w:p>
        </w:tc>
        <w:tc>
          <w:tcPr>
            <w:tcW w:w="33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对已完成的功能的测试结果提出改进方案，对下步计划实现的功能设计测试用例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1" w:hRule="atLeast"/>
        </w:trPr>
        <w:tc>
          <w:tcPr>
            <w:tcW w:w="333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胡志权</w:t>
            </w:r>
          </w:p>
        </w:tc>
        <w:tc>
          <w:tcPr>
            <w:tcW w:w="33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根据项目进展完成第六次作业的部分内容</w:t>
            </w:r>
          </w:p>
        </w:tc>
        <w:tc>
          <w:tcPr>
            <w:tcW w:w="33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学习UML图和《构建之法》，学习博客与设计要求用到的工具。</w:t>
            </w:r>
          </w:p>
        </w:tc>
      </w:tr>
      <w:bookmarkEnd w:id="1"/>
    </w:tbl>
    <w:p>
      <w:pPr>
        <w:numPr>
          <w:ilvl w:val="0"/>
          <w:numId w:val="0"/>
        </w:numPr>
        <w:ind w:firstLine="42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bookmarkStart w:id="3" w:name="OLE_LINK6"/>
      <w:bookmarkStart w:id="4" w:name="OLE_LINK9"/>
      <w:bookmarkStart w:id="5" w:name="OLE_LINK4"/>
      <w:bookmarkStart w:id="9" w:name="_GoBack"/>
      <w:r>
        <w:rPr>
          <w:rFonts w:hint="eastAsia"/>
          <w:b/>
          <w:bCs/>
          <w:sz w:val="28"/>
          <w:szCs w:val="28"/>
          <w:lang w:val="en-US" w:eastAsia="zh-CN"/>
        </w:rPr>
        <w:t xml:space="preserve">遇到的问题：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 xml:space="preserve"> 数据库字段因长度超过限制报错导致插入异常，有些隐藏bug需要多次测试才能发现。</w:t>
      </w:r>
    </w:p>
    <w:p>
      <w:pPr>
        <w:numPr>
          <w:ilvl w:val="0"/>
          <w:numId w:val="0"/>
        </w:numPr>
        <w:ind w:firstLine="560" w:firstLineChars="200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加入群组的时候会出现请求失败的问题，没有任何错误返回信息，需要从代码的逻辑层去分析。</w:t>
      </w:r>
      <w:bookmarkEnd w:id="3"/>
      <w:bookmarkEnd w:id="9"/>
    </w:p>
    <w:bookmarkEnd w:id="4"/>
    <w:p>
      <w:pPr>
        <w:numPr>
          <w:ilvl w:val="0"/>
          <w:numId w:val="0"/>
        </w:numPr>
        <w:ind w:firstLine="560" w:firstLineChars="200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申请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</w:p>
    <w:bookmarkEnd w:id="5"/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bookmarkStart w:id="6" w:name="OLE_LINK5"/>
      <w:r>
        <w:rPr>
          <w:rFonts w:hint="eastAsia"/>
          <w:b/>
          <w:bCs/>
          <w:sz w:val="28"/>
          <w:szCs w:val="28"/>
          <w:lang w:val="en-US" w:eastAsia="zh-CN"/>
        </w:rPr>
        <w:t>项目燃尽图</w:t>
      </w:r>
    </w:p>
    <w:bookmarkEnd w:id="6"/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drawing>
          <wp:inline distT="0" distB="0" distL="114300" distR="114300">
            <wp:extent cx="6845935" cy="5136515"/>
            <wp:effectExtent l="0" t="0" r="12065" b="6985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45935" cy="5136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按照工作量：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6706235" cy="5658485"/>
            <wp:effectExtent l="0" t="0" r="18415" b="18415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06235" cy="5658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bookmarkStart w:id="7" w:name="OLE_LINK7"/>
      <w:r>
        <w:rPr>
          <w:rFonts w:hint="eastAsia"/>
          <w:b/>
          <w:bCs/>
          <w:sz w:val="28"/>
          <w:szCs w:val="28"/>
          <w:lang w:val="en-US" w:eastAsia="zh-CN"/>
        </w:rPr>
        <w:t>代码签入记录</w:t>
      </w:r>
    </w:p>
    <w:bookmarkEnd w:id="7"/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</w:t>
      </w:r>
      <w:r>
        <w:drawing>
          <wp:inline distT="0" distB="0" distL="114300" distR="114300">
            <wp:extent cx="7473950" cy="5236845"/>
            <wp:effectExtent l="0" t="0" r="12700" b="190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73950" cy="5236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bookmarkStart w:id="8" w:name="OLE_LINK8"/>
      <w:r>
        <w:rPr>
          <w:rFonts w:hint="eastAsia"/>
          <w:b/>
          <w:bCs/>
          <w:sz w:val="28"/>
          <w:szCs w:val="28"/>
          <w:lang w:val="en-US" w:eastAsia="zh-CN"/>
        </w:rPr>
        <w:t>模块最新运行截图</w:t>
      </w:r>
    </w:p>
    <w:bookmarkEnd w:id="8"/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drawing>
          <wp:inline distT="0" distB="0" distL="114300" distR="114300">
            <wp:extent cx="6376670" cy="2495550"/>
            <wp:effectExtent l="0" t="0" r="5080" b="0"/>
            <wp:docPr id="12" name="图片 12" descr="微信图片_201710262048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微信图片_2017102620485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667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sz w:val="28"/>
          <w:szCs w:val="28"/>
          <w:lang w:val="en-US" w:eastAsia="zh-CN"/>
        </w:rPr>
        <w:drawing>
          <wp:inline distT="0" distB="0" distL="114300" distR="114300">
            <wp:extent cx="5953760" cy="5320665"/>
            <wp:effectExtent l="0" t="0" r="8890" b="13335"/>
            <wp:docPr id="10" name="图片 10" descr="微信图片_201710262048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微信图片_2017102620483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3760" cy="532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drawing>
          <wp:inline distT="0" distB="0" distL="114300" distR="114300">
            <wp:extent cx="7011035" cy="3482340"/>
            <wp:effectExtent l="0" t="0" r="18415" b="3810"/>
            <wp:docPr id="15" name="图片 15" descr="微信图片_201710262149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微信图片_2017102621492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11035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0472E"/>
    <w:multiLevelType w:val="singleLevel"/>
    <w:tmpl w:val="59F0472E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346AEA"/>
    <w:rsid w:val="2D674806"/>
    <w:rsid w:val="32D20B9D"/>
    <w:rsid w:val="3D812ECD"/>
    <w:rsid w:val="4DF8276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2017-10-26T14:31:42Z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