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：周五</w:t>
      </w:r>
    </w:p>
    <w:tbl>
      <w:tblPr>
        <w:tblStyle w:val="5"/>
        <w:tblpPr w:leftFromText="180" w:rightFromText="180" w:vertAnchor="text" w:horzAnchor="page" w:tblpX="1863" w:tblpY="1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6"/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团队会议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2017.10.27    20:00-20:30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形式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微信群讨论组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全体5为成员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今日总结与明天计划</w:t>
            </w:r>
          </w:p>
        </w:tc>
      </w:tr>
      <w:bookmarkEnd w:id="0"/>
    </w:tbl>
    <w:p>
      <w:pPr>
        <w:numPr>
          <w:numId w:val="0"/>
        </w:numPr>
        <w:rPr>
          <w:rFonts w:hint="eastAsia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b/>
          <w:bCs/>
          <w:sz w:val="28"/>
          <w:szCs w:val="28"/>
          <w:lang w:val="en-US" w:eastAsia="zh-CN"/>
        </w:rPr>
        <w:t>一、每个人的工作：</w:t>
      </w:r>
    </w:p>
    <w:bookmarkEnd w:id="1"/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tbl>
      <w:tblPr>
        <w:tblStyle w:val="5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已完成的工作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今天计划完成的工作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韩华颂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实现教师对发布作业模块的讨论功能，并实现讨论信息的增删改查     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实现教师发布任务和资料功能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章辉宇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实现学生申请课程、个人课程表群组的显示、在教师发布任务的模块下参与讨论，解决页面打印异常的bug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实现</w:t>
            </w:r>
            <w:bookmarkStart w:id="3" w:name="OLE_LINK1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学生</w:t>
            </w:r>
            <w:bookmarkEnd w:id="3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下载教师发布的资料功能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陈阳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会议主持、建议和总结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完成并发布 总结博客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吴政楠、胡志权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对已完成功能进行单元测试和集成测试、根据项目进展完成第六次作业的部分内容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对已完成的功能的测试结果提出改进方案，对下步计划实现的功能设计测试用例</w:t>
            </w:r>
          </w:p>
        </w:tc>
      </w:tr>
      <w:bookmarkEnd w:id="2"/>
    </w:tbl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4" w:name="OLE_LINK10"/>
      <w:bookmarkStart w:id="5" w:name="OLE_LINK6"/>
      <w:bookmarkStart w:id="6" w:name="OLE_LINK4"/>
      <w:bookmarkStart w:id="7" w:name="OLE_LINK9"/>
      <w:r>
        <w:rPr>
          <w:rFonts w:hint="eastAsia"/>
          <w:b/>
          <w:bCs/>
          <w:sz w:val="28"/>
          <w:szCs w:val="28"/>
          <w:lang w:val="en-US" w:eastAsia="zh-CN"/>
        </w:rPr>
        <w:t xml:space="preserve">遇到的问题： </w:t>
      </w:r>
    </w:p>
    <w:bookmarkEnd w:id="4"/>
    <w:p>
      <w:pPr>
        <w:numPr>
          <w:ilvl w:val="0"/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bookmarkEnd w:id="5"/>
      <w:bookmarkStart w:id="8" w:name="OLE_LINK11"/>
      <w:r>
        <w:rPr>
          <w:rFonts w:hint="eastAsia"/>
          <w:b w:val="0"/>
          <w:bCs w:val="0"/>
          <w:sz w:val="28"/>
          <w:szCs w:val="28"/>
          <w:lang w:val="en-US" w:eastAsia="zh-CN"/>
        </w:rPr>
        <w:t>一个群组可以布置多个作业一对多的关系，还要加入插入图片等功能。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布置作业跟讨论也是一对多的关系，查询的时候容易出错。</w:t>
      </w:r>
      <w:bookmarkEnd w:id="8"/>
    </w:p>
    <w:bookmarkEnd w:id="6"/>
    <w:bookmarkEnd w:id="7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9" w:name="OLE_LINK5"/>
      <w:r>
        <w:rPr>
          <w:rFonts w:hint="eastAsia"/>
          <w:b/>
          <w:bCs/>
          <w:sz w:val="28"/>
          <w:szCs w:val="28"/>
          <w:lang w:val="en-US" w:eastAsia="zh-CN"/>
        </w:rPr>
        <w:t>二、项目燃尽图</w:t>
      </w:r>
    </w:p>
    <w:bookmarkEnd w:id="9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50740" cy="3843655"/>
            <wp:effectExtent l="0" t="0" r="165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按照工作量：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400425" cy="357886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按卡片数：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83785" cy="4982845"/>
            <wp:effectExtent l="0" t="0" r="1206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498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0" w:name="OLE_LINK12"/>
      <w:bookmarkStart w:id="11" w:name="OLE_LINK7"/>
      <w:r>
        <w:rPr>
          <w:rFonts w:hint="eastAsia"/>
          <w:b/>
          <w:bCs/>
          <w:sz w:val="28"/>
          <w:szCs w:val="28"/>
          <w:lang w:val="en-US" w:eastAsia="zh-CN"/>
        </w:rPr>
        <w:t>代码签入记录</w:t>
      </w:r>
    </w:p>
    <w:bookmarkEnd w:id="10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96100" cy="4717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1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2" w:name="OLE_LINK8"/>
      <w:r>
        <w:rPr>
          <w:rFonts w:hint="eastAsia"/>
          <w:b/>
          <w:bCs/>
          <w:sz w:val="28"/>
          <w:szCs w:val="28"/>
          <w:lang w:val="en-US" w:eastAsia="zh-CN"/>
        </w:rPr>
        <w:t>四、模块最新运行截图</w:t>
      </w:r>
    </w:p>
    <w:bookmarkEnd w:id="12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3" w:name="OLE_LINK13"/>
      <w:r>
        <w:rPr>
          <w:rFonts w:hint="eastAsia"/>
          <w:b/>
          <w:bCs/>
          <w:sz w:val="28"/>
          <w:szCs w:val="28"/>
          <w:lang w:val="en-US" w:eastAsia="zh-CN"/>
        </w:rPr>
        <w:t>学生选课：</w:t>
      </w:r>
    </w:p>
    <w:bookmarkEnd w:id="13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98260" cy="231076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010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4" w:name="OLE_LINK14"/>
      <w:r>
        <w:rPr>
          <w:rFonts w:hint="eastAsia"/>
          <w:lang w:val="en-US" w:eastAsia="zh-CN"/>
        </w:rPr>
        <w:t>学生课表和群组显示：</w:t>
      </w:r>
    </w:p>
    <w:bookmarkEnd w:id="14"/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60875"/>
            <wp:effectExtent l="0" t="0" r="381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5" w:name="OLE_LINK15"/>
      <w:r>
        <w:rPr>
          <w:rFonts w:hint="eastAsia"/>
          <w:lang w:val="en-US" w:eastAsia="zh-CN"/>
        </w:rPr>
        <w:t>参与讨论：</w:t>
      </w:r>
    </w:p>
    <w:bookmarkEnd w:id="15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767320" cy="55359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A85"/>
    <w:multiLevelType w:val="singleLevel"/>
    <w:tmpl w:val="59F32A8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F728B4"/>
    <w:multiLevelType w:val="singleLevel"/>
    <w:tmpl w:val="59F728B4"/>
    <w:lvl w:ilvl="0" w:tentative="0">
      <w:start w:val="3"/>
      <w:numFmt w:val="chineseCounting"/>
      <w:suff w:val="nothing"/>
      <w:lvlText w:val="第%1天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46AEA"/>
    <w:rsid w:val="264D6F6B"/>
    <w:rsid w:val="2D674806"/>
    <w:rsid w:val="32D20B9D"/>
    <w:rsid w:val="3D812ECD"/>
    <w:rsid w:val="4CDC0198"/>
    <w:rsid w:val="4DF82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2017-10-30T13:25:18Z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