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 0. 团队介绍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团队名称：Java-Team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项目名称：课程群组系统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团队组成：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PM：陈阳（2017282110288 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团队成员：吴政楠：（2017282110286） 章辉宇（2017282110284）  韩华颂（2016282110142）  胡志权（2016282110143）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github地址：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instrText xml:space="preserve"> HYPERLINK "https://github.com/WHUSE2017/Java-Team" \t "https://i.cnblogs.com/_blank"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t>https://github.com/WHUSE2017/Java-Team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系统设计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说明文档地址：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instrText xml:space="preserve"> HYPERLINK "https://github.com/WHUSE2017/Java-Team/tree/master/document" \t "https://i.cnblogs.com/_blank"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t>https://github.com/WHUSE2017/Java-Team/tree/master/document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1.系统设计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1.1前端基本功能划分</w:t>
      </w:r>
    </w:p>
    <w:tbl>
      <w:tblPr>
        <w:tblStyle w:val="8"/>
        <w:tblW w:w="8040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0"/>
        <w:gridCol w:w="4830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功能概述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登录页面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主页面需要包含登录功能，分为教师和学生界面，账号为工号或学号，初始密码为身份证后六位。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登陆成功页面展示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教师登录成功页面应包含导航栏，其中包括申请开设课程，查看已开设课程以及查看课程群组等模块。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学生登录成功页面应包含导航栏，其中包括选课，查看个人课表以及查看课程群组等模块。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各部分的子模块应能实现超链接跳转，即二次跳转到相应的具体展示页面。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教师申请开设课程页面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教师申请开课后当人数达到要求后，系统可以自动建群。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教师查看已开设课程页面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教师可以在此页面查看已开设课程及对应课程群号。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教师/学生查看课程群组页面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教师可以在群组里发布作业、PPT并且回复学生的问题。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学生可以在群组里查看作业、下载PPT，并且可以留言评论提问。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学生选课页面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学生可以在该页面进行选课，选课成功后会自动加入群组。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学生查看课表页面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学生可以在该页面查看自己已选课程及课程对应群号。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 1.2 前端页面交互图稿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以教师模块为例，在教师登录系统后，教师可在导航栏选择操作。　　　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58435" cy="6064885"/>
            <wp:effectExtent l="0" t="0" r="1841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06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图为群组讨论区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             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05250" cy="21240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 1.3 模块用例图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20" w:firstLineChars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cs="PingFang SC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</w:t>
      </w:r>
      <w: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图为学生和教师在登录后分别拥有的权限。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82215" cy="2586355"/>
            <wp:effectExtent l="0" t="0" r="13335" b="444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602230" cy="2543175"/>
            <wp:effectExtent l="0" t="0" r="762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210" w:firstLineChars="100"/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图为学生和教师在选择查看课程群组操作后分别拥有的权限。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418840" cy="2924810"/>
            <wp:effectExtent l="0" t="0" r="10160" b="889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       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90900" cy="3118485"/>
            <wp:effectExtent l="0" t="0" r="0" b="571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1.4 数据库ER图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该系统中，教师可以管理多个学生，可在群组中增加或删除学生成员。学生可以学习多门课程，拥有选课和退选的权限。教师可以管理多门课程，可申请开课为该课建群，也可在课程结束时解散群组。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426075" cy="3350895"/>
            <wp:effectExtent l="0" t="0" r="3175" b="190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2.Alpha任务分配计划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2.1 Product Backlog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774055" cy="2042160"/>
            <wp:effectExtent l="0" t="0" r="17145" b="1524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2.2 Sprint Back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67960" cy="3383280"/>
            <wp:effectExtent l="0" t="0" r="8890" b="762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2.3 甘特图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30495" cy="1522095"/>
            <wp:effectExtent l="0" t="0" r="8255" b="190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3. 测试计划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　　为了避免非法用户登录系统或合法用户登录系统进行不合法操作，因此主要针对用户登录、教师申请开课以及学生选课三个方面设计了测试用例。我们由陈阳负责完成这些测试，主要采用白盒测试的方法。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教师/学生登录功能测试用例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5"/>
        <w:gridCol w:w="4176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176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输入正确的工号/学号和密码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登录成功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用户名不存在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提示用户名错误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密码错误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提示密码错误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用户名或密码为空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提示密码或用户名为空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 教师申请开课功能测试用例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5"/>
        <w:gridCol w:w="4176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176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学生选课人数达到开课标准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申请开课成功，在已开设课程显示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学生选课人数未达到开课标准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申请开课失败，教师解散群组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 学生选课功能测试用例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1"/>
        <w:gridCol w:w="4530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530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选课人数未达课程上限</w:t>
            </w:r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选课成功，可在课表中显示，自动加入群组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选课人数大课程上限</w:t>
            </w:r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提示选课失败</w:t>
            </w: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4.团队成员绩效评估方法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</w:rPr>
        <w:t>　　 </w:t>
      </w: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计划进度安排：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一周内完成系统设计与基本框架，两周实现需求分析计划的基本功能，完成Alpha版的发布。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 　计划人员分工及占工作量比例情况：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章辉宇：（284）负责编码，占比25%。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韩华颂：（142）负责编码，占比25%。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　陈阳：（288） PM，负责需求分析文档编写、项目测试与测试报告，占比12%。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  　　吴政楠：（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286）负责系统设计及文档编写、Beta版总结，占比12%。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 　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胡志权：（143）负责系统Alpha版总结、开发过程所需其他生成文档，占比12%。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　　剩余14% 根据项目实现过程中的贡献值分配。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00376"/>
    <w:rsid w:val="19B45374"/>
    <w:rsid w:val="34DB7F60"/>
    <w:rsid w:val="4BBC7DF4"/>
    <w:rsid w:val="7FE00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2017-10-22T09:39:00Z</dcterms:created>
  <dc:creator>nan</dc:creator>
  <cp:lastModifiedBy>nan</cp:lastModifiedBy>
  <dcterms:modified xsi:type="dcterms:W3CDTF">2017-10-23T08:27:47Z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