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二、Alpha版本测试报告</w:t>
      </w:r>
    </w:p>
    <w:p>
      <w:pPr>
        <w:pStyle w:val="3"/>
        <w:rPr>
          <w:rFonts w:hint="eastAsia"/>
        </w:rPr>
      </w:pPr>
      <w:bookmarkStart w:id="0" w:name="OLE_LINK1"/>
      <w:r>
        <w:rPr>
          <w:rFonts w:hint="eastAsia"/>
        </w:rPr>
        <w:t>1、在测试过程中总共发现了多少</w:t>
      </w:r>
      <w:r>
        <w:t>Bug？每个类别的Bug分别为多少个？</w:t>
      </w:r>
      <w:r>
        <w:tab/>
      </w:r>
    </w:p>
    <w:bookmarkEnd w:id="0"/>
    <w:p>
      <w:pPr>
        <w:widowControl/>
        <w:spacing w:line="420" w:lineRule="atLeast"/>
        <w:jc w:val="left"/>
        <w:rPr>
          <w:rFonts w:hint="eastAsia" w:ascii="Verdana" w:hAnsi="Verdana" w:eastAsia="宋体" w:cs="宋体"/>
          <w:color w:val="333333"/>
          <w:kern w:val="0"/>
          <w:szCs w:val="21"/>
        </w:rPr>
      </w:pPr>
      <w:bookmarkStart w:id="1" w:name="OLE_LINK2"/>
      <w:r>
        <w:rPr>
          <w:rFonts w:hint="eastAsia" w:ascii="Verdana" w:hAnsi="Verdana" w:eastAsia="宋体" w:cs="宋体"/>
          <w:color w:val="333333"/>
          <w:kern w:val="0"/>
          <w:szCs w:val="21"/>
        </w:rPr>
        <w:t>A：修复的bug</w:t>
      </w:r>
    </w:p>
    <w:p>
      <w:pPr>
        <w:widowControl/>
        <w:spacing w:line="420" w:lineRule="atLeast"/>
        <w:jc w:val="left"/>
        <w:rPr>
          <w:rFonts w:hint="eastAsia" w:ascii="Verdana" w:hAnsi="Verdana" w:eastAsia="宋体" w:cs="宋体"/>
          <w:color w:val="333333"/>
          <w:kern w:val="0"/>
          <w:szCs w:val="21"/>
        </w:rPr>
      </w:pPr>
      <w:r>
        <w:rPr>
          <w:rFonts w:hint="eastAsia" w:ascii="Verdana" w:hAnsi="Verdana" w:eastAsia="宋体" w:cs="宋体"/>
          <w:color w:val="333333"/>
          <w:kern w:val="0"/>
          <w:szCs w:val="21"/>
        </w:rPr>
        <w:t>B：不能重现的bug</w:t>
      </w:r>
    </w:p>
    <w:p>
      <w:pPr>
        <w:widowControl/>
        <w:spacing w:line="420" w:lineRule="atLeast"/>
        <w:jc w:val="left"/>
        <w:rPr>
          <w:rFonts w:hint="eastAsia" w:ascii="Verdana" w:hAnsi="Verdana" w:eastAsia="宋体" w:cs="宋体"/>
          <w:color w:val="333333"/>
          <w:kern w:val="0"/>
          <w:szCs w:val="21"/>
        </w:rPr>
      </w:pPr>
      <w:r>
        <w:rPr>
          <w:rFonts w:hint="eastAsia" w:ascii="Verdana" w:hAnsi="Verdana" w:eastAsia="宋体" w:cs="宋体"/>
          <w:color w:val="333333"/>
          <w:kern w:val="0"/>
          <w:szCs w:val="21"/>
        </w:rPr>
        <w:t>C：这个产品就是这样设计的，不是bug</w:t>
      </w:r>
    </w:p>
    <w:p>
      <w:pPr>
        <w:widowControl/>
        <w:spacing w:line="420" w:lineRule="atLeast"/>
        <w:jc w:val="left"/>
        <w:rPr>
          <w:rFonts w:hint="eastAsia" w:ascii="Verdana" w:hAnsi="Verdana" w:eastAsia="宋体" w:cs="宋体"/>
          <w:color w:val="333333"/>
          <w:kern w:val="0"/>
          <w:szCs w:val="21"/>
        </w:rPr>
      </w:pPr>
      <w:r>
        <w:rPr>
          <w:rFonts w:hint="eastAsia" w:ascii="Verdana" w:hAnsi="Verdana" w:eastAsia="宋体" w:cs="宋体"/>
          <w:color w:val="333333"/>
          <w:kern w:val="0"/>
          <w:szCs w:val="21"/>
        </w:rPr>
        <w:t>D：没有能力修复，将来也不打算修复</w:t>
      </w:r>
    </w:p>
    <w:p>
      <w:pPr>
        <w:widowControl/>
        <w:spacing w:line="420" w:lineRule="atLeast"/>
        <w:jc w:val="left"/>
        <w:rPr>
          <w:rFonts w:hint="eastAsia" w:ascii="Verdana" w:hAnsi="Verdana" w:eastAsia="宋体" w:cs="宋体"/>
          <w:color w:val="333333"/>
          <w:kern w:val="0"/>
          <w:szCs w:val="21"/>
        </w:rPr>
      </w:pPr>
      <w:r>
        <w:rPr>
          <w:rFonts w:hint="eastAsia" w:ascii="Verdana" w:hAnsi="Verdana" w:eastAsia="宋体" w:cs="宋体"/>
          <w:color w:val="333333"/>
          <w:kern w:val="0"/>
          <w:szCs w:val="21"/>
        </w:rPr>
        <w:t>E：这个bug的确应该修复，但是没有时间在这个版本修复，延迟到下一个版本修复</w:t>
      </w:r>
    </w:p>
    <w:bookmarkEnd w:id="1"/>
    <w:p>
      <w:pPr>
        <w:rPr>
          <w:rFonts w:hint="eastAsia"/>
        </w:rPr>
      </w:pPr>
    </w:p>
    <w:tbl>
      <w:tblPr>
        <w:tblStyle w:val="9"/>
        <w:tblW w:w="864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596"/>
        <w:gridCol w:w="573"/>
        <w:gridCol w:w="618"/>
        <w:gridCol w:w="617"/>
        <w:gridCol w:w="618"/>
        <w:gridCol w:w="61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1" w:hRule="atLeast"/>
          <w:tblHeader/>
        </w:trPr>
        <w:tc>
          <w:tcPr>
            <w:tcW w:w="55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b/>
                <w:bCs/>
                <w:color w:val="333333"/>
                <w:kern w:val="0"/>
                <w:szCs w:val="21"/>
              </w:rPr>
            </w:pPr>
            <w:bookmarkStart w:id="2" w:name="OLE_LINK3"/>
            <w:r>
              <w:rPr>
                <w:rFonts w:ascii="Verdana" w:hAnsi="Verdana" w:eastAsia="宋体" w:cs="宋体"/>
                <w:b/>
                <w:bCs/>
                <w:color w:val="333333"/>
                <w:kern w:val="0"/>
                <w:szCs w:val="21"/>
              </w:rPr>
              <w:t>BUG名</w:t>
            </w:r>
          </w:p>
        </w:tc>
        <w:tc>
          <w:tcPr>
            <w:tcW w:w="5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b/>
                <w:bCs/>
                <w:color w:val="333333"/>
                <w:kern w:val="0"/>
                <w:szCs w:val="21"/>
              </w:rPr>
            </w:pPr>
            <w:r>
              <w:rPr>
                <w:rFonts w:hint="eastAsia" w:ascii="Verdana" w:hAnsi="Verdana" w:eastAsia="宋体" w:cs="宋体"/>
                <w:b/>
                <w:bCs/>
                <w:color w:val="333333"/>
                <w:kern w:val="0"/>
                <w:szCs w:val="21"/>
              </w:rPr>
              <w:t>A</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b/>
                <w:bCs/>
                <w:color w:val="333333"/>
                <w:kern w:val="0"/>
                <w:szCs w:val="21"/>
              </w:rPr>
            </w:pPr>
            <w:r>
              <w:rPr>
                <w:rFonts w:hint="eastAsia" w:ascii="Verdana" w:hAnsi="Verdana" w:eastAsia="宋体" w:cs="宋体"/>
                <w:b/>
                <w:bCs/>
                <w:color w:val="333333"/>
                <w:kern w:val="0"/>
                <w:szCs w:val="21"/>
              </w:rPr>
              <w:t>B</w:t>
            </w:r>
          </w:p>
        </w:tc>
        <w:tc>
          <w:tcPr>
            <w:tcW w:w="6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b/>
                <w:bCs/>
                <w:color w:val="333333"/>
                <w:kern w:val="0"/>
                <w:szCs w:val="21"/>
              </w:rPr>
            </w:pPr>
            <w:r>
              <w:rPr>
                <w:rFonts w:hint="eastAsia" w:ascii="Verdana" w:hAnsi="Verdana" w:eastAsia="宋体" w:cs="宋体"/>
                <w:b/>
                <w:bCs/>
                <w:color w:val="333333"/>
                <w:kern w:val="0"/>
                <w:szCs w:val="21"/>
              </w:rPr>
              <w:t>C</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b/>
                <w:bCs/>
                <w:color w:val="333333"/>
                <w:kern w:val="0"/>
                <w:szCs w:val="21"/>
              </w:rPr>
            </w:pPr>
            <w:r>
              <w:rPr>
                <w:rFonts w:hint="eastAsia" w:ascii="Verdana" w:hAnsi="Verdana" w:eastAsia="宋体" w:cs="宋体"/>
                <w:b/>
                <w:bCs/>
                <w:color w:val="333333"/>
                <w:kern w:val="0"/>
                <w:szCs w:val="21"/>
              </w:rPr>
              <w:t>D</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b/>
                <w:bCs/>
                <w:color w:val="333333"/>
                <w:kern w:val="0"/>
                <w:szCs w:val="21"/>
              </w:rPr>
            </w:pPr>
            <w:r>
              <w:rPr>
                <w:rFonts w:hint="eastAsia" w:ascii="Verdana" w:hAnsi="Verdana" w:eastAsia="宋体" w:cs="宋体"/>
                <w:b/>
                <w:bCs/>
                <w:color w:val="333333"/>
                <w:kern w:val="0"/>
                <w:szCs w:val="21"/>
              </w:rPr>
              <w:t>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1" w:hRule="atLeast"/>
        </w:trPr>
        <w:tc>
          <w:tcPr>
            <w:tcW w:w="55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left"/>
              <w:rPr>
                <w:rFonts w:ascii="Verdana" w:hAnsi="Verdana" w:eastAsia="宋体" w:cs="宋体"/>
                <w:color w:val="333333"/>
                <w:kern w:val="0"/>
                <w:szCs w:val="21"/>
              </w:rPr>
            </w:pPr>
            <w:r>
              <w:rPr>
                <w:rFonts w:hint="eastAsia" w:ascii="Verdana" w:hAnsi="Verdana" w:eastAsia="宋体" w:cs="宋体"/>
                <w:color w:val="333333"/>
                <w:kern w:val="0"/>
                <w:szCs w:val="21"/>
              </w:rPr>
              <w:t>页面打印异常</w:t>
            </w:r>
          </w:p>
        </w:tc>
        <w:tc>
          <w:tcPr>
            <w:tcW w:w="5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1" w:hRule="atLeast"/>
        </w:trPr>
        <w:tc>
          <w:tcPr>
            <w:tcW w:w="55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left"/>
              <w:rPr>
                <w:rFonts w:ascii="Verdana" w:hAnsi="Verdana" w:eastAsia="宋体" w:cs="宋体"/>
                <w:color w:val="333333"/>
                <w:kern w:val="0"/>
                <w:szCs w:val="21"/>
              </w:rPr>
            </w:pPr>
            <w:r>
              <w:rPr>
                <w:rFonts w:hint="eastAsia" w:ascii="Verdana" w:hAnsi="Verdana" w:eastAsia="宋体" w:cs="宋体"/>
                <w:color w:val="333333"/>
                <w:kern w:val="0"/>
                <w:szCs w:val="21"/>
              </w:rPr>
              <w:t>插入图片异常</w:t>
            </w:r>
          </w:p>
        </w:tc>
        <w:tc>
          <w:tcPr>
            <w:tcW w:w="5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1" w:hRule="atLeast"/>
        </w:trPr>
        <w:tc>
          <w:tcPr>
            <w:tcW w:w="55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left"/>
              <w:rPr>
                <w:rFonts w:ascii="Verdana" w:hAnsi="Verdana" w:eastAsia="宋体" w:cs="宋体"/>
                <w:color w:val="333333"/>
                <w:kern w:val="0"/>
                <w:szCs w:val="21"/>
              </w:rPr>
            </w:pPr>
            <w:r>
              <w:rPr>
                <w:rFonts w:hint="eastAsia" w:ascii="Verdana" w:hAnsi="Verdana" w:eastAsia="宋体" w:cs="宋体"/>
                <w:color w:val="333333"/>
                <w:kern w:val="0"/>
                <w:szCs w:val="21"/>
              </w:rPr>
              <w:t>一对多的关系查询的报错</w:t>
            </w:r>
          </w:p>
        </w:tc>
        <w:tc>
          <w:tcPr>
            <w:tcW w:w="5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1" w:hRule="atLeast"/>
        </w:trPr>
        <w:tc>
          <w:tcPr>
            <w:tcW w:w="55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left"/>
              <w:rPr>
                <w:rFonts w:ascii="Verdana" w:hAnsi="Verdana" w:eastAsia="宋体" w:cs="宋体"/>
                <w:color w:val="333333"/>
                <w:kern w:val="0"/>
                <w:szCs w:val="21"/>
              </w:rPr>
            </w:pPr>
            <w:r>
              <w:rPr>
                <w:rFonts w:hint="eastAsia" w:ascii="Verdana" w:hAnsi="Verdana" w:eastAsia="宋体" w:cs="宋体"/>
                <w:color w:val="333333"/>
                <w:kern w:val="0"/>
                <w:szCs w:val="21"/>
              </w:rPr>
              <w:t>教师和学生不同的权限会弹到不同的界面</w:t>
            </w:r>
          </w:p>
        </w:tc>
        <w:tc>
          <w:tcPr>
            <w:tcW w:w="5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511" w:hRule="atLeast"/>
        </w:trPr>
        <w:tc>
          <w:tcPr>
            <w:tcW w:w="55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left"/>
              <w:rPr>
                <w:rFonts w:ascii="Verdana" w:hAnsi="Verdana" w:eastAsia="宋体" w:cs="宋体"/>
                <w:color w:val="333333"/>
                <w:kern w:val="0"/>
                <w:szCs w:val="21"/>
              </w:rPr>
            </w:pPr>
            <w:r>
              <w:rPr>
                <w:rFonts w:hint="eastAsia" w:ascii="Verdana" w:hAnsi="Verdana" w:eastAsia="宋体" w:cs="宋体"/>
                <w:color w:val="333333"/>
                <w:kern w:val="0"/>
                <w:szCs w:val="21"/>
              </w:rPr>
              <w:t>远程上传图片报错</w:t>
            </w:r>
          </w:p>
        </w:tc>
        <w:tc>
          <w:tcPr>
            <w:tcW w:w="5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1" w:hRule="atLeast"/>
        </w:trPr>
        <w:tc>
          <w:tcPr>
            <w:tcW w:w="55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left"/>
              <w:rPr>
                <w:rFonts w:ascii="Verdana" w:hAnsi="Verdana" w:eastAsia="宋体" w:cs="宋体"/>
                <w:color w:val="333333"/>
                <w:kern w:val="0"/>
                <w:szCs w:val="21"/>
              </w:rPr>
            </w:pPr>
            <w:r>
              <w:rPr>
                <w:rFonts w:hint="eastAsia" w:ascii="Verdana" w:hAnsi="Verdana" w:eastAsia="宋体" w:cs="宋体"/>
                <w:color w:val="333333"/>
                <w:kern w:val="0"/>
                <w:szCs w:val="21"/>
              </w:rPr>
              <w:t>多用户管理权限逻辑异常</w:t>
            </w:r>
          </w:p>
        </w:tc>
        <w:tc>
          <w:tcPr>
            <w:tcW w:w="5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1" w:hRule="atLeast"/>
        </w:trPr>
        <w:tc>
          <w:tcPr>
            <w:tcW w:w="55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left"/>
              <w:rPr>
                <w:rFonts w:ascii="Verdana" w:hAnsi="Verdana" w:eastAsia="宋体" w:cs="宋体"/>
                <w:color w:val="333333"/>
                <w:kern w:val="0"/>
                <w:szCs w:val="21"/>
              </w:rPr>
            </w:pPr>
            <w:r>
              <w:rPr>
                <w:rFonts w:hint="eastAsia" w:ascii="Verdana" w:hAnsi="Verdana" w:eastAsia="宋体" w:cs="宋体"/>
                <w:color w:val="333333"/>
                <w:kern w:val="0"/>
                <w:szCs w:val="21"/>
              </w:rPr>
              <w:t>学生能够对群组增删改查</w:t>
            </w:r>
          </w:p>
        </w:tc>
        <w:tc>
          <w:tcPr>
            <w:tcW w:w="5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1" w:hRule="atLeast"/>
        </w:trPr>
        <w:tc>
          <w:tcPr>
            <w:tcW w:w="55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left"/>
              <w:rPr>
                <w:rFonts w:ascii="Verdana" w:hAnsi="Verdana" w:eastAsia="宋体" w:cs="宋体"/>
                <w:color w:val="333333"/>
                <w:kern w:val="0"/>
                <w:szCs w:val="21"/>
              </w:rPr>
            </w:pPr>
            <w:r>
              <w:rPr>
                <w:rFonts w:hint="eastAsia" w:ascii="Verdana" w:hAnsi="Verdana" w:eastAsia="宋体" w:cs="宋体"/>
                <w:color w:val="333333"/>
                <w:kern w:val="0"/>
                <w:szCs w:val="21"/>
              </w:rPr>
              <w:t>前台</w:t>
            </w:r>
            <w:r>
              <w:rPr>
                <w:rFonts w:ascii="Verdana" w:hAnsi="Verdana" w:eastAsia="宋体" w:cs="宋体"/>
                <w:color w:val="333333"/>
                <w:kern w:val="0"/>
                <w:szCs w:val="21"/>
              </w:rPr>
              <w:t>url和后台不对应会导致404异常</w:t>
            </w:r>
          </w:p>
        </w:tc>
        <w:tc>
          <w:tcPr>
            <w:tcW w:w="5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511" w:hRule="atLeast"/>
        </w:trPr>
        <w:tc>
          <w:tcPr>
            <w:tcW w:w="55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left"/>
              <w:rPr>
                <w:rFonts w:ascii="Verdana" w:hAnsi="Verdana" w:eastAsia="宋体" w:cs="宋体"/>
                <w:color w:val="333333"/>
                <w:kern w:val="0"/>
                <w:szCs w:val="21"/>
              </w:rPr>
            </w:pPr>
            <w:r>
              <w:rPr>
                <w:rFonts w:hint="eastAsia" w:ascii="Verdana" w:hAnsi="Verdana" w:eastAsia="宋体" w:cs="宋体"/>
                <w:color w:val="333333"/>
                <w:kern w:val="0"/>
                <w:szCs w:val="21"/>
              </w:rPr>
              <w:t>异常信息打印到网页上</w:t>
            </w:r>
          </w:p>
        </w:tc>
        <w:tc>
          <w:tcPr>
            <w:tcW w:w="5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c>
          <w:tcPr>
            <w:tcW w:w="6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Times New Roman" w:hAnsi="Times New Roman" w:eastAsia="Times New Roman" w:cs="Times New Roman"/>
                <w:kern w:val="0"/>
                <w:sz w:val="20"/>
                <w:szCs w:val="20"/>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525" w:hRule="atLeast"/>
        </w:trPr>
        <w:tc>
          <w:tcPr>
            <w:tcW w:w="55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left"/>
              <w:rPr>
                <w:rFonts w:ascii="Verdana" w:hAnsi="Verdana" w:eastAsia="宋体" w:cs="宋体"/>
                <w:color w:val="333333"/>
                <w:kern w:val="0"/>
                <w:szCs w:val="21"/>
              </w:rPr>
            </w:pPr>
            <w:r>
              <w:rPr>
                <w:rFonts w:ascii="Verdana" w:hAnsi="Verdana" w:eastAsia="宋体" w:cs="宋体"/>
                <w:color w:val="333333"/>
                <w:kern w:val="0"/>
                <w:szCs w:val="21"/>
              </w:rPr>
              <w:t>总计</w:t>
            </w:r>
          </w:p>
        </w:tc>
        <w:tc>
          <w:tcPr>
            <w:tcW w:w="5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9</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0</w:t>
            </w:r>
          </w:p>
        </w:tc>
        <w:tc>
          <w:tcPr>
            <w:tcW w:w="6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0</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0</w:t>
            </w:r>
          </w:p>
        </w:tc>
        <w:tc>
          <w:tcPr>
            <w:tcW w:w="6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0</w:t>
            </w:r>
          </w:p>
        </w:tc>
      </w:tr>
      <w:bookmarkEnd w:id="2"/>
    </w:tbl>
    <w:p>
      <w:pPr>
        <w:rPr>
          <w:rFonts w:hint="eastAsia"/>
        </w:rPr>
      </w:pPr>
    </w:p>
    <w:p>
      <w:pPr>
        <w:rPr>
          <w:rFonts w:hint="eastAsia" w:asciiTheme="minorHAnsi" w:hAnsiTheme="minorHAnsi" w:eastAsiaTheme="minorEastAsia" w:cstheme="minorBidi"/>
          <w:b/>
          <w:kern w:val="2"/>
          <w:sz w:val="32"/>
          <w:szCs w:val="22"/>
          <w:lang w:val="en-US" w:eastAsia="zh-CN" w:bidi="ar-SA"/>
        </w:rPr>
      </w:pPr>
      <w:r>
        <w:rPr>
          <w:rFonts w:hint="eastAsia" w:asciiTheme="minorHAnsi" w:hAnsiTheme="minorHAnsi" w:eastAsiaTheme="minorEastAsia" w:cstheme="minorBidi"/>
          <w:b/>
          <w:kern w:val="2"/>
          <w:sz w:val="32"/>
          <w:szCs w:val="22"/>
          <w:lang w:val="en-US" w:eastAsia="zh-CN" w:bidi="ar-SA"/>
        </w:rPr>
        <w:t>2、场景测试（scenario testing）</w:t>
      </w:r>
    </w:p>
    <w:p>
      <w:pPr>
        <w:rPr>
          <w:rFonts w:hint="eastAsia"/>
        </w:rPr>
      </w:pPr>
    </w:p>
    <w:p>
      <w:pPr>
        <w:widowControl/>
        <w:spacing w:line="420" w:lineRule="atLeast"/>
        <w:jc w:val="left"/>
        <w:rPr>
          <w:rFonts w:hint="default" w:ascii="Verdana" w:hAnsi="Verdana" w:eastAsia="宋体" w:cs="宋体"/>
          <w:b/>
          <w:bCs/>
          <w:color w:val="333333"/>
          <w:kern w:val="0"/>
          <w:szCs w:val="21"/>
        </w:rPr>
      </w:pPr>
      <w:bookmarkStart w:id="3" w:name="OLE_LINK4"/>
      <w:r>
        <w:rPr>
          <w:rFonts w:hint="default" w:ascii="Verdana" w:hAnsi="Verdana" w:eastAsia="宋体" w:cs="宋体"/>
          <w:b/>
          <w:bCs/>
          <w:color w:val="333333"/>
          <w:kern w:val="0"/>
          <w:szCs w:val="21"/>
        </w:rPr>
        <w:t>①你预期不同的用户会怎样使用你的软件？</w:t>
      </w:r>
    </w:p>
    <w:bookmarkEnd w:id="3"/>
    <w:p>
      <w:pPr>
        <w:widowControl/>
        <w:spacing w:line="420" w:lineRule="atLeast"/>
        <w:ind w:firstLine="420" w:firstLineChars="200"/>
        <w:jc w:val="left"/>
        <w:rPr>
          <w:rFonts w:hint="eastAsia" w:ascii="Verdana" w:hAnsi="Verdana" w:eastAsia="宋体" w:cs="宋体"/>
          <w:color w:val="333333"/>
          <w:kern w:val="0"/>
          <w:szCs w:val="21"/>
        </w:rPr>
      </w:pPr>
      <w:r>
        <w:rPr>
          <w:rFonts w:hint="eastAsia" w:ascii="Verdana" w:hAnsi="Verdana" w:eastAsia="宋体" w:cs="宋体"/>
          <w:color w:val="333333"/>
          <w:kern w:val="0"/>
          <w:szCs w:val="21"/>
        </w:rPr>
        <w:t>预期的用户分为</w:t>
      </w:r>
      <w:r>
        <w:rPr>
          <w:rFonts w:hint="eastAsia" w:ascii="Verdana" w:hAnsi="Verdana" w:eastAsia="宋体" w:cs="宋体"/>
          <w:color w:val="333333"/>
          <w:kern w:val="0"/>
          <w:szCs w:val="21"/>
          <w:lang w:val="en-US" w:eastAsia="zh-CN"/>
        </w:rPr>
        <w:t>武汉大学计算机学院</w:t>
      </w:r>
      <w:r>
        <w:rPr>
          <w:rFonts w:hint="eastAsia" w:ascii="Verdana" w:hAnsi="Verdana" w:eastAsia="宋体" w:cs="宋体"/>
          <w:color w:val="333333"/>
          <w:kern w:val="0"/>
          <w:szCs w:val="21"/>
        </w:rPr>
        <w:t>教师和</w:t>
      </w:r>
      <w:r>
        <w:rPr>
          <w:rFonts w:hint="eastAsia" w:ascii="Verdana" w:hAnsi="Verdana" w:eastAsia="宋体" w:cs="宋体"/>
          <w:color w:val="333333"/>
          <w:kern w:val="0"/>
          <w:szCs w:val="21"/>
          <w:lang w:val="en-US" w:eastAsia="zh-CN"/>
        </w:rPr>
        <w:t>全体</w:t>
      </w:r>
      <w:r>
        <w:rPr>
          <w:rFonts w:hint="eastAsia" w:ascii="Verdana" w:hAnsi="Verdana" w:eastAsia="宋体" w:cs="宋体"/>
          <w:color w:val="333333"/>
          <w:kern w:val="0"/>
          <w:szCs w:val="21"/>
        </w:rPr>
        <w:t>学生。</w:t>
      </w:r>
      <w:r>
        <w:rPr>
          <w:rFonts w:hint="eastAsia" w:ascii="Verdana" w:hAnsi="Verdana" w:eastAsia="宋体" w:cs="宋体"/>
          <w:color w:val="333333"/>
          <w:kern w:val="0"/>
          <w:szCs w:val="21"/>
          <w:lang w:val="en-US" w:eastAsia="zh-CN"/>
        </w:rPr>
        <w:t>假设有何老师准备开设《高级软件工程》，王老师准备开设《高级算法设计》，两位老师分别根据各自的教工号和初始密码登录课程群组系统，申请开设两个课程后，这两个课程各自产生对应课程的群组，李小明同学根据自己学号和初始密码登录系统，在申请课程页面看到这两个课程后，申请加入后（人数限制满足要求），选课成功，自动加入群组。两位老师可以在各自的课程群组里发布任务、图片等，小明下课后可以查看到这些信息，并且可以和老师进行讨论。</w:t>
      </w:r>
    </w:p>
    <w:p>
      <w:pPr>
        <w:widowControl/>
        <w:spacing w:line="420" w:lineRule="atLeast"/>
        <w:jc w:val="left"/>
        <w:rPr>
          <w:rFonts w:hint="eastAsia" w:ascii="Verdana" w:hAnsi="Verdana" w:eastAsia="宋体" w:cs="宋体"/>
          <w:color w:val="333333"/>
          <w:kern w:val="0"/>
          <w:szCs w:val="21"/>
        </w:rPr>
      </w:pPr>
    </w:p>
    <w:p>
      <w:pPr>
        <w:widowControl/>
        <w:spacing w:line="420" w:lineRule="atLeast"/>
        <w:jc w:val="left"/>
        <w:rPr>
          <w:rFonts w:hint="default" w:ascii="Verdana" w:hAnsi="Verdana" w:eastAsia="宋体" w:cs="宋体"/>
          <w:b/>
          <w:bCs/>
          <w:color w:val="333333"/>
          <w:kern w:val="0"/>
          <w:szCs w:val="21"/>
        </w:rPr>
      </w:pPr>
      <w:bookmarkStart w:id="4" w:name="OLE_LINK5"/>
      <w:r>
        <w:rPr>
          <w:rFonts w:hint="default" w:ascii="Verdana" w:hAnsi="Verdana" w:eastAsia="宋体" w:cs="宋体"/>
          <w:b/>
          <w:bCs/>
          <w:color w:val="333333"/>
          <w:kern w:val="0"/>
          <w:szCs w:val="21"/>
        </w:rPr>
        <w:t>②他们有什么需求和目标？</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教师：教师的目标是高效的管理课程，包括管理学生、发布课堂相关资料等。避免在课堂上找课代表、找人建立QQ群并一个同学一个同学的批准加入等问题。教师可以很方便的布置作业、发布学习资料、课程信息，并与选了本课程的学生进行交流。</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学生：学生的目标是不需要通过各种途径获取课程群号、不需要通过课代表获取课堂信息。学生可以很方便的在选课的时候就能加入这个课程的群，直接在群里获取课堂的学习资料，并与老师进行交流。</w:t>
      </w:r>
    </w:p>
    <w:p/>
    <w:p>
      <w:pPr>
        <w:widowControl/>
        <w:spacing w:line="420" w:lineRule="atLeast"/>
        <w:jc w:val="left"/>
        <w:rPr>
          <w:rFonts w:hint="default" w:ascii="Verdana" w:hAnsi="Verdana" w:eastAsia="宋体" w:cs="宋体"/>
          <w:b/>
          <w:bCs/>
          <w:color w:val="333333"/>
          <w:kern w:val="0"/>
          <w:szCs w:val="21"/>
        </w:rPr>
      </w:pPr>
      <w:r>
        <w:rPr>
          <w:rFonts w:hint="default" w:ascii="Verdana" w:hAnsi="Verdana" w:eastAsia="宋体" w:cs="宋体"/>
          <w:b/>
          <w:bCs/>
          <w:color w:val="333333"/>
          <w:kern w:val="0"/>
          <w:szCs w:val="21"/>
        </w:rPr>
        <w:t>③你的软件提供的功能怎么组合起来满足他们的需要？</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为了满足教师和学生的需求和目标，同时保证系统的可靠性和实用性，我们的系统设计包括了登录验证、个人资料管理、学生选课、课表和群组的展示、学生下载资料、学生参与评论、教师申请课程、教师管理课程群组、教师发布任务和资料、教师参与评论等内容。</w:t>
      </w:r>
    </w:p>
    <w:p>
      <w:pPr>
        <w:rPr>
          <w:rFonts w:hint="eastAsia"/>
        </w:rPr>
      </w:pPr>
    </w:p>
    <w:bookmarkEnd w:id="4"/>
    <w:p>
      <w:pPr>
        <w:pStyle w:val="3"/>
        <w:rPr>
          <w:rFonts w:hint="eastAsia"/>
          <w:b/>
        </w:rPr>
      </w:pPr>
      <w:r>
        <w:rPr>
          <w:rFonts w:hint="eastAsia"/>
          <w:b/>
          <w:lang w:val="en-US" w:eastAsia="zh-CN"/>
        </w:rPr>
        <w:t>3、</w:t>
      </w:r>
      <w:r>
        <w:rPr>
          <w:rFonts w:hint="eastAsia"/>
          <w:b/>
        </w:rPr>
        <w:t>你们在什么样的平台、硬件配置、浏览器类型等条件上对你们的软件进行测试？——测试矩阵（test matrix）</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A：谷歌浏览器  B：IE浏览器  C：360浏览器  D：搜狗浏览器  E：火狐浏览器</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√：测试正常   ×：测试异常</w:t>
      </w:r>
    </w:p>
    <w:tbl>
      <w:tblPr>
        <w:tblStyle w:val="9"/>
        <w:tblW w:w="932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04"/>
        <w:gridCol w:w="2308"/>
        <w:gridCol w:w="2385"/>
        <w:gridCol w:w="499"/>
        <w:gridCol w:w="531"/>
        <w:gridCol w:w="530"/>
        <w:gridCol w:w="532"/>
        <w:gridCol w:w="53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677" w:hRule="atLeast"/>
          <w:tblHeader/>
        </w:trPr>
        <w:tc>
          <w:tcPr>
            <w:tcW w:w="2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b/>
                <w:bCs/>
                <w:color w:val="333333"/>
                <w:kern w:val="0"/>
                <w:szCs w:val="21"/>
              </w:rPr>
            </w:pPr>
            <w:bookmarkStart w:id="5" w:name="OLE_LINK6"/>
            <w:r>
              <w:rPr>
                <w:rFonts w:hint="eastAsia" w:ascii="宋体" w:hAnsi="宋体" w:eastAsia="宋体" w:cs="宋体"/>
                <w:b/>
                <w:bCs/>
                <w:color w:val="333333"/>
                <w:kern w:val="0"/>
                <w:szCs w:val="21"/>
              </w:rPr>
              <w:t>测试项</w:t>
            </w:r>
          </w:p>
        </w:tc>
        <w:tc>
          <w:tcPr>
            <w:tcW w:w="2308"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b/>
                <w:bCs/>
                <w:color w:val="333333"/>
                <w:kern w:val="0"/>
                <w:szCs w:val="21"/>
              </w:rPr>
            </w:pPr>
            <w:r>
              <w:rPr>
                <w:rFonts w:hint="eastAsia" w:ascii="宋体" w:hAnsi="宋体" w:eastAsia="宋体" w:cs="宋体"/>
                <w:b/>
                <w:bCs/>
                <w:color w:val="333333"/>
                <w:kern w:val="0"/>
                <w:szCs w:val="21"/>
              </w:rPr>
              <w:t>检验点</w:t>
            </w:r>
          </w:p>
        </w:tc>
        <w:tc>
          <w:tcPr>
            <w:tcW w:w="2385"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b/>
                <w:bCs/>
                <w:color w:val="333333"/>
                <w:kern w:val="0"/>
                <w:szCs w:val="21"/>
              </w:rPr>
            </w:pPr>
            <w:r>
              <w:rPr>
                <w:rFonts w:hint="eastAsia" w:ascii="宋体" w:hAnsi="宋体" w:eastAsia="宋体" w:cs="宋体"/>
                <w:b/>
                <w:bCs/>
                <w:color w:val="333333"/>
                <w:kern w:val="0"/>
                <w:szCs w:val="21"/>
              </w:rPr>
              <w:t>预期结果</w:t>
            </w:r>
          </w:p>
        </w:tc>
        <w:tc>
          <w:tcPr>
            <w:tcW w:w="4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b/>
                <w:bCs/>
                <w:color w:val="333333"/>
                <w:kern w:val="0"/>
                <w:szCs w:val="21"/>
              </w:rPr>
            </w:pPr>
            <w:r>
              <w:rPr>
                <w:rFonts w:hint="eastAsia" w:ascii="宋体" w:hAnsi="宋体" w:eastAsia="宋体" w:cs="宋体"/>
                <w:b/>
                <w:bCs/>
                <w:color w:val="333333"/>
                <w:kern w:val="0"/>
                <w:szCs w:val="21"/>
              </w:rPr>
              <w:t>A</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b/>
                <w:bCs/>
                <w:color w:val="333333"/>
                <w:kern w:val="0"/>
                <w:szCs w:val="21"/>
              </w:rPr>
            </w:pPr>
            <w:r>
              <w:rPr>
                <w:rFonts w:hint="eastAsia" w:ascii="宋体" w:hAnsi="宋体" w:eastAsia="宋体" w:cs="宋体"/>
                <w:b/>
                <w:bCs/>
                <w:color w:val="333333"/>
                <w:kern w:val="0"/>
                <w:szCs w:val="21"/>
              </w:rPr>
              <w:t>B</w:t>
            </w:r>
          </w:p>
        </w:tc>
        <w:tc>
          <w:tcPr>
            <w:tcW w:w="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b/>
                <w:bCs/>
                <w:color w:val="333333"/>
                <w:kern w:val="0"/>
                <w:szCs w:val="21"/>
              </w:rPr>
            </w:pPr>
            <w:r>
              <w:rPr>
                <w:rFonts w:hint="eastAsia" w:ascii="宋体" w:hAnsi="宋体" w:eastAsia="宋体" w:cs="宋体"/>
                <w:b/>
                <w:bCs/>
                <w:color w:val="333333"/>
                <w:kern w:val="0"/>
                <w:szCs w:val="21"/>
              </w:rPr>
              <w:t>C</w:t>
            </w:r>
          </w:p>
        </w:tc>
        <w:tc>
          <w:tcPr>
            <w:tcW w:w="53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b/>
                <w:bCs/>
                <w:color w:val="333333"/>
                <w:kern w:val="0"/>
                <w:szCs w:val="21"/>
              </w:rPr>
            </w:pPr>
            <w:r>
              <w:rPr>
                <w:rFonts w:hint="eastAsia" w:ascii="宋体" w:hAnsi="宋体" w:eastAsia="宋体" w:cs="宋体"/>
                <w:b/>
                <w:bCs/>
                <w:color w:val="333333"/>
                <w:kern w:val="0"/>
                <w:szCs w:val="21"/>
              </w:rPr>
              <w:t>D</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b/>
                <w:bCs/>
                <w:color w:val="333333"/>
                <w:kern w:val="0"/>
                <w:szCs w:val="21"/>
              </w:rPr>
            </w:pPr>
            <w:r>
              <w:rPr>
                <w:rFonts w:hint="eastAsia" w:ascii="宋体" w:hAnsi="宋体" w:eastAsia="宋体" w:cs="宋体"/>
                <w:b/>
                <w:bCs/>
                <w:color w:val="333333"/>
                <w:kern w:val="0"/>
                <w:szCs w:val="21"/>
              </w:rPr>
              <w:t>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128" w:hRule="atLeast"/>
        </w:trPr>
        <w:tc>
          <w:tcPr>
            <w:tcW w:w="2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学生、教师登录验证</w:t>
            </w:r>
          </w:p>
        </w:tc>
        <w:tc>
          <w:tcPr>
            <w:tcW w:w="2308"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数据唯一性，用户名和密码输入</w:t>
            </w:r>
          </w:p>
        </w:tc>
        <w:tc>
          <w:tcPr>
            <w:tcW w:w="2385"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验证通过</w:t>
            </w:r>
          </w:p>
        </w:tc>
        <w:tc>
          <w:tcPr>
            <w:tcW w:w="4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677" w:hRule="atLeast"/>
        </w:trPr>
        <w:tc>
          <w:tcPr>
            <w:tcW w:w="2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申请开课</w:t>
            </w:r>
          </w:p>
        </w:tc>
        <w:tc>
          <w:tcPr>
            <w:tcW w:w="2308"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“申请开课”按钮</w:t>
            </w:r>
          </w:p>
        </w:tc>
        <w:tc>
          <w:tcPr>
            <w:tcW w:w="2385"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申请成功</w:t>
            </w:r>
          </w:p>
        </w:tc>
        <w:tc>
          <w:tcPr>
            <w:tcW w:w="4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677" w:hRule="atLeast"/>
        </w:trPr>
        <w:tc>
          <w:tcPr>
            <w:tcW w:w="2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查看已开设课程</w:t>
            </w:r>
          </w:p>
        </w:tc>
        <w:tc>
          <w:tcPr>
            <w:tcW w:w="2308"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“查看课程页面”按钮</w:t>
            </w:r>
          </w:p>
        </w:tc>
        <w:tc>
          <w:tcPr>
            <w:tcW w:w="2385"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查看成功</w:t>
            </w:r>
          </w:p>
        </w:tc>
        <w:tc>
          <w:tcPr>
            <w:tcW w:w="4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682" w:hRule="atLeast"/>
        </w:trPr>
        <w:tc>
          <w:tcPr>
            <w:tcW w:w="2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学生选课</w:t>
            </w:r>
          </w:p>
        </w:tc>
        <w:tc>
          <w:tcPr>
            <w:tcW w:w="2308"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点击“选课”</w:t>
            </w:r>
          </w:p>
        </w:tc>
        <w:tc>
          <w:tcPr>
            <w:tcW w:w="2385"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lang w:eastAsia="zh-CN"/>
              </w:rPr>
            </w:pPr>
            <w:r>
              <w:rPr>
                <w:rFonts w:hint="eastAsia" w:ascii="宋体" w:hAnsi="宋体" w:eastAsia="宋体" w:cs="宋体"/>
                <w:color w:val="24292E"/>
                <w:shd w:val="clear" w:color="auto" w:fill="FFFFFF"/>
                <w:lang w:eastAsia="zh-CN"/>
              </w:rPr>
              <w:t>（</w:t>
            </w:r>
            <w:r>
              <w:rPr>
                <w:rFonts w:hint="eastAsia" w:ascii="宋体" w:hAnsi="宋体" w:eastAsia="宋体" w:cs="宋体"/>
                <w:color w:val="24292E"/>
                <w:shd w:val="clear" w:color="auto" w:fill="FFFFFF"/>
                <w:lang w:val="en-US" w:eastAsia="zh-CN"/>
              </w:rPr>
              <w:t>符合人数要求</w:t>
            </w:r>
            <w:r>
              <w:rPr>
                <w:rFonts w:hint="eastAsia" w:ascii="宋体" w:hAnsi="宋体" w:eastAsia="宋体" w:cs="宋体"/>
                <w:color w:val="24292E"/>
                <w:shd w:val="clear" w:color="auto" w:fill="FFFFFF"/>
                <w:lang w:eastAsia="zh-CN"/>
              </w:rPr>
              <w:t>）</w:t>
            </w:r>
            <w:r>
              <w:rPr>
                <w:rFonts w:hint="eastAsia" w:ascii="宋体" w:hAnsi="宋体" w:eastAsia="宋体" w:cs="宋体"/>
                <w:color w:val="24292E"/>
                <w:shd w:val="clear" w:color="auto" w:fill="FFFFFF"/>
                <w:lang w:val="en-US" w:eastAsia="zh-CN"/>
              </w:rPr>
              <w:t>选课成功加入本课程的群组</w:t>
            </w:r>
          </w:p>
        </w:tc>
        <w:tc>
          <w:tcPr>
            <w:tcW w:w="4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677" w:hRule="atLeast"/>
        </w:trPr>
        <w:tc>
          <w:tcPr>
            <w:tcW w:w="2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查看个人课表</w:t>
            </w:r>
          </w:p>
        </w:tc>
        <w:tc>
          <w:tcPr>
            <w:tcW w:w="2308"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点击“个人课表”</w:t>
            </w:r>
          </w:p>
        </w:tc>
        <w:tc>
          <w:tcPr>
            <w:tcW w:w="2385"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lang w:val="en-US" w:eastAsia="zh-CN"/>
              </w:rPr>
              <w:t>可以</w:t>
            </w:r>
            <w:r>
              <w:rPr>
                <w:rFonts w:hint="eastAsia" w:ascii="宋体" w:hAnsi="宋体" w:eastAsia="宋体" w:cs="宋体"/>
                <w:color w:val="24292E"/>
                <w:shd w:val="clear" w:color="auto" w:fill="FFFFFF"/>
              </w:rPr>
              <w:t>查看</w:t>
            </w:r>
            <w:r>
              <w:rPr>
                <w:rFonts w:hint="eastAsia" w:ascii="宋体" w:hAnsi="宋体" w:eastAsia="宋体" w:cs="宋体"/>
                <w:color w:val="24292E"/>
                <w:shd w:val="clear" w:color="auto" w:fill="FFFFFF"/>
                <w:lang w:val="en-US" w:eastAsia="zh-CN"/>
              </w:rPr>
              <w:t>课表及群组</w:t>
            </w:r>
          </w:p>
        </w:tc>
        <w:tc>
          <w:tcPr>
            <w:tcW w:w="4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896" w:hRule="atLeast"/>
        </w:trPr>
        <w:tc>
          <w:tcPr>
            <w:tcW w:w="2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教师在讨论区输入内容</w:t>
            </w:r>
          </w:p>
        </w:tc>
        <w:tc>
          <w:tcPr>
            <w:tcW w:w="2308"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输入框输入</w:t>
            </w:r>
            <w:r>
              <w:rPr>
                <w:rFonts w:hint="eastAsia" w:ascii="宋体" w:hAnsi="宋体" w:eastAsia="宋体" w:cs="宋体"/>
                <w:color w:val="24292E"/>
                <w:shd w:val="clear" w:color="auto" w:fill="FFFFFF"/>
                <w:lang w:val="en-US" w:eastAsia="zh-CN"/>
              </w:rPr>
              <w:t>并提交</w:t>
            </w:r>
          </w:p>
        </w:tc>
        <w:tc>
          <w:tcPr>
            <w:tcW w:w="2385"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lang w:val="en-US" w:eastAsia="zh-CN"/>
              </w:rPr>
              <w:t>学生端可以看到此内容</w:t>
            </w:r>
          </w:p>
        </w:tc>
        <w:tc>
          <w:tcPr>
            <w:tcW w:w="4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896" w:hRule="atLeast"/>
        </w:trPr>
        <w:tc>
          <w:tcPr>
            <w:tcW w:w="2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学生在讨论区输入内容</w:t>
            </w:r>
          </w:p>
        </w:tc>
        <w:tc>
          <w:tcPr>
            <w:tcW w:w="2308"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输入框输入</w:t>
            </w:r>
            <w:r>
              <w:rPr>
                <w:rFonts w:hint="eastAsia" w:ascii="宋体" w:hAnsi="宋体" w:eastAsia="宋体" w:cs="宋体"/>
                <w:color w:val="24292E"/>
                <w:shd w:val="clear" w:color="auto" w:fill="FFFFFF"/>
                <w:lang w:val="en-US" w:eastAsia="zh-CN"/>
              </w:rPr>
              <w:t>并提交</w:t>
            </w:r>
          </w:p>
        </w:tc>
        <w:tc>
          <w:tcPr>
            <w:tcW w:w="2385"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lang w:eastAsia="zh-CN"/>
              </w:rPr>
            </w:pPr>
            <w:r>
              <w:rPr>
                <w:rFonts w:hint="eastAsia" w:ascii="宋体" w:hAnsi="宋体" w:eastAsia="宋体" w:cs="宋体"/>
                <w:color w:val="24292E"/>
                <w:shd w:val="clear" w:color="auto" w:fill="FFFFFF"/>
                <w:lang w:val="en-US" w:eastAsia="zh-CN"/>
              </w:rPr>
              <w:t>教师端可以看到此内容</w:t>
            </w:r>
          </w:p>
        </w:tc>
        <w:tc>
          <w:tcPr>
            <w:tcW w:w="4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709" w:hRule="atLeast"/>
        </w:trPr>
        <w:tc>
          <w:tcPr>
            <w:tcW w:w="2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退出登录</w:t>
            </w:r>
          </w:p>
        </w:tc>
        <w:tc>
          <w:tcPr>
            <w:tcW w:w="2308"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退出页面</w:t>
            </w:r>
          </w:p>
        </w:tc>
        <w:tc>
          <w:tcPr>
            <w:tcW w:w="2385" w:type="dxa"/>
            <w:tcBorders>
              <w:top w:val="single" w:color="C0C0C0" w:sz="6" w:space="0"/>
              <w:left w:val="single" w:color="C0C0C0" w:sz="6" w:space="0"/>
              <w:bottom w:val="single" w:color="C0C0C0" w:sz="6" w:space="0"/>
              <w:right w:val="single" w:color="C0C0C0" w:sz="6" w:space="0"/>
            </w:tcBorders>
            <w:shd w:val="clear" w:color="auto" w:fill="FFFFFF"/>
          </w:tcPr>
          <w:p>
            <w:pPr>
              <w:widowControl/>
              <w:spacing w:line="420" w:lineRule="atLeast"/>
              <w:jc w:val="center"/>
              <w:rPr>
                <w:rFonts w:hint="eastAsia" w:ascii="宋体" w:hAnsi="宋体" w:eastAsia="宋体" w:cs="宋体"/>
                <w:color w:val="24292E"/>
                <w:shd w:val="clear" w:color="auto" w:fill="FFFFFF"/>
              </w:rPr>
            </w:pPr>
            <w:r>
              <w:rPr>
                <w:rFonts w:hint="eastAsia" w:ascii="宋体" w:hAnsi="宋体" w:eastAsia="宋体" w:cs="宋体"/>
                <w:color w:val="24292E"/>
                <w:shd w:val="clear" w:color="auto" w:fill="FFFFFF"/>
              </w:rPr>
              <w:t>退出成功</w:t>
            </w:r>
          </w:p>
        </w:tc>
        <w:tc>
          <w:tcPr>
            <w:tcW w:w="4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c>
          <w:tcPr>
            <w:tcW w:w="53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w:t>
            </w:r>
          </w:p>
        </w:tc>
      </w:tr>
      <w:bookmarkEnd w:id="5"/>
    </w:tbl>
    <w:p>
      <w:pPr>
        <w:rPr>
          <w:rFonts w:hint="eastAsia" w:ascii="Helvetica" w:hAnsi="Helvetica"/>
          <w:color w:val="2F2F2F"/>
          <w:sz w:val="27"/>
          <w:szCs w:val="27"/>
          <w:shd w:val="clear" w:color="auto" w:fill="FAF7EF"/>
        </w:rPr>
      </w:pPr>
    </w:p>
    <w:p>
      <w:pPr>
        <w:rPr>
          <w:rFonts w:hint="eastAsia" w:asciiTheme="minorHAnsi" w:hAnsiTheme="minorHAnsi" w:eastAsiaTheme="minorEastAsia" w:cstheme="minorBidi"/>
          <w:b/>
          <w:kern w:val="2"/>
          <w:sz w:val="32"/>
          <w:szCs w:val="22"/>
          <w:lang w:val="en-US" w:eastAsia="zh-CN" w:bidi="ar-SA"/>
        </w:rPr>
      </w:pPr>
      <w:bookmarkStart w:id="6" w:name="OLE_LINK7"/>
      <w:r>
        <w:rPr>
          <w:rFonts w:hint="eastAsia" w:asciiTheme="minorHAnsi" w:hAnsiTheme="minorHAnsi" w:eastAsiaTheme="minorEastAsia" w:cstheme="minorBidi"/>
          <w:b/>
          <w:kern w:val="2"/>
          <w:sz w:val="32"/>
          <w:szCs w:val="22"/>
          <w:lang w:val="en-US" w:eastAsia="zh-CN" w:bidi="ar-SA"/>
        </w:rPr>
        <w:t>4、你认为你们团队的软件在什么条件下，就可以认定其已经足够好，可以发布Alpha版本？——出口条件</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武汉大学</w:t>
      </w:r>
      <w:r>
        <w:rPr>
          <w:rFonts w:hint="eastAsia" w:ascii="Verdana" w:hAnsi="Verdana" w:eastAsia="宋体" w:cs="宋体"/>
          <w:color w:val="333333"/>
          <w:kern w:val="0"/>
          <w:szCs w:val="21"/>
          <w:lang w:val="en-US" w:eastAsia="zh-CN"/>
        </w:rPr>
        <w:t>计算机学院</w:t>
      </w:r>
      <w:r>
        <w:rPr>
          <w:rFonts w:hint="eastAsia" w:ascii="Verdana" w:hAnsi="Verdana" w:eastAsia="宋体" w:cs="宋体"/>
          <w:color w:val="333333"/>
          <w:kern w:val="0"/>
          <w:szCs w:val="21"/>
        </w:rPr>
        <w:t>教师与学生能够正常使用课程组群系统，进行“登录验证、个人资料管理、学生选课、课表和群组的展示、学生下载资料、学生参与评论、教师申请课程、教师管理课程群组、教师发布任务和资料、教师参与评论”不报错或不报异常的情况下，认为该版本满足出口条件。</w:t>
      </w:r>
      <w:bookmarkEnd w:id="6"/>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p>
    <w:p>
      <w:pPr>
        <w:rPr>
          <w:rFonts w:hint="eastAsia"/>
        </w:rPr>
      </w:pPr>
    </w:p>
    <w:p>
      <w:pPr>
        <w:pStyle w:val="2"/>
        <w:jc w:val="center"/>
        <w:rPr>
          <w:rFonts w:hint="eastAsia"/>
          <w:b/>
        </w:rPr>
      </w:pPr>
      <w:r>
        <w:rPr>
          <w:rFonts w:hint="eastAsia"/>
          <w:b/>
        </w:rPr>
        <w:t>三、Alpha版本发布说明</w:t>
      </w:r>
    </w:p>
    <w:p/>
    <w:p>
      <w:pPr>
        <w:numPr>
          <w:ilvl w:val="0"/>
          <w:numId w:val="1"/>
        </w:numPr>
        <w:rPr>
          <w:rFonts w:hint="eastAsia" w:asciiTheme="minorHAnsi" w:hAnsiTheme="minorHAnsi" w:eastAsiaTheme="minorEastAsia" w:cstheme="minorBidi"/>
          <w:b/>
          <w:kern w:val="2"/>
          <w:sz w:val="32"/>
          <w:szCs w:val="22"/>
          <w:lang w:val="en-US" w:eastAsia="zh-CN" w:bidi="ar-SA"/>
        </w:rPr>
      </w:pPr>
      <w:bookmarkStart w:id="7" w:name="OLE_LINK8"/>
      <w:r>
        <w:rPr>
          <w:rFonts w:hint="eastAsia" w:asciiTheme="minorHAnsi" w:hAnsiTheme="minorHAnsi" w:eastAsiaTheme="minorEastAsia" w:cstheme="minorBidi"/>
          <w:b/>
          <w:kern w:val="2"/>
          <w:sz w:val="32"/>
          <w:szCs w:val="22"/>
          <w:lang w:val="en-US" w:eastAsia="zh-CN" w:bidi="ar-SA"/>
        </w:rPr>
        <w:t>功能</w:t>
      </w:r>
    </w:p>
    <w:bookmarkEnd w:id="7"/>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numPr>
                <w:ilvl w:val="0"/>
                <w:numId w:val="0"/>
              </w:numPr>
              <w:jc w:val="center"/>
              <w:rPr>
                <w:rFonts w:hint="eastAsia" w:asciiTheme="minorHAnsi" w:hAnsiTheme="minorHAnsi" w:eastAsiaTheme="minorEastAsia" w:cstheme="minorBidi"/>
                <w:b/>
                <w:kern w:val="2"/>
                <w:sz w:val="32"/>
                <w:szCs w:val="22"/>
                <w:vertAlign w:val="baseline"/>
                <w:lang w:val="en-US" w:eastAsia="zh-CN" w:bidi="ar-SA"/>
              </w:rPr>
            </w:pPr>
            <w:r>
              <w:rPr>
                <w:rFonts w:hint="eastAsia" w:cstheme="minorBidi"/>
                <w:b/>
                <w:kern w:val="2"/>
                <w:sz w:val="32"/>
                <w:szCs w:val="22"/>
                <w:vertAlign w:val="baseline"/>
                <w:lang w:val="en-US" w:eastAsia="zh-CN" w:bidi="ar-SA"/>
              </w:rPr>
              <w:t>教师</w:t>
            </w:r>
          </w:p>
        </w:tc>
        <w:tc>
          <w:tcPr>
            <w:tcW w:w="4261" w:type="dxa"/>
            <w:vAlign w:val="center"/>
          </w:tcPr>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center"/>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教师申请课程</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center"/>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教师管理课程群组</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center"/>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教师发布任务和资料</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center"/>
              <w:textAlignment w:val="auto"/>
              <w:outlineLvl w:val="9"/>
              <w:rPr>
                <w:rFonts w:hint="eastAsia" w:cstheme="minorBidi"/>
                <w:b/>
                <w:kern w:val="2"/>
                <w:sz w:val="32"/>
                <w:szCs w:val="22"/>
                <w:vertAlign w:val="baseline"/>
                <w:lang w:val="en-US" w:eastAsia="zh-CN" w:bidi="ar-SA"/>
              </w:rPr>
            </w:pPr>
            <w:r>
              <w:rPr>
                <w:rFonts w:hint="eastAsia" w:ascii="Verdana" w:hAnsi="Verdana" w:eastAsia="宋体" w:cs="宋体"/>
                <w:color w:val="333333"/>
                <w:kern w:val="0"/>
                <w:szCs w:val="21"/>
                <w:lang w:val="en-US" w:eastAsia="zh-CN"/>
              </w:rPr>
              <w:t>教师参与评论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numPr>
                <w:ilvl w:val="0"/>
                <w:numId w:val="0"/>
              </w:numPr>
              <w:jc w:val="center"/>
              <w:rPr>
                <w:rFonts w:hint="eastAsia" w:asciiTheme="minorHAnsi" w:hAnsiTheme="minorHAnsi" w:eastAsiaTheme="minorEastAsia" w:cstheme="minorBidi"/>
                <w:b/>
                <w:kern w:val="2"/>
                <w:sz w:val="32"/>
                <w:szCs w:val="22"/>
                <w:vertAlign w:val="baseline"/>
                <w:lang w:val="en-US" w:eastAsia="zh-CN" w:bidi="ar-SA"/>
              </w:rPr>
            </w:pPr>
            <w:r>
              <w:rPr>
                <w:rFonts w:hint="eastAsia" w:cstheme="minorBidi"/>
                <w:b/>
                <w:kern w:val="2"/>
                <w:sz w:val="32"/>
                <w:szCs w:val="22"/>
                <w:vertAlign w:val="baseline"/>
                <w:lang w:val="en-US" w:eastAsia="zh-CN" w:bidi="ar-SA"/>
              </w:rPr>
              <w:t>学生</w:t>
            </w:r>
          </w:p>
        </w:tc>
        <w:tc>
          <w:tcPr>
            <w:tcW w:w="4261" w:type="dxa"/>
            <w:vAlign w:val="center"/>
          </w:tcPr>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center"/>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学生选课</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center"/>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课表和群组的展示</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center"/>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学生下载资料</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center"/>
              <w:textAlignment w:val="auto"/>
              <w:outlineLvl w:val="9"/>
              <w:rPr>
                <w:rFonts w:hint="eastAsia" w:asciiTheme="minorHAnsi" w:hAnsiTheme="minorHAnsi" w:eastAsiaTheme="minorEastAsia" w:cstheme="minorBidi"/>
                <w:b/>
                <w:kern w:val="2"/>
                <w:sz w:val="32"/>
                <w:szCs w:val="22"/>
                <w:vertAlign w:val="baseline"/>
                <w:lang w:val="en-US" w:eastAsia="zh-CN" w:bidi="ar-SA"/>
              </w:rPr>
            </w:pPr>
            <w:r>
              <w:rPr>
                <w:rFonts w:hint="eastAsia" w:ascii="Verdana" w:hAnsi="Verdana" w:eastAsia="宋体" w:cs="宋体"/>
                <w:color w:val="333333"/>
                <w:kern w:val="0"/>
                <w:szCs w:val="21"/>
                <w:lang w:val="en-US" w:eastAsia="zh-CN"/>
              </w:rPr>
              <w:t>学生参与评论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numPr>
                <w:ilvl w:val="0"/>
                <w:numId w:val="0"/>
              </w:numPr>
              <w:jc w:val="center"/>
              <w:rPr>
                <w:rFonts w:hint="eastAsia" w:cstheme="minorBidi"/>
                <w:b/>
                <w:kern w:val="2"/>
                <w:sz w:val="32"/>
                <w:szCs w:val="22"/>
                <w:vertAlign w:val="baseline"/>
                <w:lang w:val="en-US" w:eastAsia="zh-CN" w:bidi="ar-SA"/>
              </w:rPr>
            </w:pPr>
            <w:r>
              <w:rPr>
                <w:rFonts w:hint="eastAsia" w:cstheme="minorBidi"/>
                <w:b/>
                <w:kern w:val="2"/>
                <w:sz w:val="32"/>
                <w:szCs w:val="22"/>
                <w:vertAlign w:val="baseline"/>
                <w:lang w:val="en-US" w:eastAsia="zh-CN" w:bidi="ar-SA"/>
              </w:rPr>
              <w:t>公共</w:t>
            </w:r>
          </w:p>
        </w:tc>
        <w:tc>
          <w:tcPr>
            <w:tcW w:w="4261" w:type="dxa"/>
            <w:vAlign w:val="center"/>
          </w:tcPr>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center"/>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登录验证</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center"/>
              <w:textAlignment w:val="auto"/>
              <w:outlineLvl w:val="9"/>
              <w:rPr>
                <w:rFonts w:hint="eastAsia" w:cstheme="minorBidi"/>
                <w:b/>
                <w:kern w:val="2"/>
                <w:sz w:val="32"/>
                <w:szCs w:val="22"/>
                <w:vertAlign w:val="baseline"/>
                <w:lang w:val="en-US" w:eastAsia="zh-CN" w:bidi="ar-SA"/>
              </w:rPr>
            </w:pPr>
            <w:r>
              <w:rPr>
                <w:rFonts w:hint="eastAsia" w:ascii="Verdana" w:hAnsi="Verdana" w:eastAsia="宋体" w:cs="宋体"/>
                <w:color w:val="333333"/>
                <w:kern w:val="0"/>
                <w:szCs w:val="21"/>
                <w:lang w:val="en-US" w:eastAsia="zh-CN"/>
              </w:rPr>
              <w:t>修改个人资料</w:t>
            </w:r>
          </w:p>
        </w:tc>
      </w:tr>
    </w:tbl>
    <w:p>
      <w:pPr>
        <w:numPr>
          <w:ilvl w:val="0"/>
          <w:numId w:val="0"/>
        </w:numPr>
        <w:rPr>
          <w:rFonts w:hint="eastAsia" w:asciiTheme="minorHAnsi" w:hAnsiTheme="minorHAnsi" w:eastAsiaTheme="minorEastAsia" w:cstheme="minorBidi"/>
          <w:b/>
          <w:kern w:val="2"/>
          <w:sz w:val="32"/>
          <w:szCs w:val="22"/>
          <w:lang w:val="en-US" w:eastAsia="zh-CN" w:bidi="ar-SA"/>
        </w:rPr>
      </w:pPr>
    </w:p>
    <w:p>
      <w:pPr>
        <w:rPr>
          <w:rFonts w:hint="eastAsia" w:ascii="宋体" w:hAnsi="宋体" w:eastAsia="宋体" w:cs="宋体"/>
        </w:rPr>
      </w:pPr>
    </w:p>
    <w:p>
      <w:pPr>
        <w:rPr>
          <w:rFonts w:hint="eastAsia"/>
        </w:rPr>
      </w:pPr>
    </w:p>
    <w:p>
      <w:pPr>
        <w:rPr>
          <w:rFonts w:hint="eastAsia" w:asciiTheme="minorHAnsi" w:hAnsiTheme="minorHAnsi" w:eastAsiaTheme="minorEastAsia" w:cstheme="minorBidi"/>
          <w:b/>
          <w:kern w:val="2"/>
          <w:sz w:val="32"/>
          <w:szCs w:val="22"/>
          <w:lang w:val="en-US" w:eastAsia="zh-CN" w:bidi="ar-SA"/>
        </w:rPr>
      </w:pPr>
      <w:r>
        <w:rPr>
          <w:rFonts w:hint="eastAsia" w:asciiTheme="minorHAnsi" w:hAnsiTheme="minorHAnsi" w:eastAsiaTheme="minorEastAsia" w:cstheme="minorBidi"/>
          <w:b/>
          <w:kern w:val="2"/>
          <w:sz w:val="32"/>
          <w:szCs w:val="22"/>
          <w:lang w:val="en-US" w:eastAsia="zh-CN" w:bidi="ar-SA"/>
        </w:rPr>
        <w:t>2、运行环境的要求</w:t>
      </w:r>
    </w:p>
    <w:p>
      <w:pPr>
        <w:keepNext w:val="0"/>
        <w:keepLines w:val="0"/>
        <w:pageBreakBefore w:val="0"/>
        <w:widowControl/>
        <w:kinsoku/>
        <w:wordWrap/>
        <w:overflowPunct/>
        <w:topLinePunct w:val="0"/>
        <w:autoSpaceDE/>
        <w:autoSpaceDN/>
        <w:bidi w:val="0"/>
        <w:adjustRightInd/>
        <w:snapToGrid/>
        <w:spacing w:line="420" w:lineRule="atLeast"/>
        <w:ind w:right="0" w:rightChars="0"/>
        <w:jc w:val="left"/>
        <w:textAlignment w:val="auto"/>
        <w:outlineLvl w:val="9"/>
        <w:rPr>
          <w:rFonts w:hint="eastAsia" w:ascii="Verdana" w:hAnsi="Verdana" w:eastAsia="宋体" w:cs="宋体"/>
          <w:color w:val="333333"/>
          <w:kern w:val="0"/>
          <w:szCs w:val="21"/>
        </w:rPr>
      </w:pPr>
      <w:bookmarkStart w:id="8" w:name="OLE_LINK9"/>
      <w:r>
        <w:rPr>
          <w:rFonts w:hint="eastAsia" w:ascii="Verdana" w:hAnsi="Verdana" w:eastAsia="宋体" w:cs="宋体"/>
          <w:color w:val="333333"/>
          <w:kern w:val="0"/>
          <w:szCs w:val="21"/>
        </w:rPr>
        <w:t>win7/win8/win10操作系统</w:t>
      </w:r>
    </w:p>
    <w:p>
      <w:pPr>
        <w:keepNext w:val="0"/>
        <w:keepLines w:val="0"/>
        <w:pageBreakBefore w:val="0"/>
        <w:widowControl/>
        <w:kinsoku/>
        <w:wordWrap/>
        <w:overflowPunct/>
        <w:topLinePunct w:val="0"/>
        <w:autoSpaceDE/>
        <w:autoSpaceDN/>
        <w:bidi w:val="0"/>
        <w:adjustRightInd/>
        <w:snapToGrid/>
        <w:spacing w:line="420" w:lineRule="atLeast"/>
        <w:ind w:right="0" w:rightChars="0"/>
        <w:jc w:val="left"/>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安装版本较新的常用浏览器（谷歌浏览、IE浏览器、360浏览器、搜狗浏览器 、火狐浏览器）</w:t>
      </w:r>
    </w:p>
    <w:bookmarkEnd w:id="8"/>
    <w:p>
      <w:pPr>
        <w:rPr>
          <w:rFonts w:hint="eastAsia"/>
        </w:rPr>
      </w:pPr>
    </w:p>
    <w:p>
      <w:pPr>
        <w:numPr>
          <w:ilvl w:val="0"/>
          <w:numId w:val="2"/>
        </w:numPr>
        <w:rPr>
          <w:rFonts w:hint="eastAsia" w:asciiTheme="minorHAnsi" w:hAnsiTheme="minorHAnsi" w:eastAsiaTheme="minorEastAsia" w:cstheme="minorBidi"/>
          <w:b/>
          <w:color w:val="auto"/>
          <w:kern w:val="2"/>
          <w:sz w:val="32"/>
          <w:szCs w:val="22"/>
          <w:lang w:val="en-US" w:eastAsia="zh-CN" w:bidi="ar-SA"/>
        </w:rPr>
      </w:pPr>
      <w:bookmarkStart w:id="9" w:name="OLE_LINK10"/>
      <w:r>
        <w:rPr>
          <w:rFonts w:hint="eastAsia" w:asciiTheme="minorHAnsi" w:hAnsiTheme="minorHAnsi" w:eastAsiaTheme="minorEastAsia" w:cstheme="minorBidi"/>
          <w:b/>
          <w:color w:val="auto"/>
          <w:kern w:val="2"/>
          <w:sz w:val="32"/>
          <w:szCs w:val="22"/>
          <w:lang w:val="en-US" w:eastAsia="zh-CN" w:bidi="ar-SA"/>
        </w:rPr>
        <w:t>安装方法</w:t>
      </w:r>
    </w:p>
    <w:bookmarkEnd w:id="9"/>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lang w:val="en-US" w:eastAsia="zh-CN"/>
        </w:rPr>
      </w:pPr>
      <w:bookmarkStart w:id="10" w:name="OLE_LINK11"/>
      <w:r>
        <w:rPr>
          <w:rFonts w:hint="eastAsia" w:ascii="Verdana" w:hAnsi="Verdana" w:eastAsia="宋体" w:cs="宋体"/>
          <w:color w:val="333333"/>
          <w:kern w:val="0"/>
          <w:szCs w:val="21"/>
          <w:lang w:val="en-US" w:eastAsia="zh-CN"/>
        </w:rPr>
        <w:t>系统是网页版的，安装IE或者谷歌浏览器输入地址即可以打开。目前开发的是单机版的，需要安装jdk1.7和mysql才可以在本地运行。</w:t>
      </w:r>
    </w:p>
    <w:p>
      <w:pPr>
        <w:rPr>
          <w:rFonts w:hint="eastAsia" w:eastAsiaTheme="minorEastAsia"/>
          <w:color w:val="auto"/>
          <w:lang w:val="en-US" w:eastAsia="zh-CN"/>
        </w:rPr>
      </w:pPr>
      <w:r>
        <w:rPr>
          <w:rFonts w:hint="eastAsia" w:cstheme="minorBidi"/>
          <w:b/>
          <w:color w:val="auto"/>
          <w:kern w:val="2"/>
          <w:sz w:val="32"/>
          <w:szCs w:val="22"/>
          <w:lang w:val="en-US" w:eastAsia="zh-CN" w:bidi="ar-SA"/>
        </w:rPr>
        <w:t>4、系统已知的问题和限制</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因为时间有限，系统的开发环境是单机版的，如果时间充裕会把系统部署到服务器上运行。</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教师发布作业只能上传图片，还未完成文档、PPT的上传</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（其他限制）</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首页功能不完整（只能看到开设课程，不能查看课程具体内容）</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学生无法查看同班同学或者老师的个人信息</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私信功能只能发送文字</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出现新的评论无法通过其它渠道通知用户</w:t>
      </w:r>
      <w:bookmarkStart w:id="18" w:name="_GoBack"/>
      <w:bookmarkEnd w:id="18"/>
    </w:p>
    <w:p>
      <w:r>
        <w:rPr>
          <w:rFonts w:hint="eastAsia" w:cstheme="minorBidi"/>
          <w:b/>
          <w:kern w:val="2"/>
          <w:sz w:val="32"/>
          <w:szCs w:val="22"/>
          <w:lang w:val="en-US" w:eastAsia="zh-CN" w:bidi="ar-SA"/>
        </w:rPr>
        <w:t>5、说明软件的发布方式以及发布地址</w:t>
      </w:r>
    </w:p>
    <w:bookmarkEnd w:id="10"/>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bookmarkStart w:id="11" w:name="OLE_LINK12"/>
      <w:r>
        <w:rPr>
          <w:rFonts w:hint="eastAsia" w:ascii="Verdana" w:hAnsi="Verdana" w:eastAsia="宋体" w:cs="宋体"/>
          <w:color w:val="333333"/>
          <w:kern w:val="0"/>
          <w:szCs w:val="21"/>
        </w:rPr>
        <w:t>系统文件已发布在github项目地址上。</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20" w:firstLineChars="200"/>
        <w:jc w:val="left"/>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地址为：https://github.com/WHUSE2017/Java-Team</w:t>
      </w:r>
    </w:p>
    <w:bookmarkEnd w:id="11"/>
    <w:p>
      <w:pPr>
        <w:rPr>
          <w:rFonts w:hint="eastAsia"/>
        </w:rPr>
      </w:pPr>
    </w:p>
    <w:p>
      <w:pPr>
        <w:pStyle w:val="2"/>
        <w:jc w:val="center"/>
        <w:rPr>
          <w:rFonts w:hint="eastAsia"/>
          <w:b/>
        </w:rPr>
      </w:pPr>
      <w:r>
        <w:rPr>
          <w:rFonts w:hint="eastAsia"/>
          <w:b/>
        </w:rPr>
        <w:t>四、Alpha阶段小结</w:t>
      </w:r>
    </w:p>
    <w:p/>
    <w:p>
      <w:pPr>
        <w:numPr>
          <w:ilvl w:val="0"/>
          <w:numId w:val="3"/>
        </w:numPr>
        <w:rPr>
          <w:rFonts w:hint="eastAsia"/>
          <w:lang w:val="en-US" w:eastAsia="zh-CN"/>
        </w:rPr>
      </w:pPr>
      <w:bookmarkStart w:id="12" w:name="OLE_LINK13"/>
      <w:r>
        <w:rPr>
          <w:rFonts w:hint="eastAsia" w:cstheme="minorBidi"/>
          <w:b/>
          <w:kern w:val="2"/>
          <w:sz w:val="32"/>
          <w:szCs w:val="22"/>
          <w:lang w:val="en-US" w:eastAsia="zh-CN" w:bidi="ar-SA"/>
        </w:rPr>
        <w:t>团队的源码仓库地址。</w:t>
      </w:r>
      <w:r>
        <w:rPr>
          <w:rFonts w:hint="eastAsia"/>
          <w:lang w:val="en-US" w:eastAsia="zh-CN"/>
        </w:rPr>
        <w:t xml:space="preserve"> </w:t>
      </w:r>
    </w:p>
    <w:p>
      <w:pPr>
        <w:numPr>
          <w:ilvl w:val="0"/>
          <w:numId w:val="0"/>
        </w:numPr>
        <w:rPr>
          <w:rFonts w:hint="eastAsia" w:eastAsiaTheme="minorEastAsia"/>
          <w:lang w:val="en-US" w:eastAsia="zh-CN"/>
        </w:rPr>
      </w:pPr>
      <w:r>
        <w:rPr>
          <w:rFonts w:hint="eastAsia"/>
          <w:lang w:val="en-US" w:eastAsia="zh-CN"/>
        </w:rPr>
        <w:t xml:space="preserve"> https://github.com/WHUSE2017/Java-Team</w:t>
      </w:r>
    </w:p>
    <w:p>
      <w:pPr>
        <w:rPr>
          <w:rFonts w:hint="eastAsia" w:cstheme="minorBidi"/>
          <w:b/>
          <w:kern w:val="2"/>
          <w:sz w:val="32"/>
          <w:szCs w:val="22"/>
          <w:lang w:val="en-US" w:eastAsia="zh-CN" w:bidi="ar-SA"/>
        </w:rPr>
      </w:pPr>
      <w:r>
        <w:rPr>
          <w:rFonts w:hint="eastAsia" w:cstheme="minorBidi"/>
          <w:b/>
          <w:kern w:val="2"/>
          <w:sz w:val="32"/>
          <w:szCs w:val="22"/>
          <w:lang w:val="en-US" w:eastAsia="zh-CN" w:bidi="ar-SA"/>
        </w:rPr>
        <w:t>2、Alpha过程回顾</w:t>
      </w:r>
    </w:p>
    <w:p>
      <w:pPr>
        <w:rPr>
          <w:rFonts w:hint="eastAsia"/>
          <w:b/>
          <w:bCs/>
          <w:sz w:val="28"/>
          <w:szCs w:val="28"/>
        </w:rPr>
      </w:pPr>
      <w:r>
        <w:tab/>
      </w:r>
      <w:r>
        <w:rPr>
          <w:rFonts w:hint="default" w:ascii="Calibri" w:hAnsi="Calibri" w:cs="Calibri"/>
        </w:rPr>
        <w:t>①</w:t>
      </w:r>
      <w:r>
        <w:rPr>
          <w:rFonts w:hint="eastAsia"/>
          <w:b/>
          <w:bCs/>
          <w:sz w:val="28"/>
          <w:szCs w:val="28"/>
        </w:rPr>
        <w:t>团队项目的目标，预期的典型用户，预期的功能描述，预期的用户数量在哪里？</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r>
        <w:tab/>
      </w:r>
      <w:r>
        <w:rPr>
          <w:rFonts w:hint="eastAsia" w:ascii="Verdana" w:hAnsi="Verdana" w:eastAsia="宋体" w:cs="宋体"/>
          <w:color w:val="333333"/>
          <w:kern w:val="0"/>
          <w:szCs w:val="21"/>
        </w:rPr>
        <w:t>团队的项目目标是为教师课堂管理和学生课程信息获取建立一个简单、便捷的系统。</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200"/>
        <w:jc w:val="both"/>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用户主要为在校的教师和学生</w:t>
      </w:r>
      <w:r>
        <w:rPr>
          <w:rFonts w:hint="eastAsia" w:ascii="Verdana" w:hAnsi="Verdana" w:eastAsia="宋体" w:cs="宋体"/>
          <w:color w:val="333333"/>
          <w:kern w:val="0"/>
          <w:szCs w:val="21"/>
          <w:lang w:eastAsia="zh-CN"/>
        </w:rPr>
        <w:t>（</w:t>
      </w:r>
      <w:r>
        <w:rPr>
          <w:rFonts w:hint="eastAsia" w:ascii="Verdana" w:hAnsi="Verdana" w:eastAsia="宋体" w:cs="宋体"/>
          <w:color w:val="333333"/>
          <w:kern w:val="0"/>
          <w:szCs w:val="21"/>
          <w:lang w:val="en-US" w:eastAsia="zh-CN"/>
        </w:rPr>
        <w:t>目前预设想的为计算机学院教师和学生</w:t>
      </w:r>
      <w:r>
        <w:rPr>
          <w:rFonts w:hint="eastAsia" w:ascii="Verdana" w:hAnsi="Verdana" w:eastAsia="宋体" w:cs="宋体"/>
          <w:color w:val="333333"/>
          <w:kern w:val="0"/>
          <w:szCs w:val="21"/>
          <w:lang w:eastAsia="zh-CN"/>
        </w:rPr>
        <w:t>）</w:t>
      </w:r>
      <w:r>
        <w:rPr>
          <w:rFonts w:hint="eastAsia" w:ascii="Verdana" w:hAnsi="Verdana" w:eastAsia="宋体" w:cs="宋体"/>
          <w:color w:val="333333"/>
          <w:kern w:val="0"/>
          <w:szCs w:val="21"/>
        </w:rPr>
        <w: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200"/>
        <w:jc w:val="both"/>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根据用户的性质和类别，我们预期实现两个主要的功能模块，分别为教师模块和学生模块。教师模块：可以开设自己的课程、对每个课程的群组、群组成员、发布的任务和讨论信息进行管理。学生模块：可以选课、查看课表、加入课程群组、获取各个课程老师发布的任务信息并在群组中与其他同学或者老师交流讨论。</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200"/>
        <w:jc w:val="both"/>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在本</w:t>
      </w:r>
      <w:r>
        <w:rPr>
          <w:rFonts w:hint="eastAsia" w:ascii="Verdana" w:hAnsi="Verdana" w:eastAsia="宋体" w:cs="宋体"/>
          <w:color w:val="333333"/>
          <w:kern w:val="0"/>
          <w:szCs w:val="21"/>
          <w:lang w:val="en-US" w:eastAsia="zh-CN"/>
        </w:rPr>
        <w:t>院</w:t>
      </w:r>
      <w:r>
        <w:rPr>
          <w:rFonts w:hint="eastAsia" w:ascii="Verdana" w:hAnsi="Verdana" w:eastAsia="宋体" w:cs="宋体"/>
          <w:color w:val="333333"/>
          <w:kern w:val="0"/>
          <w:szCs w:val="21"/>
        </w:rPr>
        <w:t>推广，将</w:t>
      </w:r>
      <w:r>
        <w:rPr>
          <w:rFonts w:hint="eastAsia" w:ascii="Verdana" w:hAnsi="Verdana" w:eastAsia="宋体" w:cs="宋体"/>
          <w:color w:val="333333"/>
          <w:kern w:val="0"/>
          <w:szCs w:val="21"/>
          <w:lang w:val="en-US" w:eastAsia="zh-CN"/>
        </w:rPr>
        <w:t>计算机学院</w:t>
      </w:r>
      <w:r>
        <w:rPr>
          <w:rFonts w:hint="eastAsia" w:ascii="Verdana" w:hAnsi="Verdana" w:eastAsia="宋体" w:cs="宋体"/>
          <w:color w:val="333333"/>
          <w:kern w:val="0"/>
          <w:szCs w:val="21"/>
        </w:rPr>
        <w:t>的师生作为第一批用户量。</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200"/>
        <w:jc w:val="both"/>
        <w:textAlignment w:val="auto"/>
        <w:outlineLvl w:val="9"/>
        <w:rPr>
          <w:rFonts w:hint="eastAsia" w:ascii="Verdana" w:hAnsi="Verdana" w:eastAsia="宋体" w:cs="宋体"/>
          <w:color w:val="333333"/>
          <w:kern w:val="0"/>
          <w:szCs w:val="21"/>
        </w:rPr>
      </w:pPr>
    </w:p>
    <w:p>
      <w:pPr>
        <w:rPr>
          <w:rFonts w:hint="eastAsia" w:ascii="Segoe UI" w:hAnsi="Segoe UI" w:cs="Segoe UI"/>
          <w:b/>
          <w:bCs/>
          <w:color w:val="24292E"/>
          <w:shd w:val="clear" w:color="auto" w:fill="FFFFFF"/>
        </w:rPr>
      </w:pPr>
      <w:r>
        <w:rPr>
          <w:rFonts w:ascii="Segoe UI" w:hAnsi="Segoe UI" w:cs="Segoe UI"/>
          <w:color w:val="24292E"/>
          <w:shd w:val="clear" w:color="auto" w:fill="FFFFFF"/>
        </w:rPr>
        <w:tab/>
      </w:r>
      <w:r>
        <w:rPr>
          <w:rFonts w:hint="default"/>
          <w:b/>
          <w:bCs/>
          <w:sz w:val="28"/>
          <w:szCs w:val="28"/>
        </w:rPr>
        <w:t>②</w:t>
      </w:r>
      <w:r>
        <w:rPr>
          <w:rFonts w:hint="eastAsia"/>
          <w:b/>
          <w:bCs/>
          <w:sz w:val="28"/>
          <w:szCs w:val="28"/>
        </w:rPr>
        <w:t>团队的产品如何满足了用户的需求？</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lang w:val="en-US" w:eastAsia="zh-CN"/>
        </w:rPr>
      </w:pPr>
      <w:r>
        <w:rPr>
          <w:rFonts w:ascii="Segoe UI" w:hAnsi="Segoe UI" w:cs="Segoe UI"/>
          <w:color w:val="24292E"/>
          <w:shd w:val="clear" w:color="auto" w:fill="FFFFFF"/>
        </w:rPr>
        <w:tab/>
      </w:r>
      <w:r>
        <w:rPr>
          <w:rFonts w:hint="eastAsia" w:ascii="Verdana" w:hAnsi="Verdana" w:eastAsia="宋体" w:cs="宋体"/>
          <w:color w:val="333333"/>
          <w:kern w:val="0"/>
          <w:szCs w:val="21"/>
          <w:lang w:val="en-US" w:eastAsia="zh-CN"/>
        </w:rPr>
        <w:t>满足需求分析的基本功能（上文罗列的模块功能），解决了目前教学线下与线上不方便的痛点，方便了本院的老师和学生，如果服务器部署完成，性能满足需要，可在全校推广。</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lang w:val="en-US" w:eastAsia="zh-CN"/>
        </w:rPr>
      </w:pPr>
    </w:p>
    <w:p>
      <w:pPr>
        <w:rPr>
          <w:rFonts w:hint="eastAsia" w:ascii="Segoe UI" w:hAnsi="Segoe UI" w:cs="Segoe UI"/>
          <w:b/>
          <w:bCs/>
          <w:color w:val="24292E"/>
          <w:shd w:val="clear" w:color="auto" w:fill="FFFFFF"/>
        </w:rPr>
      </w:pPr>
      <w:r>
        <w:rPr>
          <w:rFonts w:ascii="Segoe UI" w:hAnsi="Segoe UI" w:cs="Segoe UI"/>
          <w:color w:val="24292E"/>
          <w:shd w:val="clear" w:color="auto" w:fill="FFFFFF"/>
        </w:rPr>
        <w:tab/>
      </w:r>
      <w:r>
        <w:rPr>
          <w:rFonts w:hint="default"/>
          <w:b/>
          <w:bCs/>
          <w:sz w:val="28"/>
          <w:szCs w:val="28"/>
        </w:rPr>
        <w:t>③</w:t>
      </w:r>
      <w:r>
        <w:rPr>
          <w:rFonts w:hint="eastAsia"/>
          <w:b/>
          <w:bCs/>
          <w:sz w:val="28"/>
          <w:szCs w:val="28"/>
        </w:rPr>
        <w:t>团队在Alpha阶段已完成了哪些目标？（3分）</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r>
        <w:rPr>
          <w:rFonts w:ascii="Segoe UI" w:hAnsi="Segoe UI" w:cs="Segoe UI"/>
          <w:color w:val="24292E"/>
          <w:shd w:val="clear" w:color="auto" w:fill="FFFFFF"/>
        </w:rPr>
        <w:tab/>
      </w:r>
      <w:r>
        <w:rPr>
          <w:rFonts w:hint="eastAsia" w:ascii="Verdana" w:hAnsi="Verdana" w:eastAsia="宋体" w:cs="宋体"/>
          <w:color w:val="333333"/>
          <w:kern w:val="0"/>
          <w:szCs w:val="21"/>
        </w:rPr>
        <w:t>目前，团队</w:t>
      </w:r>
      <w:r>
        <w:rPr>
          <w:rFonts w:hint="eastAsia" w:ascii="Verdana" w:hAnsi="Verdana" w:eastAsia="宋体" w:cs="宋体"/>
          <w:color w:val="333333"/>
          <w:kern w:val="0"/>
          <w:szCs w:val="21"/>
          <w:lang w:val="en-US" w:eastAsia="zh-CN"/>
        </w:rPr>
        <w:t>实习了</w:t>
      </w:r>
      <w:r>
        <w:rPr>
          <w:rFonts w:hint="eastAsia" w:ascii="Verdana" w:hAnsi="Verdana" w:eastAsia="宋体" w:cs="宋体"/>
          <w:color w:val="333333"/>
          <w:kern w:val="0"/>
          <w:szCs w:val="21"/>
        </w:rPr>
        <w:t>“教师发布任务与资料、系统前台设计、教师和学生的登录验证、教师和学生个人资料的增删改查、教师申请课程并自动创建群组、实现教师对课程群组的管理、实现学生选课功能、学生个人课表和群组的展示、实现教师参与评论、实现学生参与评论”</w:t>
      </w:r>
      <w:r>
        <w:rPr>
          <w:rFonts w:hint="eastAsia" w:ascii="Verdana" w:hAnsi="Verdana" w:eastAsia="宋体" w:cs="宋体"/>
          <w:color w:val="333333"/>
          <w:kern w:val="0"/>
          <w:szCs w:val="21"/>
          <w:lang w:val="en-US" w:eastAsia="zh-CN"/>
        </w:rPr>
        <w:t>等在需求分析阶段描述的基本功能以及部分扩展功能。</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p>
    <w:bookmarkEnd w:id="12"/>
    <w:p>
      <w:pPr>
        <w:rPr>
          <w:rFonts w:hint="eastAsia"/>
          <w:b/>
          <w:bCs/>
          <w:sz w:val="28"/>
          <w:szCs w:val="28"/>
        </w:rPr>
      </w:pPr>
      <w:r>
        <w:rPr>
          <w:rFonts w:hint="default"/>
          <w:b/>
          <w:bCs/>
          <w:sz w:val="28"/>
          <w:szCs w:val="28"/>
        </w:rPr>
        <w:tab/>
      </w:r>
      <w:bookmarkStart w:id="13" w:name="OLE_LINK14"/>
      <w:r>
        <w:rPr>
          <w:rFonts w:hint="eastAsia"/>
          <w:b/>
          <w:bCs/>
          <w:sz w:val="28"/>
          <w:szCs w:val="28"/>
        </w:rPr>
        <w:t>④团队成员如何分工协作的？有什么经验教训？</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r>
        <w:rPr>
          <w:rFonts w:ascii="Segoe UI" w:hAnsi="Segoe UI" w:cs="Segoe UI"/>
          <w:color w:val="24292E"/>
          <w:shd w:val="clear" w:color="auto" w:fill="FFFFFF"/>
        </w:rPr>
        <w:tab/>
      </w:r>
      <w:r>
        <w:rPr>
          <w:rFonts w:hint="eastAsia" w:ascii="Verdana" w:hAnsi="Verdana" w:eastAsia="宋体" w:cs="宋体"/>
          <w:color w:val="333333"/>
          <w:kern w:val="0"/>
          <w:szCs w:val="21"/>
        </w:rPr>
        <w:t>团队根据成员特点和项目实际进展情况进行分工协作，成员分为pm，dev和test。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pm负责会议主持、建议和总结，dev负责系统开发，test负责系统测试和文档撰写。各项任务按照之前制定的计划顺利进行。该阶段我们总结的经验有三点：</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ab/>
      </w:r>
      <w:r>
        <w:rPr>
          <w:rFonts w:hint="eastAsia" w:ascii="Verdana" w:hAnsi="Verdana" w:eastAsia="宋体" w:cs="宋体"/>
          <w:color w:val="333333"/>
          <w:kern w:val="0"/>
          <w:szCs w:val="21"/>
        </w:rPr>
        <w:t>1、合理的计划安排十分重要。在项目开始之前我们进行了详细的讨论，罗列出项目进行过程可能出现的一系列问题，探讨解决方案。</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ab/>
      </w:r>
      <w:r>
        <w:rPr>
          <w:rFonts w:hint="eastAsia" w:ascii="Verdana" w:hAnsi="Verdana" w:eastAsia="宋体" w:cs="宋体"/>
          <w:color w:val="333333"/>
          <w:kern w:val="0"/>
          <w:szCs w:val="21"/>
        </w:rPr>
        <w:t>2、pm风险把控十分到位。很好的协调了dev和test组员之间的配合，保障项目的进度。</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r>
        <w:rPr>
          <w:rFonts w:hint="eastAsia" w:ascii="Verdana" w:hAnsi="Verdana" w:eastAsia="宋体" w:cs="宋体"/>
          <w:color w:val="333333"/>
          <w:kern w:val="0"/>
          <w:szCs w:val="21"/>
        </w:rPr>
        <w:tab/>
      </w:r>
      <w:r>
        <w:rPr>
          <w:rFonts w:hint="eastAsia" w:ascii="Verdana" w:hAnsi="Verdana" w:eastAsia="宋体" w:cs="宋体"/>
          <w:color w:val="333333"/>
          <w:kern w:val="0"/>
          <w:szCs w:val="21"/>
        </w:rPr>
        <w:t>3、dev和test之间密切配合，虽各有侧重点，但是通过交流后很好的解决项目中的问题。</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p>
    <w:p>
      <w:pPr>
        <w:rPr>
          <w:rFonts w:ascii="Segoe UI" w:hAnsi="Segoe UI" w:cs="Segoe UI"/>
          <w:color w:val="24292E"/>
          <w:shd w:val="clear" w:color="auto" w:fill="FFFFFF"/>
        </w:rPr>
      </w:pPr>
      <w:r>
        <w:rPr>
          <w:rFonts w:ascii="Segoe UI" w:hAnsi="Segoe UI" w:cs="Segoe UI"/>
          <w:color w:val="24292E"/>
          <w:shd w:val="clear" w:color="auto" w:fill="FFFFFF"/>
        </w:rPr>
        <w:tab/>
      </w:r>
      <w:r>
        <w:rPr>
          <w:rFonts w:hint="eastAsia"/>
          <w:b/>
          <w:bCs/>
          <w:sz w:val="28"/>
          <w:szCs w:val="28"/>
        </w:rPr>
        <w:t>⑤团队是如何进行项目管理的？</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r>
        <w:rPr>
          <w:rFonts w:ascii="Segoe UI" w:hAnsi="Segoe UI" w:cs="Segoe UI"/>
          <w:color w:val="24292E"/>
          <w:shd w:val="clear" w:color="auto" w:fill="FFFFFF"/>
        </w:rPr>
        <w:tab/>
      </w:r>
      <w:r>
        <w:rPr>
          <w:rFonts w:hint="eastAsia" w:ascii="Verdana" w:hAnsi="Verdana" w:eastAsia="宋体" w:cs="宋体"/>
          <w:color w:val="333333"/>
          <w:kern w:val="0"/>
          <w:szCs w:val="21"/>
        </w:rPr>
        <w:t>团队的管理主要是依据每个成员的身份（pm、dev或test）和预定的项目计划进行的。Pm是团队管理的核心。每个人明确个人身份之后，我们每天提交进展报告，遇到问题的时候及时反馈和交流。</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p>
    <w:p>
      <w:pPr>
        <w:rPr>
          <w:rFonts w:hint="eastAsia" w:ascii="Segoe UI" w:hAnsi="Segoe UI" w:cs="Segoe UI"/>
          <w:color w:val="24292E"/>
          <w:shd w:val="clear" w:color="auto" w:fill="FFFFFF"/>
        </w:rPr>
      </w:pPr>
      <w:r>
        <w:rPr>
          <w:rFonts w:ascii="Segoe UI" w:hAnsi="Segoe UI" w:cs="Segoe UI"/>
          <w:color w:val="24292E"/>
          <w:shd w:val="clear" w:color="auto" w:fill="FFFFFF"/>
        </w:rPr>
        <w:tab/>
      </w:r>
      <w:r>
        <w:rPr>
          <w:rFonts w:hint="eastAsia"/>
          <w:b/>
          <w:bCs/>
          <w:sz w:val="28"/>
          <w:szCs w:val="28"/>
        </w:rPr>
        <w:t>⑥团队如何平衡 时间/质量/资源 争取如期完成任务的？</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Verdana" w:hAnsi="Verdana" w:eastAsia="宋体" w:cs="宋体"/>
          <w:color w:val="333333"/>
          <w:kern w:val="0"/>
          <w:szCs w:val="21"/>
        </w:rPr>
      </w:pPr>
      <w:r>
        <w:rPr>
          <w:rFonts w:hint="eastAsia" w:ascii="Segoe UI" w:hAnsi="Segoe UI" w:cs="Segoe UI"/>
          <w:color w:val="24292E"/>
          <w:shd w:val="clear" w:color="auto" w:fill="FFFFFF"/>
        </w:rPr>
        <w:tab/>
      </w:r>
      <w:r>
        <w:rPr>
          <w:rFonts w:hint="eastAsia" w:ascii="Verdana" w:hAnsi="Verdana" w:eastAsia="宋体" w:cs="宋体"/>
          <w:color w:val="333333"/>
          <w:kern w:val="0"/>
          <w:szCs w:val="21"/>
        </w:rPr>
        <w:t>为了如期完成任务，pm负责把控进度，在实际衡量每个队员的时间、完成的质量等方面给出任务指标。每个队员也会结合自己的实际情况和进展在群里进行交流。每天分为两个阶段，上午提交预期计划，晚上反馈实际进展。</w:t>
      </w:r>
    </w:p>
    <w:p>
      <w:pPr>
        <w:rPr>
          <w:rFonts w:hint="eastAsia" w:ascii="Segoe UI" w:hAnsi="Segoe UI" w:cs="Segoe UI"/>
          <w:color w:val="24292E"/>
          <w:shd w:val="clear" w:color="auto" w:fill="FFFFFF"/>
        </w:rPr>
      </w:pPr>
      <w:r>
        <w:rPr>
          <w:rFonts w:ascii="Segoe UI" w:hAnsi="Segoe UI" w:cs="Segoe UI"/>
          <w:color w:val="24292E"/>
          <w:shd w:val="clear" w:color="auto" w:fill="FFFFFF"/>
        </w:rPr>
        <w:tab/>
      </w:r>
    </w:p>
    <w:p>
      <w:pPr>
        <w:rPr>
          <w:rFonts w:hint="eastAsia" w:ascii="Segoe UI" w:hAnsi="Segoe UI" w:cs="Segoe UI"/>
          <w:color w:val="24292E"/>
          <w:shd w:val="clear" w:color="auto" w:fill="FFFFFF"/>
        </w:rPr>
      </w:pPr>
    </w:p>
    <w:p>
      <w:pPr>
        <w:rPr>
          <w:color w:val="FF0000"/>
        </w:rPr>
      </w:pPr>
      <w:r>
        <w:rPr>
          <w:rFonts w:hint="eastAsia" w:cstheme="minorBidi"/>
          <w:b/>
          <w:kern w:val="2"/>
          <w:sz w:val="32"/>
          <w:szCs w:val="22"/>
          <w:lang w:val="en-US" w:eastAsia="zh-CN" w:bidi="ar-SA"/>
        </w:rPr>
        <w:t xml:space="preserve"> 3、团队项目的实际进展（拷贝那些 scrum 过程中的燃尽图即可），发布的功能（拷贝发布文档）。说明在项目管理中，scrum的燃尽图是如何真实反映项目的状态的？或者燃尽图美化了状态？</w:t>
      </w:r>
      <w:bookmarkEnd w:id="13"/>
    </w:p>
    <w:p>
      <w:pPr>
        <w:rPr>
          <w:rFonts w:hint="eastAsia" w:eastAsiaTheme="minorEastAsia"/>
          <w:lang w:eastAsia="zh-CN"/>
        </w:rPr>
      </w:pPr>
      <w:r>
        <w:rPr>
          <w:rFonts w:hint="eastAsia" w:eastAsiaTheme="minorEastAsia"/>
          <w:lang w:eastAsia="zh-CN"/>
        </w:rPr>
        <w:drawing>
          <wp:inline distT="0" distB="0" distL="114300" distR="114300">
            <wp:extent cx="4797425" cy="3898265"/>
            <wp:effectExtent l="0" t="0" r="3175" b="698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4"/>
                    <a:stretch>
                      <a:fillRect/>
                    </a:stretch>
                  </pic:blipFill>
                  <pic:spPr>
                    <a:xfrm>
                      <a:off x="0" y="0"/>
                      <a:ext cx="4797425" cy="3898265"/>
                    </a:xfrm>
                    <a:prstGeom prst="rect">
                      <a:avLst/>
                    </a:prstGeom>
                  </pic:spPr>
                </pic:pic>
              </a:graphicData>
            </a:graphic>
          </wp:inline>
        </w:drawing>
      </w:r>
      <w:r>
        <w:rPr>
          <w:rFonts w:hint="eastAsia" w:eastAsiaTheme="minorEastAsia"/>
          <w:lang w:eastAsia="zh-CN"/>
        </w:rPr>
        <w:drawing>
          <wp:inline distT="0" distB="0" distL="114300" distR="114300">
            <wp:extent cx="4149725" cy="3501390"/>
            <wp:effectExtent l="0" t="0" r="3175" b="3810"/>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5"/>
                    <a:stretch>
                      <a:fillRect/>
                    </a:stretch>
                  </pic:blipFill>
                  <pic:spPr>
                    <a:xfrm>
                      <a:off x="0" y="0"/>
                      <a:ext cx="4149725" cy="3501390"/>
                    </a:xfrm>
                    <a:prstGeom prst="rect">
                      <a:avLst/>
                    </a:prstGeom>
                  </pic:spPr>
                </pic:pic>
              </a:graphicData>
            </a:graphic>
          </wp:inline>
        </w:drawing>
      </w:r>
      <w:r>
        <w:rPr>
          <w:rFonts w:hint="eastAsia" w:eastAsiaTheme="minorEastAsia"/>
          <w:lang w:eastAsia="zh-CN"/>
        </w:rPr>
        <w:drawing>
          <wp:inline distT="0" distB="0" distL="114300" distR="114300">
            <wp:extent cx="3776345" cy="3853180"/>
            <wp:effectExtent l="0" t="0" r="14605" b="13970"/>
            <wp:docPr id="5" name="图片 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3"/>
                    <pic:cNvPicPr>
                      <a:picLocks noChangeAspect="1"/>
                    </pic:cNvPicPr>
                  </pic:nvPicPr>
                  <pic:blipFill>
                    <a:blip r:embed="rId6"/>
                    <a:stretch>
                      <a:fillRect/>
                    </a:stretch>
                  </pic:blipFill>
                  <pic:spPr>
                    <a:xfrm>
                      <a:off x="0" y="0"/>
                      <a:ext cx="3776345" cy="385318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3080385" cy="3285490"/>
            <wp:effectExtent l="0" t="0" r="5715" b="10160"/>
            <wp:docPr id="6" name="图片 6"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4"/>
                    <pic:cNvPicPr>
                      <a:picLocks noChangeAspect="1"/>
                    </pic:cNvPicPr>
                  </pic:nvPicPr>
                  <pic:blipFill>
                    <a:blip r:embed="rId7"/>
                    <a:stretch>
                      <a:fillRect/>
                    </a:stretch>
                  </pic:blipFill>
                  <pic:spPr>
                    <a:xfrm>
                      <a:off x="0" y="0"/>
                      <a:ext cx="3080385" cy="3285490"/>
                    </a:xfrm>
                    <a:prstGeom prst="rect">
                      <a:avLst/>
                    </a:prstGeom>
                  </pic:spPr>
                </pic:pic>
              </a:graphicData>
            </a:graphic>
          </wp:inline>
        </w:drawing>
      </w:r>
    </w:p>
    <w:p>
      <w:pPr>
        <w:rPr>
          <w:rFonts w:hint="eastAsia" w:eastAsiaTheme="minorEastAsia"/>
          <w:lang w:eastAsia="zh-CN"/>
        </w:rPr>
      </w:pPr>
    </w:p>
    <w:p>
      <w:pPr>
        <w:widowControl/>
        <w:spacing w:line="420" w:lineRule="atLeast"/>
        <w:jc w:val="left"/>
        <w:rPr>
          <w:rFonts w:hint="eastAsia" w:ascii="Verdana" w:hAnsi="Verdana" w:eastAsia="宋体" w:cs="宋体"/>
          <w:color w:val="333333"/>
          <w:kern w:val="0"/>
          <w:szCs w:val="21"/>
        </w:rPr>
      </w:pPr>
      <w:r>
        <w:rPr>
          <w:rFonts w:hint="eastAsia" w:ascii="Verdana" w:hAnsi="Verdana" w:eastAsia="宋体" w:cs="宋体"/>
          <w:color w:val="333333"/>
          <w:kern w:val="0"/>
          <w:szCs w:val="21"/>
        </w:rPr>
        <w:t>我们的燃尽图的每个卡片是我们所要完成的需求功能，每次完成一个功能，才会改变一个卡片todo-doing-done的状态。</w:t>
      </w:r>
    </w:p>
    <w:p>
      <w:pPr>
        <w:widowControl/>
        <w:spacing w:line="420" w:lineRule="atLeast"/>
        <w:jc w:val="left"/>
        <w:rPr>
          <w:rFonts w:hint="eastAsia" w:ascii="Verdana" w:hAnsi="Verdana" w:eastAsia="宋体" w:cs="宋体"/>
          <w:color w:val="333333"/>
          <w:kern w:val="0"/>
          <w:szCs w:val="21"/>
        </w:rPr>
      </w:pPr>
      <w:r>
        <w:rPr>
          <w:rFonts w:hint="eastAsia" w:ascii="Verdana" w:hAnsi="Verdana" w:eastAsia="宋体" w:cs="宋体"/>
          <w:color w:val="333333"/>
          <w:kern w:val="0"/>
          <w:szCs w:val="21"/>
        </w:rPr>
        <w:t>（教师对PPT等文档发布比较麻烦，包括服务器上传下载，前后台也都要有所改动，所以我们一直在完成完善这个功能，燃烧图也只剩下关于这个功能处于doing状态）</w:t>
      </w:r>
    </w:p>
    <w:p>
      <w:pPr>
        <w:rPr>
          <w:rFonts w:hint="eastAsia" w:cstheme="minorBidi"/>
          <w:b/>
          <w:kern w:val="2"/>
          <w:sz w:val="32"/>
          <w:szCs w:val="22"/>
          <w:lang w:val="en-US" w:eastAsia="zh-CN" w:bidi="ar-SA"/>
        </w:rPr>
      </w:pPr>
      <w:bookmarkStart w:id="14" w:name="OLE_LINK15"/>
      <w:r>
        <w:rPr>
          <w:rFonts w:hint="eastAsia" w:cstheme="minorBidi"/>
          <w:b/>
          <w:kern w:val="2"/>
          <w:sz w:val="32"/>
          <w:szCs w:val="22"/>
          <w:lang w:val="en-US" w:eastAsia="zh-CN" w:bidi="ar-SA"/>
        </w:rPr>
        <w:t>4、团队成员在Alpha阶段的角色和具体贡献：</w:t>
      </w:r>
    </w:p>
    <w:bookmarkEnd w:id="14"/>
    <w:tbl>
      <w:tblPr>
        <w:tblStyle w:val="9"/>
        <w:tblW w:w="822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63"/>
        <w:gridCol w:w="1714"/>
        <w:gridCol w:w="1715"/>
        <w:gridCol w:w="222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97" w:hRule="atLeast"/>
          <w:tblHeader/>
        </w:trPr>
        <w:tc>
          <w:tcPr>
            <w:tcW w:w="25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b/>
                <w:bCs/>
                <w:color w:val="333333"/>
                <w:kern w:val="0"/>
                <w:szCs w:val="21"/>
              </w:rPr>
            </w:pPr>
            <w:bookmarkStart w:id="15" w:name="OLE_LINK16"/>
            <w:r>
              <w:rPr>
                <w:rFonts w:hint="eastAsia" w:ascii="Verdana" w:hAnsi="Verdana" w:eastAsia="宋体" w:cs="宋体"/>
                <w:b/>
                <w:bCs/>
                <w:color w:val="333333"/>
                <w:kern w:val="0"/>
                <w:szCs w:val="21"/>
              </w:rPr>
              <w:t>名字</w:t>
            </w:r>
          </w:p>
        </w:tc>
        <w:tc>
          <w:tcPr>
            <w:tcW w:w="1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b/>
                <w:bCs/>
                <w:color w:val="333333"/>
                <w:kern w:val="0"/>
                <w:szCs w:val="21"/>
              </w:rPr>
            </w:pPr>
            <w:r>
              <w:rPr>
                <w:rFonts w:hint="eastAsia" w:ascii="Verdana" w:hAnsi="Verdana" w:eastAsia="宋体" w:cs="宋体"/>
                <w:b/>
                <w:bCs/>
                <w:color w:val="333333"/>
                <w:kern w:val="0"/>
                <w:szCs w:val="21"/>
              </w:rPr>
              <w:t>角色</w:t>
            </w:r>
          </w:p>
        </w:tc>
        <w:tc>
          <w:tcPr>
            <w:tcW w:w="17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b/>
                <w:bCs/>
                <w:color w:val="333333"/>
                <w:kern w:val="0"/>
                <w:szCs w:val="21"/>
              </w:rPr>
            </w:pPr>
            <w:r>
              <w:rPr>
                <w:rFonts w:hint="eastAsia" w:ascii="Verdana" w:hAnsi="Verdana" w:eastAsia="宋体" w:cs="宋体"/>
                <w:b/>
                <w:bCs/>
                <w:color w:val="333333"/>
                <w:kern w:val="0"/>
                <w:szCs w:val="21"/>
              </w:rPr>
              <w:t>团队贡献分</w:t>
            </w:r>
          </w:p>
        </w:tc>
        <w:tc>
          <w:tcPr>
            <w:tcW w:w="22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b/>
                <w:bCs/>
                <w:color w:val="333333"/>
                <w:kern w:val="0"/>
                <w:szCs w:val="21"/>
              </w:rPr>
            </w:pPr>
            <w:r>
              <w:rPr>
                <w:rFonts w:hint="eastAsia" w:ascii="Verdana" w:hAnsi="Verdana" w:eastAsia="宋体" w:cs="宋体"/>
                <w:b/>
                <w:bCs/>
                <w:color w:val="333333"/>
                <w:kern w:val="0"/>
                <w:szCs w:val="21"/>
              </w:rPr>
              <w:t>可验证的贡献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97" w:hRule="atLeast"/>
        </w:trPr>
        <w:tc>
          <w:tcPr>
            <w:tcW w:w="25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hint="eastAsia" w:ascii="Verdana" w:hAnsi="Verdana" w:eastAsia="宋体" w:cs="宋体"/>
                <w:color w:val="333333"/>
                <w:kern w:val="0"/>
                <w:szCs w:val="21"/>
              </w:rPr>
              <w:t>韩华颂</w:t>
            </w:r>
          </w:p>
        </w:tc>
        <w:tc>
          <w:tcPr>
            <w:tcW w:w="1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Dev</w:t>
            </w:r>
          </w:p>
        </w:tc>
        <w:tc>
          <w:tcPr>
            <w:tcW w:w="17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25%</w:t>
            </w:r>
          </w:p>
        </w:tc>
        <w:tc>
          <w:tcPr>
            <w:tcW w:w="22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代码编写</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97" w:hRule="atLeast"/>
        </w:trPr>
        <w:tc>
          <w:tcPr>
            <w:tcW w:w="25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hint="eastAsia" w:ascii="Verdana" w:hAnsi="Verdana" w:eastAsia="宋体" w:cs="宋体"/>
                <w:color w:val="333333"/>
                <w:kern w:val="0"/>
                <w:szCs w:val="21"/>
              </w:rPr>
              <w:t>章辉宇</w:t>
            </w:r>
          </w:p>
        </w:tc>
        <w:tc>
          <w:tcPr>
            <w:tcW w:w="1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Dev</w:t>
            </w:r>
          </w:p>
        </w:tc>
        <w:tc>
          <w:tcPr>
            <w:tcW w:w="17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Times New Roman" w:hAnsi="Times New Roman" w:eastAsia="宋体" w:cs="Times New Roman"/>
                <w:kern w:val="0"/>
                <w:sz w:val="20"/>
                <w:szCs w:val="20"/>
                <w:lang w:val="en-US" w:eastAsia="zh-CN"/>
              </w:rPr>
            </w:pPr>
            <w:r>
              <w:rPr>
                <w:rFonts w:hint="eastAsia" w:ascii="Verdana" w:hAnsi="Verdana" w:eastAsia="宋体" w:cs="宋体"/>
                <w:color w:val="333333"/>
                <w:kern w:val="0"/>
                <w:szCs w:val="21"/>
                <w:lang w:val="en-US" w:eastAsia="zh-CN"/>
              </w:rPr>
              <w:t>25%</w:t>
            </w:r>
          </w:p>
        </w:tc>
        <w:tc>
          <w:tcPr>
            <w:tcW w:w="22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Verdana" w:hAnsi="Verdana" w:eastAsia="宋体" w:cs="宋体"/>
                <w:color w:val="333333"/>
                <w:kern w:val="0"/>
                <w:szCs w:val="21"/>
              </w:rPr>
            </w:pPr>
            <w:r>
              <w:rPr>
                <w:rFonts w:hint="eastAsia" w:ascii="Verdana" w:hAnsi="Verdana" w:eastAsia="宋体" w:cs="宋体"/>
                <w:color w:val="333333"/>
                <w:kern w:val="0"/>
                <w:szCs w:val="21"/>
                <w:lang w:val="en-US" w:eastAsia="zh-CN"/>
              </w:rPr>
              <w:t>代码编写</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894" w:hRule="atLeast"/>
        </w:trPr>
        <w:tc>
          <w:tcPr>
            <w:tcW w:w="25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hint="eastAsia" w:ascii="Verdana" w:hAnsi="Verdana" w:eastAsia="宋体" w:cs="宋体"/>
                <w:color w:val="333333"/>
                <w:kern w:val="0"/>
                <w:szCs w:val="21"/>
              </w:rPr>
              <w:t>陈阳</w:t>
            </w:r>
          </w:p>
        </w:tc>
        <w:tc>
          <w:tcPr>
            <w:tcW w:w="1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PM</w:t>
            </w:r>
          </w:p>
        </w:tc>
        <w:tc>
          <w:tcPr>
            <w:tcW w:w="17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17%</w:t>
            </w:r>
          </w:p>
        </w:tc>
        <w:tc>
          <w:tcPr>
            <w:tcW w:w="22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会议召开、博客编写</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497" w:hRule="atLeast"/>
        </w:trPr>
        <w:tc>
          <w:tcPr>
            <w:tcW w:w="25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hint="eastAsia" w:ascii="Verdana" w:hAnsi="Verdana" w:eastAsia="宋体" w:cs="宋体"/>
                <w:color w:val="333333"/>
                <w:kern w:val="0"/>
                <w:szCs w:val="21"/>
              </w:rPr>
              <w:t>胡志权</w:t>
            </w:r>
          </w:p>
        </w:tc>
        <w:tc>
          <w:tcPr>
            <w:tcW w:w="1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Test</w:t>
            </w:r>
          </w:p>
        </w:tc>
        <w:tc>
          <w:tcPr>
            <w:tcW w:w="17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16%</w:t>
            </w:r>
          </w:p>
        </w:tc>
        <w:tc>
          <w:tcPr>
            <w:tcW w:w="22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测试，文档编写</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1" w:hRule="atLeast"/>
        </w:trPr>
        <w:tc>
          <w:tcPr>
            <w:tcW w:w="25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hint="eastAsia" w:ascii="Verdana" w:hAnsi="Verdana" w:eastAsia="宋体" w:cs="宋体"/>
                <w:color w:val="333333"/>
                <w:kern w:val="0"/>
                <w:szCs w:val="21"/>
              </w:rPr>
              <w:t>吴政楠</w:t>
            </w:r>
          </w:p>
        </w:tc>
        <w:tc>
          <w:tcPr>
            <w:tcW w:w="17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ascii="Verdana" w:hAnsi="Verdana" w:eastAsia="宋体" w:cs="宋体"/>
                <w:color w:val="333333"/>
                <w:kern w:val="0"/>
                <w:szCs w:val="21"/>
              </w:rPr>
            </w:pPr>
            <w:r>
              <w:rPr>
                <w:rFonts w:ascii="Verdana" w:hAnsi="Verdana" w:eastAsia="宋体" w:cs="宋体"/>
                <w:color w:val="333333"/>
                <w:kern w:val="0"/>
                <w:szCs w:val="21"/>
              </w:rPr>
              <w:t>Test</w:t>
            </w:r>
          </w:p>
        </w:tc>
        <w:tc>
          <w:tcPr>
            <w:tcW w:w="17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Times New Roman" w:hAnsi="Times New Roman" w:eastAsia="宋体" w:cs="Times New Roman"/>
                <w:kern w:val="0"/>
                <w:sz w:val="20"/>
                <w:szCs w:val="20"/>
                <w:lang w:val="en-US" w:eastAsia="zh-CN"/>
              </w:rPr>
            </w:pPr>
            <w:r>
              <w:rPr>
                <w:rFonts w:hint="eastAsia" w:ascii="Verdana" w:hAnsi="Verdana" w:eastAsia="宋体" w:cs="宋体"/>
                <w:color w:val="333333"/>
                <w:kern w:val="0"/>
                <w:szCs w:val="21"/>
                <w:lang w:val="en-US" w:eastAsia="zh-CN"/>
              </w:rPr>
              <w:t>17%</w:t>
            </w:r>
          </w:p>
        </w:tc>
        <w:tc>
          <w:tcPr>
            <w:tcW w:w="22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420" w:lineRule="atLeast"/>
              <w:jc w:val="center"/>
              <w:rPr>
                <w:rFonts w:hint="eastAsia" w:ascii="Verdana" w:hAnsi="Verdana" w:eastAsia="宋体" w:cs="宋体"/>
                <w:color w:val="333333"/>
                <w:kern w:val="0"/>
                <w:szCs w:val="21"/>
              </w:rPr>
            </w:pPr>
            <w:r>
              <w:rPr>
                <w:rFonts w:hint="eastAsia" w:ascii="Verdana" w:hAnsi="Verdana" w:eastAsia="宋体" w:cs="宋体"/>
                <w:color w:val="333333"/>
                <w:kern w:val="0"/>
                <w:szCs w:val="21"/>
                <w:lang w:val="en-US" w:eastAsia="zh-CN"/>
              </w:rPr>
              <w:t>测试，文档编写</w:t>
            </w:r>
          </w:p>
        </w:tc>
      </w:tr>
      <w:bookmarkEnd w:id="15"/>
    </w:tbl>
    <w:p>
      <w:pPr>
        <w:rPr>
          <w:rFonts w:hint="eastAsia"/>
        </w:rPr>
      </w:pPr>
    </w:p>
    <w:p>
      <w:pPr>
        <w:widowControl/>
        <w:spacing w:line="420" w:lineRule="atLeast"/>
        <w:jc w:val="left"/>
        <w:rPr>
          <w:rFonts w:hint="eastAsia" w:ascii="Verdana" w:hAnsi="Verdana" w:eastAsia="宋体" w:cs="宋体"/>
          <w:color w:val="333333"/>
          <w:kern w:val="0"/>
          <w:szCs w:val="21"/>
          <w:lang w:val="en-US" w:eastAsia="zh-CN"/>
        </w:rPr>
      </w:pPr>
      <w:bookmarkStart w:id="16" w:name="OLE_LINK17"/>
      <w:r>
        <w:rPr>
          <w:rFonts w:hint="eastAsia" w:ascii="Verdana" w:hAnsi="Verdana" w:eastAsia="宋体" w:cs="宋体"/>
          <w:color w:val="333333"/>
          <w:kern w:val="0"/>
          <w:szCs w:val="21"/>
          <w:lang w:val="en-US" w:eastAsia="zh-CN"/>
        </w:rPr>
        <w:t>按照预先设定的：</w:t>
      </w:r>
    </w:p>
    <w:p>
      <w:pPr>
        <w:widowControl/>
        <w:spacing w:line="420" w:lineRule="atLeast"/>
        <w:jc w:val="left"/>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rPr>
        <w:t>韩华颂</w:t>
      </w:r>
      <w:r>
        <w:rPr>
          <w:rFonts w:hint="eastAsia" w:ascii="Verdana" w:hAnsi="Verdana" w:eastAsia="宋体" w:cs="宋体"/>
          <w:color w:val="333333"/>
          <w:kern w:val="0"/>
          <w:szCs w:val="21"/>
          <w:lang w:eastAsia="zh-CN"/>
        </w:rPr>
        <w:t>、</w:t>
      </w:r>
      <w:r>
        <w:rPr>
          <w:rFonts w:hint="eastAsia" w:ascii="Verdana" w:hAnsi="Verdana" w:eastAsia="宋体" w:cs="宋体"/>
          <w:color w:val="333333"/>
          <w:kern w:val="0"/>
          <w:szCs w:val="21"/>
        </w:rPr>
        <w:t>章辉宇</w:t>
      </w:r>
      <w:r>
        <w:rPr>
          <w:rFonts w:hint="eastAsia" w:ascii="Verdana" w:hAnsi="Verdana" w:eastAsia="宋体" w:cs="宋体"/>
          <w:color w:val="333333"/>
          <w:kern w:val="0"/>
          <w:szCs w:val="21"/>
          <w:lang w:val="en-US" w:eastAsia="zh-CN"/>
        </w:rPr>
        <w:t>各25%，陈阳、胡志权、吴政楠各12%， 剩余14% 根据项目实现过程中的贡献值分配。</w:t>
      </w:r>
    </w:p>
    <w:p>
      <w:pPr>
        <w:rPr>
          <w:rFonts w:hint="eastAsia" w:ascii="Verdana" w:hAnsi="Verdana" w:eastAsia="宋体" w:cs="宋体"/>
          <w:color w:val="333333"/>
          <w:kern w:val="0"/>
          <w:szCs w:val="21"/>
          <w:lang w:val="en-US" w:eastAsia="zh-CN"/>
        </w:rPr>
      </w:pPr>
    </w:p>
    <w:p>
      <w:pPr>
        <w:numPr>
          <w:ilvl w:val="0"/>
          <w:numId w:val="4"/>
        </w:numPr>
        <w:rPr>
          <w:rFonts w:hint="eastAsia" w:cstheme="minorBidi"/>
          <w:b/>
          <w:color w:val="auto"/>
          <w:kern w:val="2"/>
          <w:sz w:val="32"/>
          <w:szCs w:val="22"/>
          <w:lang w:val="en-US" w:eastAsia="zh-CN" w:bidi="ar-SA"/>
        </w:rPr>
      </w:pPr>
      <w:r>
        <w:rPr>
          <w:rFonts w:hint="eastAsia" w:cstheme="minorBidi"/>
          <w:b/>
          <w:color w:val="auto"/>
          <w:kern w:val="2"/>
          <w:sz w:val="32"/>
          <w:szCs w:val="22"/>
          <w:lang w:val="en-US" w:eastAsia="zh-CN" w:bidi="ar-SA"/>
        </w:rPr>
        <w:t>Beta阶段需要改进哪些方面？请给出下一阶段的展望。</w:t>
      </w:r>
    </w:p>
    <w:p>
      <w:pPr>
        <w:widowControl/>
        <w:spacing w:line="420" w:lineRule="atLeast"/>
        <w:ind w:firstLine="420"/>
        <w:jc w:val="left"/>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在Alpha阶段，问题主要出现在对数据库的设计和代码调试，在刚开始由于对前台缺乏开发经验，导致浪费了一些时间。对于Beta阶段主要任务和改进方面是对界面做一定的优化处理、对系统可能存在的bug进行修补。</w:t>
      </w:r>
    </w:p>
    <w:p>
      <w:pPr>
        <w:widowControl/>
        <w:spacing w:line="420" w:lineRule="atLeast"/>
        <w:ind w:firstLine="420"/>
        <w:jc w:val="left"/>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 xml:space="preserve">   如果时间充裕，下一阶段会把系统部署到服务器上，用户输入网址即可以访问。然后增加教师发布作业完成word、PPT上传的功能。</w:t>
      </w:r>
      <w:bookmarkEnd w:id="16"/>
    </w:p>
    <w:p>
      <w:pPr>
        <w:widowControl/>
        <w:spacing w:line="420" w:lineRule="atLeast"/>
        <w:ind w:firstLine="420"/>
        <w:jc w:val="left"/>
        <w:rPr>
          <w:rFonts w:hint="eastAsia" w:ascii="Verdana" w:hAnsi="Verdana" w:eastAsia="宋体" w:cs="宋体"/>
          <w:color w:val="333333"/>
          <w:kern w:val="0"/>
          <w:szCs w:val="21"/>
          <w:lang w:val="en-US" w:eastAsia="zh-CN"/>
        </w:rPr>
      </w:pPr>
      <w:bookmarkStart w:id="17" w:name="OLE_LINK18"/>
      <w:r>
        <w:rPr>
          <w:rFonts w:hint="eastAsia" w:ascii="Verdana" w:hAnsi="Verdana" w:eastAsia="宋体" w:cs="宋体"/>
          <w:color w:val="333333"/>
          <w:kern w:val="0"/>
          <w:szCs w:val="21"/>
          <w:lang w:val="en-US" w:eastAsia="zh-CN"/>
        </w:rPr>
        <w:t>改进：</w:t>
      </w:r>
    </w:p>
    <w:p>
      <w:pPr>
        <w:widowControl/>
        <w:spacing w:line="420" w:lineRule="atLeast"/>
        <w:ind w:firstLine="420"/>
        <w:jc w:val="left"/>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ab/>
      </w:r>
      <w:r>
        <w:rPr>
          <w:rFonts w:hint="eastAsia" w:ascii="Verdana" w:hAnsi="Verdana" w:eastAsia="宋体" w:cs="宋体"/>
          <w:color w:val="333333"/>
          <w:kern w:val="0"/>
          <w:szCs w:val="21"/>
          <w:lang w:val="en-US" w:eastAsia="zh-CN"/>
        </w:rPr>
        <w:t>增加给老师发邮件功能</w:t>
      </w:r>
    </w:p>
    <w:p>
      <w:pPr>
        <w:widowControl/>
        <w:spacing w:line="420" w:lineRule="atLeast"/>
        <w:ind w:firstLine="420"/>
        <w:jc w:val="left"/>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ab/>
      </w:r>
      <w:r>
        <w:rPr>
          <w:rFonts w:hint="eastAsia" w:ascii="Verdana" w:hAnsi="Verdana" w:eastAsia="宋体" w:cs="宋体"/>
          <w:color w:val="333333"/>
          <w:kern w:val="0"/>
          <w:szCs w:val="21"/>
          <w:lang w:val="en-US" w:eastAsia="zh-CN"/>
        </w:rPr>
        <w:t>增加表情显示功能</w:t>
      </w:r>
    </w:p>
    <w:p>
      <w:pPr>
        <w:widowControl/>
        <w:spacing w:line="420" w:lineRule="atLeast"/>
        <w:ind w:firstLine="420"/>
        <w:jc w:val="left"/>
        <w:rPr>
          <w:rFonts w:hint="eastAsia" w:ascii="Verdana" w:hAnsi="Verdana" w:eastAsia="宋体" w:cs="宋体"/>
          <w:color w:val="333333"/>
          <w:kern w:val="0"/>
          <w:szCs w:val="21"/>
          <w:lang w:val="en-US" w:eastAsia="zh-CN"/>
        </w:rPr>
      </w:pPr>
      <w:r>
        <w:rPr>
          <w:rFonts w:hint="eastAsia" w:ascii="Verdana" w:hAnsi="Verdana" w:eastAsia="宋体" w:cs="宋体"/>
          <w:color w:val="333333"/>
          <w:kern w:val="0"/>
          <w:szCs w:val="21"/>
          <w:lang w:val="en-US" w:eastAsia="zh-CN"/>
        </w:rPr>
        <w:tab/>
      </w:r>
      <w:r>
        <w:rPr>
          <w:rFonts w:hint="eastAsia" w:ascii="Verdana" w:hAnsi="Verdana" w:eastAsia="宋体" w:cs="宋体"/>
          <w:color w:val="333333"/>
          <w:kern w:val="0"/>
          <w:szCs w:val="21"/>
          <w:lang w:val="en-US" w:eastAsia="zh-CN"/>
        </w:rPr>
        <w:t>增加找人功能</w:t>
      </w:r>
      <w:bookmarkEnd w:id="1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6D9DC"/>
    <w:multiLevelType w:val="singleLevel"/>
    <w:tmpl w:val="59F6D9DC"/>
    <w:lvl w:ilvl="0" w:tentative="0">
      <w:start w:val="3"/>
      <w:numFmt w:val="decimal"/>
      <w:suff w:val="nothing"/>
      <w:lvlText w:val="%1、"/>
      <w:lvlJc w:val="left"/>
    </w:lvl>
  </w:abstractNum>
  <w:abstractNum w:abstractNumId="1">
    <w:nsid w:val="59F6DBFE"/>
    <w:multiLevelType w:val="singleLevel"/>
    <w:tmpl w:val="59F6DBFE"/>
    <w:lvl w:ilvl="0" w:tentative="0">
      <w:start w:val="5"/>
      <w:numFmt w:val="decimal"/>
      <w:suff w:val="space"/>
      <w:lvlText w:val="%1."/>
      <w:lvlJc w:val="left"/>
    </w:lvl>
  </w:abstractNum>
  <w:abstractNum w:abstractNumId="2">
    <w:nsid w:val="59F6F9FD"/>
    <w:multiLevelType w:val="singleLevel"/>
    <w:tmpl w:val="59F6F9FD"/>
    <w:lvl w:ilvl="0" w:tentative="0">
      <w:start w:val="1"/>
      <w:numFmt w:val="decimal"/>
      <w:suff w:val="nothing"/>
      <w:lvlText w:val="%1、"/>
      <w:lvlJc w:val="left"/>
    </w:lvl>
  </w:abstractNum>
  <w:abstractNum w:abstractNumId="3">
    <w:nsid w:val="59F711BB"/>
    <w:multiLevelType w:val="singleLevel"/>
    <w:tmpl w:val="59F711BB"/>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4A"/>
    <w:rsid w:val="00147E44"/>
    <w:rsid w:val="00162777"/>
    <w:rsid w:val="00220A38"/>
    <w:rsid w:val="00284847"/>
    <w:rsid w:val="002E62B7"/>
    <w:rsid w:val="00395C8A"/>
    <w:rsid w:val="003D4623"/>
    <w:rsid w:val="003D6035"/>
    <w:rsid w:val="003F32B3"/>
    <w:rsid w:val="0048793E"/>
    <w:rsid w:val="004E3652"/>
    <w:rsid w:val="00523B8E"/>
    <w:rsid w:val="00535156"/>
    <w:rsid w:val="00590282"/>
    <w:rsid w:val="00647852"/>
    <w:rsid w:val="006504AF"/>
    <w:rsid w:val="006F554B"/>
    <w:rsid w:val="00822708"/>
    <w:rsid w:val="0084673D"/>
    <w:rsid w:val="00875C1C"/>
    <w:rsid w:val="00881DAB"/>
    <w:rsid w:val="0089754A"/>
    <w:rsid w:val="009278DA"/>
    <w:rsid w:val="00A55883"/>
    <w:rsid w:val="00B21241"/>
    <w:rsid w:val="00B75DB5"/>
    <w:rsid w:val="00B941E1"/>
    <w:rsid w:val="00C85FC0"/>
    <w:rsid w:val="00D0327C"/>
    <w:rsid w:val="00FC22E1"/>
    <w:rsid w:val="02173D01"/>
    <w:rsid w:val="259C6DC4"/>
    <w:rsid w:val="427F752B"/>
    <w:rsid w:val="4867535D"/>
    <w:rsid w:val="4C4F05BB"/>
    <w:rsid w:val="77B04C14"/>
    <w:rsid w:val="7D561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7"/>
    <w:link w:val="5"/>
    <w:uiPriority w:val="99"/>
    <w:rPr>
      <w:sz w:val="18"/>
      <w:szCs w:val="18"/>
    </w:rPr>
  </w:style>
  <w:style w:type="character" w:customStyle="1" w:styleId="12">
    <w:name w:val="页脚 字符"/>
    <w:basedOn w:val="7"/>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495</Words>
  <Characters>2824</Characters>
  <Lines>23</Lines>
  <Paragraphs>6</Paragraphs>
  <ScaleCrop>false</ScaleCrop>
  <LinksUpToDate>false</LinksUpToDate>
  <CharactersWithSpaces>3313</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2017-10-30T01:58:00Z</dcterms:created>
  <dc:creator>hu zhiquan</dc:creator>
  <cp:lastModifiedBy>Administrator</cp:lastModifiedBy>
  <dcterms:modified xsi:type="dcterms:W3CDTF">2017-10-30T11:38:56Z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