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HDHVTableNormal"/>
        <w:tblW w:w="5000" w:type="pct"/>
        <w:tblBorders>
          <w:bottom w:val="single" w:sz="4" w:space="0" w:color="000000"/>
        </w:tblBorders>
        <w:tblLook w:val="04A0" w:firstRow="1" w:lastRow="0" w:firstColumn="1" w:lastColumn="0" w:noHBand="0" w:noVBand="1"/>
      </w:tblPr>
      <w:tblGrid>
        <w:gridCol w:w="1701"/>
        <w:gridCol w:w="7598"/>
      </w:tblGrid>
      <w:tr w:rsidR="00FB2DB5" w:rsidRPr="00FD19C1" w:rsidTr="006C36DD">
        <w:sdt>
          <w:sdtPr>
            <w:tag w:val="dlMemo"/>
            <w:id w:val="4342297"/>
            <w:placeholder>
              <w:docPart w:val="46ACF51D449F402F95DF63B734B05D86"/>
            </w:placeholder>
            <w:dataBinding w:xpath="ns0:DataLabels[1]/ns0:dlMemo[1]" w:storeItemID="{B25FD010-0E50-427F-941A-4E9911D18C1E}"/>
            <w:text/>
          </w:sdtPr>
          <w:sdtContent>
            <w:tc>
              <w:tcPr>
                <w:tcW w:w="1701" w:type="dxa"/>
              </w:tcPr>
              <w:p w:rsidR="00FB2DB5" w:rsidRPr="00FD19C1" w:rsidRDefault="00E34BCD" w:rsidP="00AA4DD0">
                <w:pPr>
                  <w:pStyle w:val="DocType"/>
                </w:pPr>
                <w:r>
                  <w:t>Technical note</w:t>
                </w:r>
              </w:p>
            </w:tc>
          </w:sdtContent>
        </w:sdt>
        <w:tc>
          <w:tcPr>
            <w:tcW w:w="7598" w:type="dxa"/>
          </w:tcPr>
          <w:sdt>
            <w:sdtPr>
              <w:alias w:val="Use the document settings form to edit this value"/>
              <w:tag w:val="LegalEntity"/>
              <w:id w:val="4342349"/>
              <w:lock w:val="sdtContentLocked"/>
              <w:placeholder>
                <w:docPart w:val="571181937B78467587D05287EC32AACB"/>
              </w:placeholder>
              <w:dataBinding w:xpath="ns0:TTCProperties[1]/ns0:LegalEntity[1]" w:storeItemID="{DAE10D1E-FD1F-43D6-A257-F6154EDFBE55}"/>
              <w:text w:multiLine="1"/>
            </w:sdtPr>
            <w:sdtContent>
              <w:p w:rsidR="00FB2DB5" w:rsidRPr="00FD19C1" w:rsidRDefault="00E34BCD" w:rsidP="00745248">
                <w:pPr>
                  <w:pStyle w:val="LegalEntity"/>
                </w:pPr>
                <w:r>
                  <w:t>HaskoningDHV Nederland B.V.</w:t>
                </w:r>
              </w:p>
            </w:sdtContent>
          </w:sdt>
          <w:sdt>
            <w:sdtPr>
              <w:alias w:val="Use the document settings form to edit this value"/>
              <w:tag w:val="AuthorDepartment"/>
              <w:id w:val="-534739773"/>
              <w:lock w:val="sdtContentLocked"/>
              <w:placeholder>
                <w:docPart w:val="2B44451EC3EE4A688369572DBCB96F28"/>
              </w:placeholder>
              <w:dataBinding w:xpath="ns0:TTCProperties[1]/ns0:AuthorDepartment[1]" w:storeItemID="{DAE10D1E-FD1F-43D6-A257-F6154EDFBE55}"/>
              <w:text/>
            </w:sdtPr>
            <w:sdtContent>
              <w:p w:rsidR="00745248" w:rsidRPr="00FD19C1" w:rsidRDefault="00E34BCD" w:rsidP="00745248">
                <w:pPr>
                  <w:pStyle w:val="LegalEntity"/>
                </w:pPr>
                <w:r>
                  <w:t>Maritime &amp; Aviation</w:t>
                </w:r>
              </w:p>
            </w:sdtContent>
          </w:sdt>
        </w:tc>
      </w:tr>
      <w:tr w:rsidR="00FB2DB5" w:rsidRPr="00FD19C1" w:rsidTr="006C36DD">
        <w:tc>
          <w:tcPr>
            <w:tcW w:w="1701" w:type="dxa"/>
          </w:tcPr>
          <w:p w:rsidR="00FB2DB5" w:rsidRPr="00FD19C1" w:rsidRDefault="007166DA" w:rsidP="00FB2DB5">
            <w:pPr>
              <w:pStyle w:val="BodyText"/>
            </w:pPr>
            <w:sdt>
              <w:sdtPr>
                <w:tag w:val="dlTo"/>
                <w:id w:val="4342301"/>
                <w:placeholder>
                  <w:docPart w:val="73EE5CD918ED4DA5B227B21C9796C0FA"/>
                </w:placeholder>
                <w:dataBinding w:xpath="ns0:DataLabels[1]/ns0:dlTo[1]" w:storeItemID="{B25FD010-0E50-427F-941A-4E9911D18C1E}"/>
                <w:text/>
              </w:sdtPr>
              <w:sdtContent>
                <w:r w:rsidR="00E34BCD">
                  <w:t>To</w:t>
                </w:r>
              </w:sdtContent>
            </w:sdt>
            <w:r w:rsidR="009C0EF7" w:rsidRPr="00FD19C1">
              <w:t>:</w:t>
            </w:r>
          </w:p>
        </w:tc>
        <w:sdt>
          <w:sdtPr>
            <w:tag w:val="Recipient"/>
            <w:id w:val="529483"/>
            <w:placeholder>
              <w:docPart w:val="9DDE1F42C8914700BA06723BD3DE1A90"/>
            </w:placeholder>
            <w:dataBinding w:xpath="ns0:TTCProperties[1]/ns0:Recipient[1]" w:storeItemID="{DAE10D1E-FD1F-43D6-A257-F6154EDFBE55}"/>
            <w:text w:multiLine="1"/>
          </w:sdtPr>
          <w:sdtContent>
            <w:tc>
              <w:tcPr>
                <w:tcW w:w="7598" w:type="dxa"/>
              </w:tcPr>
              <w:p w:rsidR="00FB2DB5" w:rsidRPr="00FD19C1" w:rsidRDefault="00E34BCD" w:rsidP="00FB2DB5">
                <w:pPr>
                  <w:pStyle w:val="BodyText"/>
                </w:pPr>
                <w:r>
                  <w:t>KG DMA</w:t>
                </w:r>
              </w:p>
            </w:tc>
          </w:sdtContent>
        </w:sdt>
      </w:tr>
      <w:tr w:rsidR="00FB2DB5" w:rsidRPr="00FD19C1" w:rsidTr="006C36DD">
        <w:tc>
          <w:tcPr>
            <w:tcW w:w="1701" w:type="dxa"/>
          </w:tcPr>
          <w:p w:rsidR="00FB2DB5" w:rsidRPr="00FD19C1" w:rsidRDefault="007166DA" w:rsidP="00FB2DB5">
            <w:pPr>
              <w:pStyle w:val="BodyText"/>
            </w:pPr>
            <w:sdt>
              <w:sdtPr>
                <w:tag w:val="dlFrom"/>
                <w:id w:val="4342306"/>
                <w:placeholder>
                  <w:docPart w:val="96E55C9504A04C3892895693B076DD89"/>
                </w:placeholder>
                <w:dataBinding w:xpath="ns0:DataLabels[1]/ns0:dlFrom[1]" w:storeItemID="{B25FD010-0E50-427F-941A-4E9911D18C1E}"/>
                <w:text/>
              </w:sdtPr>
              <w:sdtContent>
                <w:r w:rsidR="00E34BCD">
                  <w:t>From</w:t>
                </w:r>
              </w:sdtContent>
            </w:sdt>
            <w:r w:rsidR="009C0EF7" w:rsidRPr="00FD19C1">
              <w:t>:</w:t>
            </w:r>
          </w:p>
        </w:tc>
        <w:sdt>
          <w:sdtPr>
            <w:tag w:val="Author"/>
            <w:id w:val="4342345"/>
            <w:placeholder>
              <w:docPart w:val="695DE8D0750E432C968621707903DE30"/>
            </w:placeholder>
            <w:dataBinding w:xpath="ns0:TTCProperties[1]/ns0:Author[1]" w:storeItemID="{DAE10D1E-FD1F-43D6-A257-F6154EDFBE55}"/>
            <w:text/>
          </w:sdtPr>
          <w:sdtContent>
            <w:tc>
              <w:tcPr>
                <w:tcW w:w="7598" w:type="dxa"/>
              </w:tcPr>
              <w:p w:rsidR="00FB2DB5" w:rsidRPr="00FD19C1" w:rsidRDefault="00E34BCD" w:rsidP="00FB2DB5">
                <w:pPr>
                  <w:pStyle w:val="BodyText"/>
                </w:pPr>
                <w:r>
                  <w:t>Koos Toebes</w:t>
                </w:r>
              </w:p>
            </w:tc>
          </w:sdtContent>
        </w:sdt>
      </w:tr>
      <w:tr w:rsidR="00FB2DB5" w:rsidRPr="00FD19C1" w:rsidTr="006C36DD">
        <w:tc>
          <w:tcPr>
            <w:tcW w:w="1701" w:type="dxa"/>
          </w:tcPr>
          <w:p w:rsidR="00FB2DB5" w:rsidRPr="00FD19C1" w:rsidRDefault="007166DA" w:rsidP="00FB2DB5">
            <w:pPr>
              <w:pStyle w:val="BodyText"/>
            </w:pPr>
            <w:sdt>
              <w:sdtPr>
                <w:tag w:val="dlDate"/>
                <w:id w:val="4342310"/>
                <w:placeholder>
                  <w:docPart w:val="5BD685C506554BD2ABB59AE3E2F64ABE"/>
                </w:placeholder>
                <w:dataBinding w:xpath="ns0:DataLabels[1]/ns0:dlDate[1]" w:storeItemID="{B25FD010-0E50-427F-941A-4E9911D18C1E}"/>
                <w:text/>
              </w:sdtPr>
              <w:sdtContent>
                <w:r w:rsidR="00E34BCD">
                  <w:t>Date</w:t>
                </w:r>
              </w:sdtContent>
            </w:sdt>
            <w:r w:rsidR="009C0EF7" w:rsidRPr="00FD19C1">
              <w:t>:</w:t>
            </w:r>
          </w:p>
        </w:tc>
        <w:sdt>
          <w:sdtPr>
            <w:tag w:val="DocumentDate"/>
            <w:id w:val="1416286022"/>
            <w:placeholder>
              <w:docPart w:val="2275C47708ED4E9E9257E27B85E50140"/>
            </w:placeholder>
            <w:dataBinding w:xpath="ns0:TTCProperties[1]/ns0:DocumentDate[1]" w:storeItemID="{DAE10D1E-FD1F-43D6-A257-F6154EDFBE55}"/>
            <w:date w:fullDate="2019-06-13T00:00:00Z">
              <w:dateFormat w:val="dd MMMM yyyy"/>
              <w:lid w:val="en-GB"/>
              <w:storeMappedDataAs w:val="dateTime"/>
              <w:calendar w:val="gregorian"/>
            </w:date>
          </w:sdtPr>
          <w:sdtContent>
            <w:tc>
              <w:tcPr>
                <w:tcW w:w="7598" w:type="dxa"/>
              </w:tcPr>
              <w:p w:rsidR="00FB2DB5" w:rsidRPr="00FD19C1" w:rsidRDefault="00531D83" w:rsidP="00FB2DB5">
                <w:pPr>
                  <w:pStyle w:val="BodyText"/>
                </w:pPr>
                <w:r>
                  <w:t>13 June 2019</w:t>
                </w:r>
              </w:p>
            </w:tc>
          </w:sdtContent>
        </w:sdt>
      </w:tr>
      <w:tr w:rsidR="00FB2DB5" w:rsidRPr="00FD19C1" w:rsidTr="006C36DD">
        <w:tc>
          <w:tcPr>
            <w:tcW w:w="1701" w:type="dxa"/>
          </w:tcPr>
          <w:p w:rsidR="00FB2DB5" w:rsidRPr="00FD19C1" w:rsidRDefault="007166DA" w:rsidP="00FB2DB5">
            <w:pPr>
              <w:pStyle w:val="BodyText"/>
            </w:pPr>
            <w:sdt>
              <w:sdtPr>
                <w:tag w:val="dlCopy"/>
                <w:id w:val="4342314"/>
                <w:placeholder>
                  <w:docPart w:val="0C22F7E0126143B783289A75DB93576D"/>
                </w:placeholder>
                <w:dataBinding w:xpath="ns0:DataLabels[1]/ns0:dlCopy[1]" w:storeItemID="{B25FD010-0E50-427F-941A-4E9911D18C1E}"/>
                <w:text/>
              </w:sdtPr>
              <w:sdtContent>
                <w:r w:rsidR="00E34BCD">
                  <w:t>Copy</w:t>
                </w:r>
              </w:sdtContent>
            </w:sdt>
            <w:r w:rsidR="009C0EF7" w:rsidRPr="00FD19C1">
              <w:t>:</w:t>
            </w:r>
          </w:p>
        </w:tc>
        <w:sdt>
          <w:sdtPr>
            <w:tag w:val="CopyTo"/>
            <w:id w:val="529487"/>
            <w:placeholder>
              <w:docPart w:val="5653776C785A4FE6BEEBB80AE1F00FA8"/>
            </w:placeholder>
            <w:dataBinding w:xpath="ns0:TTCProperties[1]/ns0:CopyTo[1]" w:storeItemID="{DAE10D1E-FD1F-43D6-A257-F6154EDFBE55}"/>
            <w:text w:multiLine="1"/>
          </w:sdtPr>
          <w:sdtContent>
            <w:tc>
              <w:tcPr>
                <w:tcW w:w="7598" w:type="dxa"/>
              </w:tcPr>
              <w:p w:rsidR="00FB2DB5" w:rsidRPr="00FD19C1" w:rsidRDefault="00E34BCD" w:rsidP="00FB2DB5">
                <w:pPr>
                  <w:pStyle w:val="BodyText"/>
                </w:pPr>
                <w:r>
                  <w:t xml:space="preserve"> </w:t>
                </w:r>
              </w:p>
            </w:tc>
          </w:sdtContent>
        </w:sdt>
      </w:tr>
      <w:tr w:rsidR="00FB2DB5" w:rsidRPr="007166DA" w:rsidTr="006C36DD">
        <w:tc>
          <w:tcPr>
            <w:tcW w:w="1701" w:type="dxa"/>
          </w:tcPr>
          <w:p w:rsidR="00FB2DB5" w:rsidRPr="00FD19C1" w:rsidRDefault="007166DA" w:rsidP="00FB2DB5">
            <w:pPr>
              <w:pStyle w:val="BodyText"/>
            </w:pPr>
            <w:sdt>
              <w:sdtPr>
                <w:tag w:val="dlOurRef"/>
                <w:id w:val="4342318"/>
                <w:placeholder>
                  <w:docPart w:val="1EA4A1E7E5F44FE09486D4B7C5DF7D11"/>
                </w:placeholder>
                <w:dataBinding w:xpath="ns0:DataLabels[1]/ns0:dlOurRef[1]" w:storeItemID="{B25FD010-0E50-427F-941A-4E9911D18C1E}"/>
                <w:text/>
              </w:sdtPr>
              <w:sdtContent>
                <w:r w:rsidR="00E34BCD">
                  <w:t>Our reference</w:t>
                </w:r>
              </w:sdtContent>
            </w:sdt>
            <w:r w:rsidR="009C0EF7" w:rsidRPr="00FD19C1">
              <w:t>:</w:t>
            </w:r>
          </w:p>
        </w:tc>
        <w:sdt>
          <w:sdtPr>
            <w:rPr>
              <w:lang w:val="pl-PL"/>
            </w:rPr>
            <w:tag w:val="CDCCode"/>
            <w:id w:val="4342330"/>
            <w:placeholder>
              <w:docPart w:val="ABF5C0E185CC49AD9FDFAEBFB77FB57B"/>
            </w:placeholder>
            <w:dataBinding w:xpath="ns0:TTCProperties[1]/ns0:CDCCode[1]" w:storeItemID="{DAE10D1E-FD1F-43D6-A257-F6154EDFBE55}"/>
            <w:text/>
          </w:sdtPr>
          <w:sdtContent>
            <w:tc>
              <w:tcPr>
                <w:tcW w:w="7598" w:type="dxa"/>
              </w:tcPr>
              <w:p w:rsidR="00FB2DB5" w:rsidRPr="006A3412" w:rsidRDefault="00E34BCD" w:rsidP="00FB2DB5">
                <w:pPr>
                  <w:pStyle w:val="BodyText"/>
                  <w:rPr>
                    <w:lang w:val="pl-PL"/>
                  </w:rPr>
                </w:pPr>
                <w:r w:rsidRPr="006A3412">
                  <w:rPr>
                    <w:lang w:val="pl-PL"/>
                  </w:rPr>
                  <w:t>BZ1109-RHD-ZZ-XX-NT-Z-0001</w:t>
                </w:r>
              </w:p>
            </w:tc>
          </w:sdtContent>
        </w:sdt>
      </w:tr>
      <w:tr w:rsidR="000907A9" w:rsidRPr="00FD19C1" w:rsidTr="006C36DD">
        <w:tc>
          <w:tcPr>
            <w:tcW w:w="1701" w:type="dxa"/>
          </w:tcPr>
          <w:p w:rsidR="000907A9" w:rsidRPr="00FD19C1" w:rsidRDefault="007166DA" w:rsidP="00FB2DB5">
            <w:pPr>
              <w:pStyle w:val="BodyText"/>
            </w:pPr>
            <w:sdt>
              <w:sdtPr>
                <w:tag w:val="dlClassification"/>
                <w:id w:val="4342322"/>
                <w:placeholder>
                  <w:docPart w:val="9C30C319AA0B4AB88F15EB1D7BCFCFBB"/>
                </w:placeholder>
                <w:dataBinding w:xpath="ns0:DataLabels[1]/ns0:dlClassification[1]" w:storeItemID="{B25FD010-0E50-427F-941A-4E9911D18C1E}"/>
                <w:text/>
              </w:sdtPr>
              <w:sdtContent>
                <w:r w:rsidR="00E34BCD">
                  <w:t>Classification</w:t>
                </w:r>
              </w:sdtContent>
            </w:sdt>
            <w:r w:rsidR="009C0EF7" w:rsidRPr="00FD19C1">
              <w:t>:</w:t>
            </w:r>
          </w:p>
        </w:tc>
        <w:sdt>
          <w:sdtPr>
            <w:tag w:val="Classification"/>
            <w:id w:val="4342337"/>
            <w:placeholder>
              <w:docPart w:val="1DE9825167DE4C43923D8063333AB14E"/>
            </w:placeholder>
            <w:dataBinding w:xpath="ns0:TTCProperties[1]/ns0:Classification[1]" w:storeItemID="{DAE10D1E-FD1F-43D6-A257-F6154EDFBE55}"/>
            <w:text/>
          </w:sdtPr>
          <w:sdtContent>
            <w:tc>
              <w:tcPr>
                <w:tcW w:w="7598" w:type="dxa"/>
              </w:tcPr>
              <w:p w:rsidR="000907A9" w:rsidRPr="00FD19C1" w:rsidRDefault="00E34BCD" w:rsidP="00FB2DB5">
                <w:pPr>
                  <w:pStyle w:val="BodyText"/>
                </w:pPr>
                <w:r>
                  <w:t>Internal use only</w:t>
                </w:r>
              </w:p>
            </w:tc>
          </w:sdtContent>
        </w:sdt>
      </w:tr>
      <w:tr w:rsidR="00FB2DB5" w:rsidRPr="00FD19C1" w:rsidTr="006C36DD">
        <w:tc>
          <w:tcPr>
            <w:tcW w:w="1701" w:type="dxa"/>
          </w:tcPr>
          <w:p w:rsidR="00FB2DB5" w:rsidRPr="00FD19C1" w:rsidRDefault="00FB2DB5" w:rsidP="00FB2DB5">
            <w:pPr>
              <w:pStyle w:val="BodyText"/>
            </w:pPr>
          </w:p>
        </w:tc>
        <w:tc>
          <w:tcPr>
            <w:tcW w:w="7598" w:type="dxa"/>
          </w:tcPr>
          <w:p w:rsidR="00FB2DB5" w:rsidRPr="00FD19C1" w:rsidRDefault="00FB2DB5" w:rsidP="00FB2DB5">
            <w:pPr>
              <w:pStyle w:val="BodyText"/>
            </w:pPr>
          </w:p>
        </w:tc>
      </w:tr>
      <w:tr w:rsidR="00FB2DB5" w:rsidRPr="00FD19C1" w:rsidTr="006C36DD">
        <w:tc>
          <w:tcPr>
            <w:tcW w:w="1701" w:type="dxa"/>
          </w:tcPr>
          <w:p w:rsidR="00FB2DB5" w:rsidRPr="00FD19C1" w:rsidRDefault="007166DA" w:rsidP="00FB2DB5">
            <w:pPr>
              <w:pStyle w:val="Heading4"/>
            </w:pPr>
            <w:sdt>
              <w:sdtPr>
                <w:tag w:val="dlSubject"/>
                <w:id w:val="4342326"/>
                <w:placeholder>
                  <w:docPart w:val="7AB4AB03D8D4483D970499D9CA6AF2BF"/>
                </w:placeholder>
                <w:dataBinding w:xpath="ns0:DataLabels[1]/ns0:dlSubject[1]" w:storeItemID="{B25FD010-0E50-427F-941A-4E9911D18C1E}"/>
                <w:text/>
              </w:sdtPr>
              <w:sdtContent>
                <w:r w:rsidR="00E34BCD">
                  <w:t>Subject</w:t>
                </w:r>
              </w:sdtContent>
            </w:sdt>
            <w:r w:rsidR="009C0EF7" w:rsidRPr="00FD19C1">
              <w:t>:</w:t>
            </w:r>
          </w:p>
        </w:tc>
        <w:sdt>
          <w:sdtPr>
            <w:tag w:val="DocumentTitle"/>
            <w:id w:val="529491"/>
            <w:placeholder>
              <w:docPart w:val="4DDD2AE1BB8B4A09B6DBD1CB94E16801"/>
            </w:placeholder>
            <w:dataBinding w:xpath="ns0:TTCProperties[1]/ns0:DocumentTitle[1]" w:storeItemID="{DAE10D1E-FD1F-43D6-A257-F6154EDFBE55}"/>
            <w:text w:multiLine="1"/>
          </w:sdtPr>
          <w:sdtContent>
            <w:tc>
              <w:tcPr>
                <w:tcW w:w="7598" w:type="dxa"/>
              </w:tcPr>
              <w:p w:rsidR="00FB2DB5" w:rsidRPr="00FD19C1" w:rsidRDefault="00E34BCD" w:rsidP="00FB2DB5">
                <w:pPr>
                  <w:pStyle w:val="Heading4"/>
                </w:pPr>
                <w:r>
                  <w:t>Basis of Simulations - Template</w:t>
                </w:r>
              </w:p>
            </w:tc>
          </w:sdtContent>
        </w:sdt>
      </w:tr>
      <w:tr w:rsidR="00FB2DB5" w:rsidRPr="00FD19C1" w:rsidTr="006C36DD">
        <w:tc>
          <w:tcPr>
            <w:tcW w:w="1701" w:type="dxa"/>
          </w:tcPr>
          <w:p w:rsidR="00FB2DB5" w:rsidRPr="00FD19C1" w:rsidRDefault="00FB2DB5" w:rsidP="00FB2DB5">
            <w:pPr>
              <w:pStyle w:val="BodyText"/>
            </w:pPr>
          </w:p>
        </w:tc>
        <w:tc>
          <w:tcPr>
            <w:tcW w:w="7598" w:type="dxa"/>
          </w:tcPr>
          <w:p w:rsidR="00FB2DB5" w:rsidRPr="00FD19C1" w:rsidRDefault="00FB2DB5" w:rsidP="00FB2DB5">
            <w:pPr>
              <w:pStyle w:val="BodyText"/>
            </w:pPr>
          </w:p>
        </w:tc>
      </w:tr>
    </w:tbl>
    <w:sdt>
      <w:sdtPr>
        <w:id w:val="807443070"/>
        <w:lock w:val="sdtContentLocked"/>
        <w:placeholder>
          <w:docPart w:val="B8FF083FB2D84D06B9FC2B810268F14F"/>
        </w:placeholder>
        <w:showingPlcHdr/>
        <w:text/>
      </w:sdtPr>
      <w:sdtContent>
        <w:p w:rsidR="006A7677" w:rsidRDefault="006A7677" w:rsidP="00EF4808">
          <w:pPr>
            <w:pStyle w:val="Heading1"/>
          </w:pPr>
          <w:r>
            <w:t>Introduction</w:t>
          </w:r>
        </w:p>
      </w:sdtContent>
    </w:sdt>
    <w:p w:rsidR="00CE36BB" w:rsidRDefault="003B2DE5" w:rsidP="00CE36BB">
      <w:pPr>
        <w:pStyle w:val="BodyText"/>
      </w:pPr>
      <w:r>
        <w:t>Shell Global Solutions International B.V</w:t>
      </w:r>
      <w:sdt>
        <w:sdtPr>
          <w:id w:val="-1770849693"/>
          <w:lock w:val="sdtContentLocked"/>
          <w:placeholder>
            <w:docPart w:val="A32D6093A88A46898CE5DB5913391058"/>
          </w:placeholder>
        </w:sdtPr>
        <w:sdtContent>
          <w:r w:rsidR="00CE36BB">
            <w:t xml:space="preserve"> has assigned Royal HaskoningDHV (RHDHV) to </w:t>
          </w:r>
        </w:sdtContent>
      </w:sdt>
      <w:sdt>
        <w:sdtPr>
          <w:id w:val="641695879"/>
          <w:placeholder>
            <w:docPart w:val="A32D6093A88A46898CE5DB5913391058"/>
          </w:placeholder>
        </w:sdtPr>
        <w:sdtContent>
          <w:r>
            <w:t>execute</w:t>
          </w:r>
          <w:r w:rsidR="0047552F">
            <w:t xml:space="preserve"> B</w:t>
          </w:r>
          <w:r>
            <w:t xml:space="preserve">LNG drift study </w:t>
          </w:r>
        </w:sdtContent>
      </w:sdt>
      <w:sdt>
        <w:sdtPr>
          <w:id w:val="565304804"/>
          <w:lock w:val="sdtContentLocked"/>
          <w:placeholder>
            <w:docPart w:val="A32D6093A88A46898CE5DB5913391058"/>
          </w:placeholder>
        </w:sdtPr>
        <w:sdtContent>
          <w:r w:rsidR="00CE36BB">
            <w:t>.</w:t>
          </w:r>
        </w:sdtContent>
      </w:sdt>
    </w:p>
    <w:p w:rsidR="00CE36BB" w:rsidRPr="00CE36BB" w:rsidRDefault="00CE36BB" w:rsidP="00CE36BB">
      <w:pPr>
        <w:pStyle w:val="BodyText"/>
      </w:pPr>
    </w:p>
    <w:sdt>
      <w:sdtPr>
        <w:rPr>
          <w:b/>
        </w:rPr>
        <w:id w:val="239148370"/>
        <w:lock w:val="sdtContentLocked"/>
        <w:placeholder>
          <w:docPart w:val="C43B3F01DFD94CE49B53D7CC5E52ADE7"/>
        </w:placeholder>
      </w:sdtPr>
      <w:sdtContent>
        <w:p w:rsidR="00E1140D" w:rsidRPr="00E1140D" w:rsidRDefault="00434B65" w:rsidP="006A7677">
          <w:pPr>
            <w:pStyle w:val="BodyText"/>
            <w:rPr>
              <w:b/>
            </w:rPr>
          </w:pPr>
          <w:r>
            <w:rPr>
              <w:b/>
            </w:rPr>
            <w:t>Current situation</w:t>
          </w:r>
        </w:p>
      </w:sdtContent>
    </w:sdt>
    <w:p w:rsidR="004464B9" w:rsidRDefault="00E1140D" w:rsidP="00161461">
      <w:pPr>
        <w:pStyle w:val="BodyText"/>
      </w:pPr>
      <w:r w:rsidRPr="00E1140D">
        <w:t xml:space="preserve">During inspection of the Marine Loading Arms (MLA) of BLNG it was found that the ESD2 valve closes for some arms within more seconds than the 7s as prescribed in Shell DEPs. The Emergency Shutdown (ESD) is a two-step shutdown approach initiated when the vessel manifold moves out of the safe working envelope of the MLA, with longer closure time it might be possible that the valves are not close when the MLA is disconnected and could result in a spill. </w:t>
      </w:r>
    </w:p>
    <w:p w:rsidR="007D66E0" w:rsidRDefault="007D66E0" w:rsidP="00161461">
      <w:pPr>
        <w:pStyle w:val="BodyText"/>
      </w:pPr>
    </w:p>
    <w:sdt>
      <w:sdtPr>
        <w:rPr>
          <w:b/>
        </w:rPr>
        <w:id w:val="858242480"/>
        <w:lock w:val="sdtContentLocked"/>
        <w:placeholder>
          <w:docPart w:val="C43B3F01DFD94CE49B53D7CC5E52ADE7"/>
        </w:placeholder>
      </w:sdtPr>
      <w:sdtContent>
        <w:p w:rsidR="00036CAF" w:rsidRDefault="00434B65" w:rsidP="00D123C1">
          <w:pPr>
            <w:pStyle w:val="BodyText"/>
            <w:rPr>
              <w:b/>
            </w:rPr>
          </w:pPr>
          <w:r>
            <w:rPr>
              <w:b/>
            </w:rPr>
            <w:t>Desired situation</w:t>
          </w:r>
        </w:p>
      </w:sdtContent>
    </w:sdt>
    <w:p w:rsidR="007D66E0" w:rsidRDefault="007D66E0" w:rsidP="003A30A1">
      <w:pPr>
        <w:pStyle w:val="BodyText"/>
        <w:rPr>
          <w:rStyle w:val="PlaceholderText"/>
          <w:b/>
          <w:color w:val="auto"/>
        </w:rPr>
      </w:pPr>
    </w:p>
    <w:sdt>
      <w:sdtPr>
        <w:rPr>
          <w:rStyle w:val="PlaceholderText"/>
          <w:b/>
          <w:color w:val="auto"/>
        </w:rPr>
        <w:id w:val="2096274371"/>
        <w:lock w:val="sdtContentLocked"/>
        <w:placeholder>
          <w:docPart w:val="C43B3F01DFD94CE49B53D7CC5E52ADE7"/>
        </w:placeholder>
      </w:sdtPr>
      <w:sdtContent>
        <w:p w:rsidR="003A30A1" w:rsidRPr="003A30A1" w:rsidRDefault="00434B65" w:rsidP="003A30A1">
          <w:pPr>
            <w:pStyle w:val="BodyText"/>
            <w:rPr>
              <w:b/>
            </w:rPr>
          </w:pPr>
          <w:r>
            <w:rPr>
              <w:rStyle w:val="PlaceholderText"/>
              <w:b/>
              <w:color w:val="auto"/>
            </w:rPr>
            <w:t>Main question</w:t>
          </w:r>
        </w:p>
      </w:sdtContent>
    </w:sdt>
    <w:p w:rsidR="00682240" w:rsidRDefault="007166DA" w:rsidP="00B643C0">
      <w:pPr>
        <w:pStyle w:val="BodyText"/>
      </w:pPr>
      <w:sdt>
        <w:sdtPr>
          <w:id w:val="-513991414"/>
          <w:lock w:val="sdtContentLocked"/>
          <w:placeholder>
            <w:docPart w:val="C43B3F01DFD94CE49B53D7CC5E52ADE7"/>
          </w:placeholder>
        </w:sdtPr>
        <w:sdtContent>
          <w:r w:rsidR="00434B65">
            <w:t xml:space="preserve">The main question that </w:t>
          </w:r>
        </w:sdtContent>
      </w:sdt>
      <w:r w:rsidR="00E1140D">
        <w:t>Shell Global Solutions International B.V</w:t>
      </w:r>
      <w:sdt>
        <w:sdtPr>
          <w:id w:val="199289824"/>
          <w:lock w:val="sdtContentLocked"/>
          <w:placeholder>
            <w:docPart w:val="C43B3F01DFD94CE49B53D7CC5E52ADE7"/>
          </w:placeholder>
        </w:sdtPr>
        <w:sdtContent>
          <w:r w:rsidR="00434B65">
            <w:t xml:space="preserve"> wants Royal HaskoningDHV to answer is:</w:t>
          </w:r>
        </w:sdtContent>
      </w:sdt>
      <w:r w:rsidR="00E1140D">
        <w:t xml:space="preserve"> if safe (off)loading at BLNG with longer ESD2 closure time</w:t>
      </w:r>
      <w:r>
        <w:t>(</w:t>
      </w:r>
      <w:r w:rsidR="007D66E0">
        <w:t>10s</w:t>
      </w:r>
      <w:r>
        <w:t>)</w:t>
      </w:r>
      <w:r w:rsidR="00E1140D">
        <w:t xml:space="preserve"> still acceptable?</w:t>
      </w:r>
    </w:p>
    <w:p w:rsidR="00B643C0" w:rsidRPr="00AC063C" w:rsidRDefault="00B643C0" w:rsidP="00E1140D">
      <w:pPr>
        <w:pStyle w:val="BodyText"/>
        <w:rPr>
          <w:i/>
        </w:rPr>
      </w:pPr>
    </w:p>
    <w:p w:rsidR="003C7B52" w:rsidRDefault="003C7B52" w:rsidP="003A30A1">
      <w:pPr>
        <w:pStyle w:val="BodyText"/>
        <w:keepNext/>
        <w:jc w:val="center"/>
        <w:rPr>
          <w:i/>
        </w:rPr>
      </w:pPr>
    </w:p>
    <w:sdt>
      <w:sdtPr>
        <w:rPr>
          <w:rStyle w:val="PlaceholderText"/>
          <w:b/>
          <w:color w:val="auto"/>
        </w:rPr>
        <w:id w:val="838350166"/>
        <w:lock w:val="sdtContentLocked"/>
        <w:placeholder>
          <w:docPart w:val="C43B3F01DFD94CE49B53D7CC5E52ADE7"/>
        </w:placeholder>
      </w:sdtPr>
      <w:sdtContent>
        <w:p w:rsidR="00271A58" w:rsidRPr="00271A58" w:rsidRDefault="00943EDE" w:rsidP="00271A58">
          <w:pPr>
            <w:pStyle w:val="BodyText"/>
            <w:rPr>
              <w:b/>
            </w:rPr>
          </w:pPr>
          <w:r>
            <w:rPr>
              <w:rStyle w:val="PlaceholderText"/>
              <w:b/>
              <w:color w:val="auto"/>
            </w:rPr>
            <w:t>Purpose of this technical note</w:t>
          </w:r>
        </w:p>
      </w:sdtContent>
    </w:sdt>
    <w:p w:rsidR="002629FC" w:rsidRDefault="007166DA" w:rsidP="006432E7">
      <w:pPr>
        <w:pStyle w:val="BodyText"/>
      </w:pPr>
      <w:sdt>
        <w:sdtPr>
          <w:id w:val="-778027489"/>
          <w:lock w:val="sdtContentLocked"/>
          <w:placeholder>
            <w:docPart w:val="A32D6093A88A46898CE5DB5913391058"/>
          </w:placeholder>
        </w:sdtPr>
        <w:sdtContent>
          <w:r w:rsidR="0032195D">
            <w:t xml:space="preserve">As described in our proposal </w:t>
          </w:r>
          <w:r w:rsidR="00A16983">
            <w:t>[</w:t>
          </w:r>
        </w:sdtContent>
      </w:sdt>
      <w:sdt>
        <w:sdtPr>
          <w:id w:val="927475181"/>
          <w:placeholder>
            <w:docPart w:val="A32D6093A88A46898CE5DB5913391058"/>
          </w:placeholder>
        </w:sdtPr>
        <w:sdtContent>
          <w:r w:rsidR="007D66E0">
            <w:rPr>
              <w:highlight w:val="yellow"/>
            </w:rPr>
            <w:t>REF</w:t>
          </w:r>
          <w:r w:rsidR="00B35769">
            <w:rPr>
              <w:highlight w:val="yellow"/>
            </w:rPr>
            <w:t>4</w:t>
          </w:r>
        </w:sdtContent>
      </w:sdt>
      <w:sdt>
        <w:sdtPr>
          <w:id w:val="839205214"/>
          <w:lock w:val="sdtContentLocked"/>
          <w:placeholder>
            <w:docPart w:val="A32D6093A88A46898CE5DB5913391058"/>
          </w:placeholder>
        </w:sdtPr>
        <w:sdtContent>
          <w:r w:rsidR="00A16983">
            <w:t>]</w:t>
          </w:r>
          <w:r w:rsidR="0032195D">
            <w:t xml:space="preserve">, an important part of our approach to answer this main question is the performance of a Dynamic Mooring Analysis (DMA). </w:t>
          </w:r>
          <w:r w:rsidR="0032195D" w:rsidRPr="002629FC">
            <w:t>This</w:t>
          </w:r>
          <w:r w:rsidR="0032195D">
            <w:t xml:space="preserve"> technical</w:t>
          </w:r>
          <w:r w:rsidR="0032195D" w:rsidRPr="002629FC">
            <w:t xml:space="preserve"> note (Basis of Simulations, BoS) describes the input for the DMA. After approval of this BoS, we will start with the actual DMA simulations</w:t>
          </w:r>
          <w:r w:rsidR="0032195D">
            <w:t>.</w:t>
          </w:r>
        </w:sdtContent>
      </w:sdt>
    </w:p>
    <w:p w:rsidR="0032195D" w:rsidRDefault="0032195D" w:rsidP="006432E7">
      <w:pPr>
        <w:pStyle w:val="BodyText"/>
      </w:pPr>
    </w:p>
    <w:sdt>
      <w:sdtPr>
        <w:rPr>
          <w:b/>
        </w:rPr>
        <w:id w:val="-2023464239"/>
        <w:lock w:val="sdtContentLocked"/>
        <w:placeholder>
          <w:docPart w:val="C43B3F01DFD94CE49B53D7CC5E52ADE7"/>
        </w:placeholder>
      </w:sdtPr>
      <w:sdtContent>
        <w:p w:rsidR="00271A58" w:rsidRDefault="00943EDE" w:rsidP="00271A58">
          <w:pPr>
            <w:pStyle w:val="BodyText"/>
            <w:rPr>
              <w:b/>
            </w:rPr>
          </w:pPr>
          <w:r>
            <w:rPr>
              <w:b/>
            </w:rPr>
            <w:t>Reading guide</w:t>
          </w:r>
        </w:p>
      </w:sdtContent>
    </w:sdt>
    <w:sdt>
      <w:sdtPr>
        <w:id w:val="784401459"/>
        <w:lock w:val="sdtContentLocked"/>
        <w:placeholder>
          <w:docPart w:val="83764245CD1940C7BC43D59F8BE1F7C6"/>
        </w:placeholder>
      </w:sdtPr>
      <w:sdtContent>
        <w:p w:rsidR="00481DB3" w:rsidRPr="00481DB3" w:rsidRDefault="00481DB3" w:rsidP="00271A58">
          <w:pPr>
            <w:pStyle w:val="BodyText"/>
          </w:pPr>
          <w:r>
            <w:t>This Basis of Simulations contains the following sections:</w:t>
          </w:r>
        </w:p>
      </w:sdtContent>
    </w:sdt>
    <w:sdt>
      <w:sdtPr>
        <w:rPr>
          <w:rStyle w:val="PlaceholderText"/>
          <w:color w:val="auto"/>
        </w:rPr>
        <w:id w:val="204614285"/>
        <w:lock w:val="sdtContentLocked"/>
        <w:placeholder>
          <w:docPart w:val="C43B3F01DFD94CE49B53D7CC5E52ADE7"/>
        </w:placeholder>
      </w:sdtPr>
      <w:sdtEndPr>
        <w:rPr>
          <w:rStyle w:val="DefaultParagraphFont"/>
        </w:rPr>
      </w:sdtEndPr>
      <w:sdtContent>
        <w:p w:rsidR="00481DB3" w:rsidRDefault="00133361" w:rsidP="00481DB3">
          <w:pPr>
            <w:pStyle w:val="BodyText"/>
            <w:numPr>
              <w:ilvl w:val="0"/>
              <w:numId w:val="33"/>
            </w:numPr>
          </w:pPr>
          <w:r>
            <w:rPr>
              <w:rStyle w:val="PlaceholderText"/>
              <w:color w:val="auto"/>
            </w:rPr>
            <w:t>Section</w:t>
          </w:r>
          <w:r w:rsidR="00943EDE">
            <w:rPr>
              <w:rStyle w:val="PlaceholderText"/>
              <w:color w:val="auto"/>
            </w:rPr>
            <w:t xml:space="preserve"> 2 describes the characteristics of the moored vessel, the mooring lines and fenders, together with the mooring arrangement that will be used in the DMA simulations</w:t>
          </w:r>
          <w:r w:rsidR="00481DB3">
            <w:t>;</w:t>
          </w:r>
        </w:p>
        <w:p w:rsidR="00B86894" w:rsidRDefault="00481DB3" w:rsidP="00B86894">
          <w:pPr>
            <w:pStyle w:val="BodyText"/>
            <w:numPr>
              <w:ilvl w:val="0"/>
              <w:numId w:val="33"/>
            </w:numPr>
          </w:pPr>
          <w:r w:rsidRPr="00481DB3">
            <w:rPr>
              <w:rStyle w:val="PlaceholderText"/>
              <w:color w:val="auto"/>
            </w:rPr>
            <w:t>Section 3 presents the environmental conditions at the project location, together with the conditions that are selected for the DMA simulations;</w:t>
          </w:r>
        </w:p>
      </w:sdtContent>
    </w:sdt>
    <w:p w:rsidR="002D299E" w:rsidRDefault="007166DA" w:rsidP="00B86894">
      <w:pPr>
        <w:pStyle w:val="BodyText"/>
        <w:numPr>
          <w:ilvl w:val="0"/>
          <w:numId w:val="33"/>
        </w:numPr>
      </w:pPr>
      <w:sdt>
        <w:sdtPr>
          <w:rPr>
            <w:rStyle w:val="PlaceholderText"/>
            <w:color w:val="auto"/>
          </w:rPr>
          <w:id w:val="2032146350"/>
          <w:lock w:val="sdtContentLocked"/>
          <w:placeholder>
            <w:docPart w:val="83764245CD1940C7BC43D59F8BE1F7C6"/>
          </w:placeholder>
        </w:sdtPr>
        <w:sdtContent>
          <w:r w:rsidR="00B86894" w:rsidRPr="00B86894">
            <w:rPr>
              <w:rStyle w:val="PlaceholderText"/>
              <w:color w:val="auto"/>
            </w:rPr>
            <w:t>Section 4 presents the mooring criteria for</w:t>
          </w:r>
          <w:r w:rsidR="00B86894">
            <w:rPr>
              <w:rStyle w:val="PlaceholderText"/>
              <w:color w:val="auto"/>
            </w:rPr>
            <w:t xml:space="preserve"> </w:t>
          </w:r>
        </w:sdtContent>
      </w:sdt>
      <w:sdt>
        <w:sdtPr>
          <w:rPr>
            <w:rStyle w:val="PlaceholderText"/>
            <w:color w:val="auto"/>
          </w:rPr>
          <w:id w:val="689264214"/>
          <w:placeholder>
            <w:docPart w:val="34B79B6D42EC493B828ED8D289C96B54"/>
          </w:placeholder>
        </w:sdtPr>
        <w:sdtEndPr>
          <w:rPr>
            <w:rStyle w:val="DefaultParagraphFont"/>
            <w:highlight w:val="yellow"/>
          </w:rPr>
        </w:sdtEndPr>
        <w:sdtContent>
          <w:r w:rsidR="00B35769">
            <w:rPr>
              <w:highlight w:val="yellow"/>
            </w:rPr>
            <w:t xml:space="preserve"> </w:t>
          </w:r>
          <w:r w:rsidR="00481DB3" w:rsidRPr="00B86894">
            <w:rPr>
              <w:highlight w:val="yellow"/>
            </w:rPr>
            <w:t>safe operations and safe mooring</w:t>
          </w:r>
        </w:sdtContent>
      </w:sdt>
      <w:sdt>
        <w:sdtPr>
          <w:id w:val="1335724070"/>
          <w:lock w:val="sdtContentLocked"/>
          <w:placeholder>
            <w:docPart w:val="C43B3F01DFD94CE49B53D7CC5E52ADE7"/>
          </w:placeholder>
        </w:sdtPr>
        <w:sdtContent>
          <w:r w:rsidR="00943EDE">
            <w:t xml:space="preserve"> against which the runs are being compared.</w:t>
          </w:r>
        </w:sdtContent>
      </w:sdt>
    </w:p>
    <w:p w:rsidR="002D299E" w:rsidRPr="002D299E" w:rsidRDefault="002D299E" w:rsidP="002D299E">
      <w:pPr>
        <w:pStyle w:val="BodyText"/>
      </w:pPr>
      <w:r w:rsidRPr="002D299E">
        <w:br w:type="page"/>
      </w:r>
    </w:p>
    <w:sdt>
      <w:sdtPr>
        <w:id w:val="1353609590"/>
        <w:lock w:val="sdtContentLocked"/>
        <w:placeholder>
          <w:docPart w:val="C43B3F01DFD94CE49B53D7CC5E52ADE7"/>
        </w:placeholder>
      </w:sdtPr>
      <w:sdtContent>
        <w:p w:rsidR="00EF4808" w:rsidRDefault="00DD66D8" w:rsidP="00EF4808">
          <w:pPr>
            <w:pStyle w:val="Heading1"/>
          </w:pPr>
          <w:r>
            <w:t>Mooring setup</w:t>
          </w:r>
        </w:p>
      </w:sdtContent>
    </w:sdt>
    <w:sdt>
      <w:sdtPr>
        <w:rPr>
          <w:rStyle w:val="PlaceholderText"/>
          <w:color w:val="auto"/>
        </w:rPr>
        <w:id w:val="1107626912"/>
        <w:lock w:val="sdtContentLocked"/>
        <w:placeholder>
          <w:docPart w:val="A32D6093A88A46898CE5DB5913391058"/>
        </w:placeholder>
      </w:sdtPr>
      <w:sdtContent>
        <w:p w:rsidR="00226907" w:rsidRPr="00226907" w:rsidRDefault="00226907" w:rsidP="00226907">
          <w:pPr>
            <w:pStyle w:val="BodyText"/>
          </w:pPr>
          <w:r>
            <w:rPr>
              <w:rStyle w:val="PlaceholderText"/>
              <w:color w:val="auto"/>
            </w:rPr>
            <w:t xml:space="preserve">This </w:t>
          </w:r>
          <w:r w:rsidR="00133361">
            <w:rPr>
              <w:rStyle w:val="PlaceholderText"/>
              <w:color w:val="auto"/>
            </w:rPr>
            <w:t>section</w:t>
          </w:r>
          <w:r>
            <w:rPr>
              <w:rStyle w:val="PlaceholderText"/>
              <w:color w:val="auto"/>
            </w:rPr>
            <w:t xml:space="preserve"> describes the characteristics of the moored vessel, the mooring lines and fenders, together with the mooring arrangement that will be used in the DMA simulations.</w:t>
          </w:r>
        </w:p>
      </w:sdtContent>
    </w:sdt>
    <w:sdt>
      <w:sdtPr>
        <w:id w:val="762347010"/>
        <w:lock w:val="sdtContentLocked"/>
        <w:placeholder>
          <w:docPart w:val="C43B3F01DFD94CE49B53D7CC5E52ADE7"/>
        </w:placeholder>
      </w:sdtPr>
      <w:sdtContent>
        <w:p w:rsidR="00EF4808" w:rsidRDefault="00DD66D8" w:rsidP="00444CCF">
          <w:pPr>
            <w:pStyle w:val="Heading2"/>
          </w:pPr>
          <w:r>
            <w:t>Vessel characteristics</w:t>
          </w:r>
        </w:p>
      </w:sdtContent>
    </w:sdt>
    <w:sdt>
      <w:sdtPr>
        <w:rPr>
          <w:highlight w:val="yellow"/>
        </w:rPr>
        <w:id w:val="-1063556238"/>
        <w:placeholder>
          <w:docPart w:val="A32D6093A88A46898CE5DB5913391058"/>
        </w:placeholder>
      </w:sdtPr>
      <w:sdtContent>
        <w:p w:rsidR="00402066" w:rsidRPr="00402066" w:rsidRDefault="00402066" w:rsidP="00402066">
          <w:pPr>
            <w:pStyle w:val="BodyText"/>
            <w:rPr>
              <w:highlight w:val="yellow"/>
            </w:rPr>
          </w:pPr>
          <w:r w:rsidRPr="00402066">
            <w:rPr>
              <w:highlight w:val="yellow"/>
            </w:rPr>
            <w:t>&gt;Describe here:</w:t>
          </w:r>
        </w:p>
        <w:p w:rsidR="003C594F" w:rsidRDefault="00402066" w:rsidP="00574DA3">
          <w:pPr>
            <w:pStyle w:val="BodyText"/>
            <w:numPr>
              <w:ilvl w:val="0"/>
              <w:numId w:val="31"/>
            </w:numPr>
            <w:rPr>
              <w:highlight w:val="yellow"/>
            </w:rPr>
          </w:pPr>
          <w:r w:rsidRPr="00402066">
            <w:rPr>
              <w:highlight w:val="yellow"/>
            </w:rPr>
            <w:t xml:space="preserve">The vessel that will be used in </w:t>
          </w:r>
          <w:r w:rsidR="003C594F">
            <w:rPr>
              <w:highlight w:val="yellow"/>
            </w:rPr>
            <w:t>this DMA study is ~~~ the vessel main dimensions and  characteristics  are summarized in Table 2-1 [REF ?]</w:t>
          </w:r>
        </w:p>
        <w:p w:rsidR="00402066" w:rsidRPr="003C594F" w:rsidRDefault="003C594F" w:rsidP="00574DA3">
          <w:pPr>
            <w:pStyle w:val="BodyText"/>
            <w:numPr>
              <w:ilvl w:val="0"/>
              <w:numId w:val="31"/>
            </w:numPr>
            <w:rPr>
              <w:highlight w:val="yellow"/>
            </w:rPr>
          </w:pPr>
          <w:r>
            <w:rPr>
              <w:highlight w:val="yellow"/>
            </w:rPr>
            <w:t xml:space="preserve">If windage area also included in Q88 DB? The windage areas from </w:t>
          </w:r>
          <w:proofErr w:type="spellStart"/>
          <w:r>
            <w:rPr>
              <w:highlight w:val="yellow"/>
            </w:rPr>
            <w:t>Optimoor</w:t>
          </w:r>
          <w:proofErr w:type="spellEnd"/>
          <w:r>
            <w:rPr>
              <w:highlight w:val="yellow"/>
            </w:rPr>
            <w:t xml:space="preserve"> seems wrong </w:t>
          </w:r>
        </w:p>
      </w:sdtContent>
    </w:sdt>
    <w:p w:rsidR="00402066" w:rsidRDefault="00402066" w:rsidP="00402066">
      <w:pPr>
        <w:pStyle w:val="BodyText"/>
      </w:pPr>
    </w:p>
    <w:p w:rsidR="00A5008D" w:rsidRDefault="00A5008D" w:rsidP="00A5008D">
      <w:pPr>
        <w:pStyle w:val="Caption"/>
        <w:keepNext/>
      </w:pPr>
      <w:r>
        <w:t xml:space="preserve">Table </w:t>
      </w:r>
      <w:r w:rsidR="006A3412">
        <w:rPr>
          <w:noProof/>
        </w:rPr>
        <w:fldChar w:fldCharType="begin"/>
      </w:r>
      <w:r w:rsidR="006A3412">
        <w:rPr>
          <w:noProof/>
        </w:rPr>
        <w:instrText xml:space="preserve"> STYLEREF 1 \s </w:instrText>
      </w:r>
      <w:r w:rsidR="006A3412">
        <w:rPr>
          <w:noProof/>
        </w:rPr>
        <w:fldChar w:fldCharType="separate"/>
      </w:r>
      <w:r w:rsidR="006A3412">
        <w:rPr>
          <w:noProof/>
        </w:rPr>
        <w:t>2</w:t>
      </w:r>
      <w:r w:rsidR="006A3412">
        <w:rPr>
          <w:noProof/>
        </w:rPr>
        <w:fldChar w:fldCharType="end"/>
      </w:r>
      <w:r>
        <w:noBreakHyphen/>
      </w:r>
      <w:r w:rsidR="006A3412">
        <w:rPr>
          <w:noProof/>
        </w:rPr>
        <w:fldChar w:fldCharType="begin"/>
      </w:r>
      <w:r w:rsidR="006A3412">
        <w:rPr>
          <w:noProof/>
        </w:rPr>
        <w:instrText xml:space="preserve"> SEQ Table \* ARABIC \s 1 </w:instrText>
      </w:r>
      <w:r w:rsidR="006A3412">
        <w:rPr>
          <w:noProof/>
        </w:rPr>
        <w:fldChar w:fldCharType="separate"/>
      </w:r>
      <w:r w:rsidR="006A3412">
        <w:rPr>
          <w:noProof/>
        </w:rPr>
        <w:t>1</w:t>
      </w:r>
      <w:r w:rsidR="006A3412">
        <w:rPr>
          <w:noProof/>
        </w:rPr>
        <w:fldChar w:fldCharType="end"/>
      </w:r>
      <w:r>
        <w:t>: Main vessel dimensions</w:t>
      </w:r>
      <w:r w:rsidR="00B35769">
        <w:t xml:space="preserve"> [REF?]</w:t>
      </w:r>
    </w:p>
    <w:tbl>
      <w:tblPr>
        <w:tblStyle w:val="RHDHVTable"/>
        <w:tblW w:w="5000" w:type="pct"/>
        <w:tblLook w:val="0620" w:firstRow="1" w:lastRow="0" w:firstColumn="0" w:lastColumn="0" w:noHBand="1" w:noVBand="1"/>
      </w:tblPr>
      <w:tblGrid>
        <w:gridCol w:w="2971"/>
        <w:gridCol w:w="989"/>
        <w:gridCol w:w="991"/>
        <w:gridCol w:w="2031"/>
        <w:gridCol w:w="2317"/>
      </w:tblGrid>
      <w:tr w:rsidR="00A513FB" w:rsidRPr="00A34E8E" w:rsidTr="00302709">
        <w:trPr>
          <w:cnfStyle w:val="100000000000" w:firstRow="1" w:lastRow="0" w:firstColumn="0" w:lastColumn="0" w:oddVBand="0" w:evenVBand="0" w:oddHBand="0" w:evenHBand="0" w:firstRowFirstColumn="0" w:firstRowLastColumn="0" w:lastRowFirstColumn="0" w:lastRowLastColumn="0"/>
        </w:trPr>
        <w:tc>
          <w:tcPr>
            <w:tcW w:w="1597" w:type="pct"/>
            <w:vMerge w:val="restart"/>
          </w:tcPr>
          <w:sdt>
            <w:sdtPr>
              <w:rPr>
                <w:sz w:val="18"/>
                <w:szCs w:val="18"/>
              </w:rPr>
              <w:id w:val="1228347862"/>
              <w:lock w:val="contentLocked"/>
              <w:placeholder>
                <w:docPart w:val="AB20B25B19F648A9BED52ECDEDD81335"/>
              </w:placeholder>
            </w:sdtPr>
            <w:sdtContent>
              <w:p w:rsidR="00A513FB" w:rsidRPr="004073AD" w:rsidRDefault="00A513FB" w:rsidP="005F733C">
                <w:pPr>
                  <w:pStyle w:val="TableHeading"/>
                  <w:jc w:val="center"/>
                  <w:rPr>
                    <w:sz w:val="18"/>
                    <w:szCs w:val="18"/>
                  </w:rPr>
                </w:pPr>
                <w:r>
                  <w:rPr>
                    <w:sz w:val="18"/>
                    <w:szCs w:val="18"/>
                  </w:rPr>
                  <w:t>Description</w:t>
                </w:r>
              </w:p>
            </w:sdtContent>
          </w:sdt>
        </w:tc>
        <w:tc>
          <w:tcPr>
            <w:tcW w:w="532" w:type="pct"/>
            <w:vMerge w:val="restart"/>
          </w:tcPr>
          <w:sdt>
            <w:sdtPr>
              <w:rPr>
                <w:sz w:val="18"/>
                <w:szCs w:val="18"/>
              </w:rPr>
              <w:id w:val="-181288040"/>
              <w:lock w:val="contentLocked"/>
              <w:placeholder>
                <w:docPart w:val="AB20B25B19F648A9BED52ECDEDD81335"/>
              </w:placeholder>
            </w:sdtPr>
            <w:sdtContent>
              <w:p w:rsidR="00A513FB" w:rsidRDefault="00A513FB" w:rsidP="005F733C">
                <w:pPr>
                  <w:pStyle w:val="TableHeading"/>
                  <w:jc w:val="center"/>
                  <w:rPr>
                    <w:sz w:val="18"/>
                    <w:szCs w:val="18"/>
                  </w:rPr>
                </w:pPr>
                <w:r>
                  <w:rPr>
                    <w:sz w:val="18"/>
                    <w:szCs w:val="18"/>
                  </w:rPr>
                  <w:t>Symbol</w:t>
                </w:r>
              </w:p>
            </w:sdtContent>
          </w:sdt>
        </w:tc>
        <w:tc>
          <w:tcPr>
            <w:tcW w:w="533" w:type="pct"/>
            <w:vMerge w:val="restart"/>
          </w:tcPr>
          <w:sdt>
            <w:sdtPr>
              <w:rPr>
                <w:sz w:val="18"/>
                <w:szCs w:val="18"/>
              </w:rPr>
              <w:id w:val="1271286928"/>
              <w:lock w:val="contentLocked"/>
              <w:placeholder>
                <w:docPart w:val="AB20B25B19F648A9BED52ECDEDD81335"/>
              </w:placeholder>
            </w:sdtPr>
            <w:sdtContent>
              <w:p w:rsidR="00A513FB" w:rsidRDefault="00A513FB" w:rsidP="005F733C">
                <w:pPr>
                  <w:pStyle w:val="TableHeading"/>
                  <w:jc w:val="center"/>
                  <w:rPr>
                    <w:sz w:val="18"/>
                    <w:szCs w:val="18"/>
                  </w:rPr>
                </w:pPr>
                <w:r>
                  <w:rPr>
                    <w:sz w:val="18"/>
                    <w:szCs w:val="18"/>
                  </w:rPr>
                  <w:t>Unit</w:t>
                </w:r>
              </w:p>
            </w:sdtContent>
          </w:sdt>
        </w:tc>
        <w:tc>
          <w:tcPr>
            <w:tcW w:w="2338" w:type="pct"/>
            <w:gridSpan w:val="2"/>
          </w:tcPr>
          <w:sdt>
            <w:sdtPr>
              <w:rPr>
                <w:sz w:val="18"/>
                <w:szCs w:val="18"/>
              </w:rPr>
              <w:id w:val="1614098157"/>
              <w:lock w:val="contentLocked"/>
              <w:placeholder>
                <w:docPart w:val="AB20B25B19F648A9BED52ECDEDD81335"/>
              </w:placeholder>
            </w:sdtPr>
            <w:sdtContent>
              <w:p w:rsidR="00A513FB" w:rsidRPr="004073AD" w:rsidRDefault="00A513FB" w:rsidP="005F733C">
                <w:pPr>
                  <w:pStyle w:val="TableHeading"/>
                  <w:jc w:val="center"/>
                  <w:rPr>
                    <w:sz w:val="18"/>
                    <w:szCs w:val="18"/>
                  </w:rPr>
                </w:pPr>
                <w:r>
                  <w:rPr>
                    <w:sz w:val="18"/>
                    <w:szCs w:val="18"/>
                  </w:rPr>
                  <w:t>Value</w:t>
                </w:r>
              </w:p>
            </w:sdtContent>
          </w:sdt>
        </w:tc>
      </w:tr>
      <w:tr w:rsidR="00A513FB" w:rsidRPr="006D50FC" w:rsidTr="00A513FB">
        <w:trPr>
          <w:trHeight w:val="375"/>
        </w:trPr>
        <w:tc>
          <w:tcPr>
            <w:tcW w:w="1597" w:type="pct"/>
            <w:vMerge/>
            <w:shd w:val="clear" w:color="auto" w:fill="00577E" w:themeFill="accent1"/>
          </w:tcPr>
          <w:p w:rsidR="00A513FB" w:rsidRDefault="00A513FB" w:rsidP="00E223A7">
            <w:pPr>
              <w:pStyle w:val="BodyText"/>
            </w:pPr>
          </w:p>
        </w:tc>
        <w:tc>
          <w:tcPr>
            <w:tcW w:w="532" w:type="pct"/>
            <w:vMerge/>
            <w:shd w:val="clear" w:color="auto" w:fill="00577E" w:themeFill="accent1"/>
          </w:tcPr>
          <w:p w:rsidR="00A513FB" w:rsidRDefault="00A513FB" w:rsidP="00E223A7">
            <w:pPr>
              <w:pStyle w:val="BodyText"/>
              <w:jc w:val="center"/>
              <w:rPr>
                <w:rFonts w:ascii="Cambria Math" w:eastAsia="CambriaMath" w:hAnsi="Cambria Math" w:cs="Cambria Math"/>
                <w:lang w:val="nl-NL"/>
              </w:rPr>
            </w:pPr>
          </w:p>
        </w:tc>
        <w:tc>
          <w:tcPr>
            <w:tcW w:w="533" w:type="pct"/>
            <w:vMerge/>
            <w:shd w:val="clear" w:color="auto" w:fill="00577E" w:themeFill="accent1"/>
          </w:tcPr>
          <w:p w:rsidR="00A513FB" w:rsidRDefault="00A513FB" w:rsidP="00E223A7">
            <w:pPr>
              <w:pStyle w:val="BodyText"/>
              <w:jc w:val="center"/>
            </w:pPr>
          </w:p>
        </w:tc>
        <w:tc>
          <w:tcPr>
            <w:tcW w:w="1092" w:type="pct"/>
            <w:shd w:val="clear" w:color="auto" w:fill="00577E" w:themeFill="accent1"/>
          </w:tcPr>
          <w:p w:rsidR="00A513FB" w:rsidRPr="00E223A7" w:rsidRDefault="0047552F" w:rsidP="0047552F">
            <w:pPr>
              <w:pStyle w:val="TableHeading"/>
              <w:ind w:left="0"/>
              <w:jc w:val="center"/>
              <w:rPr>
                <w:sz w:val="18"/>
                <w:szCs w:val="18"/>
              </w:rPr>
            </w:pPr>
            <w:r>
              <w:rPr>
                <w:sz w:val="18"/>
                <w:szCs w:val="18"/>
              </w:rPr>
              <w:t>Spirit of Hela</w:t>
            </w:r>
          </w:p>
        </w:tc>
        <w:tc>
          <w:tcPr>
            <w:tcW w:w="1246" w:type="pct"/>
            <w:shd w:val="clear" w:color="auto" w:fill="00577E" w:themeFill="accent1"/>
          </w:tcPr>
          <w:p w:rsidR="00A513FB" w:rsidRPr="00E223A7" w:rsidRDefault="0047552F" w:rsidP="0047552F">
            <w:pPr>
              <w:pStyle w:val="TableHeading"/>
              <w:ind w:left="0"/>
              <w:jc w:val="center"/>
              <w:rPr>
                <w:sz w:val="18"/>
                <w:szCs w:val="18"/>
              </w:rPr>
            </w:pPr>
            <w:r>
              <w:rPr>
                <w:sz w:val="18"/>
                <w:szCs w:val="18"/>
              </w:rPr>
              <w:t>Spirit of Hela</w:t>
            </w:r>
          </w:p>
        </w:tc>
      </w:tr>
      <w:tr w:rsidR="00E90185" w:rsidRPr="006D50FC" w:rsidTr="00A513FB">
        <w:trPr>
          <w:trHeight w:val="375"/>
        </w:trPr>
        <w:tc>
          <w:tcPr>
            <w:tcW w:w="1597" w:type="pct"/>
            <w:vMerge/>
            <w:shd w:val="clear" w:color="auto" w:fill="00577E" w:themeFill="accent1"/>
          </w:tcPr>
          <w:p w:rsidR="00E90185" w:rsidRDefault="00E90185" w:rsidP="00E90185">
            <w:pPr>
              <w:pStyle w:val="BodyText"/>
            </w:pPr>
          </w:p>
        </w:tc>
        <w:tc>
          <w:tcPr>
            <w:tcW w:w="532" w:type="pct"/>
            <w:vMerge/>
            <w:shd w:val="clear" w:color="auto" w:fill="00577E" w:themeFill="accent1"/>
          </w:tcPr>
          <w:p w:rsidR="00E90185" w:rsidRDefault="00E90185" w:rsidP="00E90185">
            <w:pPr>
              <w:pStyle w:val="BodyText"/>
              <w:jc w:val="center"/>
              <w:rPr>
                <w:rFonts w:ascii="Cambria Math" w:eastAsia="CambriaMath" w:hAnsi="Cambria Math" w:cs="Cambria Math"/>
                <w:lang w:val="nl-NL"/>
              </w:rPr>
            </w:pPr>
          </w:p>
        </w:tc>
        <w:tc>
          <w:tcPr>
            <w:tcW w:w="533" w:type="pct"/>
            <w:vMerge/>
            <w:shd w:val="clear" w:color="auto" w:fill="00577E" w:themeFill="accent1"/>
          </w:tcPr>
          <w:p w:rsidR="00E90185" w:rsidRDefault="00E90185" w:rsidP="00E90185">
            <w:pPr>
              <w:pStyle w:val="BodyText"/>
              <w:jc w:val="center"/>
            </w:pPr>
          </w:p>
        </w:tc>
        <w:tc>
          <w:tcPr>
            <w:tcW w:w="1092" w:type="pct"/>
            <w:shd w:val="clear" w:color="auto" w:fill="00577E" w:themeFill="accent1"/>
          </w:tcPr>
          <w:sdt>
            <w:sdtPr>
              <w:rPr>
                <w:sz w:val="18"/>
                <w:szCs w:val="18"/>
              </w:rPr>
              <w:id w:val="873205915"/>
              <w:placeholder>
                <w:docPart w:val="5E58B31E9DFF45D1BBF5496AFC6238C5"/>
              </w:placeholder>
            </w:sdtPr>
            <w:sdtContent>
              <w:p w:rsidR="00E90185" w:rsidRPr="00E223A7" w:rsidRDefault="0047552F" w:rsidP="0047552F">
                <w:pPr>
                  <w:pStyle w:val="TableHeading"/>
                  <w:ind w:left="0"/>
                  <w:jc w:val="center"/>
                  <w:rPr>
                    <w:sz w:val="18"/>
                    <w:szCs w:val="18"/>
                  </w:rPr>
                </w:pPr>
                <w:r>
                  <w:rPr>
                    <w:sz w:val="18"/>
                    <w:szCs w:val="18"/>
                  </w:rPr>
                  <w:t>Ballasted</w:t>
                </w:r>
              </w:p>
            </w:sdtContent>
          </w:sdt>
        </w:tc>
        <w:tc>
          <w:tcPr>
            <w:tcW w:w="1246" w:type="pct"/>
            <w:shd w:val="clear" w:color="auto" w:fill="00577E" w:themeFill="accent1"/>
          </w:tcPr>
          <w:p w:rsidR="00E90185" w:rsidRPr="00E223A7" w:rsidRDefault="0047552F" w:rsidP="0047552F">
            <w:pPr>
              <w:pStyle w:val="TableHeading"/>
              <w:ind w:left="0"/>
              <w:jc w:val="center"/>
              <w:rPr>
                <w:sz w:val="18"/>
                <w:szCs w:val="18"/>
              </w:rPr>
            </w:pPr>
            <w:r>
              <w:rPr>
                <w:sz w:val="18"/>
                <w:szCs w:val="18"/>
              </w:rPr>
              <w:t>Loaded</w:t>
            </w:r>
          </w:p>
        </w:tc>
      </w:tr>
      <w:tr w:rsidR="00E90185" w:rsidRPr="006D50FC" w:rsidTr="00A513FB">
        <w:tc>
          <w:tcPr>
            <w:tcW w:w="1597" w:type="pct"/>
          </w:tcPr>
          <w:sdt>
            <w:sdtPr>
              <w:id w:val="-1807998922"/>
              <w:lock w:val="contentLocked"/>
              <w:placeholder>
                <w:docPart w:val="E4D699308B1249AD9980B026792238D4"/>
              </w:placeholder>
            </w:sdtPr>
            <w:sdtContent>
              <w:p w:rsidR="00E90185" w:rsidRPr="00C66C23" w:rsidRDefault="00E90185" w:rsidP="00E90185">
                <w:pPr>
                  <w:pStyle w:val="BodyText"/>
                </w:pPr>
                <w:r>
                  <w:t>Deadweight</w:t>
                </w:r>
              </w:p>
            </w:sdtContent>
          </w:sdt>
        </w:tc>
        <w:tc>
          <w:tcPr>
            <w:tcW w:w="532" w:type="pct"/>
          </w:tcPr>
          <w:sdt>
            <w:sdtPr>
              <w:id w:val="1980024575"/>
              <w:lock w:val="contentLocked"/>
              <w:placeholder>
                <w:docPart w:val="E4D699308B1249AD9980B026792238D4"/>
              </w:placeholder>
            </w:sdtPr>
            <w:sdtContent>
              <w:p w:rsidR="00E90185" w:rsidRPr="00E223A7" w:rsidRDefault="00E90185" w:rsidP="00E90185">
                <w:pPr>
                  <w:pStyle w:val="BodyText"/>
                  <w:jc w:val="center"/>
                </w:pPr>
                <w:r w:rsidRPr="00E223A7">
                  <w:t>DWT</w:t>
                </w:r>
              </w:p>
            </w:sdtContent>
          </w:sdt>
        </w:tc>
        <w:tc>
          <w:tcPr>
            <w:tcW w:w="533" w:type="pct"/>
          </w:tcPr>
          <w:sdt>
            <w:sdtPr>
              <w:id w:val="-1087385358"/>
              <w:lock w:val="contentLocked"/>
              <w:placeholder>
                <w:docPart w:val="E4D699308B1249AD9980B026792238D4"/>
              </w:placeholder>
            </w:sdtPr>
            <w:sdtContent>
              <w:p w:rsidR="00E90185" w:rsidRPr="00E223A7" w:rsidRDefault="00E90185" w:rsidP="00E90185">
                <w:pPr>
                  <w:pStyle w:val="BodyText"/>
                  <w:jc w:val="center"/>
                </w:pPr>
                <w:r w:rsidRPr="00E223A7">
                  <w:t>t</w:t>
                </w:r>
              </w:p>
            </w:sdtContent>
          </w:sdt>
        </w:tc>
        <w:tc>
          <w:tcPr>
            <w:tcW w:w="1092" w:type="pct"/>
          </w:tcPr>
          <w:sdt>
            <w:sdtPr>
              <w:id w:val="1152725003"/>
              <w:placeholder>
                <w:docPart w:val="4D4DBEBA8D6B4C0998DD2408604C77C0"/>
              </w:placeholder>
            </w:sdtPr>
            <w:sdtContent>
              <w:p w:rsidR="00E90185" w:rsidRPr="00C66C23" w:rsidRDefault="00E90185" w:rsidP="00574DA3">
                <w:pPr>
                  <w:pStyle w:val="BodyText"/>
                  <w:jc w:val="center"/>
                </w:pPr>
                <w:r w:rsidRPr="00E90185">
                  <w:rPr>
                    <w:highlight w:val="yellow"/>
                  </w:rPr>
                  <w:t>&gt;enter DWT&lt;</w:t>
                </w:r>
              </w:p>
            </w:sdtContent>
          </w:sdt>
        </w:tc>
        <w:tc>
          <w:tcPr>
            <w:tcW w:w="1246" w:type="pct"/>
          </w:tcPr>
          <w:sdt>
            <w:sdtPr>
              <w:id w:val="479893950"/>
              <w:placeholder>
                <w:docPart w:val="6DD01ED2B9334057BECD54E14ED992C3"/>
              </w:placeholder>
            </w:sdtPr>
            <w:sdtContent>
              <w:p w:rsidR="00E90185" w:rsidRPr="00C66C23" w:rsidRDefault="00E90185" w:rsidP="00574DA3">
                <w:pPr>
                  <w:pStyle w:val="BodyText"/>
                  <w:jc w:val="center"/>
                </w:pPr>
                <w:r w:rsidRPr="00E90185">
                  <w:rPr>
                    <w:highlight w:val="yellow"/>
                  </w:rPr>
                  <w:t>&gt;enter DWT&lt;</w:t>
                </w:r>
              </w:p>
            </w:sdtContent>
          </w:sdt>
        </w:tc>
      </w:tr>
      <w:tr w:rsidR="00E90185" w:rsidRPr="006D50FC" w:rsidTr="00A513FB">
        <w:tc>
          <w:tcPr>
            <w:tcW w:w="1597" w:type="pct"/>
          </w:tcPr>
          <w:sdt>
            <w:sdtPr>
              <w:id w:val="167219059"/>
              <w:lock w:val="contentLocked"/>
              <w:placeholder>
                <w:docPart w:val="D91A1D348E7C436DA4D00E72225A23C1"/>
              </w:placeholder>
            </w:sdtPr>
            <w:sdtContent>
              <w:p w:rsidR="00E90185" w:rsidRPr="00E223A7" w:rsidRDefault="00E90185" w:rsidP="00E90185">
                <w:pPr>
                  <w:pStyle w:val="BodyText"/>
                </w:pPr>
                <w:r>
                  <w:t>Displacement</w:t>
                </w:r>
              </w:p>
            </w:sdtContent>
          </w:sdt>
        </w:tc>
        <w:tc>
          <w:tcPr>
            <w:tcW w:w="532" w:type="pct"/>
          </w:tcPr>
          <w:sdt>
            <w:sdtPr>
              <w:rPr>
                <w:rFonts w:ascii="Cambria Math" w:hAnsi="Cambria Math" w:cs="Cambria Math"/>
              </w:rPr>
              <w:id w:val="1033309403"/>
              <w:lock w:val="contentLocked"/>
              <w:placeholder>
                <w:docPart w:val="D91A1D348E7C436DA4D00E72225A23C1"/>
              </w:placeholder>
            </w:sdtPr>
            <w:sdtContent>
              <w:p w:rsidR="00E90185" w:rsidRPr="00E223A7" w:rsidRDefault="00E90185" w:rsidP="00E90185">
                <w:pPr>
                  <w:pStyle w:val="BodyText"/>
                  <w:jc w:val="center"/>
                </w:pPr>
                <w:r w:rsidRPr="00E223A7">
                  <w:rPr>
                    <w:rFonts w:ascii="Cambria Math" w:hAnsi="Cambria Math" w:cs="Cambria Math"/>
                  </w:rPr>
                  <w:t>∇</w:t>
                </w:r>
              </w:p>
            </w:sdtContent>
          </w:sdt>
        </w:tc>
        <w:tc>
          <w:tcPr>
            <w:tcW w:w="533" w:type="pct"/>
          </w:tcPr>
          <w:sdt>
            <w:sdtPr>
              <w:id w:val="713701196"/>
              <w:lock w:val="contentLocked"/>
              <w:placeholder>
                <w:docPart w:val="D91A1D348E7C436DA4D00E72225A23C1"/>
              </w:placeholder>
            </w:sdtPr>
            <w:sdtContent>
              <w:p w:rsidR="00E90185" w:rsidRPr="00E223A7" w:rsidRDefault="00E90185" w:rsidP="00E90185">
                <w:pPr>
                  <w:pStyle w:val="BodyText"/>
                  <w:jc w:val="center"/>
                </w:pPr>
                <w:r w:rsidRPr="00E223A7">
                  <w:t>t</w:t>
                </w:r>
              </w:p>
            </w:sdtContent>
          </w:sdt>
        </w:tc>
        <w:tc>
          <w:tcPr>
            <w:tcW w:w="1092" w:type="pct"/>
          </w:tcPr>
          <w:sdt>
            <w:sdtPr>
              <w:id w:val="-1989073953"/>
              <w:placeholder>
                <w:docPart w:val="A1D72BB5DCEA4629AEE1AD5B0A5487A5"/>
              </w:placeholder>
            </w:sdtPr>
            <w:sdtContent>
              <w:p w:rsidR="00E90185" w:rsidRPr="00E223A7" w:rsidRDefault="00E90185" w:rsidP="00574DA3">
                <w:pPr>
                  <w:pStyle w:val="BodyText"/>
                  <w:jc w:val="center"/>
                </w:pPr>
                <w:r w:rsidRPr="00E90185">
                  <w:rPr>
                    <w:highlight w:val="yellow"/>
                  </w:rPr>
                  <w:t xml:space="preserve">&gt;enter </w:t>
                </w:r>
                <w:r w:rsidRPr="00E90185">
                  <w:rPr>
                    <w:rFonts w:ascii="Cambria Math" w:hAnsi="Cambria Math" w:cs="Cambria Math"/>
                    <w:highlight w:val="yellow"/>
                  </w:rPr>
                  <w:t>∇&lt;</w:t>
                </w:r>
              </w:p>
            </w:sdtContent>
          </w:sdt>
        </w:tc>
        <w:tc>
          <w:tcPr>
            <w:tcW w:w="1246" w:type="pct"/>
          </w:tcPr>
          <w:sdt>
            <w:sdtPr>
              <w:id w:val="-1161387192"/>
              <w:placeholder>
                <w:docPart w:val="ED834667FE664570A88309D6AB659AEC"/>
              </w:placeholder>
            </w:sdtPr>
            <w:sdtContent>
              <w:p w:rsidR="00E90185" w:rsidRPr="00E223A7" w:rsidRDefault="00E90185" w:rsidP="00574DA3">
                <w:pPr>
                  <w:pStyle w:val="BodyText"/>
                  <w:jc w:val="center"/>
                </w:pPr>
                <w:r w:rsidRPr="00E90185">
                  <w:rPr>
                    <w:highlight w:val="yellow"/>
                  </w:rPr>
                  <w:t xml:space="preserve">&gt;enter </w:t>
                </w:r>
                <w:r w:rsidRPr="00E90185">
                  <w:rPr>
                    <w:rFonts w:ascii="Cambria Math" w:hAnsi="Cambria Math" w:cs="Cambria Math"/>
                    <w:highlight w:val="yellow"/>
                  </w:rPr>
                  <w:t>∇&lt;</w:t>
                </w:r>
              </w:p>
            </w:sdtContent>
          </w:sdt>
        </w:tc>
      </w:tr>
      <w:tr w:rsidR="00E90185" w:rsidRPr="006D50FC" w:rsidTr="00A513FB">
        <w:tc>
          <w:tcPr>
            <w:tcW w:w="1597" w:type="pct"/>
          </w:tcPr>
          <w:sdt>
            <w:sdtPr>
              <w:id w:val="-2083826758"/>
              <w:lock w:val="contentLocked"/>
              <w:placeholder>
                <w:docPart w:val="A30A7FAFB7874CE7BF3E035D77E50BAB"/>
              </w:placeholder>
            </w:sdtPr>
            <w:sdtContent>
              <w:p w:rsidR="00E90185" w:rsidRPr="00E223A7" w:rsidRDefault="00E90185" w:rsidP="00E90185">
                <w:pPr>
                  <w:pStyle w:val="BodyText"/>
                </w:pPr>
                <w:r>
                  <w:t>Length over all</w:t>
                </w:r>
              </w:p>
            </w:sdtContent>
          </w:sdt>
        </w:tc>
        <w:tc>
          <w:tcPr>
            <w:tcW w:w="532" w:type="pct"/>
          </w:tcPr>
          <w:sdt>
            <w:sdtPr>
              <w:id w:val="2017955991"/>
              <w:lock w:val="contentLocked"/>
              <w:placeholder>
                <w:docPart w:val="A30A7FAFB7874CE7BF3E035D77E50BAB"/>
              </w:placeholder>
            </w:sdtPr>
            <w:sdtEndPr>
              <w:rPr>
                <w:vertAlign w:val="subscript"/>
              </w:rPr>
            </w:sdtEndPr>
            <w:sdtContent>
              <w:p w:rsidR="00E90185" w:rsidRPr="00E223A7" w:rsidRDefault="00E90185" w:rsidP="00E90185">
                <w:pPr>
                  <w:pStyle w:val="BodyText"/>
                  <w:jc w:val="center"/>
                </w:pPr>
                <w:r w:rsidRPr="00E223A7">
                  <w:t>L</w:t>
                </w:r>
                <w:r w:rsidRPr="00C66C23">
                  <w:rPr>
                    <w:vertAlign w:val="subscript"/>
                  </w:rPr>
                  <w:t>OA</w:t>
                </w:r>
              </w:p>
            </w:sdtContent>
          </w:sdt>
        </w:tc>
        <w:tc>
          <w:tcPr>
            <w:tcW w:w="533" w:type="pct"/>
          </w:tcPr>
          <w:sdt>
            <w:sdtPr>
              <w:id w:val="651873825"/>
              <w:lock w:val="contentLocked"/>
              <w:placeholder>
                <w:docPart w:val="A30A7FAFB7874CE7BF3E035D77E50BAB"/>
              </w:placeholder>
            </w:sdtPr>
            <w:sdtContent>
              <w:p w:rsidR="00E90185" w:rsidRPr="00E223A7" w:rsidRDefault="00E90185" w:rsidP="00E90185">
                <w:pPr>
                  <w:pStyle w:val="BodyText"/>
                  <w:jc w:val="center"/>
                </w:pPr>
                <w:r w:rsidRPr="00E223A7">
                  <w:t>m</w:t>
                </w:r>
              </w:p>
            </w:sdtContent>
          </w:sdt>
        </w:tc>
        <w:tc>
          <w:tcPr>
            <w:tcW w:w="1092" w:type="pct"/>
          </w:tcPr>
          <w:p w:rsidR="00E90185" w:rsidRPr="00E223A7" w:rsidRDefault="00E90185" w:rsidP="0027453A">
            <w:pPr>
              <w:pStyle w:val="BodyText"/>
            </w:pPr>
          </w:p>
        </w:tc>
        <w:tc>
          <w:tcPr>
            <w:tcW w:w="1246" w:type="pct"/>
          </w:tcPr>
          <w:p w:rsidR="00E90185" w:rsidRPr="00E223A7" w:rsidRDefault="00E90185" w:rsidP="00130367">
            <w:pPr>
              <w:pStyle w:val="BodyText"/>
            </w:pPr>
          </w:p>
        </w:tc>
      </w:tr>
      <w:tr w:rsidR="00E90185" w:rsidRPr="006D50FC" w:rsidTr="00A513FB">
        <w:tc>
          <w:tcPr>
            <w:tcW w:w="1597" w:type="pct"/>
          </w:tcPr>
          <w:sdt>
            <w:sdtPr>
              <w:id w:val="1654711516"/>
              <w:lock w:val="contentLocked"/>
              <w:placeholder>
                <w:docPart w:val="6323BF905B6845E1BB168B22F0A2468F"/>
              </w:placeholder>
            </w:sdtPr>
            <w:sdtContent>
              <w:p w:rsidR="00E90185" w:rsidRPr="00E223A7" w:rsidRDefault="00E90185" w:rsidP="00E90185">
                <w:pPr>
                  <w:pStyle w:val="BodyText"/>
                </w:pPr>
                <w:r>
                  <w:t>Length between perpendiculars</w:t>
                </w:r>
              </w:p>
            </w:sdtContent>
          </w:sdt>
        </w:tc>
        <w:tc>
          <w:tcPr>
            <w:tcW w:w="532" w:type="pct"/>
          </w:tcPr>
          <w:sdt>
            <w:sdtPr>
              <w:id w:val="142011020"/>
              <w:lock w:val="contentLocked"/>
              <w:placeholder>
                <w:docPart w:val="6323BF905B6845E1BB168B22F0A2468F"/>
              </w:placeholder>
            </w:sdtPr>
            <w:sdtEndPr>
              <w:rPr>
                <w:vertAlign w:val="subscript"/>
              </w:rPr>
            </w:sdtEndPr>
            <w:sdtContent>
              <w:p w:rsidR="00E90185" w:rsidRPr="00E223A7" w:rsidRDefault="00E90185" w:rsidP="00E90185">
                <w:pPr>
                  <w:pStyle w:val="BodyText"/>
                  <w:jc w:val="center"/>
                </w:pPr>
                <w:r w:rsidRPr="00E223A7">
                  <w:t>L</w:t>
                </w:r>
                <w:r w:rsidRPr="00C66C23">
                  <w:rPr>
                    <w:vertAlign w:val="subscript"/>
                  </w:rPr>
                  <w:t>PP</w:t>
                </w:r>
              </w:p>
            </w:sdtContent>
          </w:sdt>
        </w:tc>
        <w:tc>
          <w:tcPr>
            <w:tcW w:w="533" w:type="pct"/>
            <w:vAlign w:val="top"/>
          </w:tcPr>
          <w:sdt>
            <w:sdtPr>
              <w:id w:val="1190033436"/>
              <w:lock w:val="contentLocked"/>
              <w:placeholder>
                <w:docPart w:val="6323BF905B6845E1BB168B22F0A2468F"/>
              </w:placeholder>
            </w:sdtPr>
            <w:sdtContent>
              <w:p w:rsidR="00E90185" w:rsidRPr="00E223A7" w:rsidRDefault="00E90185" w:rsidP="00E90185">
                <w:pPr>
                  <w:pStyle w:val="BodyText"/>
                  <w:jc w:val="center"/>
                </w:pPr>
                <w:r w:rsidRPr="00E223A7">
                  <w:t>m</w:t>
                </w:r>
              </w:p>
            </w:sdtContent>
          </w:sdt>
        </w:tc>
        <w:tc>
          <w:tcPr>
            <w:tcW w:w="1092" w:type="pct"/>
          </w:tcPr>
          <w:p w:rsidR="00E90185" w:rsidRPr="00E223A7" w:rsidRDefault="0027453A" w:rsidP="00130367">
            <w:pPr>
              <w:pStyle w:val="BodyText"/>
              <w:ind w:left="720" w:hanging="720"/>
              <w:jc w:val="center"/>
            </w:pPr>
            <w:r>
              <w:rPr>
                <w:highlight w:val="yellow"/>
              </w:rPr>
              <w:t>285</w:t>
            </w:r>
          </w:p>
        </w:tc>
        <w:tc>
          <w:tcPr>
            <w:tcW w:w="1246" w:type="pct"/>
          </w:tcPr>
          <w:sdt>
            <w:sdtPr>
              <w:id w:val="-2138328148"/>
              <w:placeholder>
                <w:docPart w:val="641C1ED904AF400581F9D8FFB5974FB6"/>
              </w:placeholder>
            </w:sdtPr>
            <w:sdtContent>
              <w:p w:rsidR="00E90185" w:rsidRPr="00E223A7" w:rsidRDefault="0027453A" w:rsidP="0027453A">
                <w:pPr>
                  <w:pStyle w:val="BodyText"/>
                  <w:jc w:val="center"/>
                </w:pPr>
                <w:r>
                  <w:t>285</w:t>
                </w:r>
              </w:p>
            </w:sdtContent>
          </w:sdt>
        </w:tc>
      </w:tr>
      <w:tr w:rsidR="00E90185" w:rsidRPr="006D50FC" w:rsidTr="00A513FB">
        <w:tc>
          <w:tcPr>
            <w:tcW w:w="1597" w:type="pct"/>
          </w:tcPr>
          <w:sdt>
            <w:sdtPr>
              <w:id w:val="842896974"/>
              <w:lock w:val="contentLocked"/>
              <w:placeholder>
                <w:docPart w:val="8F2697BEFB324DF98CF6C7334202D457"/>
              </w:placeholder>
            </w:sdtPr>
            <w:sdtContent>
              <w:p w:rsidR="00E90185" w:rsidRPr="00E223A7" w:rsidRDefault="00E90185" w:rsidP="00E90185">
                <w:pPr>
                  <w:pStyle w:val="BodyText"/>
                </w:pPr>
                <w:r w:rsidRPr="00E223A7">
                  <w:t>Breadth</w:t>
                </w:r>
              </w:p>
            </w:sdtContent>
          </w:sdt>
        </w:tc>
        <w:tc>
          <w:tcPr>
            <w:tcW w:w="532" w:type="pct"/>
          </w:tcPr>
          <w:sdt>
            <w:sdtPr>
              <w:id w:val="1778910036"/>
              <w:lock w:val="contentLocked"/>
              <w:placeholder>
                <w:docPart w:val="8F2697BEFB324DF98CF6C7334202D457"/>
              </w:placeholder>
            </w:sdtPr>
            <w:sdtContent>
              <w:p w:rsidR="00E90185" w:rsidRPr="00E223A7" w:rsidRDefault="00E90185" w:rsidP="00E90185">
                <w:pPr>
                  <w:pStyle w:val="BodyText"/>
                  <w:jc w:val="center"/>
                </w:pPr>
                <w:r w:rsidRPr="00E223A7">
                  <w:t>B</w:t>
                </w:r>
              </w:p>
            </w:sdtContent>
          </w:sdt>
        </w:tc>
        <w:tc>
          <w:tcPr>
            <w:tcW w:w="533" w:type="pct"/>
            <w:vAlign w:val="top"/>
          </w:tcPr>
          <w:sdt>
            <w:sdtPr>
              <w:id w:val="723180283"/>
              <w:lock w:val="contentLocked"/>
              <w:placeholder>
                <w:docPart w:val="8F2697BEFB324DF98CF6C7334202D457"/>
              </w:placeholder>
            </w:sdtPr>
            <w:sdtContent>
              <w:p w:rsidR="00E90185" w:rsidRPr="00E223A7" w:rsidRDefault="00E90185" w:rsidP="00E90185">
                <w:pPr>
                  <w:pStyle w:val="BodyText"/>
                  <w:jc w:val="center"/>
                </w:pPr>
                <w:r w:rsidRPr="00E223A7">
                  <w:t>m</w:t>
                </w:r>
              </w:p>
            </w:sdtContent>
          </w:sdt>
        </w:tc>
        <w:tc>
          <w:tcPr>
            <w:tcW w:w="1092" w:type="pct"/>
          </w:tcPr>
          <w:p w:rsidR="00E90185" w:rsidRPr="00E223A7" w:rsidRDefault="0027453A" w:rsidP="0027453A">
            <w:pPr>
              <w:pStyle w:val="BodyText"/>
              <w:jc w:val="center"/>
            </w:pPr>
            <w:r>
              <w:rPr>
                <w:highlight w:val="yellow"/>
              </w:rPr>
              <w:t>46</w:t>
            </w:r>
          </w:p>
        </w:tc>
        <w:tc>
          <w:tcPr>
            <w:tcW w:w="1246" w:type="pct"/>
          </w:tcPr>
          <w:sdt>
            <w:sdtPr>
              <w:id w:val="96151407"/>
              <w:placeholder>
                <w:docPart w:val="C9AF7661EAC74E03BA60D474023CD6C9"/>
              </w:placeholder>
            </w:sdtPr>
            <w:sdtContent>
              <w:p w:rsidR="00E90185" w:rsidRPr="00E223A7" w:rsidRDefault="0027453A" w:rsidP="0027453A">
                <w:pPr>
                  <w:pStyle w:val="BodyText"/>
                  <w:jc w:val="center"/>
                </w:pPr>
                <w:r>
                  <w:rPr>
                    <w:highlight w:val="yellow"/>
                  </w:rPr>
                  <w:t>46</w:t>
                </w:r>
              </w:p>
            </w:sdtContent>
          </w:sdt>
        </w:tc>
      </w:tr>
      <w:tr w:rsidR="00E90185" w:rsidRPr="006D50FC" w:rsidTr="00A513FB">
        <w:tc>
          <w:tcPr>
            <w:tcW w:w="1597" w:type="pct"/>
          </w:tcPr>
          <w:sdt>
            <w:sdtPr>
              <w:id w:val="-1995719631"/>
              <w:lock w:val="contentLocked"/>
              <w:placeholder>
                <w:docPart w:val="CC16CB4AA56941DFB7AFC541A35947A6"/>
              </w:placeholder>
            </w:sdtPr>
            <w:sdtContent>
              <w:p w:rsidR="00E90185" w:rsidRPr="00E223A7" w:rsidRDefault="00E90185" w:rsidP="00E90185">
                <w:pPr>
                  <w:pStyle w:val="BodyText"/>
                </w:pPr>
                <w:r w:rsidRPr="00E223A7">
                  <w:t>Depth</w:t>
                </w:r>
              </w:p>
            </w:sdtContent>
          </w:sdt>
        </w:tc>
        <w:tc>
          <w:tcPr>
            <w:tcW w:w="532" w:type="pct"/>
          </w:tcPr>
          <w:sdt>
            <w:sdtPr>
              <w:id w:val="-1605265396"/>
              <w:lock w:val="contentLocked"/>
              <w:placeholder>
                <w:docPart w:val="CC16CB4AA56941DFB7AFC541A35947A6"/>
              </w:placeholder>
            </w:sdtPr>
            <w:sdtContent>
              <w:p w:rsidR="00E90185" w:rsidRPr="00E223A7" w:rsidRDefault="00E90185" w:rsidP="00E90185">
                <w:pPr>
                  <w:pStyle w:val="BodyText"/>
                  <w:jc w:val="center"/>
                </w:pPr>
                <w:r w:rsidRPr="00E223A7">
                  <w:t>D</w:t>
                </w:r>
              </w:p>
            </w:sdtContent>
          </w:sdt>
        </w:tc>
        <w:tc>
          <w:tcPr>
            <w:tcW w:w="533" w:type="pct"/>
            <w:vAlign w:val="top"/>
          </w:tcPr>
          <w:sdt>
            <w:sdtPr>
              <w:id w:val="-1660679585"/>
              <w:lock w:val="contentLocked"/>
              <w:placeholder>
                <w:docPart w:val="CC16CB4AA56941DFB7AFC541A35947A6"/>
              </w:placeholder>
            </w:sdtPr>
            <w:sdtContent>
              <w:p w:rsidR="00E90185" w:rsidRPr="00E223A7" w:rsidRDefault="00E90185" w:rsidP="00E90185">
                <w:pPr>
                  <w:pStyle w:val="BodyText"/>
                  <w:jc w:val="center"/>
                </w:pPr>
                <w:r w:rsidRPr="00E223A7">
                  <w:t>m</w:t>
                </w:r>
              </w:p>
            </w:sdtContent>
          </w:sdt>
        </w:tc>
        <w:tc>
          <w:tcPr>
            <w:tcW w:w="1092" w:type="pct"/>
          </w:tcPr>
          <w:sdt>
            <w:sdtPr>
              <w:id w:val="1958291961"/>
              <w:placeholder>
                <w:docPart w:val="7A2EB78D12C54B8888DB909B7C20F98D"/>
              </w:placeholder>
            </w:sdtPr>
            <w:sdtContent>
              <w:p w:rsidR="00E90185" w:rsidRPr="00E223A7" w:rsidRDefault="0027453A" w:rsidP="0027453A">
                <w:pPr>
                  <w:pStyle w:val="BodyText"/>
                  <w:jc w:val="center"/>
                </w:pPr>
                <w:r>
                  <w:rPr>
                    <w:highlight w:val="yellow"/>
                  </w:rPr>
                  <w:t>26.8</w:t>
                </w:r>
              </w:p>
            </w:sdtContent>
          </w:sdt>
        </w:tc>
        <w:tc>
          <w:tcPr>
            <w:tcW w:w="1246" w:type="pct"/>
          </w:tcPr>
          <w:sdt>
            <w:sdtPr>
              <w:id w:val="101782716"/>
              <w:placeholder>
                <w:docPart w:val="592F67D88A6D45F2970FFA876CEF5CE7"/>
              </w:placeholder>
            </w:sdtPr>
            <w:sdtContent>
              <w:p w:rsidR="00E90185" w:rsidRPr="00E223A7" w:rsidRDefault="0027453A" w:rsidP="00574DA3">
                <w:pPr>
                  <w:pStyle w:val="BodyText"/>
                  <w:jc w:val="center"/>
                </w:pPr>
                <w:r>
                  <w:rPr>
                    <w:highlight w:val="yellow"/>
                  </w:rPr>
                  <w:t>26.8</w:t>
                </w:r>
              </w:p>
            </w:sdtContent>
          </w:sdt>
        </w:tc>
      </w:tr>
      <w:tr w:rsidR="00E90185" w:rsidRPr="006D50FC" w:rsidTr="00A513FB">
        <w:tc>
          <w:tcPr>
            <w:tcW w:w="1597" w:type="pct"/>
          </w:tcPr>
          <w:sdt>
            <w:sdtPr>
              <w:id w:val="779147357"/>
              <w:lock w:val="contentLocked"/>
              <w:placeholder>
                <w:docPart w:val="48BC8CAD97DC478B9945D6212AD627B7"/>
              </w:placeholder>
            </w:sdtPr>
            <w:sdtContent>
              <w:p w:rsidR="00E90185" w:rsidRPr="00E223A7" w:rsidRDefault="00E90185" w:rsidP="00E90185">
                <w:pPr>
                  <w:pStyle w:val="BodyText"/>
                </w:pPr>
                <w:r w:rsidRPr="00E223A7">
                  <w:t>Draught</w:t>
                </w:r>
              </w:p>
            </w:sdtContent>
          </w:sdt>
        </w:tc>
        <w:tc>
          <w:tcPr>
            <w:tcW w:w="532" w:type="pct"/>
          </w:tcPr>
          <w:sdt>
            <w:sdtPr>
              <w:id w:val="758949249"/>
              <w:lock w:val="contentLocked"/>
              <w:placeholder>
                <w:docPart w:val="48BC8CAD97DC478B9945D6212AD627B7"/>
              </w:placeholder>
            </w:sdtPr>
            <w:sdtContent>
              <w:p w:rsidR="00E90185" w:rsidRPr="00E223A7" w:rsidRDefault="00E90185" w:rsidP="00E90185">
                <w:pPr>
                  <w:pStyle w:val="BodyText"/>
                  <w:jc w:val="center"/>
                </w:pPr>
                <w:r w:rsidRPr="00E223A7">
                  <w:t>T</w:t>
                </w:r>
              </w:p>
            </w:sdtContent>
          </w:sdt>
        </w:tc>
        <w:tc>
          <w:tcPr>
            <w:tcW w:w="533" w:type="pct"/>
            <w:vAlign w:val="top"/>
          </w:tcPr>
          <w:sdt>
            <w:sdtPr>
              <w:id w:val="-509838982"/>
              <w:lock w:val="contentLocked"/>
              <w:placeholder>
                <w:docPart w:val="48BC8CAD97DC478B9945D6212AD627B7"/>
              </w:placeholder>
            </w:sdtPr>
            <w:sdtContent>
              <w:p w:rsidR="00E90185" w:rsidRPr="00E223A7" w:rsidRDefault="00E90185" w:rsidP="00E90185">
                <w:pPr>
                  <w:pStyle w:val="BodyText"/>
                  <w:jc w:val="center"/>
                </w:pPr>
                <w:r w:rsidRPr="00E223A7">
                  <w:t>m</w:t>
                </w:r>
              </w:p>
            </w:sdtContent>
          </w:sdt>
        </w:tc>
        <w:tc>
          <w:tcPr>
            <w:tcW w:w="1092" w:type="pct"/>
          </w:tcPr>
          <w:sdt>
            <w:sdtPr>
              <w:id w:val="-790130533"/>
              <w:placeholder>
                <w:docPart w:val="B1AB74270E46459EAA9B7D17959FAE4D"/>
              </w:placeholder>
            </w:sdtPr>
            <w:sdtContent>
              <w:p w:rsidR="00E90185" w:rsidRPr="00E223A7" w:rsidRDefault="0027453A" w:rsidP="00574DA3">
                <w:pPr>
                  <w:pStyle w:val="BodyText"/>
                  <w:jc w:val="center"/>
                </w:pPr>
                <w:r>
                  <w:rPr>
                    <w:highlight w:val="yellow"/>
                  </w:rPr>
                  <w:t>9.7</w:t>
                </w:r>
              </w:p>
            </w:sdtContent>
          </w:sdt>
        </w:tc>
        <w:tc>
          <w:tcPr>
            <w:tcW w:w="1246" w:type="pct"/>
          </w:tcPr>
          <w:sdt>
            <w:sdtPr>
              <w:id w:val="-1392032085"/>
              <w:placeholder>
                <w:docPart w:val="E5F3BE9962434D79A673CD1FB8BB008C"/>
              </w:placeholder>
            </w:sdtPr>
            <w:sdtContent>
              <w:p w:rsidR="00E90185" w:rsidRPr="00E223A7" w:rsidRDefault="0027453A" w:rsidP="00574DA3">
                <w:pPr>
                  <w:pStyle w:val="BodyText"/>
                  <w:jc w:val="center"/>
                </w:pPr>
                <w:r>
                  <w:rPr>
                    <w:highlight w:val="yellow"/>
                  </w:rPr>
                  <w:t>11.9</w:t>
                </w:r>
              </w:p>
            </w:sdtContent>
          </w:sdt>
        </w:tc>
      </w:tr>
      <w:tr w:rsidR="00E90185" w:rsidRPr="006D50FC" w:rsidTr="00A513FB">
        <w:tc>
          <w:tcPr>
            <w:tcW w:w="1597" w:type="pct"/>
          </w:tcPr>
          <w:sdt>
            <w:sdtPr>
              <w:id w:val="-703796965"/>
              <w:lock w:val="contentLocked"/>
              <w:placeholder>
                <w:docPart w:val="48BC8CAD97DC478B9945D6212AD627B7"/>
              </w:placeholder>
            </w:sdtPr>
            <w:sdtContent>
              <w:p w:rsidR="00E90185" w:rsidRPr="00E223A7" w:rsidRDefault="00E90185" w:rsidP="00E90185">
                <w:pPr>
                  <w:pStyle w:val="BodyText"/>
                </w:pPr>
                <w:r w:rsidRPr="00E223A7">
                  <w:t>Lateral wind area</w:t>
                </w:r>
              </w:p>
            </w:sdtContent>
          </w:sdt>
        </w:tc>
        <w:tc>
          <w:tcPr>
            <w:tcW w:w="532" w:type="pct"/>
          </w:tcPr>
          <w:sdt>
            <w:sdtPr>
              <w:id w:val="-512611476"/>
              <w:lock w:val="contentLocked"/>
              <w:placeholder>
                <w:docPart w:val="48BC8CAD97DC478B9945D6212AD627B7"/>
              </w:placeholder>
            </w:sdtPr>
            <w:sdtEndPr>
              <w:rPr>
                <w:vertAlign w:val="subscript"/>
              </w:rPr>
            </w:sdtEndPr>
            <w:sdtContent>
              <w:p w:rsidR="00E90185" w:rsidRPr="00E223A7" w:rsidRDefault="00E90185" w:rsidP="00E90185">
                <w:pPr>
                  <w:pStyle w:val="BodyText"/>
                  <w:jc w:val="center"/>
                </w:pPr>
                <w:r w:rsidRPr="00E223A7">
                  <w:t>A</w:t>
                </w:r>
                <w:r w:rsidRPr="00C66C23">
                  <w:rPr>
                    <w:vertAlign w:val="subscript"/>
                  </w:rPr>
                  <w:t>L</w:t>
                </w:r>
              </w:p>
            </w:sdtContent>
          </w:sdt>
        </w:tc>
        <w:tc>
          <w:tcPr>
            <w:tcW w:w="533" w:type="pct"/>
          </w:tcPr>
          <w:sdt>
            <w:sdtPr>
              <w:id w:val="-566412456"/>
              <w:lock w:val="contentLocked"/>
              <w:placeholder>
                <w:docPart w:val="48BC8CAD97DC478B9945D6212AD627B7"/>
              </w:placeholder>
            </w:sdtPr>
            <w:sdtEndPr>
              <w:rPr>
                <w:vertAlign w:val="superscript"/>
              </w:rPr>
            </w:sdtEndPr>
            <w:sdtContent>
              <w:p w:rsidR="00E90185" w:rsidRPr="00E223A7" w:rsidRDefault="00E90185" w:rsidP="00E90185">
                <w:pPr>
                  <w:pStyle w:val="BodyText"/>
                  <w:jc w:val="center"/>
                </w:pPr>
                <w:r w:rsidRPr="00E223A7">
                  <w:t>m</w:t>
                </w:r>
                <w:r w:rsidRPr="00C66C23">
                  <w:rPr>
                    <w:vertAlign w:val="superscript"/>
                  </w:rPr>
                  <w:t>2</w:t>
                </w:r>
              </w:p>
            </w:sdtContent>
          </w:sdt>
        </w:tc>
        <w:tc>
          <w:tcPr>
            <w:tcW w:w="1092" w:type="pct"/>
          </w:tcPr>
          <w:sdt>
            <w:sdtPr>
              <w:id w:val="-2070793317"/>
              <w:placeholder>
                <w:docPart w:val="DEE442041FD5480493AB75DEDD4A8B4D"/>
              </w:placeholder>
            </w:sdtPr>
            <w:sdtContent>
              <w:p w:rsidR="00E90185" w:rsidRPr="00E223A7" w:rsidRDefault="00650315" w:rsidP="00574DA3">
                <w:pPr>
                  <w:pStyle w:val="BodyText"/>
                  <w:jc w:val="center"/>
                </w:pPr>
                <w:r>
                  <w:rPr>
                    <w:highlight w:val="yellow"/>
                  </w:rPr>
                  <w:t>7454</w:t>
                </w:r>
              </w:p>
            </w:sdtContent>
          </w:sdt>
        </w:tc>
        <w:tc>
          <w:tcPr>
            <w:tcW w:w="1246" w:type="pct"/>
          </w:tcPr>
          <w:sdt>
            <w:sdtPr>
              <w:id w:val="115725368"/>
              <w:placeholder>
                <w:docPart w:val="F05629BB8C034995853672681A199B57"/>
              </w:placeholder>
            </w:sdtPr>
            <w:sdtContent>
              <w:p w:rsidR="00E90185" w:rsidRPr="00E223A7" w:rsidRDefault="00650315" w:rsidP="00574DA3">
                <w:pPr>
                  <w:pStyle w:val="BodyText"/>
                  <w:jc w:val="center"/>
                </w:pPr>
                <w:r>
                  <w:rPr>
                    <w:highlight w:val="yellow"/>
                  </w:rPr>
                  <w:t>2580</w:t>
                </w:r>
              </w:p>
            </w:sdtContent>
          </w:sdt>
        </w:tc>
      </w:tr>
      <w:tr w:rsidR="00E90185" w:rsidRPr="006D50FC" w:rsidTr="00A513FB">
        <w:tc>
          <w:tcPr>
            <w:tcW w:w="1597" w:type="pct"/>
          </w:tcPr>
          <w:sdt>
            <w:sdtPr>
              <w:id w:val="231360385"/>
              <w:lock w:val="contentLocked"/>
              <w:placeholder>
                <w:docPart w:val="48BC8CAD97DC478B9945D6212AD627B7"/>
              </w:placeholder>
            </w:sdtPr>
            <w:sdtContent>
              <w:p w:rsidR="00E90185" w:rsidRPr="00E223A7" w:rsidRDefault="00E90185" w:rsidP="00E90185">
                <w:pPr>
                  <w:pStyle w:val="BodyText"/>
                </w:pPr>
                <w:r w:rsidRPr="00E223A7">
                  <w:t>Frontal wind area</w:t>
                </w:r>
              </w:p>
            </w:sdtContent>
          </w:sdt>
        </w:tc>
        <w:tc>
          <w:tcPr>
            <w:tcW w:w="532" w:type="pct"/>
          </w:tcPr>
          <w:sdt>
            <w:sdtPr>
              <w:id w:val="395089301"/>
              <w:lock w:val="contentLocked"/>
              <w:placeholder>
                <w:docPart w:val="48BC8CAD97DC478B9945D6212AD627B7"/>
              </w:placeholder>
            </w:sdtPr>
            <w:sdtEndPr>
              <w:rPr>
                <w:vertAlign w:val="subscript"/>
              </w:rPr>
            </w:sdtEndPr>
            <w:sdtContent>
              <w:p w:rsidR="00E90185" w:rsidRPr="00E223A7" w:rsidRDefault="00E90185" w:rsidP="00E90185">
                <w:pPr>
                  <w:pStyle w:val="BodyText"/>
                  <w:jc w:val="center"/>
                </w:pPr>
                <w:r w:rsidRPr="00E223A7">
                  <w:t>A</w:t>
                </w:r>
                <w:r w:rsidRPr="00C66C23">
                  <w:rPr>
                    <w:vertAlign w:val="subscript"/>
                  </w:rPr>
                  <w:t>F</w:t>
                </w:r>
              </w:p>
            </w:sdtContent>
          </w:sdt>
        </w:tc>
        <w:tc>
          <w:tcPr>
            <w:tcW w:w="533" w:type="pct"/>
          </w:tcPr>
          <w:sdt>
            <w:sdtPr>
              <w:id w:val="-1885165792"/>
              <w:lock w:val="contentLocked"/>
              <w:placeholder>
                <w:docPart w:val="48BC8CAD97DC478B9945D6212AD627B7"/>
              </w:placeholder>
            </w:sdtPr>
            <w:sdtEndPr>
              <w:rPr>
                <w:vertAlign w:val="superscript"/>
              </w:rPr>
            </w:sdtEndPr>
            <w:sdtContent>
              <w:p w:rsidR="00E90185" w:rsidRPr="00E223A7" w:rsidRDefault="00E90185" w:rsidP="00E90185">
                <w:pPr>
                  <w:pStyle w:val="BodyText"/>
                  <w:jc w:val="center"/>
                </w:pPr>
                <w:r w:rsidRPr="00E223A7">
                  <w:t>m</w:t>
                </w:r>
                <w:r w:rsidRPr="00C66C23">
                  <w:rPr>
                    <w:vertAlign w:val="superscript"/>
                  </w:rPr>
                  <w:t>2</w:t>
                </w:r>
              </w:p>
            </w:sdtContent>
          </w:sdt>
        </w:tc>
        <w:tc>
          <w:tcPr>
            <w:tcW w:w="1092" w:type="pct"/>
          </w:tcPr>
          <w:sdt>
            <w:sdtPr>
              <w:id w:val="-1378542875"/>
              <w:placeholder>
                <w:docPart w:val="657B815B2FF74EAA9EC815616CE2E7CC"/>
              </w:placeholder>
            </w:sdtPr>
            <w:sdtContent>
              <w:p w:rsidR="00E90185" w:rsidRPr="00E223A7" w:rsidRDefault="00650315" w:rsidP="00650315">
                <w:pPr>
                  <w:pStyle w:val="BodyText"/>
                  <w:jc w:val="center"/>
                </w:pPr>
                <w:r>
                  <w:t>1617</w:t>
                </w:r>
              </w:p>
            </w:sdtContent>
          </w:sdt>
        </w:tc>
        <w:tc>
          <w:tcPr>
            <w:tcW w:w="1246" w:type="pct"/>
          </w:tcPr>
          <w:sdt>
            <w:sdtPr>
              <w:id w:val="-702857914"/>
              <w:placeholder>
                <w:docPart w:val="781E260EF90549DEA027B003E001C4AD"/>
              </w:placeholder>
            </w:sdtPr>
            <w:sdtContent>
              <w:p w:rsidR="00E90185" w:rsidRPr="00E223A7" w:rsidRDefault="00650315" w:rsidP="00574DA3">
                <w:pPr>
                  <w:pStyle w:val="BodyText"/>
                  <w:jc w:val="center"/>
                </w:pPr>
                <w:r>
                  <w:rPr>
                    <w:highlight w:val="yellow"/>
                  </w:rPr>
                  <w:t>830</w:t>
                </w:r>
              </w:p>
            </w:sdtContent>
          </w:sdt>
        </w:tc>
      </w:tr>
    </w:tbl>
    <w:p w:rsidR="00FF4AEF" w:rsidRDefault="00FF4AEF" w:rsidP="000962D4">
      <w:pPr>
        <w:pStyle w:val="BodyText"/>
      </w:pPr>
    </w:p>
    <w:p w:rsidR="000962D4" w:rsidRDefault="007166DA" w:rsidP="000962D4">
      <w:pPr>
        <w:pStyle w:val="BodyText"/>
      </w:pPr>
      <w:sdt>
        <w:sdtPr>
          <w:id w:val="768816405"/>
          <w:lock w:val="sdtContentLocked"/>
          <w:placeholder>
            <w:docPart w:val="A32D6093A88A46898CE5DB5913391058"/>
          </w:placeholder>
        </w:sdtPr>
        <w:sdtContent>
          <w:r w:rsidR="000962D4">
            <w:t xml:space="preserve">In order to dertermine the location of fairleads and winches, </w:t>
          </w:r>
          <w:r w:rsidR="001405A1">
            <w:t>deck plans from Significant Ships of vessels having similar dimensions, have been consulted [</w:t>
          </w:r>
        </w:sdtContent>
      </w:sdt>
      <w:sdt>
        <w:sdtPr>
          <w:id w:val="-1256898625"/>
          <w:placeholder>
            <w:docPart w:val="A32D6093A88A46898CE5DB5913391058"/>
          </w:placeholder>
        </w:sdtPr>
        <w:sdtEndPr>
          <w:rPr>
            <w:highlight w:val="yellow"/>
          </w:rPr>
        </w:sdtEndPr>
        <w:sdtContent>
          <w:r w:rsidR="001405A1" w:rsidRPr="001405A1">
            <w:rPr>
              <w:highlight w:val="yellow"/>
            </w:rPr>
            <w:t>&gt;</w:t>
          </w:r>
          <w:r w:rsidR="007C1F36">
            <w:rPr>
              <w:highlight w:val="yellow"/>
            </w:rPr>
            <w:t xml:space="preserve">enter </w:t>
          </w:r>
          <w:r w:rsidR="001405A1" w:rsidRPr="001405A1">
            <w:rPr>
              <w:highlight w:val="yellow"/>
            </w:rPr>
            <w:t>REF of Significant Ships&lt;</w:t>
          </w:r>
        </w:sdtContent>
      </w:sdt>
      <w:sdt>
        <w:sdtPr>
          <w:id w:val="-106739701"/>
          <w:lock w:val="sdtContentLocked"/>
          <w:placeholder>
            <w:docPart w:val="A32D6093A88A46898CE5DB5913391058"/>
          </w:placeholder>
        </w:sdtPr>
        <w:sdtContent>
          <w:r w:rsidR="00A21AE5">
            <w:t xml:space="preserve">]. </w:t>
          </w:r>
          <w:r w:rsidR="001405A1">
            <w:t xml:space="preserve">The chosen wind areas are </w:t>
          </w:r>
          <w:r w:rsidR="00A21AE5">
            <w:t>based on the cross sections of these similar vessels, which are also provided by Significant Ships.</w:t>
          </w:r>
          <w:r w:rsidR="00B11B3D">
            <w:t xml:space="preserve"> The used deck plan</w:t>
          </w:r>
        </w:sdtContent>
      </w:sdt>
      <w:sdt>
        <w:sdtPr>
          <w:id w:val="1385528307"/>
          <w:placeholder>
            <w:docPart w:val="A32D6093A88A46898CE5DB5913391058"/>
          </w:placeholder>
        </w:sdtPr>
        <w:sdtContent>
          <w:r w:rsidR="00B11B3D" w:rsidRPr="00B11B3D">
            <w:rPr>
              <w:highlight w:val="yellow"/>
            </w:rPr>
            <w:t>(s)</w:t>
          </w:r>
        </w:sdtContent>
      </w:sdt>
      <w:sdt>
        <w:sdtPr>
          <w:id w:val="1628046973"/>
          <w:lock w:val="sdtContentLocked"/>
          <w:placeholder>
            <w:docPart w:val="A32D6093A88A46898CE5DB5913391058"/>
          </w:placeholder>
        </w:sdtPr>
        <w:sdtContent>
          <w:r w:rsidR="00B11B3D">
            <w:t xml:space="preserve"> and cross sections can be found in the appendices </w:t>
          </w:r>
        </w:sdtContent>
      </w:sdt>
      <w:sdt>
        <w:sdtPr>
          <w:id w:val="1044336084"/>
          <w:placeholder>
            <w:docPart w:val="A32D6093A88A46898CE5DB5913391058"/>
          </w:placeholder>
        </w:sdtPr>
        <w:sdtContent>
          <w:r w:rsidR="00B11B3D" w:rsidRPr="00B11B3D">
            <w:rPr>
              <w:highlight w:val="yellow"/>
            </w:rPr>
            <w:t>&gt;</w:t>
          </w:r>
          <w:r w:rsidR="00A16983">
            <w:rPr>
              <w:highlight w:val="yellow"/>
            </w:rPr>
            <w:t>refer to</w:t>
          </w:r>
          <w:r w:rsidR="00B11B3D" w:rsidRPr="00B11B3D">
            <w:rPr>
              <w:highlight w:val="yellow"/>
            </w:rPr>
            <w:t xml:space="preserve"> appendices&lt;</w:t>
          </w:r>
        </w:sdtContent>
      </w:sdt>
      <w:sdt>
        <w:sdtPr>
          <w:id w:val="262739270"/>
          <w:lock w:val="sdtContentLocked"/>
          <w:placeholder>
            <w:docPart w:val="A32D6093A88A46898CE5DB5913391058"/>
          </w:placeholder>
        </w:sdtPr>
        <w:sdtContent>
          <w:r w:rsidR="00B11B3D">
            <w:t>.</w:t>
          </w:r>
        </w:sdtContent>
      </w:sdt>
    </w:p>
    <w:p w:rsidR="005B2531" w:rsidRDefault="005B2531" w:rsidP="000962D4">
      <w:pPr>
        <w:pStyle w:val="BodyText"/>
      </w:pPr>
    </w:p>
    <w:p w:rsidR="005B2531" w:rsidRDefault="007166DA" w:rsidP="000962D4">
      <w:pPr>
        <w:pStyle w:val="BodyText"/>
      </w:pPr>
      <w:sdt>
        <w:sdtPr>
          <w:id w:val="35940260"/>
          <w:lock w:val="sdtContentLocked"/>
          <w:placeholder>
            <w:docPart w:val="A32D6093A88A46898CE5DB5913391058"/>
          </w:placeholder>
        </w:sdtPr>
        <w:sdtContent>
          <w:r w:rsidR="009B1BC5">
            <w:t xml:space="preserve">The total number of mooring cases is </w:t>
          </w:r>
        </w:sdtContent>
      </w:sdt>
      <w:sdt>
        <w:sdtPr>
          <w:id w:val="1785451599"/>
          <w:placeholder>
            <w:docPart w:val="A32D6093A88A46898CE5DB5913391058"/>
          </w:placeholder>
        </w:sdtPr>
        <w:sdtContent>
          <w:r w:rsidR="003C594F">
            <w:rPr>
              <w:rFonts w:hint="eastAsia"/>
              <w:highlight w:val="yellow"/>
              <w:lang w:eastAsia="zh-CN"/>
            </w:rPr>
            <w:t>two</w:t>
          </w:r>
        </w:sdtContent>
      </w:sdt>
      <w:sdt>
        <w:sdtPr>
          <w:id w:val="1407187550"/>
          <w:lock w:val="sdtContentLocked"/>
          <w:placeholder>
            <w:docPart w:val="A32D6093A88A46898CE5DB5913391058"/>
          </w:placeholder>
        </w:sdtPr>
        <w:sdtContent>
          <w:r w:rsidR="009B1BC5">
            <w:t xml:space="preserve"> (as defined in our proposal) [</w:t>
          </w:r>
        </w:sdtContent>
      </w:sdt>
      <w:sdt>
        <w:sdtPr>
          <w:id w:val="-1408758116"/>
          <w:placeholder>
            <w:docPart w:val="A32D6093A88A46898CE5DB5913391058"/>
          </w:placeholder>
        </w:sdtPr>
        <w:sdtContent>
          <w:r w:rsidR="003C594F">
            <w:rPr>
              <w:rFonts w:hint="eastAsia"/>
              <w:highlight w:val="yellow"/>
              <w:lang w:eastAsia="zh-CN"/>
            </w:rPr>
            <w:t>REF</w:t>
          </w:r>
          <w:r w:rsidR="003C594F">
            <w:rPr>
              <w:highlight w:val="yellow"/>
            </w:rPr>
            <w:t>4</w:t>
          </w:r>
        </w:sdtContent>
      </w:sdt>
      <w:sdt>
        <w:sdtPr>
          <w:id w:val="-1079207401"/>
          <w:lock w:val="sdtContentLocked"/>
          <w:placeholder>
            <w:docPart w:val="A32D6093A88A46898CE5DB5913391058"/>
          </w:placeholder>
        </w:sdtPr>
        <w:sdtContent>
          <w:r w:rsidR="009B1BC5">
            <w:t xml:space="preserve">]: </w:t>
          </w:r>
        </w:sdtContent>
      </w:sdt>
      <w:sdt>
        <w:sdtPr>
          <w:id w:val="-752287796"/>
          <w:placeholder>
            <w:docPart w:val="A32D6093A88A46898CE5DB5913391058"/>
          </w:placeholder>
        </w:sdtPr>
        <w:sdtContent>
          <w:r w:rsidR="00130367">
            <w:rPr>
              <w:highlight w:val="yellow"/>
            </w:rPr>
            <w:t>one</w:t>
          </w:r>
        </w:sdtContent>
      </w:sdt>
      <w:sdt>
        <w:sdtPr>
          <w:id w:val="-691985169"/>
          <w:lock w:val="sdtContentLocked"/>
          <w:placeholder>
            <w:docPart w:val="A32D6093A88A46898CE5DB5913391058"/>
          </w:placeholder>
        </w:sdtPr>
        <w:sdtContent>
          <w:r w:rsidR="009B1BC5">
            <w:t xml:space="preserve"> vessel</w:t>
          </w:r>
        </w:sdtContent>
      </w:sdt>
      <w:sdt>
        <w:sdtPr>
          <w:id w:val="-91856267"/>
          <w:lock w:val="sdtContentLocked"/>
          <w:placeholder>
            <w:docPart w:val="A32D6093A88A46898CE5DB5913391058"/>
          </w:placeholder>
        </w:sdtPr>
        <w:sdtContent>
          <w:r w:rsidR="009B1BC5">
            <w:t xml:space="preserve">, and per vessel: </w:t>
          </w:r>
        </w:sdtContent>
      </w:sdt>
      <w:sdt>
        <w:sdtPr>
          <w:id w:val="2108698169"/>
          <w:placeholder>
            <w:docPart w:val="A32D6093A88A46898CE5DB5913391058"/>
          </w:placeholder>
        </w:sdtPr>
        <w:sdtContent>
          <w:r w:rsidR="00FA29D6">
            <w:t>two</w:t>
          </w:r>
        </w:sdtContent>
      </w:sdt>
      <w:sdt>
        <w:sdtPr>
          <w:id w:val="1923679782"/>
          <w:lock w:val="sdtContentLocked"/>
          <w:placeholder>
            <w:docPart w:val="A32D6093A88A46898CE5DB5913391058"/>
          </w:placeholder>
        </w:sdtPr>
        <w:sdtContent>
          <w:r w:rsidR="009B1BC5">
            <w:t xml:space="preserve"> loading condition</w:t>
          </w:r>
        </w:sdtContent>
      </w:sdt>
      <w:sdt>
        <w:sdtPr>
          <w:id w:val="1230510125"/>
          <w:placeholder>
            <w:docPart w:val="A32D6093A88A46898CE5DB5913391058"/>
          </w:placeholder>
        </w:sdtPr>
        <w:sdtContent>
          <w:r w:rsidR="009B1BC5" w:rsidRPr="009B1BC5">
            <w:rPr>
              <w:highlight w:val="yellow"/>
            </w:rPr>
            <w:t>s</w:t>
          </w:r>
        </w:sdtContent>
      </w:sdt>
      <w:sdt>
        <w:sdtPr>
          <w:id w:val="-7537714"/>
          <w:lock w:val="sdtContentLocked"/>
          <w:placeholder>
            <w:docPart w:val="A32D6093A88A46898CE5DB5913391058"/>
          </w:placeholder>
        </w:sdtPr>
        <w:sdtContent>
          <w:r w:rsidR="009422A6">
            <w:t xml:space="preserve">, </w:t>
          </w:r>
        </w:sdtContent>
      </w:sdt>
      <w:sdt>
        <w:sdtPr>
          <w:id w:val="2115936176"/>
          <w:placeholder>
            <w:docPart w:val="A32D6093A88A46898CE5DB5913391058"/>
          </w:placeholder>
        </w:sdtPr>
        <w:sdtContent>
          <w:r w:rsidR="00FA29D6">
            <w:rPr>
              <w:highlight w:val="yellow"/>
            </w:rPr>
            <w:t>one</w:t>
          </w:r>
        </w:sdtContent>
      </w:sdt>
      <w:sdt>
        <w:sdtPr>
          <w:id w:val="-2092306790"/>
          <w:lock w:val="sdtContentLocked"/>
          <w:placeholder>
            <w:docPart w:val="A32D6093A88A46898CE5DB5913391058"/>
          </w:placeholder>
        </w:sdtPr>
        <w:sdtContent>
          <w:r w:rsidR="009422A6">
            <w:t xml:space="preserve"> </w:t>
          </w:r>
          <w:r w:rsidR="009B1BC5">
            <w:t>mooring arrangement</w:t>
          </w:r>
        </w:sdtContent>
      </w:sdt>
      <w:sdt>
        <w:sdtPr>
          <w:id w:val="2131201723"/>
          <w:lock w:val="sdtContentLocked"/>
          <w:placeholder>
            <w:docPart w:val="A32D6093A88A46898CE5DB5913391058"/>
          </w:placeholder>
        </w:sdtPr>
        <w:sdtContent>
          <w:r w:rsidR="009B1BC5">
            <w:t>,</w:t>
          </w:r>
          <w:r w:rsidR="009422A6">
            <w:t xml:space="preserve"> </w:t>
          </w:r>
        </w:sdtContent>
      </w:sdt>
      <w:sdt>
        <w:sdtPr>
          <w:id w:val="-364135807"/>
          <w:placeholder>
            <w:docPart w:val="A32D6093A88A46898CE5DB5913391058"/>
          </w:placeholder>
        </w:sdtPr>
        <w:sdtContent>
          <w:proofErr w:type="spellStart"/>
          <w:r w:rsidR="003C594F">
            <w:rPr>
              <w:rFonts w:hint="eastAsia"/>
              <w:highlight w:val="yellow"/>
              <w:lang w:eastAsia="zh-CN"/>
            </w:rPr>
            <w:t>one</w:t>
          </w:r>
          <w:proofErr w:type="spellEnd"/>
        </w:sdtContent>
      </w:sdt>
      <w:sdt>
        <w:sdtPr>
          <w:id w:val="1129208184"/>
          <w:lock w:val="sdtContentLocked"/>
          <w:placeholder>
            <w:docPart w:val="A32D6093A88A46898CE5DB5913391058"/>
          </w:placeholder>
        </w:sdtPr>
        <w:sdtContent>
          <w:r w:rsidR="009B1BC5">
            <w:t xml:space="preserve"> location</w:t>
          </w:r>
        </w:sdtContent>
      </w:sdt>
      <w:sdt>
        <w:sdtPr>
          <w:id w:val="-1185361187"/>
          <w:placeholder>
            <w:docPart w:val="A32D6093A88A46898CE5DB5913391058"/>
          </w:placeholder>
        </w:sdtPr>
        <w:sdtContent>
          <w:r w:rsidR="003C594F">
            <w:t xml:space="preserve"> </w:t>
          </w:r>
        </w:sdtContent>
      </w:sdt>
      <w:sdt>
        <w:sdtPr>
          <w:id w:val="-1019702011"/>
          <w:lock w:val="sdtContentLocked"/>
          <w:placeholder>
            <w:docPart w:val="A32D6093A88A46898CE5DB5913391058"/>
          </w:placeholder>
        </w:sdtPr>
        <w:sdtContent>
          <w:r w:rsidR="009B1BC5">
            <w:t>, and</w:t>
          </w:r>
          <w:r w:rsidR="009422A6">
            <w:t xml:space="preserve"> </w:t>
          </w:r>
        </w:sdtContent>
      </w:sdt>
      <w:sdt>
        <w:sdtPr>
          <w:id w:val="1166666551"/>
          <w:placeholder>
            <w:docPart w:val="A32D6093A88A46898CE5DB5913391058"/>
          </w:placeholder>
        </w:sdtPr>
        <w:sdtContent>
          <w:r w:rsidR="009B1BC5" w:rsidRPr="009422A6">
            <w:rPr>
              <w:highlight w:val="yellow"/>
            </w:rPr>
            <w:t>&gt;enter number of set(s) of environmental conditions</w:t>
          </w:r>
          <w:r w:rsidR="009422A6">
            <w:rPr>
              <w:highlight w:val="yellow"/>
            </w:rPr>
            <w:t>&lt;</w:t>
          </w:r>
        </w:sdtContent>
      </w:sdt>
      <w:sdt>
        <w:sdtPr>
          <w:id w:val="161753470"/>
          <w:lock w:val="sdtContentLocked"/>
          <w:placeholder>
            <w:docPart w:val="A32D6093A88A46898CE5DB5913391058"/>
          </w:placeholder>
        </w:sdtPr>
        <w:sdtContent>
          <w:r w:rsidR="009422A6">
            <w:t xml:space="preserve"> </w:t>
          </w:r>
          <w:r w:rsidR="009B1BC5">
            <w:t>set</w:t>
          </w:r>
        </w:sdtContent>
      </w:sdt>
      <w:sdt>
        <w:sdtPr>
          <w:id w:val="-569194578"/>
          <w:placeholder>
            <w:docPart w:val="A32D6093A88A46898CE5DB5913391058"/>
          </w:placeholder>
        </w:sdtPr>
        <w:sdtContent>
          <w:r w:rsidR="009B1BC5" w:rsidRPr="009422A6">
            <w:rPr>
              <w:highlight w:val="yellow"/>
            </w:rPr>
            <w:t>(s)</w:t>
          </w:r>
        </w:sdtContent>
      </w:sdt>
      <w:sdt>
        <w:sdtPr>
          <w:id w:val="-1017229715"/>
          <w:lock w:val="sdtContentLocked"/>
          <w:placeholder>
            <w:docPart w:val="A32D6093A88A46898CE5DB5913391058"/>
          </w:placeholder>
        </w:sdtPr>
        <w:sdtContent>
          <w:r w:rsidR="009422A6">
            <w:t xml:space="preserve"> </w:t>
          </w:r>
          <w:r w:rsidR="009B1BC5">
            <w:t>of environmental conditions.</w:t>
          </w:r>
        </w:sdtContent>
      </w:sdt>
    </w:p>
    <w:sdt>
      <w:sdtPr>
        <w:id w:val="-79376551"/>
        <w:lock w:val="sdtContentLocked"/>
        <w:placeholder>
          <w:docPart w:val="C43B3F01DFD94CE49B53D7CC5E52ADE7"/>
        </w:placeholder>
      </w:sdtPr>
      <w:sdtContent>
        <w:p w:rsidR="00EF4808" w:rsidRDefault="00FB6EA8" w:rsidP="00444CCF">
          <w:pPr>
            <w:pStyle w:val="Heading2"/>
          </w:pPr>
          <w:r>
            <w:t>Line characteristics</w:t>
          </w:r>
        </w:p>
      </w:sdtContent>
    </w:sdt>
    <w:sdt>
      <w:sdtPr>
        <w:id w:val="296884076"/>
        <w:placeholder>
          <w:docPart w:val="848D9A3E714F41DE879808ED6435490B"/>
        </w:placeholder>
        <w:showingPlcHdr/>
      </w:sdtPr>
      <w:sdtContent>
        <w:p w:rsidR="00F32E3A" w:rsidRPr="00897E80" w:rsidRDefault="00F32E3A" w:rsidP="00F32E3A">
          <w:pPr>
            <w:pStyle w:val="BodyText"/>
            <w:rPr>
              <w:rStyle w:val="PlaceholderText"/>
              <w:color w:val="auto"/>
              <w:highlight w:val="yellow"/>
            </w:rPr>
          </w:pPr>
          <w:r w:rsidRPr="00897E80">
            <w:rPr>
              <w:highlight w:val="yellow"/>
            </w:rPr>
            <w:t>&gt;</w:t>
          </w:r>
          <w:r w:rsidRPr="00897E80">
            <w:rPr>
              <w:rStyle w:val="PlaceholderText"/>
              <w:color w:val="auto"/>
              <w:highlight w:val="yellow"/>
            </w:rPr>
            <w:t>Describe here:</w:t>
          </w:r>
        </w:p>
        <w:p w:rsidR="00F32E3A" w:rsidRPr="00897E80" w:rsidRDefault="00F32E3A" w:rsidP="00F32E3A">
          <w:pPr>
            <w:pStyle w:val="BodyText"/>
            <w:numPr>
              <w:ilvl w:val="0"/>
              <w:numId w:val="24"/>
            </w:numPr>
            <w:rPr>
              <w:highlight w:val="yellow"/>
            </w:rPr>
          </w:pPr>
          <w:r w:rsidRPr="00897E80">
            <w:rPr>
              <w:highlight w:val="yellow"/>
            </w:rPr>
            <w:t xml:space="preserve">The </w:t>
          </w:r>
          <w:r>
            <w:rPr>
              <w:highlight w:val="yellow"/>
            </w:rPr>
            <w:t>mooring lines</w:t>
          </w:r>
          <w:r w:rsidRPr="00897E80">
            <w:rPr>
              <w:highlight w:val="yellow"/>
            </w:rPr>
            <w:t xml:space="preserve"> that will be used</w:t>
          </w:r>
          <w:r>
            <w:rPr>
              <w:highlight w:val="yellow"/>
            </w:rPr>
            <w:t xml:space="preserve"> in the simulation</w:t>
          </w:r>
          <w:r w:rsidRPr="00897E80">
            <w:rPr>
              <w:highlight w:val="yellow"/>
            </w:rPr>
            <w:t>;</w:t>
          </w:r>
        </w:p>
        <w:p w:rsidR="00F32E3A" w:rsidRPr="00897E80" w:rsidRDefault="00F32E3A" w:rsidP="00F32E3A">
          <w:pPr>
            <w:pStyle w:val="BodyText"/>
            <w:numPr>
              <w:ilvl w:val="1"/>
              <w:numId w:val="24"/>
            </w:numPr>
            <w:rPr>
              <w:highlight w:val="yellow"/>
            </w:rPr>
          </w:pPr>
          <w:r w:rsidRPr="00897E80">
            <w:rPr>
              <w:highlight w:val="yellow"/>
            </w:rPr>
            <w:t xml:space="preserve">Indicate the </w:t>
          </w:r>
          <w:r>
            <w:rPr>
              <w:highlight w:val="yellow"/>
            </w:rPr>
            <w:t>line material(s) (e.g. steel wire, nylon etc.);</w:t>
          </w:r>
        </w:p>
        <w:p w:rsidR="00F32E3A" w:rsidRPr="00897E80" w:rsidRDefault="00F32E3A" w:rsidP="00F32E3A">
          <w:pPr>
            <w:pStyle w:val="BodyText"/>
            <w:numPr>
              <w:ilvl w:val="1"/>
              <w:numId w:val="24"/>
            </w:numPr>
            <w:rPr>
              <w:highlight w:val="yellow"/>
            </w:rPr>
          </w:pPr>
          <w:r w:rsidRPr="00897E80">
            <w:rPr>
              <w:highlight w:val="yellow"/>
            </w:rPr>
            <w:t xml:space="preserve">Explain why this/these </w:t>
          </w:r>
          <w:r>
            <w:rPr>
              <w:highlight w:val="yellow"/>
            </w:rPr>
            <w:t>line material</w:t>
          </w:r>
          <w:r w:rsidRPr="00897E80">
            <w:rPr>
              <w:highlight w:val="yellow"/>
            </w:rPr>
            <w:t>(s) has/have been chosen;</w:t>
          </w:r>
        </w:p>
        <w:p w:rsidR="00F32E3A" w:rsidRPr="00897E80" w:rsidRDefault="00F32E3A" w:rsidP="00F32E3A">
          <w:pPr>
            <w:pStyle w:val="BodyText"/>
            <w:numPr>
              <w:ilvl w:val="1"/>
              <w:numId w:val="24"/>
            </w:numPr>
            <w:rPr>
              <w:highlight w:val="yellow"/>
            </w:rPr>
          </w:pPr>
          <w:r w:rsidRPr="00897E80">
            <w:rPr>
              <w:highlight w:val="yellow"/>
            </w:rPr>
            <w:t>Refer to source if applicable (e.g. drawings, tables, correspondence etc.);</w:t>
          </w:r>
        </w:p>
        <w:p w:rsidR="00F32E3A" w:rsidRDefault="00F32E3A" w:rsidP="00F32E3A">
          <w:pPr>
            <w:pStyle w:val="BodyText"/>
            <w:numPr>
              <w:ilvl w:val="1"/>
              <w:numId w:val="24"/>
            </w:numPr>
            <w:rPr>
              <w:highlight w:val="yellow"/>
            </w:rPr>
          </w:pPr>
          <w:r w:rsidRPr="00897E80">
            <w:rPr>
              <w:highlight w:val="yellow"/>
            </w:rPr>
            <w:t xml:space="preserve">Refer to </w:t>
          </w:r>
          <w:r w:rsidR="00554B7D">
            <w:rPr>
              <w:highlight w:val="yellow"/>
            </w:rPr>
            <w:t xml:space="preserve">below </w:t>
          </w:r>
          <w:r w:rsidRPr="00897E80">
            <w:rPr>
              <w:highlight w:val="yellow"/>
            </w:rPr>
            <w:t xml:space="preserve">table summarizing the </w:t>
          </w:r>
          <w:r>
            <w:rPr>
              <w:highlight w:val="yellow"/>
            </w:rPr>
            <w:t>line</w:t>
          </w:r>
          <w:r w:rsidRPr="00897E80">
            <w:rPr>
              <w:highlight w:val="yellow"/>
            </w:rPr>
            <w:t xml:space="preserve"> characteristics</w:t>
          </w:r>
          <w:r>
            <w:rPr>
              <w:highlight w:val="yellow"/>
            </w:rPr>
            <w:t>.&lt;</w:t>
          </w:r>
        </w:p>
        <w:p w:rsidR="00F32E3A" w:rsidRPr="00897E80" w:rsidRDefault="00F32E3A" w:rsidP="00F32E3A">
          <w:pPr>
            <w:pStyle w:val="BodyText"/>
            <w:rPr>
              <w:highlight w:val="yellow"/>
            </w:rPr>
          </w:pPr>
        </w:p>
        <w:p w:rsidR="00F32E3A" w:rsidRDefault="00554B7D" w:rsidP="00F32E3A">
          <w:pPr>
            <w:pStyle w:val="BodyText"/>
          </w:pPr>
          <w:r>
            <w:rPr>
              <w:highlight w:val="yellow"/>
            </w:rPr>
            <w:t xml:space="preserve">NOTE: EXTRA COLUMNS </w:t>
          </w:r>
          <w:r w:rsidR="007C1F36">
            <w:rPr>
              <w:highlight w:val="yellow"/>
            </w:rPr>
            <w:t xml:space="preserve">(e.g. FOR TAIL OR </w:t>
          </w:r>
          <w:r w:rsidR="00BB086C">
            <w:rPr>
              <w:highlight w:val="yellow"/>
            </w:rPr>
            <w:t>ADDITIONAL</w:t>
          </w:r>
          <w:r w:rsidR="007C1F36">
            <w:rPr>
              <w:highlight w:val="yellow"/>
            </w:rPr>
            <w:t xml:space="preserve"> LINE TYPES) </w:t>
          </w:r>
          <w:r>
            <w:rPr>
              <w:highlight w:val="yellow"/>
            </w:rPr>
            <w:t xml:space="preserve">CAN BE ADDED IF REQUIRED (RIGHT MOUSE CLICK </w:t>
          </w:r>
          <w:r w:rsidRPr="00574DA3">
            <w:rPr>
              <w:highlight w:val="yellow"/>
            </w:rPr>
            <w:sym w:font="Wingdings" w:char="F0E0"/>
          </w:r>
          <w:r>
            <w:rPr>
              <w:highlight w:val="yellow"/>
            </w:rPr>
            <w:t xml:space="preserve"> INSERT).</w:t>
          </w:r>
        </w:p>
      </w:sdtContent>
    </w:sdt>
    <w:sdt>
      <w:sdtPr>
        <w:id w:val="-1530633190"/>
        <w:placeholder>
          <w:docPart w:val="89FFD92FCF604590997B86BE55D56996"/>
        </w:placeholder>
      </w:sdtPr>
      <w:sdtContent>
        <w:p w:rsidR="00FA29D6" w:rsidRDefault="00FA29D6" w:rsidP="00FA29D6">
          <w:pPr>
            <w:pStyle w:val="BodyText"/>
            <w:numPr>
              <w:ilvl w:val="0"/>
              <w:numId w:val="24"/>
            </w:numPr>
          </w:pPr>
          <w:r>
            <w:t>The mooring lines that will be used in the simulation:</w:t>
          </w:r>
        </w:p>
        <w:p w:rsidR="00C13E41" w:rsidRDefault="00C13E41" w:rsidP="00C13E41">
          <w:pPr>
            <w:pStyle w:val="BodyText"/>
            <w:numPr>
              <w:ilvl w:val="1"/>
              <w:numId w:val="24"/>
            </w:numPr>
          </w:pPr>
          <w:r>
            <w:t xml:space="preserve">In this DMA study, the new Steel Wire ropes &amp; 22m/11m (springs only) Nylon pennants will be used as mooring lines </w:t>
          </w:r>
        </w:p>
        <w:p w:rsidR="00FA29D6" w:rsidRDefault="00C13E41" w:rsidP="00FA29D6">
          <w:pPr>
            <w:pStyle w:val="BodyText"/>
            <w:numPr>
              <w:ilvl w:val="1"/>
              <w:numId w:val="24"/>
            </w:numPr>
          </w:pPr>
          <w:r>
            <w:t xml:space="preserve">The mooring line characteristics are summarized </w:t>
          </w:r>
          <w:r>
            <w:rPr>
              <w:rFonts w:hint="eastAsia"/>
              <w:lang w:eastAsia="zh-CN"/>
            </w:rPr>
            <w:t>in</w:t>
          </w:r>
          <w:r>
            <w:t xml:space="preserve"> Table 2-2</w:t>
          </w:r>
        </w:p>
      </w:sdtContent>
    </w:sdt>
    <w:p w:rsidR="00A5008D" w:rsidRDefault="00A5008D" w:rsidP="00F32E3A">
      <w:pPr>
        <w:pStyle w:val="BodyText"/>
      </w:pPr>
    </w:p>
    <w:p w:rsidR="00A5008D" w:rsidRDefault="00A5008D" w:rsidP="00A5008D">
      <w:pPr>
        <w:pStyle w:val="Caption"/>
        <w:keepNext/>
      </w:pPr>
      <w:r>
        <w:t xml:space="preserve">Table </w:t>
      </w:r>
      <w:r w:rsidR="006A3412">
        <w:rPr>
          <w:noProof/>
        </w:rPr>
        <w:fldChar w:fldCharType="begin"/>
      </w:r>
      <w:r w:rsidR="006A3412">
        <w:rPr>
          <w:noProof/>
        </w:rPr>
        <w:instrText xml:space="preserve"> STYLEREF 1 \s </w:instrText>
      </w:r>
      <w:r w:rsidR="006A3412">
        <w:rPr>
          <w:noProof/>
        </w:rPr>
        <w:fldChar w:fldCharType="separate"/>
      </w:r>
      <w:r w:rsidR="006A3412">
        <w:rPr>
          <w:noProof/>
        </w:rPr>
        <w:t>2</w:t>
      </w:r>
      <w:r w:rsidR="006A3412">
        <w:rPr>
          <w:noProof/>
        </w:rPr>
        <w:fldChar w:fldCharType="end"/>
      </w:r>
      <w:r>
        <w:noBreakHyphen/>
      </w:r>
      <w:r w:rsidR="006A3412">
        <w:rPr>
          <w:noProof/>
        </w:rPr>
        <w:fldChar w:fldCharType="begin"/>
      </w:r>
      <w:r w:rsidR="006A3412">
        <w:rPr>
          <w:noProof/>
        </w:rPr>
        <w:instrText xml:space="preserve"> SEQ Table \* ARABIC \s 1 </w:instrText>
      </w:r>
      <w:r w:rsidR="006A3412">
        <w:rPr>
          <w:noProof/>
        </w:rPr>
        <w:fldChar w:fldCharType="separate"/>
      </w:r>
      <w:r w:rsidR="006A3412">
        <w:rPr>
          <w:noProof/>
        </w:rPr>
        <w:t>2</w:t>
      </w:r>
      <w:r w:rsidR="006A3412">
        <w:rPr>
          <w:noProof/>
        </w:rPr>
        <w:fldChar w:fldCharType="end"/>
      </w:r>
      <w:r>
        <w:t>: Mooring line characteristics.</w:t>
      </w:r>
    </w:p>
    <w:tbl>
      <w:tblPr>
        <w:tblStyle w:val="RHDHVTable"/>
        <w:tblW w:w="5000" w:type="pct"/>
        <w:jc w:val="center"/>
        <w:tblLook w:val="0620" w:firstRow="1" w:lastRow="0" w:firstColumn="0" w:lastColumn="0" w:noHBand="1" w:noVBand="1"/>
      </w:tblPr>
      <w:tblGrid>
        <w:gridCol w:w="2978"/>
        <w:gridCol w:w="991"/>
        <w:gridCol w:w="2665"/>
        <w:gridCol w:w="2665"/>
      </w:tblGrid>
      <w:tr w:rsidR="00FA29D6" w:rsidRPr="00B7485E" w:rsidTr="00FA29D6">
        <w:trPr>
          <w:cnfStyle w:val="100000000000" w:firstRow="1" w:lastRow="0" w:firstColumn="0" w:lastColumn="0" w:oddVBand="0" w:evenVBand="0" w:oddHBand="0" w:evenHBand="0" w:firstRowFirstColumn="0" w:firstRowLastColumn="0" w:lastRowFirstColumn="0" w:lastRowLastColumn="0"/>
          <w:jc w:val="center"/>
        </w:trPr>
        <w:tc>
          <w:tcPr>
            <w:tcW w:w="1601" w:type="pct"/>
          </w:tcPr>
          <w:sdt>
            <w:sdtPr>
              <w:rPr>
                <w:sz w:val="18"/>
                <w:szCs w:val="18"/>
              </w:rPr>
              <w:id w:val="-1758198009"/>
              <w:lock w:val="contentLocked"/>
              <w:placeholder>
                <w:docPart w:val="CB1339E8230E48ED90416194CE19D1CB"/>
              </w:placeholder>
            </w:sdtPr>
            <w:sdtContent>
              <w:p w:rsidR="00FA29D6" w:rsidRPr="00B7485E" w:rsidRDefault="00FA29D6" w:rsidP="005F733C">
                <w:pPr>
                  <w:pStyle w:val="TableHeading"/>
                  <w:jc w:val="center"/>
                  <w:rPr>
                    <w:sz w:val="18"/>
                    <w:szCs w:val="18"/>
                  </w:rPr>
                </w:pPr>
                <w:r>
                  <w:rPr>
                    <w:sz w:val="18"/>
                    <w:szCs w:val="18"/>
                  </w:rPr>
                  <w:t>Description</w:t>
                </w:r>
              </w:p>
            </w:sdtContent>
          </w:sdt>
        </w:tc>
        <w:tc>
          <w:tcPr>
            <w:tcW w:w="533" w:type="pct"/>
          </w:tcPr>
          <w:sdt>
            <w:sdtPr>
              <w:rPr>
                <w:sz w:val="18"/>
                <w:szCs w:val="18"/>
              </w:rPr>
              <w:id w:val="-828981076"/>
              <w:lock w:val="contentLocked"/>
              <w:placeholder>
                <w:docPart w:val="CB1339E8230E48ED90416194CE19D1CB"/>
              </w:placeholder>
            </w:sdtPr>
            <w:sdtContent>
              <w:p w:rsidR="00FA29D6" w:rsidRPr="00B7485E" w:rsidRDefault="00FA29D6" w:rsidP="005F733C">
                <w:pPr>
                  <w:pStyle w:val="TableHeading"/>
                  <w:jc w:val="center"/>
                  <w:rPr>
                    <w:sz w:val="18"/>
                    <w:szCs w:val="18"/>
                  </w:rPr>
                </w:pPr>
                <w:r>
                  <w:rPr>
                    <w:sz w:val="18"/>
                    <w:szCs w:val="18"/>
                  </w:rPr>
                  <w:t>Unit</w:t>
                </w:r>
              </w:p>
            </w:sdtContent>
          </w:sdt>
        </w:tc>
        <w:tc>
          <w:tcPr>
            <w:tcW w:w="1433" w:type="pct"/>
          </w:tcPr>
          <w:sdt>
            <w:sdtPr>
              <w:rPr>
                <w:sz w:val="18"/>
                <w:szCs w:val="18"/>
              </w:rPr>
              <w:id w:val="-565265697"/>
              <w:lock w:val="contentLocked"/>
              <w:placeholder>
                <w:docPart w:val="CB1339E8230E48ED90416194CE19D1CB"/>
              </w:placeholder>
            </w:sdtPr>
            <w:sdtContent>
              <w:p w:rsidR="00FA29D6" w:rsidRPr="00B7485E" w:rsidRDefault="00FA29D6" w:rsidP="005F733C">
                <w:pPr>
                  <w:pStyle w:val="TableHeading"/>
                  <w:jc w:val="center"/>
                  <w:rPr>
                    <w:sz w:val="18"/>
                    <w:szCs w:val="18"/>
                  </w:rPr>
                </w:pPr>
                <w:r>
                  <w:rPr>
                    <w:sz w:val="18"/>
                    <w:szCs w:val="18"/>
                  </w:rPr>
                  <w:t>Line</w:t>
                </w:r>
              </w:p>
            </w:sdtContent>
          </w:sdt>
        </w:tc>
        <w:tc>
          <w:tcPr>
            <w:tcW w:w="1433" w:type="pct"/>
          </w:tcPr>
          <w:p w:rsidR="00FA29D6" w:rsidRDefault="00FA29D6" w:rsidP="005F733C">
            <w:pPr>
              <w:pStyle w:val="TableHeading"/>
              <w:jc w:val="center"/>
              <w:rPr>
                <w:sz w:val="18"/>
                <w:szCs w:val="18"/>
              </w:rPr>
            </w:pPr>
            <w:r>
              <w:rPr>
                <w:sz w:val="18"/>
                <w:szCs w:val="18"/>
              </w:rPr>
              <w:t>Tail</w:t>
            </w:r>
          </w:p>
        </w:tc>
      </w:tr>
      <w:tr w:rsidR="00FA29D6" w:rsidRPr="00B7485E" w:rsidTr="00FA29D6">
        <w:trPr>
          <w:jc w:val="center"/>
        </w:trPr>
        <w:tc>
          <w:tcPr>
            <w:tcW w:w="1601" w:type="pct"/>
          </w:tcPr>
          <w:sdt>
            <w:sdtPr>
              <w:rPr>
                <w:sz w:val="18"/>
                <w:szCs w:val="18"/>
              </w:rPr>
              <w:id w:val="-1114594694"/>
              <w:lock w:val="contentLocked"/>
              <w:placeholder>
                <w:docPart w:val="CB1339E8230E48ED90416194CE19D1CB"/>
              </w:placeholder>
            </w:sdtPr>
            <w:sdtContent>
              <w:p w:rsidR="00FA29D6" w:rsidRPr="00B7485E" w:rsidRDefault="00FA29D6" w:rsidP="00F65CB5">
                <w:pPr>
                  <w:pStyle w:val="TableText"/>
                  <w:rPr>
                    <w:sz w:val="18"/>
                    <w:szCs w:val="18"/>
                  </w:rPr>
                </w:pPr>
                <w:r>
                  <w:rPr>
                    <w:sz w:val="18"/>
                    <w:szCs w:val="18"/>
                  </w:rPr>
                  <w:t>Material</w:t>
                </w:r>
              </w:p>
            </w:sdtContent>
          </w:sdt>
        </w:tc>
        <w:tc>
          <w:tcPr>
            <w:tcW w:w="533" w:type="pct"/>
          </w:tcPr>
          <w:sdt>
            <w:sdtPr>
              <w:rPr>
                <w:sz w:val="18"/>
                <w:szCs w:val="18"/>
              </w:rPr>
              <w:id w:val="1287858220"/>
              <w:lock w:val="contentLocked"/>
              <w:placeholder>
                <w:docPart w:val="CB1339E8230E48ED90416194CE19D1CB"/>
              </w:placeholder>
            </w:sdtPr>
            <w:sdtContent>
              <w:p w:rsidR="00FA29D6" w:rsidRPr="00DE2A27" w:rsidRDefault="00FA29D6" w:rsidP="00F65CB5">
                <w:pPr>
                  <w:pStyle w:val="TableText"/>
                  <w:jc w:val="center"/>
                  <w:rPr>
                    <w:sz w:val="18"/>
                    <w:szCs w:val="18"/>
                  </w:rPr>
                </w:pPr>
                <w:r>
                  <w:rPr>
                    <w:sz w:val="18"/>
                    <w:szCs w:val="18"/>
                  </w:rPr>
                  <w:t>-</w:t>
                </w:r>
              </w:p>
            </w:sdtContent>
          </w:sdt>
        </w:tc>
        <w:tc>
          <w:tcPr>
            <w:tcW w:w="1433" w:type="pct"/>
          </w:tcPr>
          <w:sdt>
            <w:sdtPr>
              <w:rPr>
                <w:sz w:val="18"/>
                <w:szCs w:val="18"/>
                <w:highlight w:val="yellow"/>
              </w:rPr>
              <w:id w:val="1916429210"/>
              <w:placeholder>
                <w:docPart w:val="CB1339E8230E48ED90416194CE19D1CB"/>
              </w:placeholder>
            </w:sdtPr>
            <w:sdtContent>
              <w:p w:rsidR="00FA29D6" w:rsidRDefault="00FA29D6" w:rsidP="00F65CB5">
                <w:pPr>
                  <w:pStyle w:val="TableText"/>
                  <w:jc w:val="center"/>
                  <w:rPr>
                    <w:sz w:val="18"/>
                    <w:szCs w:val="18"/>
                  </w:rPr>
                </w:pPr>
                <w:r>
                  <w:rPr>
                    <w:sz w:val="18"/>
                    <w:szCs w:val="18"/>
                    <w:highlight w:val="yellow"/>
                  </w:rPr>
                  <w:t xml:space="preserve">Steel wire </w:t>
                </w:r>
              </w:p>
            </w:sdtContent>
          </w:sdt>
        </w:tc>
        <w:tc>
          <w:tcPr>
            <w:tcW w:w="1433" w:type="pct"/>
          </w:tcPr>
          <w:p w:rsidR="00FA29D6" w:rsidRDefault="00FA29D6" w:rsidP="00F65CB5">
            <w:pPr>
              <w:pStyle w:val="TableText"/>
              <w:jc w:val="center"/>
              <w:rPr>
                <w:sz w:val="18"/>
                <w:szCs w:val="18"/>
                <w:highlight w:val="yellow"/>
              </w:rPr>
            </w:pPr>
            <w:r>
              <w:rPr>
                <w:sz w:val="18"/>
                <w:szCs w:val="18"/>
                <w:highlight w:val="yellow"/>
              </w:rPr>
              <w:t>Nylon</w:t>
            </w:r>
          </w:p>
        </w:tc>
      </w:tr>
      <w:tr w:rsidR="00FA29D6" w:rsidRPr="00B7485E" w:rsidTr="00FA29D6">
        <w:trPr>
          <w:jc w:val="center"/>
        </w:trPr>
        <w:tc>
          <w:tcPr>
            <w:tcW w:w="1601" w:type="pct"/>
          </w:tcPr>
          <w:sdt>
            <w:sdtPr>
              <w:rPr>
                <w:sz w:val="18"/>
                <w:szCs w:val="18"/>
              </w:rPr>
              <w:id w:val="-788276679"/>
              <w:lock w:val="contentLocked"/>
              <w:placeholder>
                <w:docPart w:val="CB1339E8230E48ED90416194CE19D1CB"/>
              </w:placeholder>
            </w:sdtPr>
            <w:sdtContent>
              <w:p w:rsidR="00FA29D6" w:rsidRPr="00B7485E" w:rsidRDefault="00FA29D6" w:rsidP="00F65CB5">
                <w:pPr>
                  <w:pStyle w:val="TableText"/>
                  <w:rPr>
                    <w:sz w:val="18"/>
                    <w:szCs w:val="18"/>
                  </w:rPr>
                </w:pPr>
                <w:r w:rsidRPr="00B7485E">
                  <w:rPr>
                    <w:sz w:val="18"/>
                    <w:szCs w:val="18"/>
                  </w:rPr>
                  <w:t>Diameter</w:t>
                </w:r>
              </w:p>
            </w:sdtContent>
          </w:sdt>
        </w:tc>
        <w:tc>
          <w:tcPr>
            <w:tcW w:w="533" w:type="pct"/>
          </w:tcPr>
          <w:sdt>
            <w:sdtPr>
              <w:rPr>
                <w:sz w:val="18"/>
                <w:szCs w:val="18"/>
              </w:rPr>
              <w:id w:val="-458801662"/>
              <w:lock w:val="contentLocked"/>
              <w:placeholder>
                <w:docPart w:val="CB1339E8230E48ED90416194CE19D1CB"/>
              </w:placeholder>
            </w:sdtPr>
            <w:sdtContent>
              <w:p w:rsidR="00FA29D6" w:rsidRPr="00DE2A27" w:rsidRDefault="00FA29D6" w:rsidP="00F65CB5">
                <w:pPr>
                  <w:pStyle w:val="TableText"/>
                  <w:jc w:val="center"/>
                  <w:rPr>
                    <w:sz w:val="18"/>
                    <w:szCs w:val="18"/>
                  </w:rPr>
                </w:pPr>
                <w:r>
                  <w:rPr>
                    <w:sz w:val="18"/>
                    <w:szCs w:val="18"/>
                  </w:rPr>
                  <w:t>mm</w:t>
                </w:r>
              </w:p>
            </w:sdtContent>
          </w:sdt>
        </w:tc>
        <w:tc>
          <w:tcPr>
            <w:tcW w:w="1433" w:type="pct"/>
          </w:tcPr>
          <w:sdt>
            <w:sdtPr>
              <w:rPr>
                <w:sz w:val="18"/>
                <w:szCs w:val="18"/>
                <w:highlight w:val="yellow"/>
              </w:rPr>
              <w:id w:val="1406801669"/>
              <w:placeholder>
                <w:docPart w:val="CB1339E8230E48ED90416194CE19D1CB"/>
              </w:placeholder>
            </w:sdtPr>
            <w:sdtContent>
              <w:p w:rsidR="00FA29D6" w:rsidRDefault="00FA29D6" w:rsidP="00F65CB5">
                <w:pPr>
                  <w:pStyle w:val="TableText"/>
                  <w:jc w:val="center"/>
                  <w:rPr>
                    <w:sz w:val="18"/>
                    <w:szCs w:val="18"/>
                  </w:rPr>
                </w:pPr>
                <w:r>
                  <w:rPr>
                    <w:sz w:val="18"/>
                    <w:szCs w:val="18"/>
                    <w:highlight w:val="yellow"/>
                  </w:rPr>
                  <w:t>42</w:t>
                </w:r>
              </w:p>
            </w:sdtContent>
          </w:sdt>
        </w:tc>
        <w:tc>
          <w:tcPr>
            <w:tcW w:w="1433" w:type="pct"/>
          </w:tcPr>
          <w:p w:rsidR="00FA29D6" w:rsidRDefault="00FA29D6" w:rsidP="00F65CB5">
            <w:pPr>
              <w:pStyle w:val="TableText"/>
              <w:jc w:val="center"/>
              <w:rPr>
                <w:sz w:val="18"/>
                <w:szCs w:val="18"/>
                <w:highlight w:val="yellow"/>
              </w:rPr>
            </w:pPr>
            <w:r>
              <w:rPr>
                <w:sz w:val="18"/>
                <w:szCs w:val="18"/>
                <w:highlight w:val="yellow"/>
              </w:rPr>
              <w:t>87</w:t>
            </w:r>
          </w:p>
        </w:tc>
      </w:tr>
      <w:tr w:rsidR="00C13E41" w:rsidRPr="00B7485E" w:rsidTr="00FA29D6">
        <w:trPr>
          <w:jc w:val="center"/>
        </w:trPr>
        <w:tc>
          <w:tcPr>
            <w:tcW w:w="1601" w:type="pct"/>
          </w:tcPr>
          <w:p w:rsidR="00C13E41" w:rsidRDefault="00C13E41" w:rsidP="00F65CB5">
            <w:pPr>
              <w:pStyle w:val="TableText"/>
              <w:rPr>
                <w:sz w:val="18"/>
                <w:szCs w:val="18"/>
              </w:rPr>
            </w:pPr>
            <w:r>
              <w:rPr>
                <w:sz w:val="18"/>
                <w:szCs w:val="18"/>
              </w:rPr>
              <w:t xml:space="preserve">Length </w:t>
            </w:r>
          </w:p>
        </w:tc>
        <w:tc>
          <w:tcPr>
            <w:tcW w:w="533" w:type="pct"/>
          </w:tcPr>
          <w:p w:rsidR="00C13E41" w:rsidRDefault="00C13E41" w:rsidP="00F65CB5">
            <w:pPr>
              <w:pStyle w:val="TableText"/>
              <w:jc w:val="center"/>
              <w:rPr>
                <w:sz w:val="18"/>
                <w:szCs w:val="18"/>
              </w:rPr>
            </w:pPr>
            <w:r>
              <w:rPr>
                <w:sz w:val="18"/>
                <w:szCs w:val="18"/>
              </w:rPr>
              <w:t>M</w:t>
            </w:r>
          </w:p>
        </w:tc>
        <w:tc>
          <w:tcPr>
            <w:tcW w:w="1433" w:type="pct"/>
          </w:tcPr>
          <w:p w:rsidR="00C13E41" w:rsidRDefault="00C13E41" w:rsidP="00F65CB5">
            <w:pPr>
              <w:pStyle w:val="TableText"/>
              <w:jc w:val="center"/>
              <w:rPr>
                <w:sz w:val="18"/>
                <w:szCs w:val="18"/>
                <w:highlight w:val="yellow"/>
              </w:rPr>
            </w:pPr>
            <w:r>
              <w:rPr>
                <w:sz w:val="18"/>
                <w:szCs w:val="18"/>
                <w:highlight w:val="yellow"/>
              </w:rPr>
              <w:t>~</w:t>
            </w:r>
          </w:p>
        </w:tc>
        <w:tc>
          <w:tcPr>
            <w:tcW w:w="1433" w:type="pct"/>
          </w:tcPr>
          <w:p w:rsidR="00C13E41" w:rsidRDefault="00C13E41" w:rsidP="00F65CB5">
            <w:pPr>
              <w:pStyle w:val="TableText"/>
              <w:jc w:val="center"/>
              <w:rPr>
                <w:sz w:val="18"/>
                <w:szCs w:val="18"/>
                <w:highlight w:val="yellow"/>
              </w:rPr>
            </w:pPr>
            <w:r>
              <w:rPr>
                <w:sz w:val="18"/>
                <w:szCs w:val="18"/>
                <w:highlight w:val="yellow"/>
              </w:rPr>
              <w:t>11/22</w:t>
            </w:r>
          </w:p>
        </w:tc>
      </w:tr>
      <w:tr w:rsidR="00FA29D6" w:rsidRPr="00B7485E" w:rsidTr="00FA29D6">
        <w:trPr>
          <w:jc w:val="center"/>
        </w:trPr>
        <w:tc>
          <w:tcPr>
            <w:tcW w:w="1601" w:type="pct"/>
          </w:tcPr>
          <w:sdt>
            <w:sdtPr>
              <w:rPr>
                <w:sz w:val="18"/>
                <w:szCs w:val="18"/>
              </w:rPr>
              <w:id w:val="-241950967"/>
              <w:lock w:val="contentLocked"/>
              <w:placeholder>
                <w:docPart w:val="CB1339E8230E48ED90416194CE19D1CB"/>
              </w:placeholder>
            </w:sdtPr>
            <w:sdtContent>
              <w:p w:rsidR="00FA29D6" w:rsidRPr="00B7485E" w:rsidRDefault="00FA29D6" w:rsidP="00F65CB5">
                <w:pPr>
                  <w:pStyle w:val="TableText"/>
                  <w:rPr>
                    <w:sz w:val="18"/>
                    <w:szCs w:val="18"/>
                  </w:rPr>
                </w:pPr>
                <w:r>
                  <w:rPr>
                    <w:sz w:val="18"/>
                    <w:szCs w:val="18"/>
                  </w:rPr>
                  <w:t xml:space="preserve">Ship design </w:t>
                </w:r>
                <w:r w:rsidRPr="00B7485E">
                  <w:rPr>
                    <w:sz w:val="18"/>
                    <w:szCs w:val="18"/>
                  </w:rPr>
                  <w:t xml:space="preserve">Minimum </w:t>
                </w:r>
                <w:r>
                  <w:rPr>
                    <w:sz w:val="18"/>
                    <w:szCs w:val="18"/>
                  </w:rPr>
                  <w:t>B</w:t>
                </w:r>
                <w:r w:rsidRPr="00B7485E">
                  <w:rPr>
                    <w:sz w:val="18"/>
                    <w:szCs w:val="18"/>
                  </w:rPr>
                  <w:t xml:space="preserve">reaking </w:t>
                </w:r>
                <w:r>
                  <w:rPr>
                    <w:sz w:val="18"/>
                    <w:szCs w:val="18"/>
                  </w:rPr>
                  <w:t>L</w:t>
                </w:r>
                <w:r w:rsidRPr="00B7485E">
                  <w:rPr>
                    <w:sz w:val="18"/>
                    <w:szCs w:val="18"/>
                  </w:rPr>
                  <w:t>oad (</w:t>
                </w:r>
                <w:r>
                  <w:rPr>
                    <w:sz w:val="18"/>
                    <w:szCs w:val="18"/>
                  </w:rPr>
                  <w:t xml:space="preserve">Ship design </w:t>
                </w:r>
                <w:r w:rsidRPr="00B7485E">
                  <w:rPr>
                    <w:sz w:val="18"/>
                    <w:szCs w:val="18"/>
                  </w:rPr>
                  <w:t>MBL)</w:t>
                </w:r>
              </w:p>
            </w:sdtContent>
          </w:sdt>
        </w:tc>
        <w:tc>
          <w:tcPr>
            <w:tcW w:w="533" w:type="pct"/>
          </w:tcPr>
          <w:sdt>
            <w:sdtPr>
              <w:rPr>
                <w:sz w:val="18"/>
                <w:szCs w:val="18"/>
              </w:rPr>
              <w:id w:val="-1210710911"/>
              <w:lock w:val="contentLocked"/>
              <w:placeholder>
                <w:docPart w:val="CB1339E8230E48ED90416194CE19D1CB"/>
              </w:placeholder>
            </w:sdtPr>
            <w:sdtContent>
              <w:p w:rsidR="00FA29D6" w:rsidRPr="00DE2A27" w:rsidRDefault="00FA29D6" w:rsidP="00F65CB5">
                <w:pPr>
                  <w:pStyle w:val="TableText"/>
                  <w:jc w:val="center"/>
                  <w:rPr>
                    <w:sz w:val="18"/>
                    <w:szCs w:val="18"/>
                  </w:rPr>
                </w:pPr>
                <w:r w:rsidRPr="00DE2A27">
                  <w:rPr>
                    <w:sz w:val="18"/>
                    <w:szCs w:val="18"/>
                  </w:rPr>
                  <w:t>kN</w:t>
                </w:r>
              </w:p>
            </w:sdtContent>
          </w:sdt>
        </w:tc>
        <w:tc>
          <w:tcPr>
            <w:tcW w:w="1433" w:type="pct"/>
          </w:tcPr>
          <w:sdt>
            <w:sdtPr>
              <w:rPr>
                <w:sz w:val="18"/>
                <w:szCs w:val="18"/>
                <w:highlight w:val="yellow"/>
              </w:rPr>
              <w:id w:val="1436086547"/>
              <w:placeholder>
                <w:docPart w:val="CB1339E8230E48ED90416194CE19D1CB"/>
              </w:placeholder>
            </w:sdtPr>
            <w:sdtContent>
              <w:p w:rsidR="00FA29D6" w:rsidRDefault="00C5569D" w:rsidP="00F65CB5">
                <w:pPr>
                  <w:pStyle w:val="TableText"/>
                  <w:jc w:val="center"/>
                  <w:rPr>
                    <w:sz w:val="18"/>
                    <w:szCs w:val="18"/>
                  </w:rPr>
                </w:pPr>
                <w:r>
                  <w:rPr>
                    <w:sz w:val="18"/>
                    <w:szCs w:val="18"/>
                    <w:highlight w:val="yellow"/>
                  </w:rPr>
                  <w:t>75,000</w:t>
                </w:r>
              </w:p>
            </w:sdtContent>
          </w:sdt>
        </w:tc>
        <w:tc>
          <w:tcPr>
            <w:tcW w:w="1433" w:type="pct"/>
          </w:tcPr>
          <w:p w:rsidR="00FA29D6" w:rsidRDefault="00C5569D" w:rsidP="00F65CB5">
            <w:pPr>
              <w:pStyle w:val="TableText"/>
              <w:jc w:val="center"/>
              <w:rPr>
                <w:sz w:val="18"/>
                <w:szCs w:val="18"/>
                <w:highlight w:val="yellow"/>
              </w:rPr>
            </w:pPr>
            <w:r>
              <w:rPr>
                <w:sz w:val="18"/>
                <w:szCs w:val="18"/>
                <w:highlight w:val="yellow"/>
              </w:rPr>
              <w:t>75,000</w:t>
            </w:r>
          </w:p>
        </w:tc>
      </w:tr>
      <w:tr w:rsidR="00FA29D6" w:rsidRPr="00B7485E" w:rsidTr="00FA29D6">
        <w:trPr>
          <w:jc w:val="center"/>
        </w:trPr>
        <w:tc>
          <w:tcPr>
            <w:tcW w:w="1601" w:type="pct"/>
          </w:tcPr>
          <w:sdt>
            <w:sdtPr>
              <w:rPr>
                <w:sz w:val="18"/>
                <w:szCs w:val="18"/>
              </w:rPr>
              <w:id w:val="-1768529484"/>
              <w:lock w:val="contentLocked"/>
              <w:placeholder>
                <w:docPart w:val="CB1339E8230E48ED90416194CE19D1CB"/>
              </w:placeholder>
            </w:sdtPr>
            <w:sdtContent>
              <w:p w:rsidR="00FA29D6" w:rsidRPr="00B7485E" w:rsidRDefault="00FA29D6" w:rsidP="00F65CB5">
                <w:pPr>
                  <w:pStyle w:val="TableText"/>
                  <w:rPr>
                    <w:sz w:val="18"/>
                    <w:szCs w:val="18"/>
                  </w:rPr>
                </w:pPr>
                <w:r>
                  <w:rPr>
                    <w:sz w:val="18"/>
                    <w:szCs w:val="18"/>
                  </w:rPr>
                  <w:t>Working Load Limit (WLL)</w:t>
                </w:r>
              </w:p>
            </w:sdtContent>
          </w:sdt>
        </w:tc>
        <w:tc>
          <w:tcPr>
            <w:tcW w:w="533" w:type="pct"/>
          </w:tcPr>
          <w:sdt>
            <w:sdtPr>
              <w:rPr>
                <w:sz w:val="18"/>
                <w:szCs w:val="18"/>
              </w:rPr>
              <w:id w:val="467637984"/>
              <w:lock w:val="contentLocked"/>
              <w:placeholder>
                <w:docPart w:val="CB1339E8230E48ED90416194CE19D1CB"/>
              </w:placeholder>
            </w:sdtPr>
            <w:sdtContent>
              <w:p w:rsidR="00FA29D6" w:rsidRPr="00DE2A27" w:rsidRDefault="00FA29D6" w:rsidP="00F65CB5">
                <w:pPr>
                  <w:pStyle w:val="TableText"/>
                  <w:jc w:val="center"/>
                  <w:rPr>
                    <w:sz w:val="18"/>
                    <w:szCs w:val="18"/>
                  </w:rPr>
                </w:pPr>
                <w:r w:rsidRPr="00DE2A27">
                  <w:rPr>
                    <w:sz w:val="18"/>
                    <w:szCs w:val="18"/>
                  </w:rPr>
                  <w:t>kN</w:t>
                </w:r>
              </w:p>
            </w:sdtContent>
          </w:sdt>
        </w:tc>
        <w:tc>
          <w:tcPr>
            <w:tcW w:w="1433" w:type="pct"/>
          </w:tcPr>
          <w:sdt>
            <w:sdtPr>
              <w:rPr>
                <w:sz w:val="18"/>
                <w:szCs w:val="18"/>
                <w:highlight w:val="yellow"/>
              </w:rPr>
              <w:id w:val="-798913199"/>
              <w:placeholder>
                <w:docPart w:val="CB1339E8230E48ED90416194CE19D1CB"/>
              </w:placeholder>
            </w:sdtPr>
            <w:sdtContent>
              <w:p w:rsidR="00FA29D6" w:rsidRDefault="00C5569D" w:rsidP="00F65CB5">
                <w:pPr>
                  <w:pStyle w:val="TableText"/>
                  <w:jc w:val="center"/>
                  <w:rPr>
                    <w:sz w:val="18"/>
                    <w:szCs w:val="18"/>
                  </w:rPr>
                </w:pPr>
                <w:r>
                  <w:rPr>
                    <w:sz w:val="18"/>
                    <w:szCs w:val="18"/>
                    <w:highlight w:val="yellow"/>
                  </w:rPr>
                  <w:t>125,000</w:t>
                </w:r>
              </w:p>
            </w:sdtContent>
          </w:sdt>
        </w:tc>
        <w:tc>
          <w:tcPr>
            <w:tcW w:w="1433" w:type="pct"/>
          </w:tcPr>
          <w:p w:rsidR="00FA29D6" w:rsidRDefault="00C5569D" w:rsidP="00F65CB5">
            <w:pPr>
              <w:pStyle w:val="TableText"/>
              <w:jc w:val="center"/>
              <w:rPr>
                <w:sz w:val="18"/>
                <w:szCs w:val="18"/>
                <w:highlight w:val="yellow"/>
              </w:rPr>
            </w:pPr>
            <w:r>
              <w:rPr>
                <w:sz w:val="18"/>
                <w:szCs w:val="18"/>
                <w:highlight w:val="yellow"/>
              </w:rPr>
              <w:t>171,000</w:t>
            </w:r>
          </w:p>
        </w:tc>
      </w:tr>
    </w:tbl>
    <w:p w:rsidR="00F025E2" w:rsidRDefault="00F025E2" w:rsidP="00F025E2">
      <w:pPr>
        <w:pStyle w:val="BodyText"/>
      </w:pPr>
    </w:p>
    <w:p w:rsidR="001B6AC0" w:rsidRPr="001B6AC0" w:rsidRDefault="007166DA" w:rsidP="001B6AC0">
      <w:pPr>
        <w:pStyle w:val="BodyText"/>
      </w:pPr>
      <w:sdt>
        <w:sdtPr>
          <w:id w:val="-1820713869"/>
          <w:lock w:val="sdtContentLocked"/>
          <w:placeholder>
            <w:docPart w:val="A32D6093A88A46898CE5DB5913391058"/>
          </w:placeholder>
        </w:sdtPr>
        <w:sdtContent>
          <w:r w:rsidR="001B6AC0" w:rsidRPr="001B6AC0">
            <w:t>The load elongation curve</w:t>
          </w:r>
        </w:sdtContent>
      </w:sdt>
      <w:sdt>
        <w:sdtPr>
          <w:id w:val="-1072420658"/>
          <w:placeholder>
            <w:docPart w:val="A32D6093A88A46898CE5DB5913391058"/>
          </w:placeholder>
        </w:sdtPr>
        <w:sdtEndPr>
          <w:rPr>
            <w:highlight w:val="yellow"/>
          </w:rPr>
        </w:sdtEndPr>
        <w:sdtContent>
          <w:r w:rsidR="00B824D6" w:rsidRPr="00B824D6">
            <w:rPr>
              <w:highlight w:val="yellow"/>
            </w:rPr>
            <w:t>s</w:t>
          </w:r>
          <w:r w:rsidR="00B80699">
            <w:rPr>
              <w:highlight w:val="yellow"/>
            </w:rPr>
            <w:t xml:space="preserve"> are</w:t>
          </w:r>
        </w:sdtContent>
      </w:sdt>
      <w:sdt>
        <w:sdtPr>
          <w:id w:val="-1625846964"/>
          <w:lock w:val="sdtContentLocked"/>
          <w:placeholder>
            <w:docPart w:val="A32D6093A88A46898CE5DB5913391058"/>
          </w:placeholder>
        </w:sdtPr>
        <w:sdtContent>
          <w:r w:rsidR="00B80699">
            <w:t xml:space="preserve"> </w:t>
          </w:r>
          <w:r w:rsidR="001B6AC0" w:rsidRPr="001B6AC0">
            <w:t>based on</w:t>
          </w:r>
          <w:r w:rsidR="00B80699">
            <w:t xml:space="preserve"> </w:t>
          </w:r>
        </w:sdtContent>
      </w:sdt>
      <w:sdt>
        <w:sdtPr>
          <w:id w:val="879829430"/>
          <w:placeholder>
            <w:docPart w:val="A32D6093A88A46898CE5DB5913391058"/>
          </w:placeholder>
        </w:sdtPr>
        <w:sdtContent>
          <w:r w:rsidR="001B6AC0" w:rsidRPr="00B80699">
            <w:rPr>
              <w:highlight w:val="yellow"/>
            </w:rPr>
            <w:t>OCIMF</w:t>
          </w:r>
          <w:r w:rsidR="00B80699" w:rsidRPr="00B80699">
            <w:rPr>
              <w:highlight w:val="yellow"/>
            </w:rPr>
            <w:t xml:space="preserve"> MEG4</w:t>
          </w:r>
        </w:sdtContent>
      </w:sdt>
      <w:sdt>
        <w:sdtPr>
          <w:id w:val="112802184"/>
          <w:lock w:val="sdtContentLocked"/>
          <w:placeholder>
            <w:docPart w:val="A32D6093A88A46898CE5DB5913391058"/>
          </w:placeholder>
        </w:sdtPr>
        <w:sdtContent>
          <w:r w:rsidR="00B824D6">
            <w:t xml:space="preserve"> [</w:t>
          </w:r>
        </w:sdtContent>
      </w:sdt>
      <w:sdt>
        <w:sdtPr>
          <w:id w:val="-545678055"/>
          <w:placeholder>
            <w:docPart w:val="A32D6093A88A46898CE5DB5913391058"/>
          </w:placeholder>
        </w:sdtPr>
        <w:sdtContent>
          <w:r w:rsidR="007225BD">
            <w:rPr>
              <w:highlight w:val="yellow"/>
            </w:rPr>
            <w:t>REF</w:t>
          </w:r>
          <w:r w:rsidR="002347D0">
            <w:rPr>
              <w:highlight w:val="yellow"/>
            </w:rPr>
            <w:t>2</w:t>
          </w:r>
        </w:sdtContent>
      </w:sdt>
      <w:sdt>
        <w:sdtPr>
          <w:id w:val="-224071930"/>
          <w:lock w:val="sdtContentLocked"/>
          <w:placeholder>
            <w:docPart w:val="A32D6093A88A46898CE5DB5913391058"/>
          </w:placeholder>
        </w:sdtPr>
        <w:sdtContent>
          <w:r w:rsidR="00B80699">
            <w:t xml:space="preserve">], refer to </w:t>
          </w:r>
        </w:sdtContent>
      </w:sdt>
      <w:sdt>
        <w:sdtPr>
          <w:id w:val="1929464316"/>
          <w:placeholder>
            <w:docPart w:val="A32D6093A88A46898CE5DB5913391058"/>
          </w:placeholder>
        </w:sdtPr>
        <w:sdtEndPr>
          <w:rPr>
            <w:highlight w:val="yellow"/>
          </w:rPr>
        </w:sdtEndPr>
        <w:sdtContent>
          <w:r w:rsidR="002347D0">
            <w:t>[Figure2-1</w:t>
          </w:r>
        </w:sdtContent>
      </w:sdt>
      <w:sdt>
        <w:sdtPr>
          <w:rPr>
            <w:highlight w:val="yellow"/>
          </w:rPr>
          <w:id w:val="-1647972381"/>
          <w:lock w:val="sdtContentLocked"/>
          <w:placeholder>
            <w:docPart w:val="A32D6093A88A46898CE5DB5913391058"/>
          </w:placeholder>
        </w:sdtPr>
        <w:sdtEndPr>
          <w:rPr>
            <w:highlight w:val="none"/>
          </w:rPr>
        </w:sdtEndPr>
        <w:sdtContent>
          <w:r w:rsidR="001B6AC0" w:rsidRPr="001B6AC0">
            <w:t>]</w:t>
          </w:r>
          <w:r w:rsidR="001B6AC0">
            <w:t xml:space="preserve">. </w:t>
          </w:r>
          <w:r w:rsidR="001B6AC0" w:rsidRPr="001B6AC0">
            <w:t>Further note that</w:t>
          </w:r>
          <w:r w:rsidR="00B80699">
            <w:t>:</w:t>
          </w:r>
        </w:sdtContent>
      </w:sdt>
    </w:p>
    <w:p w:rsidR="001B6AC0" w:rsidRDefault="007166DA" w:rsidP="001B6AC0">
      <w:pPr>
        <w:pStyle w:val="BodyText"/>
        <w:numPr>
          <w:ilvl w:val="0"/>
          <w:numId w:val="21"/>
        </w:numPr>
      </w:pPr>
      <w:sdt>
        <w:sdtPr>
          <w:id w:val="-938130618"/>
          <w:lock w:val="sdtContentLocked"/>
          <w:placeholder>
            <w:docPart w:val="A32D6093A88A46898CE5DB5913391058"/>
          </w:placeholder>
        </w:sdtPr>
        <w:sdtContent>
          <w:r w:rsidR="001B6AC0" w:rsidRPr="001B6AC0">
            <w:t>The pretension is assumed to be</w:t>
          </w:r>
          <w:r w:rsidR="00B80699">
            <w:t xml:space="preserve"> </w:t>
          </w:r>
        </w:sdtContent>
      </w:sdt>
      <w:sdt>
        <w:sdtPr>
          <w:id w:val="846448774"/>
          <w:placeholder>
            <w:docPart w:val="A32D6093A88A46898CE5DB5913391058"/>
          </w:placeholder>
        </w:sdtPr>
        <w:sdtContent>
          <w:r w:rsidR="002347D0">
            <w:rPr>
              <w:highlight w:val="yellow"/>
            </w:rPr>
            <w:t xml:space="preserve">&gt; Not be determined yet, 15t from </w:t>
          </w:r>
          <w:proofErr w:type="spellStart"/>
          <w:r w:rsidR="002347D0">
            <w:rPr>
              <w:highlight w:val="yellow"/>
            </w:rPr>
            <w:t>Optimoor</w:t>
          </w:r>
          <w:proofErr w:type="spellEnd"/>
          <w:r w:rsidR="00B80699">
            <w:rPr>
              <w:highlight w:val="yellow"/>
            </w:rPr>
            <w:t>&lt;</w:t>
          </w:r>
        </w:sdtContent>
      </w:sdt>
      <w:sdt>
        <w:sdtPr>
          <w:id w:val="813842612"/>
          <w:lock w:val="sdtContentLocked"/>
          <w:placeholder>
            <w:docPart w:val="A32D6093A88A46898CE5DB5913391058"/>
          </w:placeholder>
        </w:sdtPr>
        <w:sdtContent>
          <w:r w:rsidR="002C094A">
            <w:t>%</w:t>
          </w:r>
          <w:r w:rsidR="001B6AC0" w:rsidRPr="001B6AC0">
            <w:t xml:space="preserve"> of the </w:t>
          </w:r>
          <w:r w:rsidR="00D7338A">
            <w:t xml:space="preserve">Ship design </w:t>
          </w:r>
          <w:r w:rsidR="001B6AC0" w:rsidRPr="001B6AC0">
            <w:t>MBL for all lines;</w:t>
          </w:r>
        </w:sdtContent>
      </w:sdt>
    </w:p>
    <w:p w:rsidR="00C5569D" w:rsidRPr="001B6AC0" w:rsidRDefault="00C5569D" w:rsidP="001B6AC0">
      <w:pPr>
        <w:pStyle w:val="BodyText"/>
        <w:numPr>
          <w:ilvl w:val="0"/>
          <w:numId w:val="21"/>
        </w:numPr>
      </w:pPr>
      <w:r>
        <w:t>The pretension is assumed to be 15 tone for all the mooring lines;</w:t>
      </w:r>
    </w:p>
    <w:sdt>
      <w:sdtPr>
        <w:id w:val="-1098090686"/>
        <w:lock w:val="sdtContentLocked"/>
        <w:placeholder>
          <w:docPart w:val="A32D6093A88A46898CE5DB5913391058"/>
        </w:placeholder>
      </w:sdtPr>
      <w:sdtContent>
        <w:p w:rsidR="001B6AC0" w:rsidRDefault="001B6AC0" w:rsidP="00F025E2">
          <w:pPr>
            <w:pStyle w:val="BodyText"/>
            <w:numPr>
              <w:ilvl w:val="0"/>
              <w:numId w:val="21"/>
            </w:numPr>
          </w:pPr>
          <w:r w:rsidRPr="001B6AC0">
            <w:t>The load-elongation curves are calculated separately for each individual line length;</w:t>
          </w:r>
        </w:p>
      </w:sdtContent>
    </w:sdt>
    <w:p w:rsidR="00E81F2E" w:rsidRDefault="00E81F2E" w:rsidP="00F025E2">
      <w:pPr>
        <w:pStyle w:val="BodyText"/>
      </w:pPr>
    </w:p>
    <w:sdt>
      <w:sdtPr>
        <w:rPr>
          <w:bCs w:val="0"/>
          <w:i w:val="0"/>
          <w:sz w:val="20"/>
          <w:szCs w:val="20"/>
        </w:rPr>
        <w:alias w:val="Load elongation curves"/>
        <w:tag w:val="Load elongation curves"/>
        <w:id w:val="-1680797061"/>
        <w:showingPlcHdr/>
        <w:picture/>
      </w:sdtPr>
      <w:sdtEndPr>
        <w:rPr>
          <w:bCs/>
          <w:i/>
          <w:sz w:val="16"/>
          <w:szCs w:val="18"/>
        </w:rPr>
      </w:sdtEndPr>
      <w:sdtContent>
        <w:p w:rsidR="00A5008D" w:rsidRDefault="007A100C" w:rsidP="00A5008D">
          <w:pPr>
            <w:pStyle w:val="Caption"/>
          </w:pPr>
          <w:r>
            <w:rPr>
              <w:noProof/>
            </w:rPr>
            <w:drawing>
              <wp:inline distT="0" distB="0" distL="0" distR="0">
                <wp:extent cx="5897245" cy="5136311"/>
                <wp:effectExtent l="0" t="0" r="8255"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6715" cy="5179398"/>
                        </a:xfrm>
                        <a:prstGeom prst="rect">
                          <a:avLst/>
                        </a:prstGeom>
                        <a:noFill/>
                        <a:ln>
                          <a:noFill/>
                        </a:ln>
                      </pic:spPr>
                    </pic:pic>
                  </a:graphicData>
                </a:graphic>
              </wp:inline>
            </w:drawing>
          </w:r>
          <w:r w:rsidR="00A5008D">
            <w:t xml:space="preserve">Figure </w:t>
          </w:r>
          <w:r w:rsidR="006A3412">
            <w:rPr>
              <w:noProof/>
            </w:rPr>
            <w:fldChar w:fldCharType="begin"/>
          </w:r>
          <w:r w:rsidR="006A3412">
            <w:rPr>
              <w:noProof/>
            </w:rPr>
            <w:instrText xml:space="preserve"> STYLEREF 1 \s </w:instrText>
          </w:r>
          <w:r w:rsidR="006A3412">
            <w:rPr>
              <w:noProof/>
            </w:rPr>
            <w:fldChar w:fldCharType="separate"/>
          </w:r>
          <w:r w:rsidR="00812C5B">
            <w:rPr>
              <w:noProof/>
            </w:rPr>
            <w:t>2</w:t>
          </w:r>
          <w:r w:rsidR="006A3412">
            <w:rPr>
              <w:noProof/>
            </w:rPr>
            <w:fldChar w:fldCharType="end"/>
          </w:r>
          <w:r w:rsidR="00812C5B">
            <w:noBreakHyphen/>
          </w:r>
          <w:r w:rsidR="006A3412">
            <w:rPr>
              <w:noProof/>
            </w:rPr>
            <w:fldChar w:fldCharType="begin"/>
          </w:r>
          <w:r w:rsidR="006A3412">
            <w:rPr>
              <w:noProof/>
            </w:rPr>
            <w:instrText xml:space="preserve"> SEQ Figure \* ARABIC \s 1 </w:instrText>
          </w:r>
          <w:r w:rsidR="006A3412">
            <w:rPr>
              <w:noProof/>
            </w:rPr>
            <w:fldChar w:fldCharType="separate"/>
          </w:r>
          <w:r w:rsidR="00812C5B">
            <w:rPr>
              <w:noProof/>
            </w:rPr>
            <w:t>1</w:t>
          </w:r>
          <w:r w:rsidR="006A3412">
            <w:rPr>
              <w:noProof/>
            </w:rPr>
            <w:fldChar w:fldCharType="end"/>
          </w:r>
          <w:r w:rsidR="00A5008D">
            <w:t>: Load-extension characteristics.</w:t>
          </w:r>
        </w:p>
        <w:p w:rsidR="007A100C" w:rsidRPr="00F025E2" w:rsidRDefault="007166DA" w:rsidP="00A5008D">
          <w:pPr>
            <w:pStyle w:val="Caption"/>
            <w:keepNext/>
          </w:pPr>
        </w:p>
      </w:sdtContent>
    </w:sdt>
    <w:sdt>
      <w:sdtPr>
        <w:id w:val="1071776722"/>
        <w:lock w:val="sdtContentLocked"/>
        <w:placeholder>
          <w:docPart w:val="A32D6093A88A46898CE5DB5913391058"/>
        </w:placeholder>
      </w:sdtPr>
      <w:sdtContent>
        <w:p w:rsidR="00444CCF" w:rsidRDefault="00931F33" w:rsidP="00444CCF">
          <w:pPr>
            <w:pStyle w:val="Heading2"/>
          </w:pPr>
          <w:r>
            <w:t>Fender characteristics</w:t>
          </w:r>
        </w:p>
      </w:sdtContent>
    </w:sdt>
    <w:sdt>
      <w:sdtPr>
        <w:id w:val="1948352225"/>
        <w:placeholder>
          <w:docPart w:val="12576D33587A4E41A20ED68C1FC619AB"/>
        </w:placeholder>
        <w:showingPlcHdr/>
      </w:sdtPr>
      <w:sdtContent>
        <w:p w:rsidR="00ED23EB" w:rsidRPr="00897E80" w:rsidRDefault="00897E80" w:rsidP="00ED23EB">
          <w:pPr>
            <w:pStyle w:val="BodyText"/>
            <w:rPr>
              <w:rStyle w:val="PlaceholderText"/>
              <w:color w:val="auto"/>
              <w:highlight w:val="yellow"/>
            </w:rPr>
          </w:pPr>
          <w:r w:rsidRPr="00897E80">
            <w:rPr>
              <w:highlight w:val="yellow"/>
            </w:rPr>
            <w:t>&gt;</w:t>
          </w:r>
          <w:r w:rsidR="00ED23EB" w:rsidRPr="00897E80">
            <w:rPr>
              <w:rStyle w:val="PlaceholderText"/>
              <w:color w:val="auto"/>
              <w:highlight w:val="yellow"/>
            </w:rPr>
            <w:t>Describe here:</w:t>
          </w:r>
        </w:p>
        <w:p w:rsidR="00ED23EB" w:rsidRPr="00897E80" w:rsidRDefault="00ED23EB" w:rsidP="00ED23EB">
          <w:pPr>
            <w:pStyle w:val="BodyText"/>
            <w:numPr>
              <w:ilvl w:val="0"/>
              <w:numId w:val="24"/>
            </w:numPr>
            <w:rPr>
              <w:highlight w:val="yellow"/>
            </w:rPr>
          </w:pPr>
          <w:r w:rsidRPr="00897E80">
            <w:rPr>
              <w:highlight w:val="yellow"/>
            </w:rPr>
            <w:t>The fender(s) that will be used</w:t>
          </w:r>
          <w:r w:rsidR="00F32E3A">
            <w:rPr>
              <w:highlight w:val="yellow"/>
            </w:rPr>
            <w:t xml:space="preserve"> in the simulation</w:t>
          </w:r>
          <w:r w:rsidRPr="00897E80">
            <w:rPr>
              <w:highlight w:val="yellow"/>
            </w:rPr>
            <w:t>;</w:t>
          </w:r>
        </w:p>
        <w:p w:rsidR="00ED23EB" w:rsidRPr="00897E80" w:rsidRDefault="00ED23EB" w:rsidP="00ED23EB">
          <w:pPr>
            <w:pStyle w:val="BodyText"/>
            <w:numPr>
              <w:ilvl w:val="1"/>
              <w:numId w:val="24"/>
            </w:numPr>
            <w:rPr>
              <w:highlight w:val="yellow"/>
            </w:rPr>
          </w:pPr>
          <w:r w:rsidRPr="00897E80">
            <w:rPr>
              <w:highlight w:val="yellow"/>
            </w:rPr>
            <w:t>Indicate the manufacturer (e.g. Yokohama, Trelleborg etc.);</w:t>
          </w:r>
        </w:p>
        <w:p w:rsidR="00ED23EB" w:rsidRPr="00897E80" w:rsidRDefault="00ED23EB" w:rsidP="00ED23EB">
          <w:pPr>
            <w:pStyle w:val="BodyText"/>
            <w:numPr>
              <w:ilvl w:val="1"/>
              <w:numId w:val="24"/>
            </w:numPr>
            <w:rPr>
              <w:highlight w:val="yellow"/>
            </w:rPr>
          </w:pPr>
          <w:r w:rsidRPr="00897E80">
            <w:rPr>
              <w:highlight w:val="yellow"/>
            </w:rPr>
            <w:t>Indicate the type of fender(s) (e.g. cone fender, floating fender etc.);</w:t>
          </w:r>
        </w:p>
        <w:p w:rsidR="00ED23EB" w:rsidRPr="00897E80" w:rsidRDefault="00ED23EB" w:rsidP="00ED23EB">
          <w:pPr>
            <w:pStyle w:val="BodyText"/>
            <w:numPr>
              <w:ilvl w:val="1"/>
              <w:numId w:val="24"/>
            </w:numPr>
            <w:rPr>
              <w:highlight w:val="yellow"/>
            </w:rPr>
          </w:pPr>
          <w:r w:rsidRPr="00897E80">
            <w:rPr>
              <w:highlight w:val="yellow"/>
            </w:rPr>
            <w:t>Explain why this/these fender(s) has/have been chosen;</w:t>
          </w:r>
        </w:p>
        <w:p w:rsidR="00ED23EB" w:rsidRPr="00897E80" w:rsidRDefault="00ED23EB" w:rsidP="00ED23EB">
          <w:pPr>
            <w:pStyle w:val="BodyText"/>
            <w:numPr>
              <w:ilvl w:val="1"/>
              <w:numId w:val="24"/>
            </w:numPr>
            <w:rPr>
              <w:highlight w:val="yellow"/>
            </w:rPr>
          </w:pPr>
          <w:r w:rsidRPr="00897E80">
            <w:rPr>
              <w:highlight w:val="yellow"/>
            </w:rPr>
            <w:t>Refer to source if applicable (e.g. drawings, tables, correspondence etc.);</w:t>
          </w:r>
        </w:p>
        <w:p w:rsidR="00ED23EB" w:rsidRPr="00897E80" w:rsidRDefault="00ED23EB" w:rsidP="00ED23EB">
          <w:pPr>
            <w:pStyle w:val="BodyText"/>
            <w:numPr>
              <w:ilvl w:val="1"/>
              <w:numId w:val="24"/>
            </w:numPr>
            <w:rPr>
              <w:highlight w:val="yellow"/>
            </w:rPr>
          </w:pPr>
          <w:r w:rsidRPr="00897E80">
            <w:rPr>
              <w:highlight w:val="yellow"/>
            </w:rPr>
            <w:t xml:space="preserve">Refer to </w:t>
          </w:r>
          <w:r w:rsidR="00931F33">
            <w:rPr>
              <w:highlight w:val="yellow"/>
            </w:rPr>
            <w:t xml:space="preserve">below </w:t>
          </w:r>
          <w:r w:rsidRPr="00897E80">
            <w:rPr>
              <w:highlight w:val="yellow"/>
            </w:rPr>
            <w:t>table summarizing the fender characteristics;</w:t>
          </w:r>
        </w:p>
        <w:p w:rsidR="007C1F36" w:rsidRPr="007C1F36" w:rsidRDefault="00161461" w:rsidP="00897E80">
          <w:pPr>
            <w:pStyle w:val="BodyText"/>
            <w:numPr>
              <w:ilvl w:val="1"/>
              <w:numId w:val="24"/>
            </w:numPr>
          </w:pPr>
          <w:r>
            <w:rPr>
              <w:highlight w:val="yellow"/>
            </w:rPr>
            <w:t>Insert and r</w:t>
          </w:r>
          <w:r w:rsidR="00ED23EB" w:rsidRPr="00897E80">
            <w:rPr>
              <w:highlight w:val="yellow"/>
            </w:rPr>
            <w:t>efer to</w:t>
          </w:r>
          <w:r w:rsidR="00931F33">
            <w:rPr>
              <w:highlight w:val="yellow"/>
            </w:rPr>
            <w:t xml:space="preserve"> </w:t>
          </w:r>
          <w:r w:rsidR="00ED23EB" w:rsidRPr="00897E80">
            <w:rPr>
              <w:highlight w:val="yellow"/>
            </w:rPr>
            <w:t>figure showing the load deflection curve.</w:t>
          </w:r>
          <w:r w:rsidR="00897E80" w:rsidRPr="00897E80">
            <w:rPr>
              <w:highlight w:val="yellow"/>
            </w:rPr>
            <w:t>&lt;</w:t>
          </w:r>
        </w:p>
        <w:p w:rsidR="007C1F36" w:rsidRDefault="007C1F36" w:rsidP="007C1F36">
          <w:pPr>
            <w:pStyle w:val="BodyText"/>
          </w:pPr>
        </w:p>
        <w:p w:rsidR="00ED23EB" w:rsidRPr="00ED23EB" w:rsidRDefault="007C1F36" w:rsidP="007C1F36">
          <w:pPr>
            <w:pStyle w:val="BodyText"/>
          </w:pPr>
          <w:r>
            <w:rPr>
              <w:highlight w:val="yellow"/>
            </w:rPr>
            <w:t xml:space="preserve">NOTE: EXTRA COLUMNS (e.g. </w:t>
          </w:r>
          <w:r w:rsidR="00BB086C">
            <w:rPr>
              <w:highlight w:val="yellow"/>
            </w:rPr>
            <w:t>F</w:t>
          </w:r>
          <w:r>
            <w:rPr>
              <w:highlight w:val="yellow"/>
            </w:rPr>
            <w:t xml:space="preserve">OR </w:t>
          </w:r>
          <w:r w:rsidR="00BB086C">
            <w:rPr>
              <w:highlight w:val="yellow"/>
            </w:rPr>
            <w:t>ADDITIONAL</w:t>
          </w:r>
          <w:r>
            <w:rPr>
              <w:highlight w:val="yellow"/>
            </w:rPr>
            <w:t xml:space="preserve"> </w:t>
          </w:r>
          <w:r w:rsidR="00BB086C">
            <w:rPr>
              <w:highlight w:val="yellow"/>
            </w:rPr>
            <w:t>FENDER</w:t>
          </w:r>
          <w:r>
            <w:rPr>
              <w:highlight w:val="yellow"/>
            </w:rPr>
            <w:t xml:space="preserve"> TYPES) CAN BE ADDED IF REQUIRED (RIGHT MOUSE CLICK </w:t>
          </w:r>
          <w:r w:rsidRPr="00574DA3">
            <w:rPr>
              <w:highlight w:val="yellow"/>
            </w:rPr>
            <w:sym w:font="Wingdings" w:char="F0E0"/>
          </w:r>
          <w:r>
            <w:rPr>
              <w:highlight w:val="yellow"/>
            </w:rPr>
            <w:t xml:space="preserve"> INSERT).</w:t>
          </w:r>
        </w:p>
      </w:sdtContent>
    </w:sdt>
    <w:p w:rsidR="00881E44" w:rsidRPr="00881E44" w:rsidRDefault="00881E44" w:rsidP="00881E44">
      <w:pPr>
        <w:pStyle w:val="BodyText"/>
      </w:pPr>
    </w:p>
    <w:p w:rsidR="00A5008D" w:rsidRDefault="00A5008D" w:rsidP="00A5008D">
      <w:pPr>
        <w:pStyle w:val="Caption"/>
        <w:keepNext/>
      </w:pPr>
      <w:r>
        <w:t xml:space="preserve">Table </w:t>
      </w:r>
      <w:r w:rsidR="006A3412">
        <w:rPr>
          <w:noProof/>
        </w:rPr>
        <w:fldChar w:fldCharType="begin"/>
      </w:r>
      <w:r w:rsidR="006A3412">
        <w:rPr>
          <w:noProof/>
        </w:rPr>
        <w:instrText xml:space="preserve"> STYLEREF 1 \s </w:instrText>
      </w:r>
      <w:r w:rsidR="006A3412">
        <w:rPr>
          <w:noProof/>
        </w:rPr>
        <w:fldChar w:fldCharType="separate"/>
      </w:r>
      <w:r w:rsidR="006A3412">
        <w:rPr>
          <w:noProof/>
        </w:rPr>
        <w:t>2</w:t>
      </w:r>
      <w:r w:rsidR="006A3412">
        <w:rPr>
          <w:noProof/>
        </w:rPr>
        <w:fldChar w:fldCharType="end"/>
      </w:r>
      <w:r>
        <w:noBreakHyphen/>
      </w:r>
      <w:r w:rsidR="006A3412">
        <w:rPr>
          <w:noProof/>
        </w:rPr>
        <w:fldChar w:fldCharType="begin"/>
      </w:r>
      <w:r w:rsidR="006A3412">
        <w:rPr>
          <w:noProof/>
        </w:rPr>
        <w:instrText xml:space="preserve"> SEQ Table \* ARABIC \s 1 </w:instrText>
      </w:r>
      <w:r w:rsidR="006A3412">
        <w:rPr>
          <w:noProof/>
        </w:rPr>
        <w:fldChar w:fldCharType="separate"/>
      </w:r>
      <w:r w:rsidR="006A3412">
        <w:rPr>
          <w:noProof/>
        </w:rPr>
        <w:t>3</w:t>
      </w:r>
      <w:r w:rsidR="006A3412">
        <w:rPr>
          <w:noProof/>
        </w:rPr>
        <w:fldChar w:fldCharType="end"/>
      </w:r>
      <w:r>
        <w:t>: Fender characteristics.</w:t>
      </w:r>
    </w:p>
    <w:tbl>
      <w:tblPr>
        <w:tblStyle w:val="RHDHVTable"/>
        <w:tblW w:w="5000" w:type="pct"/>
        <w:tblLook w:val="0620" w:firstRow="1" w:lastRow="0" w:firstColumn="0" w:lastColumn="0" w:noHBand="1" w:noVBand="1"/>
      </w:tblPr>
      <w:tblGrid>
        <w:gridCol w:w="4174"/>
        <w:gridCol w:w="1389"/>
        <w:gridCol w:w="3736"/>
      </w:tblGrid>
      <w:tr w:rsidR="007C1F36" w:rsidRPr="00A34E8E" w:rsidTr="007C1F36">
        <w:trPr>
          <w:cnfStyle w:val="100000000000" w:firstRow="1" w:lastRow="0" w:firstColumn="0" w:lastColumn="0" w:oddVBand="0" w:evenVBand="0" w:oddHBand="0" w:evenHBand="0" w:firstRowFirstColumn="0" w:firstRowLastColumn="0" w:lastRowFirstColumn="0" w:lastRowLastColumn="0"/>
        </w:trPr>
        <w:tc>
          <w:tcPr>
            <w:tcW w:w="2244" w:type="pct"/>
          </w:tcPr>
          <w:sdt>
            <w:sdtPr>
              <w:rPr>
                <w:sz w:val="18"/>
                <w:szCs w:val="18"/>
              </w:rPr>
              <w:id w:val="841588947"/>
              <w:lock w:val="contentLocked"/>
              <w:placeholder>
                <w:docPart w:val="53F35BAA904541C59CD27825A5FF9FAE"/>
              </w:placeholder>
            </w:sdtPr>
            <w:sdtContent>
              <w:p w:rsidR="007C1F36" w:rsidRPr="00F30300" w:rsidRDefault="007C1F36" w:rsidP="005F733C">
                <w:pPr>
                  <w:pStyle w:val="TableHeading"/>
                  <w:jc w:val="center"/>
                  <w:rPr>
                    <w:sz w:val="18"/>
                    <w:szCs w:val="18"/>
                  </w:rPr>
                </w:pPr>
                <w:r>
                  <w:rPr>
                    <w:sz w:val="18"/>
                    <w:szCs w:val="18"/>
                  </w:rPr>
                  <w:t>Description</w:t>
                </w:r>
              </w:p>
            </w:sdtContent>
          </w:sdt>
        </w:tc>
        <w:tc>
          <w:tcPr>
            <w:tcW w:w="747" w:type="pct"/>
          </w:tcPr>
          <w:sdt>
            <w:sdtPr>
              <w:rPr>
                <w:sz w:val="18"/>
                <w:szCs w:val="18"/>
              </w:rPr>
              <w:id w:val="-940753980"/>
              <w:lock w:val="contentLocked"/>
              <w:placeholder>
                <w:docPart w:val="53F35BAA904541C59CD27825A5FF9FAE"/>
              </w:placeholder>
            </w:sdtPr>
            <w:sdtContent>
              <w:p w:rsidR="007C1F36" w:rsidRDefault="007C1F36" w:rsidP="005F733C">
                <w:pPr>
                  <w:pStyle w:val="TableHeading"/>
                  <w:jc w:val="center"/>
                  <w:rPr>
                    <w:sz w:val="18"/>
                    <w:szCs w:val="18"/>
                  </w:rPr>
                </w:pPr>
                <w:r>
                  <w:rPr>
                    <w:sz w:val="18"/>
                    <w:szCs w:val="18"/>
                  </w:rPr>
                  <w:t>Unit</w:t>
                </w:r>
              </w:p>
            </w:sdtContent>
          </w:sdt>
        </w:tc>
        <w:tc>
          <w:tcPr>
            <w:tcW w:w="2009" w:type="pct"/>
          </w:tcPr>
          <w:sdt>
            <w:sdtPr>
              <w:rPr>
                <w:color w:val="00577E" w:themeColor="text1"/>
                <w:sz w:val="18"/>
                <w:szCs w:val="18"/>
              </w:rPr>
              <w:id w:val="-1815943651"/>
              <w:placeholder>
                <w:docPart w:val="53F35BAA904541C59CD27825A5FF9FAE"/>
              </w:placeholder>
            </w:sdtPr>
            <w:sdtContent>
              <w:p w:rsidR="007C1F36" w:rsidRPr="00F30300" w:rsidRDefault="007C1F36" w:rsidP="005F733C">
                <w:pPr>
                  <w:pStyle w:val="TableHeading"/>
                  <w:jc w:val="center"/>
                  <w:rPr>
                    <w:sz w:val="18"/>
                    <w:szCs w:val="18"/>
                  </w:rPr>
                </w:pPr>
                <w:r w:rsidRPr="009D1C0E">
                  <w:rPr>
                    <w:color w:val="00577E" w:themeColor="text1"/>
                    <w:sz w:val="18"/>
                    <w:szCs w:val="18"/>
                    <w:highlight w:val="yellow"/>
                  </w:rPr>
                  <w:t>&gt;</w:t>
                </w:r>
                <w:r>
                  <w:rPr>
                    <w:color w:val="00577E" w:themeColor="text1"/>
                    <w:sz w:val="18"/>
                    <w:szCs w:val="18"/>
                    <w:highlight w:val="yellow"/>
                  </w:rPr>
                  <w:t xml:space="preserve">enter </w:t>
                </w:r>
                <w:r w:rsidRPr="009D1C0E">
                  <w:rPr>
                    <w:color w:val="00577E" w:themeColor="text1"/>
                    <w:sz w:val="18"/>
                    <w:szCs w:val="18"/>
                    <w:highlight w:val="yellow"/>
                  </w:rPr>
                  <w:t>fender type&lt;</w:t>
                </w:r>
              </w:p>
            </w:sdtContent>
          </w:sdt>
        </w:tc>
      </w:tr>
      <w:tr w:rsidR="007C1F36" w:rsidRPr="00A34E8E" w:rsidTr="007C1F36">
        <w:tc>
          <w:tcPr>
            <w:tcW w:w="2244" w:type="pct"/>
          </w:tcPr>
          <w:sdt>
            <w:sdtPr>
              <w:rPr>
                <w:sz w:val="18"/>
                <w:szCs w:val="18"/>
              </w:rPr>
              <w:id w:val="291408492"/>
              <w:lock w:val="contentLocked"/>
              <w:placeholder>
                <w:docPart w:val="53F35BAA904541C59CD27825A5FF9FAE"/>
              </w:placeholder>
            </w:sdtPr>
            <w:sdtContent>
              <w:p w:rsidR="007C1F36" w:rsidRPr="00120D6A" w:rsidRDefault="007C1F36" w:rsidP="009D1C0E">
                <w:pPr>
                  <w:pStyle w:val="TableText"/>
                  <w:rPr>
                    <w:sz w:val="18"/>
                    <w:szCs w:val="18"/>
                  </w:rPr>
                </w:pPr>
                <w:r w:rsidRPr="00120D6A">
                  <w:rPr>
                    <w:sz w:val="18"/>
                    <w:szCs w:val="18"/>
                  </w:rPr>
                  <w:t>Height</w:t>
                </w:r>
                <w:r>
                  <w:rPr>
                    <w:sz w:val="18"/>
                    <w:szCs w:val="18"/>
                  </w:rPr>
                  <w:t xml:space="preserve"> / diameter</w:t>
                </w:r>
              </w:p>
            </w:sdtContent>
          </w:sdt>
        </w:tc>
        <w:tc>
          <w:tcPr>
            <w:tcW w:w="747" w:type="pct"/>
          </w:tcPr>
          <w:sdt>
            <w:sdtPr>
              <w:rPr>
                <w:sz w:val="18"/>
                <w:szCs w:val="18"/>
              </w:rPr>
              <w:id w:val="294338388"/>
              <w:lock w:val="contentLocked"/>
              <w:placeholder>
                <w:docPart w:val="53F35BAA904541C59CD27825A5FF9FAE"/>
              </w:placeholder>
            </w:sdtPr>
            <w:sdtContent>
              <w:p w:rsidR="007C1F36" w:rsidRPr="00120D6A" w:rsidRDefault="007C1F36" w:rsidP="009D1C0E">
                <w:pPr>
                  <w:pStyle w:val="TableText"/>
                  <w:jc w:val="center"/>
                  <w:rPr>
                    <w:sz w:val="18"/>
                    <w:szCs w:val="18"/>
                  </w:rPr>
                </w:pPr>
                <w:r>
                  <w:rPr>
                    <w:sz w:val="18"/>
                    <w:szCs w:val="18"/>
                  </w:rPr>
                  <w:t>m</w:t>
                </w:r>
              </w:p>
            </w:sdtContent>
          </w:sdt>
        </w:tc>
        <w:tc>
          <w:tcPr>
            <w:tcW w:w="2009" w:type="pct"/>
          </w:tcPr>
          <w:sdt>
            <w:sdtPr>
              <w:rPr>
                <w:sz w:val="18"/>
                <w:szCs w:val="18"/>
              </w:rPr>
              <w:id w:val="1612235952"/>
              <w:placeholder>
                <w:docPart w:val="53F35BAA904541C59CD27825A5FF9FAE"/>
              </w:placeholder>
            </w:sdtPr>
            <w:sdtContent>
              <w:p w:rsidR="007C1F36" w:rsidRDefault="007C1F36" w:rsidP="009D1C0E">
                <w:pPr>
                  <w:pStyle w:val="TableText"/>
                  <w:jc w:val="center"/>
                  <w:rPr>
                    <w:sz w:val="18"/>
                    <w:szCs w:val="18"/>
                  </w:rPr>
                </w:pPr>
                <w:r w:rsidRPr="00F65CB5">
                  <w:rPr>
                    <w:sz w:val="18"/>
                    <w:szCs w:val="18"/>
                    <w:highlight w:val="yellow"/>
                  </w:rPr>
                  <w:t>&gt;</w:t>
                </w:r>
                <w:r>
                  <w:rPr>
                    <w:sz w:val="18"/>
                    <w:szCs w:val="18"/>
                    <w:highlight w:val="yellow"/>
                  </w:rPr>
                  <w:t>enter height / diameter</w:t>
                </w:r>
                <w:r w:rsidRPr="00F65CB5">
                  <w:rPr>
                    <w:sz w:val="18"/>
                    <w:szCs w:val="18"/>
                    <w:highlight w:val="yellow"/>
                  </w:rPr>
                  <w:t>&lt;</w:t>
                </w:r>
              </w:p>
            </w:sdtContent>
          </w:sdt>
        </w:tc>
      </w:tr>
      <w:tr w:rsidR="007C1F36" w:rsidRPr="00A34E8E" w:rsidTr="007C1F36">
        <w:tc>
          <w:tcPr>
            <w:tcW w:w="2244" w:type="pct"/>
          </w:tcPr>
          <w:sdt>
            <w:sdtPr>
              <w:rPr>
                <w:sz w:val="18"/>
                <w:szCs w:val="18"/>
              </w:rPr>
              <w:id w:val="-1195920073"/>
              <w:lock w:val="contentLocked"/>
              <w:placeholder>
                <w:docPart w:val="53F35BAA904541C59CD27825A5FF9FAE"/>
              </w:placeholder>
            </w:sdtPr>
            <w:sdtContent>
              <w:p w:rsidR="007C1F36" w:rsidRPr="00120D6A" w:rsidRDefault="007C1F36" w:rsidP="009D1C0E">
                <w:pPr>
                  <w:pStyle w:val="TableText"/>
                  <w:rPr>
                    <w:sz w:val="18"/>
                    <w:szCs w:val="18"/>
                  </w:rPr>
                </w:pPr>
                <w:r>
                  <w:rPr>
                    <w:sz w:val="18"/>
                    <w:szCs w:val="18"/>
                  </w:rPr>
                  <w:t>Number</w:t>
                </w:r>
              </w:p>
            </w:sdtContent>
          </w:sdt>
        </w:tc>
        <w:tc>
          <w:tcPr>
            <w:tcW w:w="747" w:type="pct"/>
          </w:tcPr>
          <w:sdt>
            <w:sdtPr>
              <w:rPr>
                <w:sz w:val="18"/>
                <w:szCs w:val="18"/>
              </w:rPr>
              <w:id w:val="-879005325"/>
              <w:lock w:val="contentLocked"/>
              <w:placeholder>
                <w:docPart w:val="53F35BAA904541C59CD27825A5FF9FAE"/>
              </w:placeholder>
            </w:sdtPr>
            <w:sdtContent>
              <w:p w:rsidR="007C1F36" w:rsidRPr="00120D6A" w:rsidRDefault="007C1F36" w:rsidP="009D1C0E">
                <w:pPr>
                  <w:pStyle w:val="TableText"/>
                  <w:jc w:val="center"/>
                  <w:rPr>
                    <w:sz w:val="18"/>
                    <w:szCs w:val="18"/>
                  </w:rPr>
                </w:pPr>
                <w:r>
                  <w:rPr>
                    <w:sz w:val="18"/>
                    <w:szCs w:val="18"/>
                  </w:rPr>
                  <w:t>-</w:t>
                </w:r>
              </w:p>
            </w:sdtContent>
          </w:sdt>
        </w:tc>
        <w:tc>
          <w:tcPr>
            <w:tcW w:w="2009" w:type="pct"/>
          </w:tcPr>
          <w:sdt>
            <w:sdtPr>
              <w:rPr>
                <w:sz w:val="18"/>
                <w:szCs w:val="18"/>
              </w:rPr>
              <w:id w:val="-81682487"/>
              <w:placeholder>
                <w:docPart w:val="53F35BAA904541C59CD27825A5FF9FAE"/>
              </w:placeholder>
            </w:sdtPr>
            <w:sdtContent>
              <w:p w:rsidR="007C1F36" w:rsidRDefault="007C1F36" w:rsidP="009D1C0E">
                <w:pPr>
                  <w:pStyle w:val="TableText"/>
                  <w:jc w:val="center"/>
                  <w:rPr>
                    <w:sz w:val="18"/>
                    <w:szCs w:val="18"/>
                  </w:rPr>
                </w:pPr>
                <w:r w:rsidRPr="00F65CB5">
                  <w:rPr>
                    <w:sz w:val="18"/>
                    <w:szCs w:val="18"/>
                    <w:highlight w:val="yellow"/>
                  </w:rPr>
                  <w:t>&gt;</w:t>
                </w:r>
                <w:r>
                  <w:rPr>
                    <w:sz w:val="18"/>
                    <w:szCs w:val="18"/>
                    <w:highlight w:val="yellow"/>
                  </w:rPr>
                  <w:t>enter number of fenders</w:t>
                </w:r>
                <w:r w:rsidRPr="00F65CB5">
                  <w:rPr>
                    <w:sz w:val="18"/>
                    <w:szCs w:val="18"/>
                    <w:highlight w:val="yellow"/>
                  </w:rPr>
                  <w:t>&lt;</w:t>
                </w:r>
              </w:p>
            </w:sdtContent>
          </w:sdt>
        </w:tc>
      </w:tr>
      <w:tr w:rsidR="007C1F36" w:rsidRPr="00A34E8E" w:rsidTr="007C1F36">
        <w:tc>
          <w:tcPr>
            <w:tcW w:w="2244" w:type="pct"/>
          </w:tcPr>
          <w:sdt>
            <w:sdtPr>
              <w:rPr>
                <w:sz w:val="18"/>
                <w:szCs w:val="18"/>
              </w:rPr>
              <w:id w:val="1875806779"/>
              <w:lock w:val="contentLocked"/>
              <w:placeholder>
                <w:docPart w:val="53F35BAA904541C59CD27825A5FF9FAE"/>
              </w:placeholder>
            </w:sdtPr>
            <w:sdtContent>
              <w:p w:rsidR="007C1F36" w:rsidRPr="00120D6A" w:rsidRDefault="007C1F36" w:rsidP="009D1C0E">
                <w:pPr>
                  <w:pStyle w:val="TableText"/>
                  <w:rPr>
                    <w:sz w:val="18"/>
                    <w:szCs w:val="18"/>
                  </w:rPr>
                </w:pPr>
                <w:r>
                  <w:rPr>
                    <w:sz w:val="18"/>
                    <w:szCs w:val="18"/>
                  </w:rPr>
                  <w:t>Energy</w:t>
                </w:r>
                <w:r w:rsidR="00231841">
                  <w:rPr>
                    <w:sz w:val="18"/>
                    <w:szCs w:val="18"/>
                  </w:rPr>
                  <w:t xml:space="preserve"> absorption capacity</w:t>
                </w:r>
              </w:p>
            </w:sdtContent>
          </w:sdt>
        </w:tc>
        <w:tc>
          <w:tcPr>
            <w:tcW w:w="747" w:type="pct"/>
          </w:tcPr>
          <w:sdt>
            <w:sdtPr>
              <w:rPr>
                <w:sz w:val="18"/>
                <w:szCs w:val="18"/>
              </w:rPr>
              <w:id w:val="-1363122339"/>
              <w:lock w:val="contentLocked"/>
              <w:placeholder>
                <w:docPart w:val="53F35BAA904541C59CD27825A5FF9FAE"/>
              </w:placeholder>
            </w:sdtPr>
            <w:sdtContent>
              <w:p w:rsidR="007C1F36" w:rsidRPr="00120D6A" w:rsidRDefault="007C1F36" w:rsidP="009D1C0E">
                <w:pPr>
                  <w:pStyle w:val="TableText"/>
                  <w:jc w:val="center"/>
                  <w:rPr>
                    <w:sz w:val="18"/>
                    <w:szCs w:val="18"/>
                  </w:rPr>
                </w:pPr>
                <w:r>
                  <w:rPr>
                    <w:sz w:val="18"/>
                    <w:szCs w:val="18"/>
                  </w:rPr>
                  <w:t>kNm</w:t>
                </w:r>
              </w:p>
            </w:sdtContent>
          </w:sdt>
        </w:tc>
        <w:tc>
          <w:tcPr>
            <w:tcW w:w="2009" w:type="pct"/>
          </w:tcPr>
          <w:sdt>
            <w:sdtPr>
              <w:rPr>
                <w:sz w:val="18"/>
                <w:szCs w:val="18"/>
              </w:rPr>
              <w:id w:val="1448435012"/>
              <w:placeholder>
                <w:docPart w:val="53F35BAA904541C59CD27825A5FF9FAE"/>
              </w:placeholder>
            </w:sdtPr>
            <w:sdtContent>
              <w:p w:rsidR="007C1F36" w:rsidRDefault="007C1F36" w:rsidP="009D1C0E">
                <w:pPr>
                  <w:pStyle w:val="TableText"/>
                  <w:jc w:val="center"/>
                  <w:rPr>
                    <w:sz w:val="18"/>
                    <w:szCs w:val="18"/>
                  </w:rPr>
                </w:pPr>
                <w:r w:rsidRPr="00F65CB5">
                  <w:rPr>
                    <w:sz w:val="18"/>
                    <w:szCs w:val="18"/>
                    <w:highlight w:val="yellow"/>
                  </w:rPr>
                  <w:t>&gt;</w:t>
                </w:r>
                <w:r>
                  <w:rPr>
                    <w:sz w:val="18"/>
                    <w:szCs w:val="18"/>
                    <w:highlight w:val="yellow"/>
                  </w:rPr>
                  <w:t xml:space="preserve"> enter energy</w:t>
                </w:r>
                <w:r w:rsidRPr="00F65CB5">
                  <w:rPr>
                    <w:sz w:val="18"/>
                    <w:szCs w:val="18"/>
                    <w:highlight w:val="yellow"/>
                  </w:rPr>
                  <w:t>&lt;</w:t>
                </w:r>
              </w:p>
            </w:sdtContent>
          </w:sdt>
        </w:tc>
      </w:tr>
      <w:tr w:rsidR="007C1F36" w:rsidRPr="00A34E8E" w:rsidTr="007C1F36">
        <w:tc>
          <w:tcPr>
            <w:tcW w:w="2244" w:type="pct"/>
          </w:tcPr>
          <w:sdt>
            <w:sdtPr>
              <w:rPr>
                <w:sz w:val="18"/>
                <w:szCs w:val="18"/>
              </w:rPr>
              <w:id w:val="1148404604"/>
              <w:lock w:val="contentLocked"/>
              <w:placeholder>
                <w:docPart w:val="53F35BAA904541C59CD27825A5FF9FAE"/>
              </w:placeholder>
            </w:sdtPr>
            <w:sdtContent>
              <w:p w:rsidR="007C1F36" w:rsidRPr="00120D6A" w:rsidRDefault="007C1F36" w:rsidP="009D1C0E">
                <w:pPr>
                  <w:pStyle w:val="TableText"/>
                  <w:rPr>
                    <w:sz w:val="18"/>
                    <w:szCs w:val="18"/>
                  </w:rPr>
                </w:pPr>
                <w:r>
                  <w:rPr>
                    <w:sz w:val="18"/>
                    <w:szCs w:val="18"/>
                  </w:rPr>
                  <w:t>Reaction force</w:t>
                </w:r>
              </w:p>
            </w:sdtContent>
          </w:sdt>
        </w:tc>
        <w:tc>
          <w:tcPr>
            <w:tcW w:w="747" w:type="pct"/>
          </w:tcPr>
          <w:sdt>
            <w:sdtPr>
              <w:rPr>
                <w:sz w:val="18"/>
                <w:szCs w:val="18"/>
              </w:rPr>
              <w:id w:val="-1223515922"/>
              <w:lock w:val="contentLocked"/>
              <w:placeholder>
                <w:docPart w:val="53F35BAA904541C59CD27825A5FF9FAE"/>
              </w:placeholder>
            </w:sdtPr>
            <w:sdtContent>
              <w:p w:rsidR="007C1F36" w:rsidRPr="00120D6A" w:rsidRDefault="007C1F36" w:rsidP="009D1C0E">
                <w:pPr>
                  <w:pStyle w:val="TableText"/>
                  <w:jc w:val="center"/>
                  <w:rPr>
                    <w:sz w:val="18"/>
                    <w:szCs w:val="18"/>
                  </w:rPr>
                </w:pPr>
                <w:r>
                  <w:rPr>
                    <w:sz w:val="18"/>
                    <w:szCs w:val="18"/>
                  </w:rPr>
                  <w:t>kN</w:t>
                </w:r>
              </w:p>
            </w:sdtContent>
          </w:sdt>
        </w:tc>
        <w:tc>
          <w:tcPr>
            <w:tcW w:w="2009" w:type="pct"/>
          </w:tcPr>
          <w:sdt>
            <w:sdtPr>
              <w:rPr>
                <w:sz w:val="18"/>
                <w:szCs w:val="18"/>
              </w:rPr>
              <w:id w:val="1144384658"/>
              <w:placeholder>
                <w:docPart w:val="53F35BAA904541C59CD27825A5FF9FAE"/>
              </w:placeholder>
            </w:sdtPr>
            <w:sdtContent>
              <w:p w:rsidR="007C1F36" w:rsidRDefault="007C1F36" w:rsidP="009D1C0E">
                <w:pPr>
                  <w:pStyle w:val="TableText"/>
                  <w:jc w:val="center"/>
                  <w:rPr>
                    <w:sz w:val="18"/>
                    <w:szCs w:val="18"/>
                  </w:rPr>
                </w:pPr>
                <w:r w:rsidRPr="00F65CB5">
                  <w:rPr>
                    <w:sz w:val="18"/>
                    <w:szCs w:val="18"/>
                    <w:highlight w:val="yellow"/>
                  </w:rPr>
                  <w:t>&gt;</w:t>
                </w:r>
                <w:r>
                  <w:rPr>
                    <w:sz w:val="18"/>
                    <w:szCs w:val="18"/>
                    <w:highlight w:val="yellow"/>
                  </w:rPr>
                  <w:t>enter reaction force</w:t>
                </w:r>
                <w:r w:rsidRPr="00F65CB5">
                  <w:rPr>
                    <w:sz w:val="18"/>
                    <w:szCs w:val="18"/>
                    <w:highlight w:val="yellow"/>
                  </w:rPr>
                  <w:t>&lt;</w:t>
                </w:r>
              </w:p>
            </w:sdtContent>
          </w:sdt>
        </w:tc>
      </w:tr>
      <w:tr w:rsidR="007C1F36" w:rsidRPr="00A34E8E" w:rsidTr="007C1F36">
        <w:tc>
          <w:tcPr>
            <w:tcW w:w="2244" w:type="pct"/>
          </w:tcPr>
          <w:sdt>
            <w:sdtPr>
              <w:rPr>
                <w:sz w:val="18"/>
                <w:szCs w:val="18"/>
              </w:rPr>
              <w:id w:val="1322541144"/>
              <w:lock w:val="contentLocked"/>
              <w:placeholder>
                <w:docPart w:val="53F35BAA904541C59CD27825A5FF9FAE"/>
              </w:placeholder>
            </w:sdtPr>
            <w:sdtContent>
              <w:p w:rsidR="007C1F36" w:rsidRPr="00120D6A" w:rsidRDefault="007C1F36" w:rsidP="009D1C0E">
                <w:pPr>
                  <w:pStyle w:val="TableText"/>
                  <w:rPr>
                    <w:sz w:val="18"/>
                    <w:szCs w:val="18"/>
                  </w:rPr>
                </w:pPr>
                <w:r>
                  <w:rPr>
                    <w:sz w:val="18"/>
                    <w:szCs w:val="18"/>
                  </w:rPr>
                  <w:t>Fender friction</w:t>
                </w:r>
              </w:p>
            </w:sdtContent>
          </w:sdt>
        </w:tc>
        <w:tc>
          <w:tcPr>
            <w:tcW w:w="747" w:type="pct"/>
          </w:tcPr>
          <w:sdt>
            <w:sdtPr>
              <w:rPr>
                <w:sz w:val="18"/>
                <w:szCs w:val="18"/>
              </w:rPr>
              <w:id w:val="1048179729"/>
              <w:lock w:val="contentLocked"/>
              <w:placeholder>
                <w:docPart w:val="53F35BAA904541C59CD27825A5FF9FAE"/>
              </w:placeholder>
            </w:sdtPr>
            <w:sdtContent>
              <w:p w:rsidR="007C1F36" w:rsidRPr="00120D6A" w:rsidRDefault="007C1F36" w:rsidP="009D1C0E">
                <w:pPr>
                  <w:pStyle w:val="TableText"/>
                  <w:jc w:val="center"/>
                  <w:rPr>
                    <w:sz w:val="18"/>
                    <w:szCs w:val="18"/>
                  </w:rPr>
                </w:pPr>
                <w:r>
                  <w:rPr>
                    <w:sz w:val="18"/>
                    <w:szCs w:val="18"/>
                  </w:rPr>
                  <w:t>-</w:t>
                </w:r>
              </w:p>
            </w:sdtContent>
          </w:sdt>
        </w:tc>
        <w:tc>
          <w:tcPr>
            <w:tcW w:w="2009" w:type="pct"/>
          </w:tcPr>
          <w:sdt>
            <w:sdtPr>
              <w:rPr>
                <w:sz w:val="18"/>
                <w:szCs w:val="18"/>
              </w:rPr>
              <w:id w:val="262725970"/>
              <w:placeholder>
                <w:docPart w:val="53F35BAA904541C59CD27825A5FF9FAE"/>
              </w:placeholder>
            </w:sdtPr>
            <w:sdtContent>
              <w:p w:rsidR="007C1F36" w:rsidRDefault="007C1F36" w:rsidP="009D1C0E">
                <w:pPr>
                  <w:pStyle w:val="TableText"/>
                  <w:jc w:val="center"/>
                  <w:rPr>
                    <w:sz w:val="18"/>
                    <w:szCs w:val="18"/>
                  </w:rPr>
                </w:pPr>
                <w:r w:rsidRPr="00F65CB5">
                  <w:rPr>
                    <w:sz w:val="18"/>
                    <w:szCs w:val="18"/>
                    <w:highlight w:val="yellow"/>
                  </w:rPr>
                  <w:t>&gt;</w:t>
                </w:r>
                <w:r>
                  <w:rPr>
                    <w:sz w:val="18"/>
                    <w:szCs w:val="18"/>
                    <w:highlight w:val="yellow"/>
                  </w:rPr>
                  <w:t>enter fender friction</w:t>
                </w:r>
                <w:r w:rsidRPr="00F65CB5">
                  <w:rPr>
                    <w:sz w:val="18"/>
                    <w:szCs w:val="18"/>
                    <w:highlight w:val="yellow"/>
                  </w:rPr>
                  <w:t>&lt;</w:t>
                </w:r>
              </w:p>
            </w:sdtContent>
          </w:sdt>
        </w:tc>
      </w:tr>
    </w:tbl>
    <w:p w:rsidR="00DE0110" w:rsidRPr="009D1C0E" w:rsidRDefault="00DE0110" w:rsidP="00853979">
      <w:pPr>
        <w:pStyle w:val="BodyText"/>
        <w:keepNext/>
      </w:pPr>
    </w:p>
    <w:p w:rsidR="00A9664C" w:rsidRPr="005A66AA" w:rsidRDefault="007166DA" w:rsidP="00A9664C">
      <w:pPr>
        <w:pStyle w:val="Default"/>
        <w:rPr>
          <w:lang w:val="en-US"/>
        </w:rPr>
      </w:pPr>
      <w:sdt>
        <w:sdtPr>
          <w:rPr>
            <w:sz w:val="20"/>
            <w:szCs w:val="20"/>
          </w:rPr>
          <w:id w:val="-1844227844"/>
          <w:lock w:val="sdtContentLocked"/>
          <w:placeholder>
            <w:docPart w:val="A32D6093A88A46898CE5DB5913391058"/>
          </w:placeholder>
        </w:sdtPr>
        <w:sdtContent>
          <w:r w:rsidR="00A9664C">
            <w:rPr>
              <w:sz w:val="20"/>
              <w:szCs w:val="20"/>
            </w:rPr>
            <w:t>The modelled fender friction is</w:t>
          </w:r>
          <w:r w:rsidR="00BB086C">
            <w:rPr>
              <w:sz w:val="20"/>
              <w:szCs w:val="20"/>
            </w:rPr>
            <w:t xml:space="preserve"> </w:t>
          </w:r>
        </w:sdtContent>
      </w:sdt>
      <w:sdt>
        <w:sdtPr>
          <w:rPr>
            <w:sz w:val="20"/>
            <w:szCs w:val="20"/>
          </w:rPr>
          <w:id w:val="816608932"/>
          <w:placeholder>
            <w:docPart w:val="A32D6093A88A46898CE5DB5913391058"/>
          </w:placeholder>
        </w:sdtPr>
        <w:sdtContent>
          <w:r w:rsidR="00A9664C" w:rsidRPr="005A66AA">
            <w:rPr>
              <w:sz w:val="20"/>
              <w:szCs w:val="20"/>
              <w:highlight w:val="yellow"/>
              <w:lang w:val="en-US"/>
            </w:rPr>
            <w:t>&gt;</w:t>
          </w:r>
          <w:r w:rsidR="00BB086C" w:rsidRPr="005A66AA">
            <w:rPr>
              <w:sz w:val="20"/>
              <w:szCs w:val="20"/>
              <w:highlight w:val="yellow"/>
              <w:lang w:val="en-US"/>
            </w:rPr>
            <w:t xml:space="preserve">enter </w:t>
          </w:r>
          <w:r w:rsidR="00A9664C" w:rsidRPr="005A66AA">
            <w:rPr>
              <w:sz w:val="20"/>
              <w:szCs w:val="20"/>
              <w:highlight w:val="yellow"/>
              <w:lang w:val="en-US"/>
            </w:rPr>
            <w:t>fender friction (by default 0.1)&lt;</w:t>
          </w:r>
        </w:sdtContent>
      </w:sdt>
      <w:sdt>
        <w:sdtPr>
          <w:rPr>
            <w:sz w:val="20"/>
            <w:szCs w:val="20"/>
          </w:rPr>
          <w:id w:val="-786663479"/>
          <w:lock w:val="sdtContentLocked"/>
          <w:placeholder>
            <w:docPart w:val="A32D6093A88A46898CE5DB5913391058"/>
          </w:placeholder>
        </w:sdtPr>
        <w:sdtContent>
          <w:r w:rsidR="00BB086C">
            <w:rPr>
              <w:sz w:val="20"/>
              <w:szCs w:val="20"/>
            </w:rPr>
            <w:t xml:space="preserve"> </w:t>
          </w:r>
          <w:r w:rsidR="00A9664C">
            <w:rPr>
              <w:sz w:val="20"/>
              <w:szCs w:val="20"/>
            </w:rPr>
            <w:t>By choosing a low fender friction, more conservative results are found (large friction would dampen out the surge motion response).</w:t>
          </w:r>
        </w:sdtContent>
      </w:sdt>
    </w:p>
    <w:sdt>
      <w:sdtPr>
        <w:id w:val="-1166937320"/>
        <w:lock w:val="sdtContentLocked"/>
        <w:placeholder>
          <w:docPart w:val="A32D6093A88A46898CE5DB5913391058"/>
        </w:placeholder>
      </w:sdtPr>
      <w:sdtContent>
        <w:p w:rsidR="00444CCF" w:rsidRDefault="00AD3F70" w:rsidP="00444CCF">
          <w:pPr>
            <w:pStyle w:val="Heading2"/>
          </w:pPr>
          <w:r>
            <w:t>Mooring arrangement</w:t>
          </w:r>
        </w:p>
      </w:sdtContent>
    </w:sdt>
    <w:sdt>
      <w:sdtPr>
        <w:id w:val="1090663210"/>
        <w:placeholder>
          <w:docPart w:val="9FCBCC5ECCD844ED9E6A221DBB4DECC6"/>
        </w:placeholder>
        <w:showingPlcHdr/>
      </w:sdtPr>
      <w:sdtContent>
        <w:p w:rsidR="00DD5431" w:rsidRPr="00120F22" w:rsidRDefault="00DD5431" w:rsidP="00DD5431">
          <w:pPr>
            <w:pStyle w:val="BodyText"/>
            <w:rPr>
              <w:rStyle w:val="PlaceholderText"/>
              <w:color w:val="auto"/>
              <w:highlight w:val="yellow"/>
            </w:rPr>
          </w:pPr>
          <w:r w:rsidRPr="00120F22">
            <w:rPr>
              <w:rStyle w:val="PlaceholderText"/>
              <w:color w:val="auto"/>
              <w:highlight w:val="yellow"/>
            </w:rPr>
            <w:t>&gt;Describe here:</w:t>
          </w:r>
        </w:p>
        <w:p w:rsidR="00120F22" w:rsidRPr="00120F22" w:rsidRDefault="000544D3" w:rsidP="00DD5431">
          <w:pPr>
            <w:pStyle w:val="BodyText"/>
            <w:numPr>
              <w:ilvl w:val="0"/>
              <w:numId w:val="23"/>
            </w:numPr>
            <w:rPr>
              <w:rStyle w:val="PlaceholderText"/>
              <w:color w:val="auto"/>
              <w:highlight w:val="yellow"/>
            </w:rPr>
          </w:pPr>
          <w:r w:rsidRPr="00120F22">
            <w:rPr>
              <w:rStyle w:val="PlaceholderText"/>
              <w:color w:val="auto"/>
              <w:highlight w:val="yellow"/>
            </w:rPr>
            <w:t>T</w:t>
          </w:r>
          <w:r w:rsidR="00DD5431" w:rsidRPr="00120F22">
            <w:rPr>
              <w:rStyle w:val="PlaceholderText"/>
              <w:color w:val="auto"/>
              <w:highlight w:val="yellow"/>
            </w:rPr>
            <w:t>he mooring arrangement that will be used</w:t>
          </w:r>
          <w:r w:rsidR="00120F22" w:rsidRPr="00120F22">
            <w:rPr>
              <w:rStyle w:val="PlaceholderText"/>
              <w:color w:val="auto"/>
              <w:highlight w:val="yellow"/>
            </w:rPr>
            <w:t>;</w:t>
          </w:r>
        </w:p>
        <w:p w:rsidR="00120F22" w:rsidRPr="00120F22" w:rsidRDefault="00DD5431" w:rsidP="00ED23EB">
          <w:pPr>
            <w:pStyle w:val="BodyText"/>
            <w:numPr>
              <w:ilvl w:val="1"/>
              <w:numId w:val="23"/>
            </w:numPr>
            <w:rPr>
              <w:rStyle w:val="PlaceholderText"/>
              <w:color w:val="auto"/>
              <w:highlight w:val="yellow"/>
            </w:rPr>
          </w:pPr>
          <w:r w:rsidRPr="00120F22">
            <w:rPr>
              <w:rStyle w:val="PlaceholderText"/>
              <w:color w:val="auto"/>
              <w:highlight w:val="yellow"/>
            </w:rPr>
            <w:t xml:space="preserve">Explain why this </w:t>
          </w:r>
          <w:r w:rsidR="00120F22" w:rsidRPr="00120F22">
            <w:rPr>
              <w:rStyle w:val="PlaceholderText"/>
              <w:color w:val="auto"/>
              <w:highlight w:val="yellow"/>
            </w:rPr>
            <w:t>mooring arrangement has been chosen (Based on expert judgement? Based on OCIMF guidelines? As proposed by Client? Etc.);</w:t>
          </w:r>
        </w:p>
        <w:p w:rsidR="00120F22" w:rsidRPr="00120F22" w:rsidRDefault="00120F22" w:rsidP="00ED23EB">
          <w:pPr>
            <w:pStyle w:val="ListParagraph"/>
            <w:numPr>
              <w:ilvl w:val="1"/>
              <w:numId w:val="23"/>
            </w:numPr>
            <w:rPr>
              <w:rStyle w:val="PlaceholderText"/>
              <w:rFonts w:ascii="Arial" w:hAnsi="Arial" w:cs="Arial"/>
              <w:color w:val="auto"/>
              <w:highlight w:val="yellow"/>
            </w:rPr>
          </w:pPr>
          <w:r w:rsidRPr="00120F22">
            <w:rPr>
              <w:rStyle w:val="PlaceholderText"/>
              <w:rFonts w:ascii="Arial" w:hAnsi="Arial" w:cs="Arial"/>
              <w:color w:val="auto"/>
              <w:highlight w:val="yellow"/>
            </w:rPr>
            <w:t>Refer to source if applicable (e.g. drawings, tables, correspondence etc.);</w:t>
          </w:r>
        </w:p>
        <w:p w:rsidR="00064A85" w:rsidRDefault="00161461" w:rsidP="009A7E1A">
          <w:pPr>
            <w:pStyle w:val="BodyText"/>
            <w:numPr>
              <w:ilvl w:val="1"/>
              <w:numId w:val="23"/>
            </w:numPr>
            <w:rPr>
              <w:rStyle w:val="PlaceholderText"/>
              <w:color w:val="auto"/>
              <w:highlight w:val="yellow"/>
            </w:rPr>
          </w:pPr>
          <w:r>
            <w:rPr>
              <w:rStyle w:val="PlaceholderText"/>
              <w:color w:val="auto"/>
              <w:highlight w:val="yellow"/>
            </w:rPr>
            <w:t>Insert and r</w:t>
          </w:r>
          <w:r w:rsidR="00DD5431" w:rsidRPr="00120F22">
            <w:rPr>
              <w:rStyle w:val="PlaceholderText"/>
              <w:color w:val="auto"/>
              <w:highlight w:val="yellow"/>
            </w:rPr>
            <w:t xml:space="preserve">efer to figure </w:t>
          </w:r>
          <w:r w:rsidR="00120F22" w:rsidRPr="00120F22">
            <w:rPr>
              <w:rStyle w:val="PlaceholderText"/>
              <w:color w:val="auto"/>
              <w:highlight w:val="yellow"/>
            </w:rPr>
            <w:t>in this note showing the</w:t>
          </w:r>
          <w:r w:rsidR="00DD5431" w:rsidRPr="00120F22">
            <w:rPr>
              <w:rStyle w:val="PlaceholderText"/>
              <w:color w:val="auto"/>
              <w:highlight w:val="yellow"/>
            </w:rPr>
            <w:t xml:space="preserve"> mooring arrangement</w:t>
          </w:r>
          <w:r w:rsidR="00120F22" w:rsidRPr="00120F22">
            <w:rPr>
              <w:rStyle w:val="PlaceholderText"/>
              <w:color w:val="auto"/>
              <w:highlight w:val="yellow"/>
            </w:rPr>
            <w:t>.</w:t>
          </w:r>
          <w:r w:rsidR="00064A85">
            <w:rPr>
              <w:rStyle w:val="PlaceholderText"/>
              <w:color w:val="auto"/>
              <w:highlight w:val="yellow"/>
            </w:rPr>
            <w:t xml:space="preserve"> This figure should also show (top view and front/back view):</w:t>
          </w:r>
        </w:p>
        <w:p w:rsidR="00064A85" w:rsidRDefault="00064A85" w:rsidP="00064A85">
          <w:pPr>
            <w:pStyle w:val="BodyText"/>
            <w:numPr>
              <w:ilvl w:val="2"/>
              <w:numId w:val="23"/>
            </w:numPr>
            <w:rPr>
              <w:rStyle w:val="PlaceholderText"/>
              <w:color w:val="auto"/>
              <w:highlight w:val="yellow"/>
            </w:rPr>
          </w:pPr>
          <w:r>
            <w:rPr>
              <w:rStyle w:val="PlaceholderText"/>
              <w:color w:val="auto"/>
              <w:highlight w:val="yellow"/>
            </w:rPr>
            <w:t>Location (x, y and z) and spacing bollards;</w:t>
          </w:r>
        </w:p>
        <w:p w:rsidR="002347D0" w:rsidRDefault="00064A85" w:rsidP="00DD5431">
          <w:pPr>
            <w:pStyle w:val="BodyText"/>
          </w:pPr>
          <w:r>
            <w:rPr>
              <w:rStyle w:val="PlaceholderText"/>
              <w:color w:val="auto"/>
              <w:highlight w:val="yellow"/>
            </w:rPr>
            <w:t>Location (x, y and z) and spacing fenders</w:t>
          </w:r>
          <w:r w:rsidR="00120F22" w:rsidRPr="00120F22">
            <w:rPr>
              <w:rStyle w:val="PlaceholderText"/>
              <w:color w:val="auto"/>
              <w:highlight w:val="yellow"/>
            </w:rPr>
            <w:t>&lt;</w:t>
          </w:r>
        </w:p>
      </w:sdtContent>
    </w:sdt>
    <w:sdt>
      <w:sdtPr>
        <w:id w:val="-1248571078"/>
        <w:placeholder>
          <w:docPart w:val="92AABF84E37D46119A4C2E74B0FAD589"/>
        </w:placeholder>
      </w:sdtPr>
      <w:sdtContent>
        <w:p w:rsidR="004D3FD4" w:rsidRDefault="004D3FD4" w:rsidP="004D3FD4">
          <w:pPr>
            <w:pStyle w:val="BodyText"/>
          </w:pPr>
          <w:r>
            <w:t>As approved by</w:t>
          </w:r>
          <w:r w:rsidRPr="004D3FD4">
            <w:t xml:space="preserve"> </w:t>
          </w:r>
          <w:r>
            <w:t>Shell Global Solutions International B.V</w:t>
          </w:r>
          <w:r>
            <w:t xml:space="preserve">, the mooring layout used in </w:t>
          </w:r>
          <w:proofErr w:type="spellStart"/>
          <w:r>
            <w:t>Optimoor</w:t>
          </w:r>
          <w:proofErr w:type="spellEnd"/>
          <w:r>
            <w:t xml:space="preserve"> report [REF6] will be deployed in this DMA study, Figure2-2 shows this mooring layout.</w:t>
          </w:r>
        </w:p>
        <w:p w:rsidR="004D3FD4" w:rsidRDefault="004D3FD4" w:rsidP="004D3FD4">
          <w:pPr>
            <w:pStyle w:val="BodyText"/>
          </w:pPr>
        </w:p>
        <w:p w:rsidR="004D3FD4" w:rsidRDefault="004D3FD4" w:rsidP="004D3FD4">
          <w:pPr>
            <w:pStyle w:val="BodyText"/>
          </w:pPr>
          <w:r>
            <w:rPr>
              <w:noProof/>
            </w:rPr>
            <w:drawing>
              <wp:inline distT="0" distB="0" distL="0" distR="0">
                <wp:extent cx="5904865" cy="21082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NG_Mooring_layout.png"/>
                        <pic:cNvPicPr/>
                      </pic:nvPicPr>
                      <pic:blipFill>
                        <a:blip r:embed="rId11">
                          <a:extLst>
                            <a:ext uri="{28A0092B-C50C-407E-A947-70E740481C1C}">
                              <a14:useLocalDpi xmlns:a14="http://schemas.microsoft.com/office/drawing/2010/main" val="0"/>
                            </a:ext>
                          </a:extLst>
                        </a:blip>
                        <a:stretch>
                          <a:fillRect/>
                        </a:stretch>
                      </pic:blipFill>
                      <pic:spPr>
                        <a:xfrm>
                          <a:off x="0" y="0"/>
                          <a:ext cx="5904865" cy="2108200"/>
                        </a:xfrm>
                        <a:prstGeom prst="rect">
                          <a:avLst/>
                        </a:prstGeom>
                      </pic:spPr>
                    </pic:pic>
                  </a:graphicData>
                </a:graphic>
              </wp:inline>
            </w:drawing>
          </w:r>
        </w:p>
        <w:p w:rsidR="004D3FD4" w:rsidRDefault="004D3FD4" w:rsidP="004D3FD4">
          <w:pPr>
            <w:pStyle w:val="BodyText"/>
          </w:pPr>
          <w:r>
            <w:t>Figure 2-2, Mooring layout [REF6]</w:t>
          </w:r>
        </w:p>
        <w:p w:rsidR="004D3FD4" w:rsidRDefault="004D3FD4" w:rsidP="004D3FD4">
          <w:pPr>
            <w:pStyle w:val="BodyText"/>
          </w:pPr>
        </w:p>
        <w:p w:rsidR="009A7E1A" w:rsidRPr="002347D0" w:rsidRDefault="004D3FD4" w:rsidP="004D3FD4">
          <w:pPr>
            <w:pStyle w:val="BodyText"/>
          </w:pPr>
          <w:r>
            <w:t>Insert equivalent RHDHV drawings, plan view, side view..</w:t>
          </w:r>
        </w:p>
      </w:sdtContent>
    </w:sdt>
    <w:p w:rsidR="009A7E1A" w:rsidRPr="009A7E1A" w:rsidRDefault="009A7E1A" w:rsidP="009A7E1A">
      <w:pPr>
        <w:pStyle w:val="Heading2"/>
        <w:rPr>
          <w:sz w:val="28"/>
          <w:szCs w:val="28"/>
        </w:rPr>
      </w:pPr>
      <w:r>
        <w:t>Number of mooring cases</w:t>
      </w:r>
    </w:p>
    <w:p w:rsidR="00246393" w:rsidRPr="009A7E1A" w:rsidRDefault="007166DA" w:rsidP="009A7E1A">
      <w:pPr>
        <w:pStyle w:val="BodyText"/>
      </w:pPr>
      <w:sdt>
        <w:sdtPr>
          <w:id w:val="769589652"/>
          <w:lock w:val="sdtContentLocked"/>
          <w:placeholder>
            <w:docPart w:val="CEEB140CED8F434AB0A03F4900270740"/>
          </w:placeholder>
        </w:sdtPr>
        <w:sdtContent>
          <w:r w:rsidR="009A7E1A">
            <w:t xml:space="preserve">The total number of mooring cases is </w:t>
          </w:r>
        </w:sdtContent>
      </w:sdt>
      <w:sdt>
        <w:sdtPr>
          <w:id w:val="-796223870"/>
          <w:placeholder>
            <w:docPart w:val="CEEB140CED8F434AB0A03F4900270740"/>
          </w:placeholder>
        </w:sdtPr>
        <w:sdtContent>
          <w:r w:rsidR="009A7E1A" w:rsidRPr="009B1BC5">
            <w:rPr>
              <w:highlight w:val="yellow"/>
            </w:rPr>
            <w:t>&gt;enter number of mooring cases&lt;</w:t>
          </w:r>
        </w:sdtContent>
      </w:sdt>
      <w:sdt>
        <w:sdtPr>
          <w:id w:val="1431471671"/>
          <w:lock w:val="sdtContentLocked"/>
          <w:placeholder>
            <w:docPart w:val="CEEB140CED8F434AB0A03F4900270740"/>
          </w:placeholder>
        </w:sdtPr>
        <w:sdtContent>
          <w:r w:rsidR="009A7E1A">
            <w:t xml:space="preserve"> (as defined in our proposal) [</w:t>
          </w:r>
        </w:sdtContent>
      </w:sdt>
      <w:sdt>
        <w:sdtPr>
          <w:id w:val="1064763961"/>
          <w:placeholder>
            <w:docPart w:val="CEEB140CED8F434AB0A03F4900270740"/>
          </w:placeholder>
        </w:sdtPr>
        <w:sdtContent>
          <w:r w:rsidR="009A7E1A" w:rsidRPr="009B1BC5">
            <w:rPr>
              <w:highlight w:val="yellow"/>
            </w:rPr>
            <w:t>&gt;</w:t>
          </w:r>
          <w:r w:rsidR="009A7E1A">
            <w:rPr>
              <w:highlight w:val="yellow"/>
            </w:rPr>
            <w:t xml:space="preserve">enter </w:t>
          </w:r>
          <w:r w:rsidR="009A7E1A" w:rsidRPr="009B1BC5">
            <w:rPr>
              <w:highlight w:val="yellow"/>
            </w:rPr>
            <w:t>REF to proposal&lt;</w:t>
          </w:r>
        </w:sdtContent>
      </w:sdt>
      <w:sdt>
        <w:sdtPr>
          <w:id w:val="-2141871781"/>
          <w:lock w:val="sdtContentLocked"/>
          <w:placeholder>
            <w:docPart w:val="CEEB140CED8F434AB0A03F4900270740"/>
          </w:placeholder>
        </w:sdtPr>
        <w:sdtContent>
          <w:r w:rsidR="009A7E1A">
            <w:t xml:space="preserve">]: </w:t>
          </w:r>
        </w:sdtContent>
      </w:sdt>
      <w:sdt>
        <w:sdtPr>
          <w:id w:val="1980880018"/>
          <w:placeholder>
            <w:docPart w:val="CEEB140CED8F434AB0A03F4900270740"/>
          </w:placeholder>
        </w:sdtPr>
        <w:sdtContent>
          <w:r w:rsidR="009A7E1A" w:rsidRPr="009B1BC5">
            <w:rPr>
              <w:highlight w:val="yellow"/>
            </w:rPr>
            <w:t>&gt;enter number of vessel(s)</w:t>
          </w:r>
          <w:r w:rsidR="009A7E1A">
            <w:rPr>
              <w:highlight w:val="yellow"/>
            </w:rPr>
            <w:t>&lt;</w:t>
          </w:r>
        </w:sdtContent>
      </w:sdt>
      <w:sdt>
        <w:sdtPr>
          <w:id w:val="1384138002"/>
          <w:lock w:val="sdtContentLocked"/>
          <w:placeholder>
            <w:docPart w:val="CEEB140CED8F434AB0A03F4900270740"/>
          </w:placeholder>
        </w:sdtPr>
        <w:sdtContent>
          <w:r w:rsidR="009A7E1A">
            <w:t xml:space="preserve"> vessel</w:t>
          </w:r>
        </w:sdtContent>
      </w:sdt>
      <w:sdt>
        <w:sdtPr>
          <w:id w:val="156663484"/>
          <w:placeholder>
            <w:docPart w:val="CEEB140CED8F434AB0A03F4900270740"/>
          </w:placeholder>
        </w:sdtPr>
        <w:sdtContent>
          <w:r w:rsidR="009A7E1A" w:rsidRPr="009B1BC5">
            <w:rPr>
              <w:highlight w:val="yellow"/>
            </w:rPr>
            <w:t>(s)</w:t>
          </w:r>
        </w:sdtContent>
      </w:sdt>
      <w:sdt>
        <w:sdtPr>
          <w:id w:val="1462386583"/>
          <w:lock w:val="sdtContentLocked"/>
          <w:placeholder>
            <w:docPart w:val="CEEB140CED8F434AB0A03F4900270740"/>
          </w:placeholder>
        </w:sdtPr>
        <w:sdtContent>
          <w:r w:rsidR="009A7E1A">
            <w:t xml:space="preserve">, and per vessel: </w:t>
          </w:r>
        </w:sdtContent>
      </w:sdt>
      <w:sdt>
        <w:sdtPr>
          <w:id w:val="-515694056"/>
          <w:placeholder>
            <w:docPart w:val="CEEB140CED8F434AB0A03F4900270740"/>
          </w:placeholder>
        </w:sdtPr>
        <w:sdtContent>
          <w:r w:rsidR="009A7E1A" w:rsidRPr="009B1BC5">
            <w:rPr>
              <w:highlight w:val="yellow"/>
            </w:rPr>
            <w:t>&gt;enter number of loading conditions&lt;</w:t>
          </w:r>
        </w:sdtContent>
      </w:sdt>
      <w:sdt>
        <w:sdtPr>
          <w:id w:val="1400330839"/>
          <w:lock w:val="sdtContentLocked"/>
          <w:placeholder>
            <w:docPart w:val="CEEB140CED8F434AB0A03F4900270740"/>
          </w:placeholder>
        </w:sdtPr>
        <w:sdtContent>
          <w:r w:rsidR="009A7E1A">
            <w:t xml:space="preserve"> loading condition</w:t>
          </w:r>
        </w:sdtContent>
      </w:sdt>
      <w:sdt>
        <w:sdtPr>
          <w:id w:val="233133544"/>
          <w:placeholder>
            <w:docPart w:val="CEEB140CED8F434AB0A03F4900270740"/>
          </w:placeholder>
        </w:sdtPr>
        <w:sdtContent>
          <w:r w:rsidR="009A7E1A" w:rsidRPr="009B1BC5">
            <w:rPr>
              <w:highlight w:val="yellow"/>
            </w:rPr>
            <w:t>(s)</w:t>
          </w:r>
        </w:sdtContent>
      </w:sdt>
      <w:sdt>
        <w:sdtPr>
          <w:id w:val="10652430"/>
          <w:lock w:val="sdtContentLocked"/>
          <w:placeholder>
            <w:docPart w:val="CEEB140CED8F434AB0A03F4900270740"/>
          </w:placeholder>
        </w:sdtPr>
        <w:sdtContent>
          <w:r w:rsidR="009A7E1A">
            <w:t xml:space="preserve">, </w:t>
          </w:r>
        </w:sdtContent>
      </w:sdt>
      <w:sdt>
        <w:sdtPr>
          <w:id w:val="129596416"/>
          <w:placeholder>
            <w:docPart w:val="CEEB140CED8F434AB0A03F4900270740"/>
          </w:placeholder>
        </w:sdtPr>
        <w:sdtContent>
          <w:r w:rsidR="009A7E1A" w:rsidRPr="009422A6">
            <w:rPr>
              <w:highlight w:val="yellow"/>
            </w:rPr>
            <w:t>&gt;enter number of mooring arrangement(s)</w:t>
          </w:r>
          <w:r w:rsidR="009A7E1A">
            <w:rPr>
              <w:highlight w:val="yellow"/>
            </w:rPr>
            <w:t>&lt;</w:t>
          </w:r>
        </w:sdtContent>
      </w:sdt>
      <w:sdt>
        <w:sdtPr>
          <w:id w:val="1480344533"/>
          <w:lock w:val="sdtContentLocked"/>
          <w:placeholder>
            <w:docPart w:val="CEEB140CED8F434AB0A03F4900270740"/>
          </w:placeholder>
        </w:sdtPr>
        <w:sdtContent>
          <w:r w:rsidR="009A7E1A">
            <w:t xml:space="preserve"> mooring arrangement</w:t>
          </w:r>
        </w:sdtContent>
      </w:sdt>
      <w:sdt>
        <w:sdtPr>
          <w:id w:val="-1849246798"/>
          <w:placeholder>
            <w:docPart w:val="CEEB140CED8F434AB0A03F4900270740"/>
          </w:placeholder>
        </w:sdtPr>
        <w:sdtContent>
          <w:r w:rsidR="009A7E1A" w:rsidRPr="009422A6">
            <w:rPr>
              <w:highlight w:val="yellow"/>
            </w:rPr>
            <w:t>(s)</w:t>
          </w:r>
        </w:sdtContent>
      </w:sdt>
      <w:sdt>
        <w:sdtPr>
          <w:id w:val="-198711323"/>
          <w:lock w:val="sdtContentLocked"/>
          <w:placeholder>
            <w:docPart w:val="CEEB140CED8F434AB0A03F4900270740"/>
          </w:placeholder>
        </w:sdtPr>
        <w:sdtContent>
          <w:r w:rsidR="009A7E1A">
            <w:t xml:space="preserve">, </w:t>
          </w:r>
        </w:sdtContent>
      </w:sdt>
      <w:sdt>
        <w:sdtPr>
          <w:id w:val="-1169952723"/>
          <w:placeholder>
            <w:docPart w:val="CEEB140CED8F434AB0A03F4900270740"/>
          </w:placeholder>
        </w:sdtPr>
        <w:sdtContent>
          <w:r w:rsidR="009A7E1A" w:rsidRPr="009422A6">
            <w:rPr>
              <w:highlight w:val="yellow"/>
            </w:rPr>
            <w:t>&gt;enter number of location(s)&lt;</w:t>
          </w:r>
        </w:sdtContent>
      </w:sdt>
      <w:sdt>
        <w:sdtPr>
          <w:id w:val="1352076266"/>
          <w:lock w:val="sdtContentLocked"/>
          <w:placeholder>
            <w:docPart w:val="CEEB140CED8F434AB0A03F4900270740"/>
          </w:placeholder>
        </w:sdtPr>
        <w:sdtContent>
          <w:r w:rsidR="009A7E1A">
            <w:t xml:space="preserve"> location</w:t>
          </w:r>
        </w:sdtContent>
      </w:sdt>
      <w:sdt>
        <w:sdtPr>
          <w:id w:val="1219471778"/>
          <w:placeholder>
            <w:docPart w:val="CEEB140CED8F434AB0A03F4900270740"/>
          </w:placeholder>
        </w:sdtPr>
        <w:sdtContent>
          <w:r w:rsidR="009A7E1A" w:rsidRPr="009422A6">
            <w:rPr>
              <w:highlight w:val="yellow"/>
            </w:rPr>
            <w:t>(s)</w:t>
          </w:r>
        </w:sdtContent>
      </w:sdt>
      <w:sdt>
        <w:sdtPr>
          <w:id w:val="291943288"/>
          <w:lock w:val="sdtContentLocked"/>
          <w:placeholder>
            <w:docPart w:val="CEEB140CED8F434AB0A03F4900270740"/>
          </w:placeholder>
        </w:sdtPr>
        <w:sdtContent>
          <w:r w:rsidR="009A7E1A">
            <w:t xml:space="preserve">, and </w:t>
          </w:r>
        </w:sdtContent>
      </w:sdt>
      <w:sdt>
        <w:sdtPr>
          <w:id w:val="1406571252"/>
          <w:placeholder>
            <w:docPart w:val="CEEB140CED8F434AB0A03F4900270740"/>
          </w:placeholder>
        </w:sdtPr>
        <w:sdtContent>
          <w:r w:rsidR="009A7E1A" w:rsidRPr="009422A6">
            <w:rPr>
              <w:highlight w:val="yellow"/>
            </w:rPr>
            <w:t>&gt;enter number of set(s) of environmental conditions</w:t>
          </w:r>
          <w:r w:rsidR="009A7E1A">
            <w:rPr>
              <w:highlight w:val="yellow"/>
            </w:rPr>
            <w:t>&lt;</w:t>
          </w:r>
        </w:sdtContent>
      </w:sdt>
      <w:sdt>
        <w:sdtPr>
          <w:id w:val="-383796486"/>
          <w:lock w:val="sdtContentLocked"/>
          <w:placeholder>
            <w:docPart w:val="CEEB140CED8F434AB0A03F4900270740"/>
          </w:placeholder>
        </w:sdtPr>
        <w:sdtContent>
          <w:r w:rsidR="009A7E1A">
            <w:t xml:space="preserve"> set</w:t>
          </w:r>
        </w:sdtContent>
      </w:sdt>
      <w:sdt>
        <w:sdtPr>
          <w:id w:val="1957761088"/>
          <w:placeholder>
            <w:docPart w:val="CEEB140CED8F434AB0A03F4900270740"/>
          </w:placeholder>
        </w:sdtPr>
        <w:sdtContent>
          <w:r w:rsidR="009A7E1A" w:rsidRPr="009422A6">
            <w:rPr>
              <w:highlight w:val="yellow"/>
            </w:rPr>
            <w:t>(s)</w:t>
          </w:r>
        </w:sdtContent>
      </w:sdt>
      <w:sdt>
        <w:sdtPr>
          <w:id w:val="-1174028218"/>
          <w:lock w:val="sdtContentLocked"/>
          <w:placeholder>
            <w:docPart w:val="CEEB140CED8F434AB0A03F4900270740"/>
          </w:placeholder>
        </w:sdtPr>
        <w:sdtContent>
          <w:r w:rsidR="009A7E1A">
            <w:t xml:space="preserve"> of environmental conditions.</w:t>
          </w:r>
        </w:sdtContent>
      </w:sdt>
      <w:r w:rsidR="00246393">
        <w:br w:type="page"/>
      </w:r>
    </w:p>
    <w:sdt>
      <w:sdtPr>
        <w:id w:val="213935984"/>
        <w:lock w:val="sdtContentLocked"/>
        <w:placeholder>
          <w:docPart w:val="C43B3F01DFD94CE49B53D7CC5E52ADE7"/>
        </w:placeholder>
      </w:sdtPr>
      <w:sdtContent>
        <w:p w:rsidR="006E6376" w:rsidRDefault="006E6376" w:rsidP="006E6376">
          <w:pPr>
            <w:pStyle w:val="Heading1"/>
          </w:pPr>
          <w:r>
            <w:t>Environmental conditions</w:t>
          </w:r>
        </w:p>
      </w:sdtContent>
    </w:sdt>
    <w:sdt>
      <w:sdtPr>
        <w:rPr>
          <w:rStyle w:val="PlaceholderText"/>
          <w:color w:val="auto"/>
        </w:rPr>
        <w:id w:val="-523944290"/>
        <w:lock w:val="sdtContentLocked"/>
        <w:placeholder>
          <w:docPart w:val="C43B3F01DFD94CE49B53D7CC5E52ADE7"/>
        </w:placeholder>
      </w:sdtPr>
      <w:sdtContent>
        <w:p w:rsidR="00246393" w:rsidRPr="00246393" w:rsidRDefault="00246393" w:rsidP="00246393">
          <w:pPr>
            <w:pStyle w:val="BodyText"/>
          </w:pPr>
          <w:r>
            <w:rPr>
              <w:rStyle w:val="PlaceholderText"/>
              <w:color w:val="auto"/>
            </w:rPr>
            <w:t xml:space="preserve">This </w:t>
          </w:r>
          <w:r w:rsidR="00133361">
            <w:rPr>
              <w:rStyle w:val="PlaceholderText"/>
              <w:color w:val="auto"/>
            </w:rPr>
            <w:t>section</w:t>
          </w:r>
          <w:r>
            <w:rPr>
              <w:rStyle w:val="PlaceholderText"/>
              <w:color w:val="auto"/>
            </w:rPr>
            <w:t xml:space="preserve"> presents the environmental conditions at the project location, together with the conditions that are selected for the DMA simulations.</w:t>
          </w:r>
        </w:p>
      </w:sdtContent>
    </w:sdt>
    <w:sdt>
      <w:sdtPr>
        <w:id w:val="-2103864063"/>
        <w:lock w:val="sdtContentLocked"/>
        <w:placeholder>
          <w:docPart w:val="83764245CD1940C7BC43D59F8BE1F7C6"/>
        </w:placeholder>
      </w:sdtPr>
      <w:sdtContent>
        <w:p w:rsidR="006E6376" w:rsidRDefault="006E6376" w:rsidP="006E6376">
          <w:pPr>
            <w:pStyle w:val="Heading2"/>
          </w:pPr>
          <w:r>
            <w:t>Water level and water depth</w:t>
          </w:r>
        </w:p>
      </w:sdtContent>
    </w:sdt>
    <w:sdt>
      <w:sdtPr>
        <w:id w:val="47586110"/>
        <w:placeholder>
          <w:docPart w:val="A5C3D55BA45F4B0497AC6A5E02A94730"/>
        </w:placeholder>
        <w:showingPlcHdr/>
      </w:sdtPr>
      <w:sdtEndPr>
        <w:rPr>
          <w:highlight w:val="yellow"/>
        </w:rPr>
      </w:sdtEndPr>
      <w:sdtContent>
        <w:p w:rsidR="0047082F" w:rsidRPr="0047082F" w:rsidRDefault="0047082F" w:rsidP="0047082F">
          <w:pPr>
            <w:pStyle w:val="BodyText"/>
            <w:rPr>
              <w:rStyle w:val="PlaceholderText"/>
              <w:color w:val="auto"/>
              <w:highlight w:val="yellow"/>
            </w:rPr>
          </w:pPr>
          <w:r w:rsidRPr="0047082F">
            <w:rPr>
              <w:rStyle w:val="PlaceholderText"/>
              <w:color w:val="auto"/>
              <w:highlight w:val="yellow"/>
            </w:rPr>
            <w:t>&gt;Describe here:</w:t>
          </w:r>
        </w:p>
        <w:p w:rsidR="0047082F" w:rsidRPr="0047082F" w:rsidRDefault="0047082F" w:rsidP="0047082F">
          <w:pPr>
            <w:pStyle w:val="BodyText"/>
            <w:numPr>
              <w:ilvl w:val="0"/>
              <w:numId w:val="22"/>
            </w:numPr>
            <w:rPr>
              <w:highlight w:val="yellow"/>
            </w:rPr>
          </w:pPr>
          <w:r w:rsidRPr="0047082F">
            <w:rPr>
              <w:highlight w:val="yellow"/>
            </w:rPr>
            <w:t>The water level that will be used in the simulations:</w:t>
          </w:r>
        </w:p>
        <w:p w:rsidR="0047082F" w:rsidRPr="0047082F" w:rsidRDefault="0047082F" w:rsidP="0047082F">
          <w:pPr>
            <w:pStyle w:val="BodyText"/>
            <w:numPr>
              <w:ilvl w:val="1"/>
              <w:numId w:val="22"/>
            </w:numPr>
            <w:rPr>
              <w:highlight w:val="yellow"/>
            </w:rPr>
          </w:pPr>
          <w:r w:rsidRPr="0047082F">
            <w:rPr>
              <w:highlight w:val="yellow"/>
            </w:rPr>
            <w:t>Provide water level in meters with respect to reference level (e.g. Chart Datum);</w:t>
          </w:r>
        </w:p>
        <w:p w:rsidR="0047082F" w:rsidRDefault="0047082F" w:rsidP="0047082F">
          <w:pPr>
            <w:pStyle w:val="BodyText"/>
            <w:numPr>
              <w:ilvl w:val="1"/>
              <w:numId w:val="22"/>
            </w:numPr>
            <w:rPr>
              <w:highlight w:val="yellow"/>
            </w:rPr>
          </w:pPr>
          <w:r w:rsidRPr="0047082F">
            <w:rPr>
              <w:highlight w:val="yellow"/>
            </w:rPr>
            <w:t xml:space="preserve">Explain why this water level has been chosen (conservative choice? As </w:t>
          </w:r>
          <w:r w:rsidR="00120F22">
            <w:rPr>
              <w:highlight w:val="yellow"/>
            </w:rPr>
            <w:t>proposed</w:t>
          </w:r>
          <w:r w:rsidRPr="0047082F">
            <w:rPr>
              <w:highlight w:val="yellow"/>
            </w:rPr>
            <w:t xml:space="preserve"> by Client? Etc.)</w:t>
          </w:r>
          <w:r w:rsidR="002E2AF1">
            <w:rPr>
              <w:highlight w:val="yellow"/>
            </w:rPr>
            <w:t>;</w:t>
          </w:r>
        </w:p>
        <w:p w:rsidR="002E2AF1" w:rsidRPr="0047082F" w:rsidRDefault="002E2AF1" w:rsidP="0047082F">
          <w:pPr>
            <w:pStyle w:val="BodyText"/>
            <w:numPr>
              <w:ilvl w:val="1"/>
              <w:numId w:val="22"/>
            </w:numPr>
            <w:rPr>
              <w:highlight w:val="yellow"/>
            </w:rPr>
          </w:pPr>
          <w:bookmarkStart w:id="0" w:name="_Hlk10539663"/>
          <w:bookmarkStart w:id="1" w:name="_Hlk10537608"/>
          <w:r>
            <w:rPr>
              <w:highlight w:val="yellow"/>
            </w:rPr>
            <w:t>Refer to source if applicable</w:t>
          </w:r>
          <w:r w:rsidR="000B0EAF">
            <w:rPr>
              <w:highlight w:val="yellow"/>
            </w:rPr>
            <w:t xml:space="preserve"> (e.g. drawings, tables, correspondence etc.).</w:t>
          </w:r>
          <w:bookmarkEnd w:id="0"/>
        </w:p>
        <w:bookmarkEnd w:id="1"/>
        <w:p w:rsidR="0047082F" w:rsidRPr="0047082F" w:rsidRDefault="0047082F" w:rsidP="0047082F">
          <w:pPr>
            <w:pStyle w:val="BodyText"/>
            <w:numPr>
              <w:ilvl w:val="0"/>
              <w:numId w:val="22"/>
            </w:numPr>
            <w:rPr>
              <w:highlight w:val="yellow"/>
            </w:rPr>
          </w:pPr>
          <w:r w:rsidRPr="0047082F">
            <w:rPr>
              <w:highlight w:val="yellow"/>
            </w:rPr>
            <w:t>The water depth that will be used in the simulations:</w:t>
          </w:r>
        </w:p>
        <w:p w:rsidR="000B0EAF" w:rsidRDefault="0047082F" w:rsidP="0047082F">
          <w:pPr>
            <w:pStyle w:val="BodyText"/>
            <w:numPr>
              <w:ilvl w:val="1"/>
              <w:numId w:val="22"/>
            </w:numPr>
            <w:rPr>
              <w:highlight w:val="yellow"/>
            </w:rPr>
          </w:pPr>
          <w:r w:rsidRPr="0047082F">
            <w:rPr>
              <w:highlight w:val="yellow"/>
            </w:rPr>
            <w:t>Provide bed level in meters with respect to reference level (e.g. Chart Datum)</w:t>
          </w:r>
          <w:r w:rsidR="000B0EAF">
            <w:rPr>
              <w:highlight w:val="yellow"/>
            </w:rPr>
            <w:t>;</w:t>
          </w:r>
        </w:p>
        <w:p w:rsidR="0047082F" w:rsidRPr="00741DEB" w:rsidRDefault="000B0EAF" w:rsidP="0047082F">
          <w:pPr>
            <w:pStyle w:val="BodyText"/>
            <w:numPr>
              <w:ilvl w:val="1"/>
              <w:numId w:val="22"/>
            </w:numPr>
            <w:rPr>
              <w:highlight w:val="yellow"/>
            </w:rPr>
          </w:pPr>
          <w:r>
            <w:rPr>
              <w:highlight w:val="yellow"/>
            </w:rPr>
            <w:t>Refer to source if applicable (e.g. drawings, tables, correspondence etc.).</w:t>
          </w:r>
          <w:r w:rsidR="0047082F" w:rsidRPr="000B0EAF">
            <w:rPr>
              <w:highlight w:val="yellow"/>
            </w:rPr>
            <w:t>&lt;</w:t>
          </w:r>
        </w:p>
      </w:sdtContent>
    </w:sdt>
    <w:sdt>
      <w:sdtPr>
        <w:id w:val="1615093054"/>
        <w:lock w:val="sdtContentLocked"/>
        <w:placeholder>
          <w:docPart w:val="C43B3F01DFD94CE49B53D7CC5E52ADE7"/>
        </w:placeholder>
      </w:sdtPr>
      <w:sdtContent>
        <w:p w:rsidR="006E6376" w:rsidRDefault="006E6376" w:rsidP="006E6376">
          <w:pPr>
            <w:pStyle w:val="Heading2"/>
          </w:pPr>
          <w:r>
            <w:t>Wind conditions</w:t>
          </w:r>
        </w:p>
      </w:sdtContent>
    </w:sdt>
    <w:sdt>
      <w:sdtPr>
        <w:id w:val="1065068142"/>
        <w:placeholder>
          <w:docPart w:val="F960A9A63A704759A6896268C598C59C"/>
        </w:placeholder>
        <w:showingPlcHdr/>
      </w:sdtPr>
      <w:sdtContent>
        <w:p w:rsidR="003E2315" w:rsidRPr="00541ACE" w:rsidRDefault="003E2315" w:rsidP="003E2315">
          <w:pPr>
            <w:pStyle w:val="BodyText"/>
            <w:rPr>
              <w:rStyle w:val="PlaceholderText"/>
              <w:color w:val="auto"/>
              <w:highlight w:val="yellow"/>
            </w:rPr>
          </w:pPr>
          <w:r w:rsidRPr="00541ACE">
            <w:rPr>
              <w:rStyle w:val="PlaceholderText"/>
              <w:color w:val="auto"/>
              <w:highlight w:val="yellow"/>
            </w:rPr>
            <w:t>&gt;Describe here:</w:t>
          </w:r>
        </w:p>
        <w:p w:rsidR="003E2315" w:rsidRPr="00541ACE" w:rsidRDefault="003E2315" w:rsidP="003E2315">
          <w:pPr>
            <w:pStyle w:val="BodyText"/>
            <w:numPr>
              <w:ilvl w:val="0"/>
              <w:numId w:val="27"/>
            </w:numPr>
            <w:rPr>
              <w:highlight w:val="yellow"/>
            </w:rPr>
          </w:pPr>
          <w:r w:rsidRPr="00541ACE">
            <w:rPr>
              <w:highlight w:val="yellow"/>
            </w:rPr>
            <w:t>The wind conditions at the project location;</w:t>
          </w:r>
        </w:p>
        <w:p w:rsidR="00541ACE" w:rsidRPr="00541ACE" w:rsidRDefault="00541ACE" w:rsidP="003E2315">
          <w:pPr>
            <w:pStyle w:val="BodyText"/>
            <w:numPr>
              <w:ilvl w:val="1"/>
              <w:numId w:val="27"/>
            </w:numPr>
            <w:rPr>
              <w:highlight w:val="yellow"/>
            </w:rPr>
          </w:pPr>
          <w:r w:rsidRPr="00541ACE">
            <w:rPr>
              <w:highlight w:val="yellow"/>
            </w:rPr>
            <w:t>Explain on which (hindcast) data set the statistical wind data has been based on;</w:t>
          </w:r>
        </w:p>
        <w:p w:rsidR="00541ACE" w:rsidRPr="00541ACE" w:rsidRDefault="00541ACE" w:rsidP="003E2315">
          <w:pPr>
            <w:pStyle w:val="BodyText"/>
            <w:numPr>
              <w:ilvl w:val="1"/>
              <w:numId w:val="27"/>
            </w:numPr>
            <w:rPr>
              <w:highlight w:val="yellow"/>
            </w:rPr>
          </w:pPr>
          <w:r w:rsidRPr="00541ACE">
            <w:rPr>
              <w:highlight w:val="yellow"/>
            </w:rPr>
            <w:t>Refer to source if applicable (e.g. drawings, tables, correspondence etc.);</w:t>
          </w:r>
        </w:p>
        <w:p w:rsidR="00541ACE" w:rsidRPr="00541ACE" w:rsidRDefault="00541ACE" w:rsidP="003E2315">
          <w:pPr>
            <w:pStyle w:val="BodyText"/>
            <w:numPr>
              <w:ilvl w:val="1"/>
              <w:numId w:val="27"/>
            </w:numPr>
            <w:rPr>
              <w:highlight w:val="yellow"/>
            </w:rPr>
          </w:pPr>
          <w:r w:rsidRPr="00541ACE">
            <w:rPr>
              <w:highlight w:val="yellow"/>
            </w:rPr>
            <w:t>Explain the distribution of wind directions</w:t>
          </w:r>
          <w:r w:rsidR="00F57A6B">
            <w:rPr>
              <w:highlight w:val="yellow"/>
            </w:rPr>
            <w:t>. What are dominant directions?</w:t>
          </w:r>
          <w:r w:rsidRPr="00541ACE">
            <w:rPr>
              <w:highlight w:val="yellow"/>
            </w:rPr>
            <w:t>;</w:t>
          </w:r>
        </w:p>
        <w:p w:rsidR="00541ACE" w:rsidRDefault="00541ACE" w:rsidP="003E2315">
          <w:pPr>
            <w:pStyle w:val="BodyText"/>
            <w:numPr>
              <w:ilvl w:val="1"/>
              <w:numId w:val="27"/>
            </w:numPr>
            <w:rPr>
              <w:highlight w:val="yellow"/>
            </w:rPr>
          </w:pPr>
          <w:r w:rsidRPr="00541ACE">
            <w:rPr>
              <w:highlight w:val="yellow"/>
            </w:rPr>
            <w:t>Explain the distribution of wind speeds;</w:t>
          </w:r>
        </w:p>
        <w:p w:rsidR="00231841" w:rsidRPr="00541ACE" w:rsidRDefault="00231841" w:rsidP="003E2315">
          <w:pPr>
            <w:pStyle w:val="BodyText"/>
            <w:numPr>
              <w:ilvl w:val="1"/>
              <w:numId w:val="27"/>
            </w:numPr>
            <w:rPr>
              <w:highlight w:val="yellow"/>
            </w:rPr>
          </w:pPr>
          <w:r>
            <w:rPr>
              <w:highlight w:val="yellow"/>
            </w:rPr>
            <w:t>Mention the wind spectrum that will be applied;</w:t>
          </w:r>
        </w:p>
        <w:p w:rsidR="00541ACE" w:rsidRPr="00541ACE" w:rsidRDefault="00246393" w:rsidP="003E2315">
          <w:pPr>
            <w:pStyle w:val="BodyText"/>
            <w:numPr>
              <w:ilvl w:val="1"/>
              <w:numId w:val="27"/>
            </w:numPr>
            <w:rPr>
              <w:highlight w:val="yellow"/>
            </w:rPr>
          </w:pPr>
          <w:r>
            <w:rPr>
              <w:highlight w:val="yellow"/>
            </w:rPr>
            <w:t>Insert and r</w:t>
          </w:r>
          <w:r w:rsidR="00541ACE" w:rsidRPr="00541ACE">
            <w:rPr>
              <w:highlight w:val="yellow"/>
            </w:rPr>
            <w:t>efer to figure showing the distribution of the wind directions</w:t>
          </w:r>
          <w:r>
            <w:rPr>
              <w:highlight w:val="yellow"/>
            </w:rPr>
            <w:t xml:space="preserve"> (e.g. wind rose)</w:t>
          </w:r>
          <w:r w:rsidR="00541ACE" w:rsidRPr="00541ACE">
            <w:rPr>
              <w:highlight w:val="yellow"/>
            </w:rPr>
            <w:t>;</w:t>
          </w:r>
        </w:p>
        <w:p w:rsidR="003E2315" w:rsidRPr="00741DEB" w:rsidRDefault="00246393" w:rsidP="00541ACE">
          <w:pPr>
            <w:pStyle w:val="BodyText"/>
            <w:numPr>
              <w:ilvl w:val="1"/>
              <w:numId w:val="27"/>
            </w:numPr>
            <w:rPr>
              <w:highlight w:val="yellow"/>
            </w:rPr>
          </w:pPr>
          <w:r>
            <w:rPr>
              <w:highlight w:val="yellow"/>
            </w:rPr>
            <w:t>Insert and r</w:t>
          </w:r>
          <w:r w:rsidR="00541ACE" w:rsidRPr="00541ACE">
            <w:rPr>
              <w:highlight w:val="yellow"/>
            </w:rPr>
            <w:t>efer to figure showing the distribution of the wind speeds</w:t>
          </w:r>
          <w:r>
            <w:rPr>
              <w:highlight w:val="yellow"/>
            </w:rPr>
            <w:t xml:space="preserve"> (e.g. wind rose)</w:t>
          </w:r>
          <w:r w:rsidR="00541ACE" w:rsidRPr="00541ACE">
            <w:rPr>
              <w:highlight w:val="yellow"/>
            </w:rPr>
            <w:t>.&lt;</w:t>
          </w:r>
        </w:p>
      </w:sdtContent>
    </w:sdt>
    <w:p w:rsidR="00E26278" w:rsidRPr="00246393" w:rsidRDefault="00E26278" w:rsidP="00246393">
      <w:pPr>
        <w:pStyle w:val="BodyText"/>
      </w:pPr>
    </w:p>
    <w:sdt>
      <w:sdtPr>
        <w:id w:val="-1523550182"/>
        <w:lock w:val="sdtContentLocked"/>
        <w:placeholder>
          <w:docPart w:val="C43B3F01DFD94CE49B53D7CC5E52ADE7"/>
        </w:placeholder>
      </w:sdtPr>
      <w:sdtContent>
        <w:p w:rsidR="006E6376" w:rsidRDefault="006E6376" w:rsidP="006E6376">
          <w:pPr>
            <w:pStyle w:val="Heading2"/>
          </w:pPr>
          <w:r>
            <w:t>Wave conditions</w:t>
          </w:r>
        </w:p>
      </w:sdtContent>
    </w:sdt>
    <w:sdt>
      <w:sdtPr>
        <w:id w:val="702211777"/>
        <w:placeholder>
          <w:docPart w:val="AC8DAA2CCC7D42A299F38A69CA29FDD3"/>
        </w:placeholder>
        <w:showingPlcHdr/>
      </w:sdtPr>
      <w:sdtContent>
        <w:p w:rsidR="00E03136" w:rsidRPr="00D55DF5" w:rsidRDefault="00E03136" w:rsidP="00E03136">
          <w:pPr>
            <w:pStyle w:val="BodyText"/>
            <w:rPr>
              <w:rStyle w:val="PlaceholderText"/>
              <w:color w:val="auto"/>
              <w:highlight w:val="yellow"/>
            </w:rPr>
          </w:pPr>
          <w:r w:rsidRPr="00D55DF5">
            <w:rPr>
              <w:rStyle w:val="PlaceholderText"/>
              <w:color w:val="auto"/>
              <w:highlight w:val="yellow"/>
            </w:rPr>
            <w:t>&gt;Describe here:</w:t>
          </w:r>
        </w:p>
        <w:p w:rsidR="00E03136" w:rsidRPr="00D55DF5" w:rsidRDefault="00E03136" w:rsidP="00E03136">
          <w:pPr>
            <w:pStyle w:val="BodyText"/>
            <w:numPr>
              <w:ilvl w:val="0"/>
              <w:numId w:val="27"/>
            </w:numPr>
            <w:rPr>
              <w:rStyle w:val="PlaceholderText"/>
              <w:color w:val="auto"/>
              <w:highlight w:val="yellow"/>
            </w:rPr>
          </w:pPr>
          <w:r w:rsidRPr="00D55DF5">
            <w:rPr>
              <w:rStyle w:val="PlaceholderText"/>
              <w:color w:val="auto"/>
              <w:highlight w:val="yellow"/>
            </w:rPr>
            <w:t>The wave conditions at the project location;</w:t>
          </w:r>
        </w:p>
        <w:p w:rsidR="00E03136" w:rsidRPr="00D55DF5" w:rsidRDefault="00E03136" w:rsidP="00E03136">
          <w:pPr>
            <w:pStyle w:val="BodyText"/>
            <w:numPr>
              <w:ilvl w:val="1"/>
              <w:numId w:val="27"/>
            </w:numPr>
            <w:rPr>
              <w:rStyle w:val="PlaceholderText"/>
              <w:color w:val="auto"/>
              <w:highlight w:val="yellow"/>
            </w:rPr>
          </w:pPr>
          <w:r w:rsidRPr="00D55DF5">
            <w:rPr>
              <w:rStyle w:val="PlaceholderText"/>
              <w:color w:val="auto"/>
              <w:highlight w:val="yellow"/>
            </w:rPr>
            <w:t>Explain on which (hindcast) data set the statistical wave data has been based on;</w:t>
          </w:r>
        </w:p>
        <w:p w:rsidR="00E03136" w:rsidRPr="00D55DF5" w:rsidRDefault="00E03136" w:rsidP="00E03136">
          <w:pPr>
            <w:pStyle w:val="BodyText"/>
            <w:numPr>
              <w:ilvl w:val="1"/>
              <w:numId w:val="27"/>
            </w:numPr>
            <w:rPr>
              <w:rStyle w:val="PlaceholderText"/>
              <w:color w:val="auto"/>
              <w:highlight w:val="yellow"/>
            </w:rPr>
          </w:pPr>
          <w:r w:rsidRPr="00D55DF5">
            <w:rPr>
              <w:rStyle w:val="PlaceholderText"/>
              <w:color w:val="auto"/>
              <w:highlight w:val="yellow"/>
            </w:rPr>
            <w:t>Refer to source if applicable (e.g. drawings, tables, correspondence etc.);</w:t>
          </w:r>
        </w:p>
        <w:p w:rsidR="00E03136" w:rsidRPr="00D55DF5" w:rsidRDefault="00E03136" w:rsidP="00E03136">
          <w:pPr>
            <w:pStyle w:val="BodyText"/>
            <w:numPr>
              <w:ilvl w:val="1"/>
              <w:numId w:val="27"/>
            </w:numPr>
            <w:rPr>
              <w:rStyle w:val="PlaceholderText"/>
              <w:color w:val="auto"/>
              <w:highlight w:val="yellow"/>
            </w:rPr>
          </w:pPr>
          <w:r w:rsidRPr="00D55DF5">
            <w:rPr>
              <w:rStyle w:val="PlaceholderText"/>
              <w:color w:val="auto"/>
              <w:highlight w:val="yellow"/>
            </w:rPr>
            <w:t>Explain the distribution of wave heights;</w:t>
          </w:r>
        </w:p>
        <w:p w:rsidR="00E03136" w:rsidRPr="00D55DF5" w:rsidRDefault="00E03136" w:rsidP="00E03136">
          <w:pPr>
            <w:pStyle w:val="BodyText"/>
            <w:numPr>
              <w:ilvl w:val="1"/>
              <w:numId w:val="27"/>
            </w:numPr>
            <w:rPr>
              <w:rStyle w:val="PlaceholderText"/>
              <w:color w:val="auto"/>
              <w:highlight w:val="yellow"/>
            </w:rPr>
          </w:pPr>
          <w:r w:rsidRPr="00D55DF5">
            <w:rPr>
              <w:rStyle w:val="PlaceholderText"/>
              <w:color w:val="auto"/>
              <w:highlight w:val="yellow"/>
            </w:rPr>
            <w:t>Explain the distribution of wave periods;</w:t>
          </w:r>
        </w:p>
        <w:p w:rsidR="00E03136" w:rsidRPr="00D55DF5" w:rsidRDefault="00E03136" w:rsidP="00E03136">
          <w:pPr>
            <w:pStyle w:val="BodyText"/>
            <w:numPr>
              <w:ilvl w:val="1"/>
              <w:numId w:val="27"/>
            </w:numPr>
            <w:rPr>
              <w:rStyle w:val="PlaceholderText"/>
              <w:color w:val="auto"/>
              <w:highlight w:val="yellow"/>
            </w:rPr>
          </w:pPr>
          <w:r w:rsidRPr="00D55DF5">
            <w:rPr>
              <w:rStyle w:val="PlaceholderText"/>
              <w:color w:val="auto"/>
              <w:highlight w:val="yellow"/>
            </w:rPr>
            <w:t>Explain the distribution of wave directions. What are dominant directions?;</w:t>
          </w:r>
        </w:p>
        <w:p w:rsidR="00E03136" w:rsidRPr="00D55DF5" w:rsidRDefault="00246393" w:rsidP="00E03136">
          <w:pPr>
            <w:pStyle w:val="BodyText"/>
            <w:numPr>
              <w:ilvl w:val="1"/>
              <w:numId w:val="27"/>
            </w:numPr>
            <w:rPr>
              <w:rStyle w:val="PlaceholderText"/>
              <w:color w:val="auto"/>
              <w:highlight w:val="yellow"/>
            </w:rPr>
          </w:pPr>
          <w:bookmarkStart w:id="2" w:name="_Hlk10540495"/>
          <w:r>
            <w:rPr>
              <w:rStyle w:val="PlaceholderText"/>
              <w:color w:val="auto"/>
              <w:highlight w:val="yellow"/>
            </w:rPr>
            <w:t>Insert and r</w:t>
          </w:r>
          <w:r w:rsidR="00E03136" w:rsidRPr="00D55DF5">
            <w:rPr>
              <w:rStyle w:val="PlaceholderText"/>
              <w:color w:val="auto"/>
              <w:highlight w:val="yellow"/>
            </w:rPr>
            <w:t xml:space="preserve">efer to figure showing the distribution of the </w:t>
          </w:r>
          <w:r w:rsidR="00CA2932" w:rsidRPr="00D55DF5">
            <w:rPr>
              <w:rStyle w:val="PlaceholderText"/>
              <w:color w:val="auto"/>
              <w:highlight w:val="yellow"/>
            </w:rPr>
            <w:t>wave</w:t>
          </w:r>
          <w:r w:rsidR="00E03136" w:rsidRPr="00D55DF5">
            <w:rPr>
              <w:rStyle w:val="PlaceholderText"/>
              <w:color w:val="auto"/>
              <w:highlight w:val="yellow"/>
            </w:rPr>
            <w:t xml:space="preserve"> </w:t>
          </w:r>
          <w:r w:rsidR="00CA2932" w:rsidRPr="00D55DF5">
            <w:rPr>
              <w:rStyle w:val="PlaceholderText"/>
              <w:color w:val="auto"/>
              <w:highlight w:val="yellow"/>
            </w:rPr>
            <w:t>heights</w:t>
          </w:r>
          <w:bookmarkEnd w:id="2"/>
          <w:r>
            <w:rPr>
              <w:rStyle w:val="PlaceholderText"/>
              <w:color w:val="auto"/>
              <w:highlight w:val="yellow"/>
            </w:rPr>
            <w:t xml:space="preserve"> (e.g. wave rose)</w:t>
          </w:r>
          <w:r w:rsidR="00E03136" w:rsidRPr="00D55DF5">
            <w:rPr>
              <w:rStyle w:val="PlaceholderText"/>
              <w:color w:val="auto"/>
              <w:highlight w:val="yellow"/>
            </w:rPr>
            <w:t>;</w:t>
          </w:r>
        </w:p>
        <w:p w:rsidR="00D55DF5" w:rsidRPr="00D55DF5" w:rsidRDefault="00246393" w:rsidP="00E03136">
          <w:pPr>
            <w:pStyle w:val="BodyText"/>
            <w:numPr>
              <w:ilvl w:val="1"/>
              <w:numId w:val="27"/>
            </w:numPr>
            <w:rPr>
              <w:rStyle w:val="PlaceholderText"/>
              <w:color w:val="auto"/>
              <w:highlight w:val="yellow"/>
            </w:rPr>
          </w:pPr>
          <w:r>
            <w:rPr>
              <w:rStyle w:val="PlaceholderText"/>
              <w:color w:val="auto"/>
              <w:highlight w:val="yellow"/>
            </w:rPr>
            <w:t>Insert and r</w:t>
          </w:r>
          <w:r w:rsidR="00D55DF5" w:rsidRPr="00D55DF5">
            <w:rPr>
              <w:rStyle w:val="PlaceholderText"/>
              <w:color w:val="auto"/>
              <w:highlight w:val="yellow"/>
            </w:rPr>
            <w:t>efer to figure showing the distribution of the wave periods</w:t>
          </w:r>
          <w:r>
            <w:rPr>
              <w:rStyle w:val="PlaceholderText"/>
              <w:color w:val="auto"/>
              <w:highlight w:val="yellow"/>
            </w:rPr>
            <w:t xml:space="preserve"> (e.g. wave rose)</w:t>
          </w:r>
          <w:r w:rsidR="00D55DF5" w:rsidRPr="00D55DF5">
            <w:rPr>
              <w:rStyle w:val="PlaceholderText"/>
              <w:color w:val="auto"/>
              <w:highlight w:val="yellow"/>
            </w:rPr>
            <w:t>;</w:t>
          </w:r>
        </w:p>
        <w:p w:rsidR="00161461" w:rsidRPr="00161461" w:rsidRDefault="00246393" w:rsidP="00161461">
          <w:pPr>
            <w:pStyle w:val="BodyText"/>
            <w:numPr>
              <w:ilvl w:val="1"/>
              <w:numId w:val="27"/>
            </w:numPr>
            <w:rPr>
              <w:highlight w:val="yellow"/>
            </w:rPr>
          </w:pPr>
          <w:r>
            <w:rPr>
              <w:rStyle w:val="PlaceholderText"/>
              <w:color w:val="auto"/>
              <w:highlight w:val="yellow"/>
            </w:rPr>
            <w:t>Insert and r</w:t>
          </w:r>
          <w:r w:rsidR="00D55DF5" w:rsidRPr="00D55DF5">
            <w:rPr>
              <w:rStyle w:val="PlaceholderText"/>
              <w:color w:val="auto"/>
              <w:highlight w:val="yellow"/>
            </w:rPr>
            <w:t xml:space="preserve">efer to </w:t>
          </w:r>
          <w:r>
            <w:rPr>
              <w:rStyle w:val="PlaceholderText"/>
              <w:color w:val="auto"/>
              <w:highlight w:val="yellow"/>
            </w:rPr>
            <w:t>figure</w:t>
          </w:r>
          <w:r w:rsidR="00D55DF5" w:rsidRPr="00D55DF5">
            <w:rPr>
              <w:rStyle w:val="PlaceholderText"/>
              <w:color w:val="auto"/>
              <w:highlight w:val="yellow"/>
            </w:rPr>
            <w:t xml:space="preserve"> showing the distribution of the wave directions</w:t>
          </w:r>
          <w:r>
            <w:rPr>
              <w:rStyle w:val="PlaceholderText"/>
              <w:color w:val="auto"/>
              <w:highlight w:val="yellow"/>
            </w:rPr>
            <w:t xml:space="preserve"> (e.g. wave rose)</w:t>
          </w:r>
          <w:r w:rsidR="00D55DF5" w:rsidRPr="00D55DF5">
            <w:rPr>
              <w:rStyle w:val="PlaceholderText"/>
              <w:color w:val="auto"/>
              <w:highlight w:val="yellow"/>
            </w:rPr>
            <w:t>.&lt;</w:t>
          </w:r>
        </w:p>
      </w:sdtContent>
    </w:sdt>
    <w:sdt>
      <w:sdtPr>
        <w:id w:val="1566760411"/>
        <w:lock w:val="sdtContentLocked"/>
        <w:placeholder>
          <w:docPart w:val="C43B3F01DFD94CE49B53D7CC5E52ADE7"/>
        </w:placeholder>
      </w:sdtPr>
      <w:sdtContent>
        <w:p w:rsidR="006E6376" w:rsidRDefault="006E6376" w:rsidP="006E6376">
          <w:pPr>
            <w:pStyle w:val="Heading2"/>
          </w:pPr>
          <w:r>
            <w:t>Current conditions</w:t>
          </w:r>
        </w:p>
      </w:sdtContent>
    </w:sdt>
    <w:sdt>
      <w:sdtPr>
        <w:id w:val="-397827600"/>
        <w:placeholder>
          <w:docPart w:val="9CBB511B99FE48C584CAEA41B0C8E2B4"/>
        </w:placeholder>
        <w:showingPlcHdr/>
      </w:sdtPr>
      <w:sdtContent>
        <w:bookmarkStart w:id="3" w:name="_Hlk10540318" w:displacedByCustomXml="prev"/>
        <w:p w:rsidR="00E26278" w:rsidRPr="00E26278" w:rsidRDefault="00E26278" w:rsidP="00E26278">
          <w:pPr>
            <w:pStyle w:val="BodyText"/>
            <w:rPr>
              <w:rStyle w:val="PlaceholderText"/>
              <w:color w:val="auto"/>
              <w:highlight w:val="yellow"/>
            </w:rPr>
          </w:pPr>
          <w:r w:rsidRPr="00E26278">
            <w:rPr>
              <w:rStyle w:val="PlaceholderText"/>
              <w:color w:val="auto"/>
              <w:highlight w:val="yellow"/>
            </w:rPr>
            <w:t>&gt;Describe here:</w:t>
          </w:r>
        </w:p>
        <w:p w:rsidR="00E26278" w:rsidRPr="00E26278" w:rsidRDefault="00E26278" w:rsidP="00E26278">
          <w:pPr>
            <w:pStyle w:val="BodyText"/>
            <w:numPr>
              <w:ilvl w:val="0"/>
              <w:numId w:val="27"/>
            </w:numPr>
            <w:rPr>
              <w:rStyle w:val="PlaceholderText"/>
              <w:color w:val="auto"/>
              <w:highlight w:val="yellow"/>
            </w:rPr>
          </w:pPr>
          <w:r w:rsidRPr="00E26278">
            <w:rPr>
              <w:rStyle w:val="PlaceholderText"/>
              <w:color w:val="auto"/>
              <w:highlight w:val="yellow"/>
            </w:rPr>
            <w:t>The current conditions at the project location;</w:t>
          </w:r>
        </w:p>
        <w:p w:rsidR="00E26278" w:rsidRPr="00E26278" w:rsidRDefault="00E26278" w:rsidP="00E26278">
          <w:pPr>
            <w:pStyle w:val="BodyText"/>
            <w:numPr>
              <w:ilvl w:val="1"/>
              <w:numId w:val="27"/>
            </w:numPr>
            <w:rPr>
              <w:rStyle w:val="PlaceholderText"/>
              <w:color w:val="auto"/>
              <w:highlight w:val="yellow"/>
            </w:rPr>
          </w:pPr>
          <w:r w:rsidRPr="00E26278">
            <w:rPr>
              <w:rStyle w:val="PlaceholderText"/>
              <w:color w:val="auto"/>
              <w:highlight w:val="yellow"/>
            </w:rPr>
            <w:t>Explain on which (hindcast) data set the statistical current data has been based on;</w:t>
          </w:r>
        </w:p>
        <w:p w:rsidR="00E26278" w:rsidRPr="00E26278" w:rsidRDefault="00E26278" w:rsidP="00E26278">
          <w:pPr>
            <w:pStyle w:val="BodyText"/>
            <w:numPr>
              <w:ilvl w:val="1"/>
              <w:numId w:val="27"/>
            </w:numPr>
            <w:rPr>
              <w:rStyle w:val="PlaceholderText"/>
              <w:color w:val="auto"/>
              <w:highlight w:val="yellow"/>
            </w:rPr>
          </w:pPr>
          <w:r w:rsidRPr="00E26278">
            <w:rPr>
              <w:rStyle w:val="PlaceholderText"/>
              <w:color w:val="auto"/>
              <w:highlight w:val="yellow"/>
            </w:rPr>
            <w:t>Refer to source if applicable (e.g. drawings, tables, correspondence etc.);</w:t>
          </w:r>
        </w:p>
        <w:p w:rsidR="00E26278" w:rsidRPr="00E26278" w:rsidRDefault="00E26278" w:rsidP="00E26278">
          <w:pPr>
            <w:pStyle w:val="BodyText"/>
            <w:numPr>
              <w:ilvl w:val="1"/>
              <w:numId w:val="27"/>
            </w:numPr>
            <w:rPr>
              <w:rStyle w:val="PlaceholderText"/>
              <w:color w:val="auto"/>
              <w:highlight w:val="yellow"/>
            </w:rPr>
          </w:pPr>
          <w:r w:rsidRPr="00E26278">
            <w:rPr>
              <w:rStyle w:val="PlaceholderText"/>
              <w:color w:val="auto"/>
              <w:highlight w:val="yellow"/>
            </w:rPr>
            <w:t>Explain the distribution of current directions. What are dominant directions?;</w:t>
          </w:r>
        </w:p>
        <w:p w:rsidR="00E26278" w:rsidRPr="00E26278" w:rsidRDefault="00E26278" w:rsidP="00E26278">
          <w:pPr>
            <w:pStyle w:val="BodyText"/>
            <w:numPr>
              <w:ilvl w:val="1"/>
              <w:numId w:val="27"/>
            </w:numPr>
            <w:rPr>
              <w:rStyle w:val="PlaceholderText"/>
              <w:color w:val="auto"/>
              <w:highlight w:val="yellow"/>
            </w:rPr>
          </w:pPr>
          <w:r w:rsidRPr="00E26278">
            <w:rPr>
              <w:rStyle w:val="PlaceholderText"/>
              <w:color w:val="auto"/>
              <w:highlight w:val="yellow"/>
            </w:rPr>
            <w:lastRenderedPageBreak/>
            <w:t>Explain the distribution of current speeds;</w:t>
          </w:r>
        </w:p>
        <w:p w:rsidR="00E26278" w:rsidRPr="00E26278" w:rsidRDefault="00096ACC" w:rsidP="00E26278">
          <w:pPr>
            <w:pStyle w:val="BodyText"/>
            <w:numPr>
              <w:ilvl w:val="1"/>
              <w:numId w:val="27"/>
            </w:numPr>
            <w:rPr>
              <w:rStyle w:val="PlaceholderText"/>
              <w:color w:val="auto"/>
              <w:highlight w:val="yellow"/>
            </w:rPr>
          </w:pPr>
          <w:r>
            <w:rPr>
              <w:rStyle w:val="PlaceholderText"/>
              <w:color w:val="auto"/>
              <w:highlight w:val="yellow"/>
            </w:rPr>
            <w:t>Insert and r</w:t>
          </w:r>
          <w:r w:rsidR="00E26278" w:rsidRPr="00E26278">
            <w:rPr>
              <w:rStyle w:val="PlaceholderText"/>
              <w:color w:val="auto"/>
              <w:highlight w:val="yellow"/>
            </w:rPr>
            <w:t>efer to figure showing the distribution of the current directions</w:t>
          </w:r>
          <w:r>
            <w:rPr>
              <w:rStyle w:val="PlaceholderText"/>
              <w:color w:val="auto"/>
              <w:highlight w:val="yellow"/>
            </w:rPr>
            <w:t xml:space="preserve"> (e.g. current rose)</w:t>
          </w:r>
          <w:r w:rsidR="00E26278" w:rsidRPr="00E26278">
            <w:rPr>
              <w:rStyle w:val="PlaceholderText"/>
              <w:color w:val="auto"/>
              <w:highlight w:val="yellow"/>
            </w:rPr>
            <w:t>;</w:t>
          </w:r>
        </w:p>
        <w:bookmarkEnd w:id="3"/>
        <w:p w:rsidR="00E26278" w:rsidRDefault="00096ACC" w:rsidP="00E26278">
          <w:pPr>
            <w:pStyle w:val="BodyText"/>
            <w:numPr>
              <w:ilvl w:val="1"/>
              <w:numId w:val="27"/>
            </w:numPr>
          </w:pPr>
          <w:r>
            <w:rPr>
              <w:rStyle w:val="PlaceholderText"/>
              <w:color w:val="auto"/>
              <w:highlight w:val="yellow"/>
            </w:rPr>
            <w:t>Insert and r</w:t>
          </w:r>
          <w:r w:rsidR="00E26278" w:rsidRPr="00E26278">
            <w:rPr>
              <w:rStyle w:val="PlaceholderText"/>
              <w:color w:val="auto"/>
              <w:highlight w:val="yellow"/>
            </w:rPr>
            <w:t>efer to figure showing the distribution of the current speeds</w:t>
          </w:r>
          <w:r>
            <w:rPr>
              <w:rStyle w:val="PlaceholderText"/>
              <w:color w:val="auto"/>
              <w:highlight w:val="yellow"/>
            </w:rPr>
            <w:t xml:space="preserve"> (e.g. current rose)</w:t>
          </w:r>
          <w:r w:rsidR="00E26278" w:rsidRPr="00E26278">
            <w:rPr>
              <w:rStyle w:val="PlaceholderText"/>
              <w:color w:val="auto"/>
              <w:highlight w:val="yellow"/>
            </w:rPr>
            <w:t>.&lt;</w:t>
          </w:r>
        </w:p>
      </w:sdtContent>
    </w:sdt>
    <w:p w:rsidR="00345C54" w:rsidRPr="00571647" w:rsidRDefault="00345C54" w:rsidP="00571647">
      <w:pPr>
        <w:pStyle w:val="BodyText"/>
      </w:pPr>
    </w:p>
    <w:sdt>
      <w:sdtPr>
        <w:id w:val="-2012588271"/>
        <w:lock w:val="sdtContentLocked"/>
        <w:placeholder>
          <w:docPart w:val="C43B3F01DFD94CE49B53D7CC5E52ADE7"/>
        </w:placeholder>
      </w:sdtPr>
      <w:sdtContent>
        <w:p w:rsidR="006E6376" w:rsidRDefault="006E6376" w:rsidP="006E6376">
          <w:pPr>
            <w:pStyle w:val="Heading2"/>
          </w:pPr>
          <w:r>
            <w:t>Selected environmental conditions</w:t>
          </w:r>
        </w:p>
      </w:sdtContent>
    </w:sdt>
    <w:sdt>
      <w:sdtPr>
        <w:id w:val="-1181736459"/>
        <w:lock w:val="sdtContentLocked"/>
        <w:placeholder>
          <w:docPart w:val="002506DDFF5F4CB4A7F9C3FB7EA47B93"/>
        </w:placeholder>
      </w:sdtPr>
      <w:sdtContent>
        <w:p w:rsidR="00A54992" w:rsidRDefault="00A54992" w:rsidP="00A54992">
          <w:pPr>
            <w:pStyle w:val="BodyText"/>
          </w:pPr>
          <w:r>
            <w:t>With the abovementioned wind and current conditions, the mooring case will be simulated as follows:</w:t>
          </w:r>
        </w:p>
      </w:sdtContent>
    </w:sdt>
    <w:p w:rsidR="008B14D1" w:rsidRDefault="008B14D1" w:rsidP="00A54992">
      <w:pPr>
        <w:pStyle w:val="BodyText"/>
        <w:rPr>
          <w:b/>
        </w:rPr>
      </w:pPr>
    </w:p>
    <w:sdt>
      <w:sdtPr>
        <w:rPr>
          <w:b/>
        </w:rPr>
        <w:id w:val="1185707865"/>
        <w:lock w:val="sdtContentLocked"/>
        <w:placeholder>
          <w:docPart w:val="002506DDFF5F4CB4A7F9C3FB7EA47B93"/>
        </w:placeholder>
      </w:sdtPr>
      <w:sdtContent>
        <w:p w:rsidR="00A54992" w:rsidRPr="008B14D1" w:rsidRDefault="008B14D1" w:rsidP="00A54992">
          <w:pPr>
            <w:pStyle w:val="BodyText"/>
            <w:rPr>
              <w:b/>
            </w:rPr>
          </w:pPr>
          <w:r>
            <w:rPr>
              <w:b/>
            </w:rPr>
            <w:t>Selected wind conditions</w:t>
          </w:r>
        </w:p>
      </w:sdtContent>
    </w:sdt>
    <w:p w:rsidR="00A54992" w:rsidRDefault="007166DA" w:rsidP="00A54992">
      <w:pPr>
        <w:pStyle w:val="BodyText"/>
        <w:numPr>
          <w:ilvl w:val="0"/>
          <w:numId w:val="27"/>
        </w:numPr>
      </w:pPr>
      <w:sdt>
        <w:sdtPr>
          <w:id w:val="-1441989849"/>
          <w:placeholder>
            <w:docPart w:val="002506DDFF5F4CB4A7F9C3FB7EA47B93"/>
          </w:placeholder>
        </w:sdtPr>
        <w:sdtContent>
          <w:r w:rsidR="008B14D1" w:rsidRPr="008B14D1">
            <w:rPr>
              <w:highlight w:val="yellow"/>
            </w:rPr>
            <w:t>&gt;</w:t>
          </w:r>
          <w:r w:rsidR="008B14D1">
            <w:rPr>
              <w:highlight w:val="yellow"/>
            </w:rPr>
            <w:t xml:space="preserve">enter number of wind </w:t>
          </w:r>
          <w:r w:rsidR="00990156">
            <w:rPr>
              <w:highlight w:val="yellow"/>
            </w:rPr>
            <w:t>directions</w:t>
          </w:r>
          <w:r w:rsidR="008B14D1" w:rsidRPr="008B14D1">
            <w:rPr>
              <w:highlight w:val="yellow"/>
            </w:rPr>
            <w:t>&lt;</w:t>
          </w:r>
        </w:sdtContent>
      </w:sdt>
      <w:sdt>
        <w:sdtPr>
          <w:id w:val="-1169401140"/>
          <w:lock w:val="sdtContentLocked"/>
          <w:placeholder>
            <w:docPart w:val="002506DDFF5F4CB4A7F9C3FB7EA47B93"/>
          </w:placeholder>
        </w:sdtPr>
        <w:sdtContent>
          <w:r w:rsidR="008B14D1">
            <w:t xml:space="preserve"> </w:t>
          </w:r>
          <w:r w:rsidR="00A54992">
            <w:t>wind directions:</w:t>
          </w:r>
        </w:sdtContent>
      </w:sdt>
    </w:p>
    <w:p w:rsidR="00A54992" w:rsidRDefault="007166DA" w:rsidP="00A54992">
      <w:pPr>
        <w:pStyle w:val="BodyText"/>
        <w:numPr>
          <w:ilvl w:val="1"/>
          <w:numId w:val="27"/>
        </w:numPr>
      </w:pPr>
      <w:sdt>
        <w:sdtPr>
          <w:id w:val="884299227"/>
          <w:lock w:val="sdtContentLocked"/>
          <w:placeholder>
            <w:docPart w:val="002506DDFF5F4CB4A7F9C3FB7EA47B93"/>
          </w:placeholder>
        </w:sdtPr>
        <w:sdtContent>
          <w:r w:rsidR="00A54992">
            <w:t>From</w:t>
          </w:r>
          <w:r w:rsidR="008B14D1">
            <w:t xml:space="preserve"> </w:t>
          </w:r>
        </w:sdtContent>
      </w:sdt>
      <w:sdt>
        <w:sdtPr>
          <w:id w:val="-2035407610"/>
          <w:placeholder>
            <w:docPart w:val="002506DDFF5F4CB4A7F9C3FB7EA47B93"/>
          </w:placeholder>
        </w:sdtPr>
        <w:sdtContent>
          <w:r w:rsidR="008B14D1" w:rsidRPr="008B14D1">
            <w:rPr>
              <w:highlight w:val="yellow"/>
            </w:rPr>
            <w:t>&gt;enter wind direction in degrees&lt;</w:t>
          </w:r>
        </w:sdtContent>
      </w:sdt>
      <w:sdt>
        <w:sdtPr>
          <w:id w:val="2109231132"/>
          <w:lock w:val="sdtContentLocked"/>
          <w:placeholder>
            <w:docPart w:val="002506DDFF5F4CB4A7F9C3FB7EA47B93"/>
          </w:placeholder>
        </w:sdtPr>
        <w:sdtContent>
          <w:r w:rsidR="00A54992">
            <w:t>° to</w:t>
          </w:r>
          <w:r w:rsidR="008B14D1">
            <w:t xml:space="preserve"> </w:t>
          </w:r>
        </w:sdtContent>
      </w:sdt>
      <w:sdt>
        <w:sdtPr>
          <w:id w:val="-1755121120"/>
          <w:placeholder>
            <w:docPart w:val="002506DDFF5F4CB4A7F9C3FB7EA47B93"/>
          </w:placeholder>
        </w:sdtPr>
        <w:sdtContent>
          <w:r w:rsidR="008B14D1" w:rsidRPr="008B14D1">
            <w:rPr>
              <w:highlight w:val="yellow"/>
            </w:rPr>
            <w:t>&gt;enter wind direction in degrees&lt;</w:t>
          </w:r>
        </w:sdtContent>
      </w:sdt>
      <w:sdt>
        <w:sdtPr>
          <w:id w:val="2101518604"/>
          <w:lock w:val="sdtContentLocked"/>
          <w:placeholder>
            <w:docPart w:val="002506DDFF5F4CB4A7F9C3FB7EA47B93"/>
          </w:placeholder>
        </w:sdtPr>
        <w:sdtContent>
          <w:r w:rsidR="00A54992">
            <w:t>°;</w:t>
          </w:r>
        </w:sdtContent>
      </w:sdt>
    </w:p>
    <w:p w:rsidR="00A54992" w:rsidRDefault="007166DA" w:rsidP="00A54992">
      <w:pPr>
        <w:pStyle w:val="BodyText"/>
        <w:numPr>
          <w:ilvl w:val="1"/>
          <w:numId w:val="27"/>
        </w:numPr>
      </w:pPr>
      <w:sdt>
        <w:sdtPr>
          <w:id w:val="-1751650928"/>
          <w:lock w:val="sdtContentLocked"/>
          <w:placeholder>
            <w:docPart w:val="002506DDFF5F4CB4A7F9C3FB7EA47B93"/>
          </w:placeholder>
        </w:sdtPr>
        <w:sdtContent>
          <w:r w:rsidR="0044418D">
            <w:t>Wind d</w:t>
          </w:r>
          <w:r w:rsidR="00A54992">
            <w:t>irectional interval of</w:t>
          </w:r>
          <w:r w:rsidR="008B14D1">
            <w:t xml:space="preserve"> </w:t>
          </w:r>
        </w:sdtContent>
      </w:sdt>
      <w:sdt>
        <w:sdtPr>
          <w:id w:val="531385133"/>
          <w:placeholder>
            <w:docPart w:val="002506DDFF5F4CB4A7F9C3FB7EA47B93"/>
          </w:placeholder>
        </w:sdtPr>
        <w:sdtContent>
          <w:r w:rsidR="008B14D1" w:rsidRPr="008B14D1">
            <w:rPr>
              <w:highlight w:val="yellow"/>
            </w:rPr>
            <w:t xml:space="preserve">&gt;enter </w:t>
          </w:r>
          <w:r w:rsidR="0044418D">
            <w:rPr>
              <w:highlight w:val="yellow"/>
            </w:rPr>
            <w:t xml:space="preserve">wind </w:t>
          </w:r>
          <w:r w:rsidR="008B14D1" w:rsidRPr="008B14D1">
            <w:rPr>
              <w:highlight w:val="yellow"/>
            </w:rPr>
            <w:t>directional interval</w:t>
          </w:r>
          <w:r w:rsidR="008B14D1">
            <w:rPr>
              <w:highlight w:val="yellow"/>
            </w:rPr>
            <w:t xml:space="preserve"> in degrees</w:t>
          </w:r>
          <w:r w:rsidR="008B14D1" w:rsidRPr="008B14D1">
            <w:rPr>
              <w:highlight w:val="yellow"/>
            </w:rPr>
            <w:t>&lt;</w:t>
          </w:r>
        </w:sdtContent>
      </w:sdt>
      <w:sdt>
        <w:sdtPr>
          <w:id w:val="-1124082473"/>
          <w:lock w:val="sdtContentLocked"/>
          <w:placeholder>
            <w:docPart w:val="002506DDFF5F4CB4A7F9C3FB7EA47B93"/>
          </w:placeholder>
        </w:sdtPr>
        <w:sdtContent>
          <w:r w:rsidR="00A54992">
            <w:t>°.</w:t>
          </w:r>
        </w:sdtContent>
      </w:sdt>
    </w:p>
    <w:p w:rsidR="00A54992" w:rsidRDefault="007166DA" w:rsidP="00A54992">
      <w:pPr>
        <w:pStyle w:val="BodyText"/>
        <w:numPr>
          <w:ilvl w:val="0"/>
          <w:numId w:val="27"/>
        </w:numPr>
      </w:pPr>
      <w:sdt>
        <w:sdtPr>
          <w:id w:val="-126242564"/>
          <w:placeholder>
            <w:docPart w:val="002506DDFF5F4CB4A7F9C3FB7EA47B93"/>
          </w:placeholder>
        </w:sdtPr>
        <w:sdtContent>
          <w:r w:rsidR="008B14D1" w:rsidRPr="008B14D1">
            <w:rPr>
              <w:highlight w:val="yellow"/>
            </w:rPr>
            <w:t>&gt;enter number of wind speeds&lt;</w:t>
          </w:r>
        </w:sdtContent>
      </w:sdt>
      <w:sdt>
        <w:sdtPr>
          <w:id w:val="210245017"/>
          <w:lock w:val="sdtContentLocked"/>
          <w:placeholder>
            <w:docPart w:val="002506DDFF5F4CB4A7F9C3FB7EA47B93"/>
          </w:placeholder>
        </w:sdtPr>
        <w:sdtContent>
          <w:r w:rsidR="00A54992">
            <w:t xml:space="preserve"> wind speeds:</w:t>
          </w:r>
        </w:sdtContent>
      </w:sdt>
    </w:p>
    <w:p w:rsidR="00A54992" w:rsidRDefault="007166DA" w:rsidP="00A54992">
      <w:pPr>
        <w:pStyle w:val="BodyText"/>
        <w:numPr>
          <w:ilvl w:val="1"/>
          <w:numId w:val="27"/>
        </w:numPr>
      </w:pPr>
      <w:sdt>
        <w:sdtPr>
          <w:id w:val="1248307820"/>
          <w:lock w:val="sdtContentLocked"/>
          <w:placeholder>
            <w:docPart w:val="002506DDFF5F4CB4A7F9C3FB7EA47B93"/>
          </w:placeholder>
        </w:sdtPr>
        <w:sdtContent>
          <w:r w:rsidR="006E45F0">
            <w:t>From</w:t>
          </w:r>
          <w:r w:rsidR="00753718">
            <w:t xml:space="preserve"> </w:t>
          </w:r>
        </w:sdtContent>
      </w:sdt>
      <w:sdt>
        <w:sdtPr>
          <w:id w:val="1712920074"/>
          <w:placeholder>
            <w:docPart w:val="552A6396DE934B00A272D8993538EDA7"/>
          </w:placeholder>
        </w:sdtPr>
        <w:sdtContent>
          <w:r w:rsidR="006E45F0" w:rsidRPr="008B14D1">
            <w:rPr>
              <w:highlight w:val="yellow"/>
            </w:rPr>
            <w:t xml:space="preserve">&gt;enter wind </w:t>
          </w:r>
          <w:r w:rsidR="009104B8">
            <w:rPr>
              <w:highlight w:val="yellow"/>
            </w:rPr>
            <w:t>speed in m</w:t>
          </w:r>
          <w:r w:rsidR="0044418D">
            <w:rPr>
              <w:highlight w:val="yellow"/>
            </w:rPr>
            <w:t>eters per second</w:t>
          </w:r>
          <w:r w:rsidR="006E45F0" w:rsidRPr="008B14D1">
            <w:rPr>
              <w:highlight w:val="yellow"/>
            </w:rPr>
            <w:t>&lt;</w:t>
          </w:r>
        </w:sdtContent>
      </w:sdt>
      <w:sdt>
        <w:sdtPr>
          <w:id w:val="871039986"/>
          <w:lock w:val="sdtContentLocked"/>
          <w:placeholder>
            <w:docPart w:val="9368205DCC2446E3B2F5C359BE1E08D9"/>
          </w:placeholder>
          <w:showingPlcHdr/>
        </w:sdtPr>
        <w:sdtContent>
          <w:r w:rsidR="00177401">
            <w:t xml:space="preserve"> m/s to </w:t>
          </w:r>
        </w:sdtContent>
      </w:sdt>
      <w:r w:rsidR="00177401" w:rsidRPr="00177401">
        <w:t xml:space="preserve"> </w:t>
      </w:r>
      <w:sdt>
        <w:sdtPr>
          <w:id w:val="1460376067"/>
          <w:placeholder>
            <w:docPart w:val="6C426E10C5584D338DE0024647247397"/>
          </w:placeholder>
          <w:showingPlcHdr/>
        </w:sdtPr>
        <w:sdtContent>
          <w:r w:rsidR="00DE3432" w:rsidRPr="00DE3432">
            <w:rPr>
              <w:highlight w:val="yellow"/>
            </w:rPr>
            <w:t>&gt;enter wind speed in m</w:t>
          </w:r>
          <w:r w:rsidR="0044418D">
            <w:rPr>
              <w:highlight w:val="yellow"/>
            </w:rPr>
            <w:t>eters per second</w:t>
          </w:r>
          <w:r w:rsidR="00DE3432" w:rsidRPr="00DE3432">
            <w:rPr>
              <w:highlight w:val="yellow"/>
            </w:rPr>
            <w:t>&lt;</w:t>
          </w:r>
        </w:sdtContent>
      </w:sdt>
      <w:sdt>
        <w:sdtPr>
          <w:id w:val="-275246869"/>
          <w:lock w:val="sdtContentLocked"/>
          <w:placeholder>
            <w:docPart w:val="40216CD056F9446392BB1906533CC129"/>
          </w:placeholder>
          <w:showingPlcHdr/>
        </w:sdtPr>
        <w:sdtContent>
          <w:r w:rsidR="00DE3432">
            <w:t xml:space="preserve"> m/s</w:t>
          </w:r>
          <w:r w:rsidR="0044418D">
            <w:t>;</w:t>
          </w:r>
        </w:sdtContent>
      </w:sdt>
    </w:p>
    <w:p w:rsidR="00A54992" w:rsidRDefault="007166DA" w:rsidP="00A54992">
      <w:pPr>
        <w:pStyle w:val="BodyText"/>
        <w:numPr>
          <w:ilvl w:val="1"/>
          <w:numId w:val="27"/>
        </w:numPr>
      </w:pPr>
      <w:sdt>
        <w:sdtPr>
          <w:id w:val="1486281653"/>
          <w:lock w:val="sdtContentLocked"/>
          <w:placeholder>
            <w:docPart w:val="002506DDFF5F4CB4A7F9C3FB7EA47B93"/>
          </w:placeholder>
        </w:sdtPr>
        <w:sdtContent>
          <w:r w:rsidR="0044418D">
            <w:t>Wind s</w:t>
          </w:r>
          <w:r w:rsidR="00A54992">
            <w:t>peed interval of</w:t>
          </w:r>
          <w:r w:rsidR="004470C3">
            <w:t xml:space="preserve"> </w:t>
          </w:r>
        </w:sdtContent>
      </w:sdt>
      <w:sdt>
        <w:sdtPr>
          <w:id w:val="341434706"/>
          <w:placeholder>
            <w:docPart w:val="002506DDFF5F4CB4A7F9C3FB7EA47B93"/>
          </w:placeholder>
        </w:sdtPr>
        <w:sdtContent>
          <w:r w:rsidR="004470C3" w:rsidRPr="008B14D1">
            <w:rPr>
              <w:highlight w:val="yellow"/>
            </w:rPr>
            <w:t xml:space="preserve">&gt;enter wind </w:t>
          </w:r>
          <w:r w:rsidR="004470C3">
            <w:rPr>
              <w:highlight w:val="yellow"/>
            </w:rPr>
            <w:t xml:space="preserve">speed </w:t>
          </w:r>
          <w:r w:rsidR="0044418D">
            <w:rPr>
              <w:highlight w:val="yellow"/>
            </w:rPr>
            <w:t xml:space="preserve">interval </w:t>
          </w:r>
          <w:r w:rsidR="004470C3">
            <w:rPr>
              <w:highlight w:val="yellow"/>
            </w:rPr>
            <w:t>in m</w:t>
          </w:r>
          <w:r w:rsidR="0044418D">
            <w:rPr>
              <w:highlight w:val="yellow"/>
            </w:rPr>
            <w:t>eters per second</w:t>
          </w:r>
          <w:r w:rsidR="004470C3" w:rsidRPr="008B14D1">
            <w:rPr>
              <w:highlight w:val="yellow"/>
            </w:rPr>
            <w:t>&lt;</w:t>
          </w:r>
        </w:sdtContent>
      </w:sdt>
      <w:sdt>
        <w:sdtPr>
          <w:id w:val="1707606681"/>
          <w:lock w:val="sdtContentLocked"/>
          <w:placeholder>
            <w:docPart w:val="002506DDFF5F4CB4A7F9C3FB7EA47B93"/>
          </w:placeholder>
        </w:sdtPr>
        <w:sdtContent>
          <w:r w:rsidR="004470C3">
            <w:t xml:space="preserve"> </w:t>
          </w:r>
          <w:r w:rsidR="00A54992">
            <w:t>m/s</w:t>
          </w:r>
          <w:r w:rsidR="00B4540D">
            <w:t>.</w:t>
          </w:r>
        </w:sdtContent>
      </w:sdt>
    </w:p>
    <w:p w:rsidR="00990156" w:rsidRDefault="007166DA" w:rsidP="00B4540D">
      <w:pPr>
        <w:pStyle w:val="BodyText"/>
        <w:numPr>
          <w:ilvl w:val="0"/>
          <w:numId w:val="27"/>
        </w:numPr>
      </w:pPr>
      <w:sdt>
        <w:sdtPr>
          <w:id w:val="-804080803"/>
          <w:placeholder>
            <w:docPart w:val="002506DDFF5F4CB4A7F9C3FB7EA47B93"/>
          </w:placeholder>
        </w:sdtPr>
        <w:sdtContent>
          <w:r w:rsidR="00E8432A" w:rsidRPr="00E8432A">
            <w:rPr>
              <w:highlight w:val="yellow"/>
            </w:rPr>
            <w:t>&gt;enter wind spectrum&lt;</w:t>
          </w:r>
        </w:sdtContent>
      </w:sdt>
      <w:sdt>
        <w:sdtPr>
          <w:id w:val="1370963172"/>
          <w:lock w:val="sdtContentLocked"/>
          <w:placeholder>
            <w:docPart w:val="002506DDFF5F4CB4A7F9C3FB7EA47B93"/>
          </w:placeholder>
        </w:sdtPr>
        <w:sdtContent>
          <w:r w:rsidR="00E8432A">
            <w:t xml:space="preserve"> </w:t>
          </w:r>
          <w:r w:rsidR="00A54992">
            <w:t>wind gust spectrum.</w:t>
          </w:r>
        </w:sdtContent>
      </w:sdt>
    </w:p>
    <w:p w:rsidR="00990156" w:rsidRDefault="00990156" w:rsidP="00990156">
      <w:pPr>
        <w:pStyle w:val="BodyText"/>
      </w:pPr>
    </w:p>
    <w:sdt>
      <w:sdtPr>
        <w:rPr>
          <w:b/>
        </w:rPr>
        <w:id w:val="-1663537555"/>
        <w:lock w:val="contentLocked"/>
        <w:placeholder>
          <w:docPart w:val="55683B0A60D0493799E863EC1162D244"/>
        </w:placeholder>
      </w:sdtPr>
      <w:sdtContent>
        <w:p w:rsidR="00990156" w:rsidRDefault="00990156" w:rsidP="00990156">
          <w:pPr>
            <w:pStyle w:val="BodyText"/>
            <w:rPr>
              <w:rFonts w:asciiTheme="minorHAnsi" w:hAnsiTheme="minorHAnsi" w:cstheme="minorBidi"/>
              <w:b/>
            </w:rPr>
          </w:pPr>
          <w:r>
            <w:rPr>
              <w:b/>
            </w:rPr>
            <w:t>Selected wave conditions</w:t>
          </w:r>
        </w:p>
      </w:sdtContent>
    </w:sdt>
    <w:p w:rsidR="00FE74E5" w:rsidRDefault="007166DA" w:rsidP="00FE74E5">
      <w:pPr>
        <w:pStyle w:val="BodyText"/>
        <w:numPr>
          <w:ilvl w:val="0"/>
          <w:numId w:val="27"/>
        </w:numPr>
      </w:pPr>
      <w:sdt>
        <w:sdtPr>
          <w:id w:val="-1046980843"/>
          <w:placeholder>
            <w:docPart w:val="90B748EDF56748E09B7E37C4498139BA"/>
          </w:placeholder>
        </w:sdtPr>
        <w:sdtContent>
          <w:r w:rsidR="00FE74E5" w:rsidRPr="008B14D1">
            <w:rPr>
              <w:highlight w:val="yellow"/>
            </w:rPr>
            <w:t>&gt;</w:t>
          </w:r>
          <w:r w:rsidR="00FE74E5">
            <w:rPr>
              <w:highlight w:val="yellow"/>
            </w:rPr>
            <w:t>enter number of wave directions</w:t>
          </w:r>
          <w:r w:rsidR="00FE74E5" w:rsidRPr="008B14D1">
            <w:rPr>
              <w:highlight w:val="yellow"/>
            </w:rPr>
            <w:t>&lt;</w:t>
          </w:r>
        </w:sdtContent>
      </w:sdt>
      <w:sdt>
        <w:sdtPr>
          <w:id w:val="658498228"/>
          <w:lock w:val="contentLocked"/>
          <w:placeholder>
            <w:docPart w:val="90B748EDF56748E09B7E37C4498139BA"/>
          </w:placeholder>
        </w:sdtPr>
        <w:sdtContent>
          <w:r w:rsidR="00FE74E5">
            <w:t xml:space="preserve"> wave directions:</w:t>
          </w:r>
        </w:sdtContent>
      </w:sdt>
    </w:p>
    <w:p w:rsidR="00FE74E5" w:rsidRDefault="007166DA" w:rsidP="00FE74E5">
      <w:pPr>
        <w:pStyle w:val="BodyText"/>
        <w:numPr>
          <w:ilvl w:val="1"/>
          <w:numId w:val="27"/>
        </w:numPr>
      </w:pPr>
      <w:sdt>
        <w:sdtPr>
          <w:id w:val="1948570429"/>
          <w:lock w:val="contentLocked"/>
          <w:placeholder>
            <w:docPart w:val="90B748EDF56748E09B7E37C4498139BA"/>
          </w:placeholder>
        </w:sdtPr>
        <w:sdtContent>
          <w:r w:rsidR="00FE74E5">
            <w:t xml:space="preserve">From </w:t>
          </w:r>
        </w:sdtContent>
      </w:sdt>
      <w:sdt>
        <w:sdtPr>
          <w:id w:val="-419328385"/>
          <w:placeholder>
            <w:docPart w:val="90B748EDF56748E09B7E37C4498139BA"/>
          </w:placeholder>
        </w:sdtPr>
        <w:sdtContent>
          <w:r w:rsidR="00FE74E5" w:rsidRPr="008B14D1">
            <w:rPr>
              <w:highlight w:val="yellow"/>
            </w:rPr>
            <w:t xml:space="preserve">&gt;enter </w:t>
          </w:r>
          <w:r w:rsidR="00FE74E5">
            <w:rPr>
              <w:highlight w:val="yellow"/>
            </w:rPr>
            <w:t>wave direction in degrees</w:t>
          </w:r>
          <w:r w:rsidR="00FE74E5" w:rsidRPr="008B14D1">
            <w:rPr>
              <w:highlight w:val="yellow"/>
            </w:rPr>
            <w:t>&lt;</w:t>
          </w:r>
        </w:sdtContent>
      </w:sdt>
      <w:sdt>
        <w:sdtPr>
          <w:id w:val="221026064"/>
          <w:lock w:val="contentLocked"/>
          <w:placeholder>
            <w:docPart w:val="90B748EDF56748E09B7E37C4498139BA"/>
          </w:placeholder>
        </w:sdtPr>
        <w:sdtContent>
          <w:r w:rsidR="00FE74E5">
            <w:t xml:space="preserve">° to </w:t>
          </w:r>
        </w:sdtContent>
      </w:sdt>
      <w:sdt>
        <w:sdtPr>
          <w:id w:val="-1575816916"/>
          <w:placeholder>
            <w:docPart w:val="90B748EDF56748E09B7E37C4498139BA"/>
          </w:placeholder>
        </w:sdtPr>
        <w:sdtContent>
          <w:r w:rsidR="00FE74E5" w:rsidRPr="008B14D1">
            <w:rPr>
              <w:highlight w:val="yellow"/>
            </w:rPr>
            <w:t>&gt;enter</w:t>
          </w:r>
          <w:r w:rsidR="00FE74E5">
            <w:rPr>
              <w:highlight w:val="yellow"/>
            </w:rPr>
            <w:t xml:space="preserve"> wave direction in degrees</w:t>
          </w:r>
          <w:r w:rsidR="00FE74E5" w:rsidRPr="008B14D1">
            <w:rPr>
              <w:highlight w:val="yellow"/>
            </w:rPr>
            <w:t>&lt;</w:t>
          </w:r>
        </w:sdtContent>
      </w:sdt>
      <w:sdt>
        <w:sdtPr>
          <w:id w:val="-1585296604"/>
          <w:lock w:val="contentLocked"/>
          <w:placeholder>
            <w:docPart w:val="90B748EDF56748E09B7E37C4498139BA"/>
          </w:placeholder>
        </w:sdtPr>
        <w:sdtContent>
          <w:r w:rsidR="00FE74E5">
            <w:t>°;</w:t>
          </w:r>
        </w:sdtContent>
      </w:sdt>
    </w:p>
    <w:p w:rsidR="00FE74E5" w:rsidRDefault="007166DA" w:rsidP="00FE74E5">
      <w:pPr>
        <w:pStyle w:val="BodyText"/>
        <w:numPr>
          <w:ilvl w:val="1"/>
          <w:numId w:val="27"/>
        </w:numPr>
      </w:pPr>
      <w:sdt>
        <w:sdtPr>
          <w:id w:val="-192774270"/>
          <w:lock w:val="contentLocked"/>
          <w:placeholder>
            <w:docPart w:val="90B748EDF56748E09B7E37C4498139BA"/>
          </w:placeholder>
        </w:sdtPr>
        <w:sdtContent>
          <w:r w:rsidR="00FE74E5">
            <w:t xml:space="preserve">Wave direction interval of </w:t>
          </w:r>
        </w:sdtContent>
      </w:sdt>
      <w:sdt>
        <w:sdtPr>
          <w:id w:val="148717284"/>
          <w:placeholder>
            <w:docPart w:val="90B748EDF56748E09B7E37C4498139BA"/>
          </w:placeholder>
        </w:sdtPr>
        <w:sdtContent>
          <w:r w:rsidR="00FE74E5" w:rsidRPr="008B14D1">
            <w:rPr>
              <w:highlight w:val="yellow"/>
            </w:rPr>
            <w:t xml:space="preserve">&gt;enter </w:t>
          </w:r>
          <w:r w:rsidR="00FE74E5">
            <w:rPr>
              <w:highlight w:val="yellow"/>
            </w:rPr>
            <w:t>wave direction interval in degrees</w:t>
          </w:r>
          <w:r w:rsidR="00FE74E5" w:rsidRPr="008B14D1">
            <w:rPr>
              <w:highlight w:val="yellow"/>
            </w:rPr>
            <w:t>&lt;</w:t>
          </w:r>
        </w:sdtContent>
      </w:sdt>
      <w:sdt>
        <w:sdtPr>
          <w:id w:val="31234664"/>
          <w:lock w:val="contentLocked"/>
          <w:placeholder>
            <w:docPart w:val="5E76DE5E20FF451686049611BD9383D7"/>
          </w:placeholder>
        </w:sdtPr>
        <w:sdtContent>
          <w:r w:rsidR="00FE74E5">
            <w:t>°.</w:t>
          </w:r>
        </w:sdtContent>
      </w:sdt>
    </w:p>
    <w:p w:rsidR="00990156" w:rsidRDefault="007166DA" w:rsidP="00990156">
      <w:pPr>
        <w:pStyle w:val="BodyText"/>
        <w:numPr>
          <w:ilvl w:val="0"/>
          <w:numId w:val="27"/>
        </w:numPr>
      </w:pPr>
      <w:sdt>
        <w:sdtPr>
          <w:id w:val="2110004339"/>
          <w:placeholder>
            <w:docPart w:val="058564ED58654D4FA8A203B3DA58DCBF"/>
          </w:placeholder>
        </w:sdtPr>
        <w:sdtContent>
          <w:r w:rsidR="00990156" w:rsidRPr="008B14D1">
            <w:rPr>
              <w:highlight w:val="yellow"/>
            </w:rPr>
            <w:t>&gt;</w:t>
          </w:r>
          <w:r w:rsidR="00990156">
            <w:rPr>
              <w:highlight w:val="yellow"/>
            </w:rPr>
            <w:t>enter number of wave heights</w:t>
          </w:r>
          <w:r w:rsidR="00990156" w:rsidRPr="008B14D1">
            <w:rPr>
              <w:highlight w:val="yellow"/>
            </w:rPr>
            <w:t>&lt;</w:t>
          </w:r>
        </w:sdtContent>
      </w:sdt>
      <w:sdt>
        <w:sdtPr>
          <w:id w:val="-1006819543"/>
          <w:lock w:val="contentLocked"/>
          <w:placeholder>
            <w:docPart w:val="058564ED58654D4FA8A203B3DA58DCBF"/>
          </w:placeholder>
        </w:sdtPr>
        <w:sdtContent>
          <w:r w:rsidR="00990156">
            <w:t xml:space="preserve"> wave heights:</w:t>
          </w:r>
        </w:sdtContent>
      </w:sdt>
    </w:p>
    <w:p w:rsidR="00990156" w:rsidRDefault="007166DA" w:rsidP="00990156">
      <w:pPr>
        <w:pStyle w:val="BodyText"/>
        <w:numPr>
          <w:ilvl w:val="1"/>
          <w:numId w:val="27"/>
        </w:numPr>
      </w:pPr>
      <w:sdt>
        <w:sdtPr>
          <w:id w:val="-1564786977"/>
          <w:lock w:val="contentLocked"/>
          <w:placeholder>
            <w:docPart w:val="058564ED58654D4FA8A203B3DA58DCBF"/>
          </w:placeholder>
        </w:sdtPr>
        <w:sdtContent>
          <w:r w:rsidR="00990156">
            <w:t xml:space="preserve">From </w:t>
          </w:r>
        </w:sdtContent>
      </w:sdt>
      <w:sdt>
        <w:sdtPr>
          <w:id w:val="1278453416"/>
          <w:placeholder>
            <w:docPart w:val="058564ED58654D4FA8A203B3DA58DCBF"/>
          </w:placeholder>
        </w:sdtPr>
        <w:sdtContent>
          <w:r w:rsidR="00990156" w:rsidRPr="008B14D1">
            <w:rPr>
              <w:highlight w:val="yellow"/>
            </w:rPr>
            <w:t xml:space="preserve">&gt;enter </w:t>
          </w:r>
          <w:r w:rsidR="00990156">
            <w:rPr>
              <w:highlight w:val="yellow"/>
            </w:rPr>
            <w:t>wave height in meters</w:t>
          </w:r>
          <w:r w:rsidR="00990156" w:rsidRPr="008B14D1">
            <w:rPr>
              <w:highlight w:val="yellow"/>
            </w:rPr>
            <w:t>&lt;</w:t>
          </w:r>
        </w:sdtContent>
      </w:sdt>
      <w:sdt>
        <w:sdtPr>
          <w:id w:val="-701937939"/>
          <w:lock w:val="contentLocked"/>
          <w:placeholder>
            <w:docPart w:val="058564ED58654D4FA8A203B3DA58DCBF"/>
          </w:placeholder>
        </w:sdtPr>
        <w:sdtContent>
          <w:r w:rsidR="00990156">
            <w:t xml:space="preserve"> m to </w:t>
          </w:r>
        </w:sdtContent>
      </w:sdt>
      <w:sdt>
        <w:sdtPr>
          <w:id w:val="963852303"/>
          <w:placeholder>
            <w:docPart w:val="058564ED58654D4FA8A203B3DA58DCBF"/>
          </w:placeholder>
        </w:sdtPr>
        <w:sdtContent>
          <w:r w:rsidR="00990156" w:rsidRPr="008B14D1">
            <w:rPr>
              <w:highlight w:val="yellow"/>
            </w:rPr>
            <w:t>&gt;enter</w:t>
          </w:r>
          <w:r w:rsidR="00990156">
            <w:rPr>
              <w:highlight w:val="yellow"/>
            </w:rPr>
            <w:t xml:space="preserve"> wave height in meters</w:t>
          </w:r>
          <w:r w:rsidR="00990156" w:rsidRPr="008B14D1">
            <w:rPr>
              <w:highlight w:val="yellow"/>
            </w:rPr>
            <w:t>&lt;</w:t>
          </w:r>
        </w:sdtContent>
      </w:sdt>
      <w:sdt>
        <w:sdtPr>
          <w:id w:val="-552069813"/>
          <w:lock w:val="contentLocked"/>
          <w:placeholder>
            <w:docPart w:val="058564ED58654D4FA8A203B3DA58DCBF"/>
          </w:placeholder>
        </w:sdtPr>
        <w:sdtContent>
          <w:r w:rsidR="00990156">
            <w:t xml:space="preserve"> m;</w:t>
          </w:r>
        </w:sdtContent>
      </w:sdt>
    </w:p>
    <w:p w:rsidR="00990156" w:rsidRDefault="007166DA" w:rsidP="00990156">
      <w:pPr>
        <w:pStyle w:val="BodyText"/>
        <w:numPr>
          <w:ilvl w:val="1"/>
          <w:numId w:val="27"/>
        </w:numPr>
      </w:pPr>
      <w:sdt>
        <w:sdtPr>
          <w:id w:val="499160463"/>
          <w:lock w:val="contentLocked"/>
          <w:placeholder>
            <w:docPart w:val="058564ED58654D4FA8A203B3DA58DCBF"/>
          </w:placeholder>
        </w:sdtPr>
        <w:sdtContent>
          <w:r w:rsidR="00990156">
            <w:t xml:space="preserve">Wave height interval of </w:t>
          </w:r>
        </w:sdtContent>
      </w:sdt>
      <w:sdt>
        <w:sdtPr>
          <w:id w:val="-343394746"/>
          <w:placeholder>
            <w:docPart w:val="058564ED58654D4FA8A203B3DA58DCBF"/>
          </w:placeholder>
        </w:sdtPr>
        <w:sdtContent>
          <w:r w:rsidR="00990156" w:rsidRPr="008B14D1">
            <w:rPr>
              <w:highlight w:val="yellow"/>
            </w:rPr>
            <w:t xml:space="preserve">&gt;enter </w:t>
          </w:r>
          <w:r w:rsidR="00990156">
            <w:rPr>
              <w:highlight w:val="yellow"/>
            </w:rPr>
            <w:t>wave height interval in meters</w:t>
          </w:r>
          <w:r w:rsidR="00990156" w:rsidRPr="008B14D1">
            <w:rPr>
              <w:highlight w:val="yellow"/>
            </w:rPr>
            <w:t>&lt;</w:t>
          </w:r>
        </w:sdtContent>
      </w:sdt>
      <w:sdt>
        <w:sdtPr>
          <w:id w:val="873505650"/>
          <w:lock w:val="contentLocked"/>
          <w:placeholder>
            <w:docPart w:val="002506DDFF5F4CB4A7F9C3FB7EA47B93"/>
          </w:placeholder>
        </w:sdtPr>
        <w:sdtContent>
          <w:r w:rsidR="00990156">
            <w:t xml:space="preserve"> m.</w:t>
          </w:r>
        </w:sdtContent>
      </w:sdt>
    </w:p>
    <w:p w:rsidR="00990156" w:rsidRDefault="007166DA" w:rsidP="00990156">
      <w:pPr>
        <w:pStyle w:val="BodyText"/>
        <w:numPr>
          <w:ilvl w:val="0"/>
          <w:numId w:val="27"/>
        </w:numPr>
      </w:pPr>
      <w:sdt>
        <w:sdtPr>
          <w:id w:val="2060969318"/>
          <w:placeholder>
            <w:docPart w:val="058564ED58654D4FA8A203B3DA58DCBF"/>
          </w:placeholder>
        </w:sdtPr>
        <w:sdtContent>
          <w:r w:rsidR="00990156" w:rsidRPr="008B14D1">
            <w:rPr>
              <w:highlight w:val="yellow"/>
            </w:rPr>
            <w:t xml:space="preserve">&gt;enter number of </w:t>
          </w:r>
          <w:r w:rsidR="005F7EA4">
            <w:rPr>
              <w:highlight w:val="yellow"/>
            </w:rPr>
            <w:t>wave periods</w:t>
          </w:r>
          <w:r w:rsidR="00990156" w:rsidRPr="008B14D1">
            <w:rPr>
              <w:highlight w:val="yellow"/>
            </w:rPr>
            <w:t>&lt;</w:t>
          </w:r>
        </w:sdtContent>
      </w:sdt>
      <w:sdt>
        <w:sdtPr>
          <w:id w:val="-598254323"/>
          <w:lock w:val="contentLocked"/>
          <w:placeholder>
            <w:docPart w:val="058564ED58654D4FA8A203B3DA58DCBF"/>
          </w:placeholder>
        </w:sdtPr>
        <w:sdtContent>
          <w:r w:rsidR="00990156">
            <w:t xml:space="preserve"> </w:t>
          </w:r>
          <w:r w:rsidR="0044418D">
            <w:t>wave</w:t>
          </w:r>
          <w:r w:rsidR="00990156">
            <w:t xml:space="preserve"> </w:t>
          </w:r>
          <w:r w:rsidR="005F7EA4">
            <w:t>periods</w:t>
          </w:r>
          <w:r w:rsidR="00990156">
            <w:t>:</w:t>
          </w:r>
        </w:sdtContent>
      </w:sdt>
    </w:p>
    <w:p w:rsidR="00990156" w:rsidRDefault="007166DA" w:rsidP="00990156">
      <w:pPr>
        <w:pStyle w:val="BodyText"/>
        <w:numPr>
          <w:ilvl w:val="1"/>
          <w:numId w:val="27"/>
        </w:numPr>
      </w:pPr>
      <w:sdt>
        <w:sdtPr>
          <w:id w:val="259806692"/>
          <w:lock w:val="contentLocked"/>
          <w:placeholder>
            <w:docPart w:val="058564ED58654D4FA8A203B3DA58DCBF"/>
          </w:placeholder>
        </w:sdtPr>
        <w:sdtContent>
          <w:r w:rsidR="00990156">
            <w:t xml:space="preserve">From </w:t>
          </w:r>
        </w:sdtContent>
      </w:sdt>
      <w:sdt>
        <w:sdtPr>
          <w:id w:val="1862319314"/>
          <w:placeholder>
            <w:docPart w:val="752E8BDFC34A4F598E07C670EA4AE0BE"/>
          </w:placeholder>
        </w:sdtPr>
        <w:sdtContent>
          <w:r w:rsidR="00990156" w:rsidRPr="008B14D1">
            <w:rPr>
              <w:highlight w:val="yellow"/>
            </w:rPr>
            <w:t xml:space="preserve">&gt;enter </w:t>
          </w:r>
          <w:r w:rsidR="005F7EA4">
            <w:rPr>
              <w:highlight w:val="yellow"/>
            </w:rPr>
            <w:t>wave period in seconds</w:t>
          </w:r>
          <w:r w:rsidR="00990156" w:rsidRPr="008B14D1">
            <w:rPr>
              <w:highlight w:val="yellow"/>
            </w:rPr>
            <w:t>&lt;</w:t>
          </w:r>
        </w:sdtContent>
      </w:sdt>
      <w:sdt>
        <w:sdtPr>
          <w:id w:val="784238917"/>
          <w:lock w:val="contentLocked"/>
          <w:placeholder>
            <w:docPart w:val="058564ED58654D4FA8A203B3DA58DCBF"/>
          </w:placeholder>
          <w:showingPlcHdr/>
        </w:sdtPr>
        <w:sdtContent>
          <w:r w:rsidR="00990156">
            <w:t xml:space="preserve"> s to </w:t>
          </w:r>
        </w:sdtContent>
      </w:sdt>
      <w:sdt>
        <w:sdtPr>
          <w:id w:val="-2073188065"/>
          <w:placeholder>
            <w:docPart w:val="44CF06A596BB42C8A71AF29D5DFE6013"/>
          </w:placeholder>
          <w:showingPlcHdr/>
        </w:sdtPr>
        <w:sdtContent>
          <w:r w:rsidR="00990156" w:rsidRPr="00DE3432">
            <w:rPr>
              <w:highlight w:val="yellow"/>
            </w:rPr>
            <w:t xml:space="preserve">&gt;enter </w:t>
          </w:r>
          <w:r w:rsidR="005F7EA4">
            <w:rPr>
              <w:highlight w:val="yellow"/>
            </w:rPr>
            <w:t>wave period in seconds</w:t>
          </w:r>
          <w:r w:rsidR="00990156" w:rsidRPr="00DE3432">
            <w:rPr>
              <w:highlight w:val="yellow"/>
            </w:rPr>
            <w:t>&lt;</w:t>
          </w:r>
        </w:sdtContent>
      </w:sdt>
      <w:sdt>
        <w:sdtPr>
          <w:id w:val="1534454881"/>
          <w:lock w:val="contentLocked"/>
          <w:placeholder>
            <w:docPart w:val="3860EDBE0D2F40BFAEBA9333B2DA9100"/>
          </w:placeholder>
          <w:showingPlcHdr/>
        </w:sdtPr>
        <w:sdtContent>
          <w:r w:rsidR="00990156">
            <w:t xml:space="preserve"> s</w:t>
          </w:r>
          <w:r w:rsidR="0044418D">
            <w:t>;</w:t>
          </w:r>
        </w:sdtContent>
      </w:sdt>
    </w:p>
    <w:p w:rsidR="00990156" w:rsidRDefault="007166DA" w:rsidP="00990156">
      <w:pPr>
        <w:pStyle w:val="BodyText"/>
        <w:numPr>
          <w:ilvl w:val="1"/>
          <w:numId w:val="27"/>
        </w:numPr>
      </w:pPr>
      <w:sdt>
        <w:sdtPr>
          <w:id w:val="-1043126280"/>
          <w:lock w:val="contentLocked"/>
          <w:placeholder>
            <w:docPart w:val="058564ED58654D4FA8A203B3DA58DCBF"/>
          </w:placeholder>
        </w:sdtPr>
        <w:sdtContent>
          <w:r w:rsidR="00B4540D">
            <w:t>Wave period</w:t>
          </w:r>
          <w:r w:rsidR="00990156">
            <w:t xml:space="preserve"> interval of </w:t>
          </w:r>
        </w:sdtContent>
      </w:sdt>
      <w:sdt>
        <w:sdtPr>
          <w:id w:val="-1362734349"/>
          <w:placeholder>
            <w:docPart w:val="058564ED58654D4FA8A203B3DA58DCBF"/>
          </w:placeholder>
        </w:sdtPr>
        <w:sdtContent>
          <w:r w:rsidR="00990156" w:rsidRPr="008B14D1">
            <w:rPr>
              <w:highlight w:val="yellow"/>
            </w:rPr>
            <w:t xml:space="preserve">&gt;enter </w:t>
          </w:r>
          <w:r w:rsidR="00B4540D">
            <w:rPr>
              <w:highlight w:val="yellow"/>
            </w:rPr>
            <w:t xml:space="preserve">wave period interval in </w:t>
          </w:r>
          <w:r w:rsidR="00990156">
            <w:rPr>
              <w:highlight w:val="yellow"/>
            </w:rPr>
            <w:t>s</w:t>
          </w:r>
          <w:r w:rsidR="00B4540D">
            <w:rPr>
              <w:highlight w:val="yellow"/>
            </w:rPr>
            <w:t>econds</w:t>
          </w:r>
          <w:r w:rsidR="00990156" w:rsidRPr="008B14D1">
            <w:rPr>
              <w:highlight w:val="yellow"/>
            </w:rPr>
            <w:t>&lt;</w:t>
          </w:r>
        </w:sdtContent>
      </w:sdt>
      <w:sdt>
        <w:sdtPr>
          <w:id w:val="2080549737"/>
          <w:lock w:val="contentLocked"/>
          <w:placeholder>
            <w:docPart w:val="058564ED58654D4FA8A203B3DA58DCBF"/>
          </w:placeholder>
        </w:sdtPr>
        <w:sdtContent>
          <w:r w:rsidR="00990156">
            <w:t xml:space="preserve"> s</w:t>
          </w:r>
          <w:r w:rsidR="00B4540D">
            <w:t>.</w:t>
          </w:r>
        </w:sdtContent>
      </w:sdt>
    </w:p>
    <w:p w:rsidR="00990156" w:rsidRDefault="00990156" w:rsidP="00990156">
      <w:pPr>
        <w:pStyle w:val="BodyText"/>
      </w:pPr>
    </w:p>
    <w:sdt>
      <w:sdtPr>
        <w:rPr>
          <w:b/>
        </w:rPr>
        <w:id w:val="-1039898100"/>
        <w:lock w:val="contentLocked"/>
        <w:placeholder>
          <w:docPart w:val="635A3270974B4035B4496C650A84C240"/>
        </w:placeholder>
      </w:sdtPr>
      <w:sdtContent>
        <w:p w:rsidR="00FE74E5" w:rsidRDefault="00FE74E5" w:rsidP="00FE74E5">
          <w:pPr>
            <w:pStyle w:val="BodyText"/>
            <w:rPr>
              <w:rFonts w:asciiTheme="minorHAnsi" w:hAnsiTheme="minorHAnsi" w:cstheme="minorBidi"/>
              <w:b/>
            </w:rPr>
          </w:pPr>
          <w:r>
            <w:rPr>
              <w:b/>
            </w:rPr>
            <w:t>Selected current conditions</w:t>
          </w:r>
        </w:p>
      </w:sdtContent>
    </w:sdt>
    <w:p w:rsidR="00FE74E5" w:rsidRDefault="007166DA" w:rsidP="00FE74E5">
      <w:pPr>
        <w:pStyle w:val="BodyText"/>
        <w:numPr>
          <w:ilvl w:val="0"/>
          <w:numId w:val="27"/>
        </w:numPr>
      </w:pPr>
      <w:sdt>
        <w:sdtPr>
          <w:id w:val="-2011133909"/>
          <w:placeholder>
            <w:docPart w:val="001352CC70D24A9289EB1BC67DEC5FD5"/>
          </w:placeholder>
        </w:sdtPr>
        <w:sdtContent>
          <w:r w:rsidR="00FE74E5" w:rsidRPr="008B14D1">
            <w:rPr>
              <w:highlight w:val="yellow"/>
            </w:rPr>
            <w:t>&gt;</w:t>
          </w:r>
          <w:r w:rsidR="00FE74E5">
            <w:rPr>
              <w:highlight w:val="yellow"/>
            </w:rPr>
            <w:t xml:space="preserve">enter number of </w:t>
          </w:r>
          <w:r w:rsidR="00EA3370">
            <w:rPr>
              <w:highlight w:val="yellow"/>
            </w:rPr>
            <w:t>current directions</w:t>
          </w:r>
          <w:r w:rsidR="00FE74E5" w:rsidRPr="008B14D1">
            <w:rPr>
              <w:highlight w:val="yellow"/>
            </w:rPr>
            <w:t>&lt;</w:t>
          </w:r>
        </w:sdtContent>
      </w:sdt>
      <w:sdt>
        <w:sdtPr>
          <w:id w:val="690035834"/>
          <w:lock w:val="contentLocked"/>
          <w:placeholder>
            <w:docPart w:val="001352CC70D24A9289EB1BC67DEC5FD5"/>
          </w:placeholder>
        </w:sdtPr>
        <w:sdtContent>
          <w:r w:rsidR="00FE74E5">
            <w:t xml:space="preserve"> </w:t>
          </w:r>
          <w:r w:rsidR="00EA3370">
            <w:t>current directions</w:t>
          </w:r>
          <w:r w:rsidR="00FE74E5">
            <w:t>:</w:t>
          </w:r>
        </w:sdtContent>
      </w:sdt>
    </w:p>
    <w:p w:rsidR="00FE74E5" w:rsidRDefault="007166DA" w:rsidP="00FE74E5">
      <w:pPr>
        <w:pStyle w:val="BodyText"/>
        <w:numPr>
          <w:ilvl w:val="1"/>
          <w:numId w:val="27"/>
        </w:numPr>
      </w:pPr>
      <w:sdt>
        <w:sdtPr>
          <w:id w:val="-850251547"/>
          <w:lock w:val="contentLocked"/>
          <w:placeholder>
            <w:docPart w:val="001352CC70D24A9289EB1BC67DEC5FD5"/>
          </w:placeholder>
        </w:sdtPr>
        <w:sdtContent>
          <w:r w:rsidR="00FE74E5">
            <w:t xml:space="preserve">From </w:t>
          </w:r>
        </w:sdtContent>
      </w:sdt>
      <w:sdt>
        <w:sdtPr>
          <w:id w:val="120280546"/>
          <w:placeholder>
            <w:docPart w:val="001352CC70D24A9289EB1BC67DEC5FD5"/>
          </w:placeholder>
        </w:sdtPr>
        <w:sdtContent>
          <w:r w:rsidR="00FE74E5" w:rsidRPr="008B14D1">
            <w:rPr>
              <w:highlight w:val="yellow"/>
            </w:rPr>
            <w:t xml:space="preserve">&gt;enter </w:t>
          </w:r>
          <w:r w:rsidR="00EA3370">
            <w:rPr>
              <w:highlight w:val="yellow"/>
            </w:rPr>
            <w:t>current direction in degrees</w:t>
          </w:r>
          <w:r w:rsidR="00FE74E5" w:rsidRPr="008B14D1">
            <w:rPr>
              <w:highlight w:val="yellow"/>
            </w:rPr>
            <w:t>&lt;</w:t>
          </w:r>
        </w:sdtContent>
      </w:sdt>
      <w:sdt>
        <w:sdtPr>
          <w:id w:val="107781525"/>
          <w:lock w:val="contentLocked"/>
          <w:placeholder>
            <w:docPart w:val="001352CC70D24A9289EB1BC67DEC5FD5"/>
          </w:placeholder>
        </w:sdtPr>
        <w:sdtContent>
          <w:r w:rsidR="00EA3370">
            <w:t>° to</w:t>
          </w:r>
        </w:sdtContent>
      </w:sdt>
      <w:sdt>
        <w:sdtPr>
          <w:id w:val="-970667917"/>
          <w:placeholder>
            <w:docPart w:val="001352CC70D24A9289EB1BC67DEC5FD5"/>
          </w:placeholder>
        </w:sdtPr>
        <w:sdtContent>
          <w:r w:rsidR="00FE74E5" w:rsidRPr="008B14D1">
            <w:rPr>
              <w:highlight w:val="yellow"/>
            </w:rPr>
            <w:t>&gt;enter</w:t>
          </w:r>
          <w:r w:rsidR="00FE74E5">
            <w:rPr>
              <w:highlight w:val="yellow"/>
            </w:rPr>
            <w:t xml:space="preserve"> </w:t>
          </w:r>
          <w:r w:rsidR="007B76B8">
            <w:rPr>
              <w:highlight w:val="yellow"/>
            </w:rPr>
            <w:t>current direction in degrees</w:t>
          </w:r>
          <w:r w:rsidR="00FE74E5" w:rsidRPr="008B14D1">
            <w:rPr>
              <w:highlight w:val="yellow"/>
            </w:rPr>
            <w:t>&lt;</w:t>
          </w:r>
        </w:sdtContent>
      </w:sdt>
      <w:sdt>
        <w:sdtPr>
          <w:id w:val="1021053826"/>
          <w:lock w:val="contentLocked"/>
          <w:placeholder>
            <w:docPart w:val="001352CC70D24A9289EB1BC67DEC5FD5"/>
          </w:placeholder>
        </w:sdtPr>
        <w:sdtContent>
          <w:r w:rsidR="007B76B8">
            <w:t>°</w:t>
          </w:r>
          <w:r w:rsidR="00FE74E5">
            <w:t>;</w:t>
          </w:r>
        </w:sdtContent>
      </w:sdt>
    </w:p>
    <w:p w:rsidR="00FE74E5" w:rsidRDefault="007166DA" w:rsidP="00FE74E5">
      <w:pPr>
        <w:pStyle w:val="BodyText"/>
        <w:numPr>
          <w:ilvl w:val="1"/>
          <w:numId w:val="27"/>
        </w:numPr>
      </w:pPr>
      <w:sdt>
        <w:sdtPr>
          <w:id w:val="-1239543122"/>
          <w:lock w:val="contentLocked"/>
          <w:placeholder>
            <w:docPart w:val="001352CC70D24A9289EB1BC67DEC5FD5"/>
          </w:placeholder>
        </w:sdtPr>
        <w:sdtContent>
          <w:r w:rsidR="007B76B8">
            <w:t>Current direction</w:t>
          </w:r>
          <w:r w:rsidR="00FE74E5">
            <w:t xml:space="preserve"> interval of </w:t>
          </w:r>
        </w:sdtContent>
      </w:sdt>
      <w:sdt>
        <w:sdtPr>
          <w:id w:val="-147602663"/>
          <w:placeholder>
            <w:docPart w:val="001352CC70D24A9289EB1BC67DEC5FD5"/>
          </w:placeholder>
        </w:sdtPr>
        <w:sdtContent>
          <w:r w:rsidR="00FE74E5" w:rsidRPr="008B14D1">
            <w:rPr>
              <w:highlight w:val="yellow"/>
            </w:rPr>
            <w:t xml:space="preserve">&gt;enter </w:t>
          </w:r>
          <w:r w:rsidR="007B76B8">
            <w:rPr>
              <w:highlight w:val="yellow"/>
            </w:rPr>
            <w:t>current direction interval in degrees</w:t>
          </w:r>
          <w:r w:rsidR="00FE74E5" w:rsidRPr="008B14D1">
            <w:rPr>
              <w:highlight w:val="yellow"/>
            </w:rPr>
            <w:t>&lt;</w:t>
          </w:r>
        </w:sdtContent>
      </w:sdt>
      <w:sdt>
        <w:sdtPr>
          <w:id w:val="70936925"/>
          <w:lock w:val="contentLocked"/>
          <w:placeholder>
            <w:docPart w:val="D22ACC16AE374F2AA9EEC62B4FBAB6CC"/>
          </w:placeholder>
        </w:sdtPr>
        <w:sdtContent>
          <w:r w:rsidR="007B76B8">
            <w:t>°.</w:t>
          </w:r>
        </w:sdtContent>
      </w:sdt>
    </w:p>
    <w:p w:rsidR="003753B8" w:rsidRDefault="007166DA" w:rsidP="003753B8">
      <w:pPr>
        <w:pStyle w:val="BodyText"/>
        <w:numPr>
          <w:ilvl w:val="0"/>
          <w:numId w:val="27"/>
        </w:numPr>
      </w:pPr>
      <w:sdt>
        <w:sdtPr>
          <w:id w:val="-210119135"/>
          <w:placeholder>
            <w:docPart w:val="9529AEB3484141DBAC99BC09938AAA28"/>
          </w:placeholder>
        </w:sdtPr>
        <w:sdtContent>
          <w:r w:rsidR="003753B8" w:rsidRPr="008B14D1">
            <w:rPr>
              <w:highlight w:val="yellow"/>
            </w:rPr>
            <w:t xml:space="preserve">&gt;enter number of </w:t>
          </w:r>
          <w:r w:rsidR="003753B8">
            <w:rPr>
              <w:highlight w:val="yellow"/>
            </w:rPr>
            <w:t>current</w:t>
          </w:r>
          <w:r w:rsidR="003753B8" w:rsidRPr="008B14D1">
            <w:rPr>
              <w:highlight w:val="yellow"/>
            </w:rPr>
            <w:t xml:space="preserve"> speeds&lt;</w:t>
          </w:r>
        </w:sdtContent>
      </w:sdt>
      <w:sdt>
        <w:sdtPr>
          <w:id w:val="549664122"/>
          <w:lock w:val="contentLocked"/>
          <w:placeholder>
            <w:docPart w:val="9529AEB3484141DBAC99BC09938AAA28"/>
          </w:placeholder>
        </w:sdtPr>
        <w:sdtContent>
          <w:r w:rsidR="003753B8">
            <w:t xml:space="preserve"> current speeds:</w:t>
          </w:r>
        </w:sdtContent>
      </w:sdt>
    </w:p>
    <w:p w:rsidR="003753B8" w:rsidRDefault="007166DA" w:rsidP="003753B8">
      <w:pPr>
        <w:pStyle w:val="BodyText"/>
        <w:numPr>
          <w:ilvl w:val="1"/>
          <w:numId w:val="27"/>
        </w:numPr>
      </w:pPr>
      <w:sdt>
        <w:sdtPr>
          <w:id w:val="-734016666"/>
          <w:lock w:val="contentLocked"/>
          <w:placeholder>
            <w:docPart w:val="9529AEB3484141DBAC99BC09938AAA28"/>
          </w:placeholder>
        </w:sdtPr>
        <w:sdtContent>
          <w:r w:rsidR="003753B8">
            <w:t xml:space="preserve">From </w:t>
          </w:r>
        </w:sdtContent>
      </w:sdt>
      <w:sdt>
        <w:sdtPr>
          <w:id w:val="1838570779"/>
          <w:placeholder>
            <w:docPart w:val="41AA2B252CC94FAE8581D43042D9E494"/>
          </w:placeholder>
        </w:sdtPr>
        <w:sdtContent>
          <w:r w:rsidR="003753B8" w:rsidRPr="008B14D1">
            <w:rPr>
              <w:highlight w:val="yellow"/>
            </w:rPr>
            <w:t xml:space="preserve">&gt;enter </w:t>
          </w:r>
          <w:r w:rsidR="003753B8">
            <w:rPr>
              <w:highlight w:val="yellow"/>
            </w:rPr>
            <w:t>current</w:t>
          </w:r>
          <w:r w:rsidR="003753B8" w:rsidRPr="008B14D1">
            <w:rPr>
              <w:highlight w:val="yellow"/>
            </w:rPr>
            <w:t xml:space="preserve"> </w:t>
          </w:r>
          <w:r w:rsidR="003753B8">
            <w:rPr>
              <w:highlight w:val="yellow"/>
            </w:rPr>
            <w:t>speed in meters per second</w:t>
          </w:r>
          <w:r w:rsidR="003753B8" w:rsidRPr="008B14D1">
            <w:rPr>
              <w:highlight w:val="yellow"/>
            </w:rPr>
            <w:t>&lt;</w:t>
          </w:r>
        </w:sdtContent>
      </w:sdt>
      <w:sdt>
        <w:sdtPr>
          <w:id w:val="545254882"/>
          <w:lock w:val="contentLocked"/>
          <w:placeholder>
            <w:docPart w:val="5B1A0FD365C241FE99401A3AFF57D854"/>
          </w:placeholder>
          <w:showingPlcHdr/>
        </w:sdtPr>
        <w:sdtContent>
          <w:r w:rsidR="003753B8">
            <w:t xml:space="preserve"> m/s to </w:t>
          </w:r>
        </w:sdtContent>
      </w:sdt>
      <w:r w:rsidR="003753B8" w:rsidRPr="00177401">
        <w:t xml:space="preserve"> </w:t>
      </w:r>
      <w:sdt>
        <w:sdtPr>
          <w:id w:val="1673299439"/>
          <w:placeholder>
            <w:docPart w:val="293295BEC8E44C8ABD2D6E6977ABC729"/>
          </w:placeholder>
          <w:showingPlcHdr/>
        </w:sdtPr>
        <w:sdtContent>
          <w:r w:rsidR="003753B8" w:rsidRPr="00DE3432">
            <w:rPr>
              <w:highlight w:val="yellow"/>
            </w:rPr>
            <w:t xml:space="preserve">&gt;enter </w:t>
          </w:r>
          <w:r w:rsidR="003753B8">
            <w:rPr>
              <w:highlight w:val="yellow"/>
            </w:rPr>
            <w:t>current</w:t>
          </w:r>
          <w:r w:rsidR="003753B8" w:rsidRPr="00DE3432">
            <w:rPr>
              <w:highlight w:val="yellow"/>
            </w:rPr>
            <w:t xml:space="preserve"> speed in m</w:t>
          </w:r>
          <w:r w:rsidR="003753B8">
            <w:rPr>
              <w:highlight w:val="yellow"/>
            </w:rPr>
            <w:t>eters per second</w:t>
          </w:r>
          <w:r w:rsidR="003753B8" w:rsidRPr="00DE3432">
            <w:rPr>
              <w:highlight w:val="yellow"/>
            </w:rPr>
            <w:t>&lt;</w:t>
          </w:r>
        </w:sdtContent>
      </w:sdt>
      <w:sdt>
        <w:sdtPr>
          <w:id w:val="1847514954"/>
          <w:lock w:val="contentLocked"/>
          <w:placeholder>
            <w:docPart w:val="5AB5242A1D384C0BA592FA5A2237D4BF"/>
          </w:placeholder>
          <w:showingPlcHdr/>
        </w:sdtPr>
        <w:sdtContent>
          <w:r w:rsidR="003753B8">
            <w:t xml:space="preserve"> m/s;</w:t>
          </w:r>
        </w:sdtContent>
      </w:sdt>
    </w:p>
    <w:p w:rsidR="003753B8" w:rsidRDefault="007166DA" w:rsidP="003753B8">
      <w:pPr>
        <w:pStyle w:val="BodyText"/>
        <w:numPr>
          <w:ilvl w:val="1"/>
          <w:numId w:val="27"/>
        </w:numPr>
      </w:pPr>
      <w:sdt>
        <w:sdtPr>
          <w:id w:val="-1840145271"/>
          <w:lock w:val="contentLocked"/>
          <w:placeholder>
            <w:docPart w:val="9529AEB3484141DBAC99BC09938AAA28"/>
          </w:placeholder>
        </w:sdtPr>
        <w:sdtContent>
          <w:r w:rsidR="003753B8">
            <w:t xml:space="preserve">Current speed interval of </w:t>
          </w:r>
        </w:sdtContent>
      </w:sdt>
      <w:sdt>
        <w:sdtPr>
          <w:id w:val="-2004120499"/>
          <w:placeholder>
            <w:docPart w:val="9529AEB3484141DBAC99BC09938AAA28"/>
          </w:placeholder>
        </w:sdtPr>
        <w:sdtContent>
          <w:r w:rsidR="003753B8" w:rsidRPr="008B14D1">
            <w:rPr>
              <w:highlight w:val="yellow"/>
            </w:rPr>
            <w:t xml:space="preserve">&gt;enter </w:t>
          </w:r>
          <w:r w:rsidR="003753B8">
            <w:rPr>
              <w:highlight w:val="yellow"/>
            </w:rPr>
            <w:t>current</w:t>
          </w:r>
          <w:r w:rsidR="003753B8" w:rsidRPr="008B14D1">
            <w:rPr>
              <w:highlight w:val="yellow"/>
            </w:rPr>
            <w:t xml:space="preserve"> </w:t>
          </w:r>
          <w:r w:rsidR="003753B8">
            <w:rPr>
              <w:highlight w:val="yellow"/>
            </w:rPr>
            <w:t>speed interval in meters per second</w:t>
          </w:r>
          <w:r w:rsidR="003753B8" w:rsidRPr="008B14D1">
            <w:rPr>
              <w:highlight w:val="yellow"/>
            </w:rPr>
            <w:t>&lt;</w:t>
          </w:r>
        </w:sdtContent>
      </w:sdt>
      <w:sdt>
        <w:sdtPr>
          <w:id w:val="-1159066995"/>
          <w:lock w:val="contentLocked"/>
          <w:placeholder>
            <w:docPart w:val="9529AEB3484141DBAC99BC09938AAA28"/>
          </w:placeholder>
        </w:sdtPr>
        <w:sdtContent>
          <w:r w:rsidR="003753B8">
            <w:t xml:space="preserve"> m/s.</w:t>
          </w:r>
        </w:sdtContent>
      </w:sdt>
    </w:p>
    <w:p w:rsidR="00A54992" w:rsidRDefault="00A54992" w:rsidP="00A54992">
      <w:pPr>
        <w:pStyle w:val="BodyText"/>
      </w:pPr>
    </w:p>
    <w:p w:rsidR="00A54992" w:rsidRPr="00A54992" w:rsidRDefault="007166DA" w:rsidP="00A54992">
      <w:pPr>
        <w:pStyle w:val="BodyText"/>
      </w:pPr>
      <w:sdt>
        <w:sdtPr>
          <w:id w:val="-2040815858"/>
          <w:lock w:val="sdtContentLocked"/>
          <w:placeholder>
            <w:docPart w:val="002506DDFF5F4CB4A7F9C3FB7EA47B93"/>
          </w:placeholder>
        </w:sdtPr>
        <w:sdtContent>
          <w:r w:rsidR="00A54992">
            <w:t>This yields a total number of</w:t>
          </w:r>
          <w:r w:rsidR="00A92D3D">
            <w:t xml:space="preserve"> </w:t>
          </w:r>
        </w:sdtContent>
      </w:sdt>
      <w:sdt>
        <w:sdtPr>
          <w:id w:val="19593051"/>
          <w:placeholder>
            <w:docPart w:val="002506DDFF5F4CB4A7F9C3FB7EA47B93"/>
          </w:placeholder>
        </w:sdtPr>
        <w:sdtContent>
          <w:r w:rsidR="00A92D3D" w:rsidRPr="00A92D3D">
            <w:rPr>
              <w:highlight w:val="yellow"/>
            </w:rPr>
            <w:t>&gt;enter total number of simulations&lt;</w:t>
          </w:r>
        </w:sdtContent>
      </w:sdt>
      <w:sdt>
        <w:sdtPr>
          <w:id w:val="774755032"/>
          <w:lock w:val="sdtContentLocked"/>
          <w:placeholder>
            <w:docPart w:val="002506DDFF5F4CB4A7F9C3FB7EA47B93"/>
          </w:placeholder>
        </w:sdtPr>
        <w:sdtContent>
          <w:r w:rsidR="00A92D3D">
            <w:t xml:space="preserve"> </w:t>
          </w:r>
          <w:r w:rsidR="00A54992">
            <w:t>simulations</w:t>
          </w:r>
          <w:r w:rsidR="00A92D3D">
            <w:t>.</w:t>
          </w:r>
        </w:sdtContent>
      </w:sdt>
    </w:p>
    <w:p w:rsidR="004A4DC1" w:rsidRDefault="004A4DC1">
      <w:pPr>
        <w:rPr>
          <w:rFonts w:ascii="Arial" w:eastAsiaTheme="majorEastAsia" w:hAnsi="Arial" w:cstheme="majorBidi"/>
          <w:b/>
          <w:bCs/>
          <w:sz w:val="28"/>
          <w:szCs w:val="28"/>
        </w:rPr>
      </w:pPr>
      <w:r>
        <w:br w:type="page"/>
      </w:r>
    </w:p>
    <w:sdt>
      <w:sdtPr>
        <w:id w:val="1177609534"/>
        <w:lock w:val="sdtContentLocked"/>
        <w:placeholder>
          <w:docPart w:val="C43B3F01DFD94CE49B53D7CC5E52ADE7"/>
        </w:placeholder>
      </w:sdtPr>
      <w:sdtContent>
        <w:p w:rsidR="006E6376" w:rsidRDefault="006E6376" w:rsidP="006E6376">
          <w:pPr>
            <w:pStyle w:val="Heading1"/>
          </w:pPr>
          <w:r>
            <w:t>Mooring criteria</w:t>
          </w:r>
        </w:p>
      </w:sdtContent>
    </w:sdt>
    <w:p w:rsidR="00FB6EA8" w:rsidRDefault="007166DA" w:rsidP="00133361">
      <w:sdt>
        <w:sdtPr>
          <w:rPr>
            <w:rStyle w:val="PlaceholderText"/>
            <w:color w:val="auto"/>
          </w:rPr>
          <w:id w:val="-700789916"/>
          <w:lock w:val="sdtContentLocked"/>
          <w:placeholder>
            <w:docPart w:val="78121AEA1B5346A8B82F3F198F8E3162"/>
          </w:placeholder>
        </w:sdtPr>
        <w:sdtContent>
          <w:r w:rsidR="00133361">
            <w:rPr>
              <w:rStyle w:val="PlaceholderText"/>
              <w:color w:val="auto"/>
            </w:rPr>
            <w:t xml:space="preserve">There is a distinction between </w:t>
          </w:r>
          <w:r w:rsidR="00133361" w:rsidRPr="00133361">
            <w:rPr>
              <w:rStyle w:val="PlaceholderText"/>
              <w:color w:val="auto"/>
            </w:rPr>
            <w:t>safe operations (ship motions exceed criteria) and safe mooring</w:t>
          </w:r>
          <w:r w:rsidR="00133361">
            <w:rPr>
              <w:rStyle w:val="PlaceholderText"/>
              <w:color w:val="auto"/>
            </w:rPr>
            <w:t xml:space="preserve"> </w:t>
          </w:r>
          <w:r w:rsidR="00133361" w:rsidRPr="00133361">
            <w:rPr>
              <w:rStyle w:val="PlaceholderText"/>
              <w:color w:val="auto"/>
            </w:rPr>
            <w:t>(mooring line forces exceed criteria).</w:t>
          </w:r>
          <w:r w:rsidR="00133361">
            <w:rPr>
              <w:rStyle w:val="PlaceholderText"/>
              <w:color w:val="auto"/>
            </w:rPr>
            <w:t xml:space="preserve"> </w:t>
          </w:r>
          <w:r w:rsidR="00FB6EA8">
            <w:rPr>
              <w:rStyle w:val="PlaceholderText"/>
              <w:color w:val="auto"/>
            </w:rPr>
            <w:t xml:space="preserve">This </w:t>
          </w:r>
          <w:r w:rsidR="00133361">
            <w:rPr>
              <w:rStyle w:val="PlaceholderText"/>
              <w:color w:val="auto"/>
            </w:rPr>
            <w:t>section</w:t>
          </w:r>
          <w:r w:rsidR="00FB6EA8">
            <w:rPr>
              <w:rStyle w:val="PlaceholderText"/>
              <w:color w:val="auto"/>
            </w:rPr>
            <w:t xml:space="preserve"> presents the mooring criteria for </w:t>
          </w:r>
        </w:sdtContent>
      </w:sdt>
      <w:sdt>
        <w:sdtPr>
          <w:rPr>
            <w:rStyle w:val="PlaceholderText"/>
            <w:color w:val="auto"/>
          </w:rPr>
          <w:id w:val="521053881"/>
          <w:placeholder>
            <w:docPart w:val="78121AEA1B5346A8B82F3F198F8E3162"/>
          </w:placeholder>
        </w:sdtPr>
        <w:sdtEndPr>
          <w:rPr>
            <w:rStyle w:val="DefaultParagraphFont"/>
            <w:highlight w:val="yellow"/>
          </w:rPr>
        </w:sdtEndPr>
        <w:sdtContent>
          <w:r w:rsidR="00FB6EA8" w:rsidRPr="003B5B96">
            <w:rPr>
              <w:highlight w:val="yellow"/>
            </w:rPr>
            <w:t xml:space="preserve"> safe operations and</w:t>
          </w:r>
          <w:r w:rsidR="00F630AA">
            <w:rPr>
              <w:highlight w:val="yellow"/>
            </w:rPr>
            <w:t xml:space="preserve"> </w:t>
          </w:r>
          <w:r w:rsidR="00FB6EA8" w:rsidRPr="003B5B96">
            <w:rPr>
              <w:highlight w:val="yellow"/>
            </w:rPr>
            <w:t>safe mooring</w:t>
          </w:r>
        </w:sdtContent>
      </w:sdt>
      <w:sdt>
        <w:sdtPr>
          <w:id w:val="1785696171"/>
          <w:lock w:val="sdtContentLocked"/>
          <w:placeholder>
            <w:docPart w:val="78121AEA1B5346A8B82F3F198F8E3162"/>
          </w:placeholder>
        </w:sdtPr>
        <w:sdtContent>
          <w:r w:rsidR="00FB6EA8">
            <w:t xml:space="preserve"> against which the runs are being compared.</w:t>
          </w:r>
        </w:sdtContent>
      </w:sdt>
    </w:p>
    <w:p w:rsidR="000A6718" w:rsidRDefault="000A6718" w:rsidP="00FB6EA8"/>
    <w:sdt>
      <w:sdtPr>
        <w:id w:val="1650322810"/>
        <w:lock w:val="contentLocked"/>
        <w:placeholder>
          <w:docPart w:val="C43B3F01DFD94CE49B53D7CC5E52ADE7"/>
        </w:placeholder>
      </w:sdtPr>
      <w:sdtContent>
        <w:p w:rsidR="006E6376" w:rsidRDefault="006E6376" w:rsidP="006E6376">
          <w:pPr>
            <w:pStyle w:val="Heading2"/>
          </w:pPr>
          <w:r>
            <w:t>Acceptable vessel motions</w:t>
          </w:r>
        </w:p>
      </w:sdtContent>
    </w:sdt>
    <w:p w:rsidR="0023399B" w:rsidRDefault="007166DA" w:rsidP="00656E25">
      <w:pPr>
        <w:pStyle w:val="BodyText"/>
      </w:pPr>
      <w:sdt>
        <w:sdtPr>
          <w:id w:val="-476300034"/>
          <w:lock w:val="contentLocked"/>
          <w:placeholder>
            <w:docPart w:val="002506DDFF5F4CB4A7F9C3FB7EA47B93"/>
          </w:placeholder>
        </w:sdtPr>
        <w:sdtContent>
          <w:r w:rsidR="00656E25">
            <w:t>The maximum allowable vessel motions are based on PIANC</w:t>
          </w:r>
          <w:r w:rsidR="00C34F2A">
            <w:t xml:space="preserve"> [</w:t>
          </w:r>
        </w:sdtContent>
      </w:sdt>
      <w:sdt>
        <w:sdtPr>
          <w:id w:val="1806884990"/>
          <w:placeholder>
            <w:docPart w:val="002506DDFF5F4CB4A7F9C3FB7EA47B93"/>
          </w:placeholder>
        </w:sdtPr>
        <w:sdtContent>
          <w:r w:rsidR="00C34F2A" w:rsidRPr="00C34F2A">
            <w:rPr>
              <w:highlight w:val="yellow"/>
            </w:rPr>
            <w:t>&gt;</w:t>
          </w:r>
          <w:r w:rsidR="000A6718">
            <w:rPr>
              <w:highlight w:val="yellow"/>
            </w:rPr>
            <w:t>enter REF PIANC</w:t>
          </w:r>
          <w:r w:rsidR="00C34F2A" w:rsidRPr="00C34F2A">
            <w:rPr>
              <w:highlight w:val="yellow"/>
            </w:rPr>
            <w:t>&lt;</w:t>
          </w:r>
        </w:sdtContent>
      </w:sdt>
      <w:sdt>
        <w:sdtPr>
          <w:id w:val="-1254351710"/>
          <w:lock w:val="contentLocked"/>
          <w:placeholder>
            <w:docPart w:val="002506DDFF5F4CB4A7F9C3FB7EA47B93"/>
          </w:placeholder>
        </w:sdtPr>
        <w:sdtContent>
          <w:r w:rsidR="00C34F2A">
            <w:t xml:space="preserve">]. </w:t>
          </w:r>
          <w:r w:rsidR="00656E25">
            <w:t xml:space="preserve">If the vessel motions exceed (one of) these motion criteria, </w:t>
          </w:r>
          <w:r w:rsidR="00C34F2A">
            <w:t>loading and/or offloading</w:t>
          </w:r>
          <w:r w:rsidR="00656E25">
            <w:t xml:space="preserve"> is not possible (unsafe operation).</w:t>
          </w:r>
          <w:r w:rsidR="00B55C36">
            <w:t xml:space="preserve"> The motion criteria can be found in </w:t>
          </w:r>
        </w:sdtContent>
      </w:sdt>
      <w:sdt>
        <w:sdtPr>
          <w:id w:val="1353538098"/>
          <w:placeholder>
            <w:docPart w:val="709312BD0CA94084A49DC80114439E4E"/>
          </w:placeholder>
        </w:sdtPr>
        <w:sdtContent>
          <w:r w:rsidR="00B55C36" w:rsidRPr="00C34F2A">
            <w:rPr>
              <w:highlight w:val="yellow"/>
            </w:rPr>
            <w:t xml:space="preserve">&gt;include </w:t>
          </w:r>
          <w:r w:rsidR="00B55C36">
            <w:rPr>
              <w:highlight w:val="yellow"/>
            </w:rPr>
            <w:t xml:space="preserve">cross </w:t>
          </w:r>
          <w:r w:rsidR="00B55C36" w:rsidRPr="00C34F2A">
            <w:rPr>
              <w:highlight w:val="yellow"/>
            </w:rPr>
            <w:t>reference</w:t>
          </w:r>
          <w:r w:rsidR="00B55C36">
            <w:rPr>
              <w:highlight w:val="yellow"/>
            </w:rPr>
            <w:t xml:space="preserve"> to table</w:t>
          </w:r>
          <w:r w:rsidR="00B55C36" w:rsidRPr="00C34F2A">
            <w:rPr>
              <w:highlight w:val="yellow"/>
            </w:rPr>
            <w:t>&lt;</w:t>
          </w:r>
        </w:sdtContent>
      </w:sdt>
      <w:sdt>
        <w:sdtPr>
          <w:id w:val="-827525871"/>
          <w:lock w:val="contentLocked"/>
          <w:placeholder>
            <w:docPart w:val="002506DDFF5F4CB4A7F9C3FB7EA47B93"/>
          </w:placeholder>
        </w:sdtPr>
        <w:sdtContent>
          <w:r w:rsidR="00B55C36">
            <w:t>.</w:t>
          </w:r>
        </w:sdtContent>
      </w:sdt>
    </w:p>
    <w:p w:rsidR="00387D6A" w:rsidRDefault="00387D6A" w:rsidP="00656E25">
      <w:pPr>
        <w:pStyle w:val="BodyText"/>
      </w:pPr>
    </w:p>
    <w:sdt>
      <w:sdtPr>
        <w:id w:val="1067534941"/>
        <w:lock w:val="contentLocked"/>
        <w:placeholder>
          <w:docPart w:val="002506DDFF5F4CB4A7F9C3FB7EA47B93"/>
        </w:placeholder>
      </w:sdtPr>
      <w:sdtContent>
        <w:p w:rsidR="00387D6A" w:rsidRDefault="00387D6A" w:rsidP="00656E25">
          <w:pPr>
            <w:pStyle w:val="BodyText"/>
          </w:pPr>
          <w:r w:rsidRPr="00387D6A">
            <w:rPr>
              <w:highlight w:val="yellow"/>
            </w:rPr>
            <w:t xml:space="preserve">NOTE: </w:t>
          </w:r>
          <w:r w:rsidR="000A6718">
            <w:rPr>
              <w:highlight w:val="yellow"/>
            </w:rPr>
            <w:t xml:space="preserve">in the table below, </w:t>
          </w:r>
          <w:r w:rsidRPr="00387D6A">
            <w:rPr>
              <w:highlight w:val="yellow"/>
            </w:rPr>
            <w:t>the rows of irrelevant commodities can be deleted. First delete the content in the cells of a whole row. Then the row can be deleted.</w:t>
          </w:r>
        </w:p>
      </w:sdtContent>
    </w:sdt>
    <w:p w:rsidR="0023399B" w:rsidRDefault="0023399B">
      <w:pPr>
        <w:rPr>
          <w:rFonts w:ascii="Arial" w:hAnsi="Arial" w:cs="Arial"/>
        </w:rPr>
      </w:pPr>
      <w:r>
        <w:br w:type="page"/>
      </w:r>
    </w:p>
    <w:p w:rsidR="00A5008D" w:rsidRDefault="00A5008D" w:rsidP="00A5008D">
      <w:pPr>
        <w:pStyle w:val="Caption"/>
        <w:keepNext/>
      </w:pPr>
      <w:r>
        <w:lastRenderedPageBreak/>
        <w:t xml:space="preserve">Table </w:t>
      </w:r>
      <w:r w:rsidR="006A3412">
        <w:rPr>
          <w:noProof/>
        </w:rPr>
        <w:fldChar w:fldCharType="begin"/>
      </w:r>
      <w:r w:rsidR="006A3412">
        <w:rPr>
          <w:noProof/>
        </w:rPr>
        <w:instrText xml:space="preserve"> STYLEREF 1 \s </w:instrText>
      </w:r>
      <w:r w:rsidR="006A3412">
        <w:rPr>
          <w:noProof/>
        </w:rPr>
        <w:fldChar w:fldCharType="separate"/>
      </w:r>
      <w:r w:rsidR="006A3412">
        <w:rPr>
          <w:noProof/>
        </w:rPr>
        <w:t>4</w:t>
      </w:r>
      <w:r w:rsidR="006A3412">
        <w:rPr>
          <w:noProof/>
        </w:rPr>
        <w:fldChar w:fldCharType="end"/>
      </w:r>
      <w:r>
        <w:noBreakHyphen/>
      </w:r>
      <w:r w:rsidR="006A3412">
        <w:rPr>
          <w:noProof/>
        </w:rPr>
        <w:fldChar w:fldCharType="begin"/>
      </w:r>
      <w:r w:rsidR="006A3412">
        <w:rPr>
          <w:noProof/>
        </w:rPr>
        <w:instrText xml:space="preserve"> SEQ Table \* ARABIC \s 1 </w:instrText>
      </w:r>
      <w:r w:rsidR="006A3412">
        <w:rPr>
          <w:noProof/>
        </w:rPr>
        <w:fldChar w:fldCharType="separate"/>
      </w:r>
      <w:r w:rsidR="006A3412">
        <w:rPr>
          <w:noProof/>
        </w:rPr>
        <w:t>1</w:t>
      </w:r>
      <w:r w:rsidR="006A3412">
        <w:rPr>
          <w:noProof/>
        </w:rPr>
        <w:fldChar w:fldCharType="end"/>
      </w:r>
      <w:r>
        <w:t>: Acceptable vessel motions.</w:t>
      </w:r>
    </w:p>
    <w:tbl>
      <w:tblPr>
        <w:tblStyle w:val="RHDHVTable"/>
        <w:tblW w:w="5000" w:type="pct"/>
        <w:tblLayout w:type="fixed"/>
        <w:tblLook w:val="0620" w:firstRow="1" w:lastRow="0" w:firstColumn="0" w:lastColumn="0" w:noHBand="1" w:noVBand="1"/>
      </w:tblPr>
      <w:tblGrid>
        <w:gridCol w:w="1701"/>
        <w:gridCol w:w="2835"/>
        <w:gridCol w:w="793"/>
        <w:gridCol w:w="794"/>
        <w:gridCol w:w="794"/>
        <w:gridCol w:w="794"/>
        <w:gridCol w:w="794"/>
        <w:gridCol w:w="794"/>
      </w:tblGrid>
      <w:tr w:rsidR="0023399B" w:rsidRPr="00A34E8E" w:rsidTr="004E1115">
        <w:trPr>
          <w:cnfStyle w:val="100000000000" w:firstRow="1" w:lastRow="0" w:firstColumn="0" w:lastColumn="0" w:oddVBand="0" w:evenVBand="0" w:oddHBand="0" w:evenHBand="0" w:firstRowFirstColumn="0" w:firstRowLastColumn="0" w:lastRowFirstColumn="0" w:lastRowLastColumn="0"/>
        </w:trPr>
        <w:tc>
          <w:tcPr>
            <w:tcW w:w="1701" w:type="dxa"/>
          </w:tcPr>
          <w:sdt>
            <w:sdtPr>
              <w:rPr>
                <w:sz w:val="18"/>
                <w:szCs w:val="18"/>
              </w:rPr>
              <w:id w:val="-1557540888"/>
              <w:lock w:val="sdtContentLocked"/>
              <w:placeholder>
                <w:docPart w:val="59EF209F9CAF4C60826AA16251C4D58E"/>
              </w:placeholder>
              <w:text/>
            </w:sdtPr>
            <w:sdtContent>
              <w:p w:rsidR="005954E6" w:rsidRPr="00F30300" w:rsidRDefault="005954E6" w:rsidP="008544D6">
                <w:pPr>
                  <w:pStyle w:val="TableHeading"/>
                  <w:jc w:val="center"/>
                  <w:rPr>
                    <w:sz w:val="18"/>
                    <w:szCs w:val="18"/>
                  </w:rPr>
                </w:pPr>
                <w:r>
                  <w:rPr>
                    <w:sz w:val="18"/>
                    <w:szCs w:val="18"/>
                  </w:rPr>
                  <w:t>Vessel type</w:t>
                </w:r>
              </w:p>
            </w:sdtContent>
          </w:sdt>
        </w:tc>
        <w:tc>
          <w:tcPr>
            <w:tcW w:w="2835" w:type="dxa"/>
          </w:tcPr>
          <w:sdt>
            <w:sdtPr>
              <w:rPr>
                <w:sz w:val="18"/>
                <w:szCs w:val="18"/>
              </w:rPr>
              <w:id w:val="1852916088"/>
              <w:lock w:val="sdtContentLocked"/>
              <w:placeholder>
                <w:docPart w:val="59EF209F9CAF4C60826AA16251C4D58E"/>
              </w:placeholder>
              <w:text/>
            </w:sdtPr>
            <w:sdtContent>
              <w:p w:rsidR="005954E6" w:rsidRDefault="005954E6" w:rsidP="008544D6">
                <w:pPr>
                  <w:pStyle w:val="TableHeading"/>
                  <w:jc w:val="center"/>
                  <w:rPr>
                    <w:sz w:val="18"/>
                    <w:szCs w:val="18"/>
                  </w:rPr>
                </w:pPr>
                <w:r>
                  <w:rPr>
                    <w:sz w:val="18"/>
                    <w:szCs w:val="18"/>
                  </w:rPr>
                  <w:t>Cargo handling equipment</w:t>
                </w:r>
              </w:p>
            </w:sdtContent>
          </w:sdt>
        </w:tc>
        <w:tc>
          <w:tcPr>
            <w:tcW w:w="793" w:type="dxa"/>
          </w:tcPr>
          <w:sdt>
            <w:sdtPr>
              <w:rPr>
                <w:sz w:val="18"/>
                <w:szCs w:val="18"/>
              </w:rPr>
              <w:id w:val="-634254959"/>
              <w:lock w:val="sdtContentLocked"/>
              <w:placeholder>
                <w:docPart w:val="061C55BB8DF145538B75EB69C69BDE7C"/>
              </w:placeholder>
              <w:text/>
            </w:sdtPr>
            <w:sdtContent>
              <w:p w:rsidR="005954E6" w:rsidRPr="005954E6" w:rsidRDefault="005954E6" w:rsidP="008544D6">
                <w:pPr>
                  <w:pStyle w:val="TableHeading"/>
                  <w:jc w:val="center"/>
                  <w:rPr>
                    <w:sz w:val="18"/>
                    <w:szCs w:val="18"/>
                  </w:rPr>
                </w:pPr>
                <w:r w:rsidRPr="005954E6">
                  <w:rPr>
                    <w:sz w:val="18"/>
                    <w:szCs w:val="18"/>
                  </w:rPr>
                  <w:t>Surge [m]</w:t>
                </w:r>
              </w:p>
            </w:sdtContent>
          </w:sdt>
        </w:tc>
        <w:tc>
          <w:tcPr>
            <w:tcW w:w="794" w:type="dxa"/>
          </w:tcPr>
          <w:sdt>
            <w:sdtPr>
              <w:rPr>
                <w:sz w:val="18"/>
                <w:szCs w:val="18"/>
              </w:rPr>
              <w:id w:val="939176889"/>
              <w:lock w:val="sdtContentLocked"/>
              <w:placeholder>
                <w:docPart w:val="E9034F809A4C4EBE885F3D979AE2E72F"/>
              </w:placeholder>
              <w:text/>
            </w:sdtPr>
            <w:sdtContent>
              <w:p w:rsidR="005954E6" w:rsidRPr="005954E6" w:rsidRDefault="005954E6" w:rsidP="008544D6">
                <w:pPr>
                  <w:pStyle w:val="TableHeading"/>
                  <w:jc w:val="center"/>
                  <w:rPr>
                    <w:rFonts w:eastAsia="Times New Roman" w:cs="Times New Roman"/>
                    <w:sz w:val="18"/>
                    <w:szCs w:val="18"/>
                    <w:lang w:val="en-US" w:eastAsia="en-US"/>
                  </w:rPr>
                </w:pPr>
                <w:r w:rsidRPr="005954E6">
                  <w:rPr>
                    <w:sz w:val="18"/>
                    <w:szCs w:val="18"/>
                  </w:rPr>
                  <w:t>Sway [m</w:t>
                </w:r>
                <w:r>
                  <w:rPr>
                    <w:sz w:val="18"/>
                    <w:szCs w:val="18"/>
                  </w:rPr>
                  <w:t>]</w:t>
                </w:r>
              </w:p>
            </w:sdtContent>
          </w:sdt>
        </w:tc>
        <w:tc>
          <w:tcPr>
            <w:tcW w:w="794" w:type="dxa"/>
          </w:tcPr>
          <w:sdt>
            <w:sdtPr>
              <w:rPr>
                <w:sz w:val="18"/>
                <w:szCs w:val="18"/>
              </w:rPr>
              <w:id w:val="907270983"/>
              <w:lock w:val="sdtContentLocked"/>
              <w:placeholder>
                <w:docPart w:val="5F360FD4879D4EF5871C208EF6110C32"/>
              </w:placeholder>
              <w:text/>
            </w:sdtPr>
            <w:sdtContent>
              <w:p w:rsidR="005954E6" w:rsidRPr="005954E6" w:rsidRDefault="005954E6" w:rsidP="005954E6">
                <w:pPr>
                  <w:pStyle w:val="TableHeading"/>
                  <w:jc w:val="center"/>
                  <w:rPr>
                    <w:rFonts w:asciiTheme="minorHAnsi" w:hAnsiTheme="minorHAnsi" w:cstheme="minorBidi"/>
                    <w:sz w:val="18"/>
                    <w:szCs w:val="18"/>
                  </w:rPr>
                </w:pPr>
                <w:r w:rsidRPr="005954E6">
                  <w:rPr>
                    <w:sz w:val="18"/>
                    <w:szCs w:val="18"/>
                  </w:rPr>
                  <w:t>Heave [m]</w:t>
                </w:r>
              </w:p>
            </w:sdtContent>
          </w:sdt>
        </w:tc>
        <w:tc>
          <w:tcPr>
            <w:tcW w:w="794" w:type="dxa"/>
          </w:tcPr>
          <w:sdt>
            <w:sdtPr>
              <w:rPr>
                <w:sz w:val="18"/>
                <w:szCs w:val="18"/>
              </w:rPr>
              <w:id w:val="2088103068"/>
              <w:lock w:val="sdtContentLocked"/>
              <w:placeholder>
                <w:docPart w:val="002506DDFF5F4CB4A7F9C3FB7EA47B93"/>
              </w:placeholder>
            </w:sdtPr>
            <w:sdtContent>
              <w:p w:rsidR="005954E6" w:rsidRPr="005954E6" w:rsidRDefault="005954E6" w:rsidP="005954E6">
                <w:pPr>
                  <w:pStyle w:val="TableHeading"/>
                  <w:jc w:val="center"/>
                  <w:rPr>
                    <w:sz w:val="18"/>
                    <w:szCs w:val="18"/>
                  </w:rPr>
                </w:pPr>
                <w:r w:rsidRPr="005954E6">
                  <w:rPr>
                    <w:sz w:val="18"/>
                    <w:szCs w:val="18"/>
                  </w:rPr>
                  <w:t>Yaw [</w:t>
                </w:r>
                <w:r w:rsidR="0023399B" w:rsidRPr="0023399B">
                  <w:rPr>
                    <w:sz w:val="18"/>
                    <w:szCs w:val="18"/>
                  </w:rPr>
                  <w:t>°</w:t>
                </w:r>
                <w:r w:rsidRPr="005954E6">
                  <w:rPr>
                    <w:sz w:val="18"/>
                    <w:szCs w:val="18"/>
                  </w:rPr>
                  <w:t>]</w:t>
                </w:r>
              </w:p>
            </w:sdtContent>
          </w:sdt>
        </w:tc>
        <w:tc>
          <w:tcPr>
            <w:tcW w:w="794" w:type="dxa"/>
          </w:tcPr>
          <w:sdt>
            <w:sdtPr>
              <w:rPr>
                <w:sz w:val="18"/>
                <w:szCs w:val="18"/>
              </w:rPr>
              <w:id w:val="-1965186945"/>
              <w:lock w:val="sdtContentLocked"/>
              <w:placeholder>
                <w:docPart w:val="002506DDFF5F4CB4A7F9C3FB7EA47B93"/>
              </w:placeholder>
            </w:sdtPr>
            <w:sdtContent>
              <w:p w:rsidR="005954E6" w:rsidRPr="005954E6" w:rsidRDefault="005954E6" w:rsidP="005954E6">
                <w:pPr>
                  <w:pStyle w:val="TableHeading"/>
                  <w:jc w:val="center"/>
                  <w:rPr>
                    <w:sz w:val="18"/>
                    <w:szCs w:val="18"/>
                  </w:rPr>
                </w:pPr>
                <w:r>
                  <w:rPr>
                    <w:sz w:val="18"/>
                    <w:szCs w:val="18"/>
                  </w:rPr>
                  <w:t>Pitch [</w:t>
                </w:r>
                <w:r w:rsidR="0023399B" w:rsidRPr="0023399B">
                  <w:rPr>
                    <w:sz w:val="18"/>
                    <w:szCs w:val="18"/>
                  </w:rPr>
                  <w:t>°</w:t>
                </w:r>
                <w:r>
                  <w:rPr>
                    <w:sz w:val="18"/>
                    <w:szCs w:val="18"/>
                  </w:rPr>
                  <w:t>]</w:t>
                </w:r>
              </w:p>
            </w:sdtContent>
          </w:sdt>
        </w:tc>
        <w:tc>
          <w:tcPr>
            <w:tcW w:w="794" w:type="dxa"/>
          </w:tcPr>
          <w:sdt>
            <w:sdtPr>
              <w:rPr>
                <w:sz w:val="18"/>
                <w:szCs w:val="18"/>
              </w:rPr>
              <w:id w:val="1447126055"/>
              <w:lock w:val="sdtContentLocked"/>
              <w:placeholder>
                <w:docPart w:val="002506DDFF5F4CB4A7F9C3FB7EA47B93"/>
              </w:placeholder>
            </w:sdtPr>
            <w:sdtContent>
              <w:p w:rsidR="005954E6" w:rsidRPr="005954E6" w:rsidRDefault="0023399B" w:rsidP="005954E6">
                <w:pPr>
                  <w:pStyle w:val="TableHeading"/>
                  <w:jc w:val="center"/>
                  <w:rPr>
                    <w:sz w:val="18"/>
                    <w:szCs w:val="18"/>
                  </w:rPr>
                </w:pPr>
                <w:r>
                  <w:rPr>
                    <w:sz w:val="18"/>
                    <w:szCs w:val="18"/>
                  </w:rPr>
                  <w:t>Roll [</w:t>
                </w:r>
                <w:r w:rsidRPr="0023399B">
                  <w:rPr>
                    <w:sz w:val="18"/>
                    <w:szCs w:val="18"/>
                  </w:rPr>
                  <w:t>°</w:t>
                </w:r>
                <w:r>
                  <w:rPr>
                    <w:sz w:val="18"/>
                    <w:szCs w:val="18"/>
                  </w:rPr>
                  <w:t>]</w:t>
                </w:r>
              </w:p>
            </w:sdtContent>
          </w:sdt>
        </w:tc>
      </w:tr>
      <w:tr w:rsidR="00DA1D71" w:rsidRPr="00A34E8E" w:rsidTr="004E1115">
        <w:tc>
          <w:tcPr>
            <w:tcW w:w="1701" w:type="dxa"/>
          </w:tcPr>
          <w:sdt>
            <w:sdtPr>
              <w:rPr>
                <w:sz w:val="18"/>
                <w:szCs w:val="18"/>
              </w:rPr>
              <w:id w:val="-551235328"/>
              <w:lock w:val="contentLocked"/>
              <w:placeholder>
                <w:docPart w:val="002506DDFF5F4CB4A7F9C3FB7EA47B93"/>
              </w:placeholder>
            </w:sdtPr>
            <w:sdtContent>
              <w:p w:rsidR="00DA1D71" w:rsidRPr="00120D6A" w:rsidRDefault="00DA1D71" w:rsidP="00DA1D71">
                <w:pPr>
                  <w:pStyle w:val="TableText"/>
                  <w:rPr>
                    <w:sz w:val="18"/>
                    <w:szCs w:val="18"/>
                  </w:rPr>
                </w:pPr>
                <w:r>
                  <w:rPr>
                    <w:sz w:val="18"/>
                    <w:szCs w:val="18"/>
                  </w:rPr>
                  <w:t>Fishing vessel</w:t>
                </w:r>
              </w:p>
            </w:sdtContent>
          </w:sdt>
        </w:tc>
        <w:sdt>
          <w:sdtPr>
            <w:rPr>
              <w:sz w:val="18"/>
              <w:szCs w:val="18"/>
            </w:rPr>
            <w:id w:val="-411315114"/>
            <w:lock w:val="contentLocked"/>
            <w:placeholder>
              <w:docPart w:val="002506DDFF5F4CB4A7F9C3FB7EA47B93"/>
            </w:placeholder>
          </w:sdtPr>
          <w:sdtContent>
            <w:tc>
              <w:tcPr>
                <w:tcW w:w="2835" w:type="dxa"/>
              </w:tcPr>
              <w:p w:rsidR="00DA1D71" w:rsidRDefault="00DA1D71" w:rsidP="00DA1D71">
                <w:pPr>
                  <w:pStyle w:val="TableText"/>
                  <w:numPr>
                    <w:ilvl w:val="0"/>
                    <w:numId w:val="28"/>
                  </w:numPr>
                  <w:rPr>
                    <w:sz w:val="18"/>
                    <w:szCs w:val="18"/>
                  </w:rPr>
                </w:pPr>
                <w:r>
                  <w:rPr>
                    <w:sz w:val="18"/>
                    <w:szCs w:val="18"/>
                  </w:rPr>
                  <w:t>Elevator crane</w:t>
                </w:r>
              </w:p>
              <w:p w:rsidR="00DA1D71" w:rsidRDefault="00DA1D71" w:rsidP="00DA1D71">
                <w:pPr>
                  <w:pStyle w:val="TableText"/>
                  <w:numPr>
                    <w:ilvl w:val="0"/>
                    <w:numId w:val="28"/>
                  </w:numPr>
                  <w:rPr>
                    <w:sz w:val="18"/>
                    <w:szCs w:val="18"/>
                  </w:rPr>
                </w:pPr>
                <w:r>
                  <w:rPr>
                    <w:sz w:val="18"/>
                    <w:szCs w:val="18"/>
                  </w:rPr>
                  <w:t>Lift-on-lift-off</w:t>
                </w:r>
              </w:p>
              <w:p w:rsidR="00DA1D71" w:rsidRPr="00120D6A" w:rsidRDefault="00DA1D71" w:rsidP="00DA1D71">
                <w:pPr>
                  <w:pStyle w:val="TableText"/>
                  <w:numPr>
                    <w:ilvl w:val="0"/>
                    <w:numId w:val="28"/>
                  </w:numPr>
                  <w:rPr>
                    <w:sz w:val="18"/>
                    <w:szCs w:val="18"/>
                  </w:rPr>
                </w:pPr>
                <w:r>
                  <w:rPr>
                    <w:sz w:val="18"/>
                    <w:szCs w:val="18"/>
                  </w:rPr>
                  <w:t>Suction pump</w:t>
                </w:r>
              </w:p>
            </w:tc>
          </w:sdtContent>
        </w:sdt>
        <w:sdt>
          <w:sdtPr>
            <w:rPr>
              <w:sz w:val="18"/>
              <w:szCs w:val="18"/>
            </w:rPr>
            <w:id w:val="327718667"/>
            <w:lock w:val="contentLocked"/>
            <w:placeholder>
              <w:docPart w:val="002506DDFF5F4CB4A7F9C3FB7EA47B93"/>
            </w:placeholder>
          </w:sdtPr>
          <w:sdtContent>
            <w:tc>
              <w:tcPr>
                <w:tcW w:w="793" w:type="dxa"/>
              </w:tcPr>
              <w:p w:rsidR="00DA1D71" w:rsidRDefault="00DA1D71" w:rsidP="00D97CBA">
                <w:pPr>
                  <w:pStyle w:val="TableText"/>
                  <w:ind w:left="0"/>
                  <w:rPr>
                    <w:sz w:val="18"/>
                    <w:szCs w:val="18"/>
                  </w:rPr>
                </w:pPr>
                <w:r>
                  <w:rPr>
                    <w:sz w:val="18"/>
                    <w:szCs w:val="18"/>
                  </w:rPr>
                  <w:t>0.15</w:t>
                </w:r>
              </w:p>
              <w:p w:rsidR="00DA1D71" w:rsidRDefault="00DA1D71" w:rsidP="00D97CBA">
                <w:pPr>
                  <w:pStyle w:val="TableText"/>
                  <w:ind w:left="0"/>
                  <w:rPr>
                    <w:sz w:val="18"/>
                    <w:szCs w:val="18"/>
                  </w:rPr>
                </w:pPr>
                <w:r>
                  <w:rPr>
                    <w:sz w:val="18"/>
                    <w:szCs w:val="18"/>
                  </w:rPr>
                  <w:t>1.0</w:t>
                </w:r>
              </w:p>
              <w:p w:rsidR="00DA1D71" w:rsidRDefault="00DA1D71" w:rsidP="00D97CBA">
                <w:pPr>
                  <w:pStyle w:val="TableText"/>
                  <w:ind w:left="0"/>
                  <w:rPr>
                    <w:sz w:val="18"/>
                    <w:szCs w:val="18"/>
                  </w:rPr>
                </w:pPr>
                <w:r>
                  <w:rPr>
                    <w:sz w:val="18"/>
                    <w:szCs w:val="18"/>
                  </w:rPr>
                  <w:t>2.0</w:t>
                </w:r>
              </w:p>
            </w:tc>
          </w:sdtContent>
        </w:sdt>
        <w:sdt>
          <w:sdtPr>
            <w:rPr>
              <w:sz w:val="18"/>
              <w:szCs w:val="18"/>
            </w:rPr>
            <w:id w:val="1298268479"/>
            <w:lock w:val="contentLocked"/>
            <w:placeholder>
              <w:docPart w:val="002506DDFF5F4CB4A7F9C3FB7EA47B93"/>
            </w:placeholder>
          </w:sdtPr>
          <w:sdtContent>
            <w:tc>
              <w:tcPr>
                <w:tcW w:w="794" w:type="dxa"/>
                <w:vAlign w:val="top"/>
              </w:tcPr>
              <w:p w:rsidR="00DA1D71" w:rsidRDefault="00DA1D71" w:rsidP="00D97CBA">
                <w:pPr>
                  <w:pStyle w:val="TableText"/>
                  <w:ind w:left="0"/>
                  <w:rPr>
                    <w:sz w:val="18"/>
                    <w:szCs w:val="18"/>
                  </w:rPr>
                </w:pPr>
                <w:r w:rsidRPr="0008442C">
                  <w:rPr>
                    <w:sz w:val="18"/>
                    <w:szCs w:val="18"/>
                  </w:rPr>
                  <w:t>0.15</w:t>
                </w:r>
              </w:p>
              <w:p w:rsidR="00DA1D71" w:rsidRDefault="00DA1D71" w:rsidP="00D97CBA">
                <w:pPr>
                  <w:pStyle w:val="TableText"/>
                  <w:ind w:left="0"/>
                  <w:rPr>
                    <w:sz w:val="18"/>
                    <w:szCs w:val="18"/>
                  </w:rPr>
                </w:pPr>
                <w:r>
                  <w:rPr>
                    <w:sz w:val="18"/>
                    <w:szCs w:val="18"/>
                  </w:rPr>
                  <w:t>1.0</w:t>
                </w:r>
              </w:p>
              <w:p w:rsidR="00DA1D71" w:rsidRPr="0008442C" w:rsidRDefault="00DA1D71" w:rsidP="00D97CBA">
                <w:pPr>
                  <w:pStyle w:val="TableText"/>
                  <w:ind w:left="0"/>
                  <w:rPr>
                    <w:sz w:val="18"/>
                    <w:szCs w:val="18"/>
                  </w:rPr>
                </w:pPr>
                <w:r>
                  <w:rPr>
                    <w:sz w:val="18"/>
                    <w:szCs w:val="18"/>
                  </w:rPr>
                  <w:t>1.0</w:t>
                </w:r>
              </w:p>
            </w:tc>
          </w:sdtContent>
        </w:sdt>
        <w:sdt>
          <w:sdtPr>
            <w:rPr>
              <w:sz w:val="18"/>
              <w:szCs w:val="18"/>
            </w:rPr>
            <w:id w:val="309920131"/>
            <w:lock w:val="contentLocked"/>
            <w:placeholder>
              <w:docPart w:val="002506DDFF5F4CB4A7F9C3FB7EA47B93"/>
            </w:placeholder>
          </w:sdtPr>
          <w:sdtContent>
            <w:tc>
              <w:tcPr>
                <w:tcW w:w="794" w:type="dxa"/>
                <w:vAlign w:val="top"/>
              </w:tcPr>
              <w:p w:rsidR="00DA1D71" w:rsidRPr="0008442C" w:rsidRDefault="00DA1D71" w:rsidP="00D97CBA">
                <w:pPr>
                  <w:pStyle w:val="TableText"/>
                  <w:ind w:left="0"/>
                  <w:rPr>
                    <w:sz w:val="18"/>
                    <w:szCs w:val="18"/>
                  </w:rPr>
                </w:pPr>
                <w:r w:rsidRPr="0008442C">
                  <w:rPr>
                    <w:sz w:val="18"/>
                    <w:szCs w:val="18"/>
                  </w:rPr>
                  <w:t>0</w:t>
                </w:r>
                <w:r>
                  <w:rPr>
                    <w:sz w:val="18"/>
                    <w:szCs w:val="18"/>
                  </w:rPr>
                  <w:t>.4</w:t>
                </w:r>
              </w:p>
            </w:tc>
          </w:sdtContent>
        </w:sdt>
        <w:sdt>
          <w:sdtPr>
            <w:rPr>
              <w:sz w:val="18"/>
              <w:szCs w:val="18"/>
            </w:rPr>
            <w:id w:val="-2107950501"/>
            <w:lock w:val="contentLocked"/>
            <w:placeholder>
              <w:docPart w:val="002506DDFF5F4CB4A7F9C3FB7EA47B93"/>
            </w:placeholder>
          </w:sdtPr>
          <w:sdtContent>
            <w:tc>
              <w:tcPr>
                <w:tcW w:w="794" w:type="dxa"/>
                <w:vAlign w:val="top"/>
              </w:tcPr>
              <w:p w:rsidR="00DA1D71" w:rsidRDefault="00DA1D71" w:rsidP="00D97CBA">
                <w:pPr>
                  <w:pStyle w:val="TableText"/>
                  <w:ind w:left="0"/>
                  <w:rPr>
                    <w:sz w:val="18"/>
                    <w:szCs w:val="18"/>
                  </w:rPr>
                </w:pPr>
                <w:r>
                  <w:rPr>
                    <w:sz w:val="18"/>
                    <w:szCs w:val="18"/>
                  </w:rPr>
                  <w:t>3</w:t>
                </w:r>
              </w:p>
              <w:p w:rsidR="008544D6" w:rsidRDefault="008544D6" w:rsidP="00D97CBA">
                <w:pPr>
                  <w:pStyle w:val="TableText"/>
                  <w:ind w:left="0"/>
                  <w:rPr>
                    <w:sz w:val="18"/>
                    <w:szCs w:val="18"/>
                  </w:rPr>
                </w:pPr>
                <w:r>
                  <w:rPr>
                    <w:sz w:val="18"/>
                    <w:szCs w:val="18"/>
                  </w:rPr>
                  <w:t>3</w:t>
                </w:r>
              </w:p>
              <w:p w:rsidR="008544D6" w:rsidRPr="0008442C" w:rsidRDefault="008544D6" w:rsidP="00D97CBA">
                <w:pPr>
                  <w:pStyle w:val="TableText"/>
                  <w:ind w:left="0"/>
                  <w:rPr>
                    <w:sz w:val="18"/>
                    <w:szCs w:val="18"/>
                  </w:rPr>
                </w:pPr>
                <w:r>
                  <w:rPr>
                    <w:sz w:val="18"/>
                    <w:szCs w:val="18"/>
                  </w:rPr>
                  <w:t>3</w:t>
                </w:r>
              </w:p>
            </w:tc>
          </w:sdtContent>
        </w:sdt>
        <w:sdt>
          <w:sdtPr>
            <w:rPr>
              <w:sz w:val="18"/>
              <w:szCs w:val="18"/>
            </w:rPr>
            <w:id w:val="1738052230"/>
            <w:lock w:val="contentLocked"/>
            <w:placeholder>
              <w:docPart w:val="002506DDFF5F4CB4A7F9C3FB7EA47B93"/>
            </w:placeholder>
          </w:sdtPr>
          <w:sdtContent>
            <w:tc>
              <w:tcPr>
                <w:tcW w:w="794" w:type="dxa"/>
                <w:vAlign w:val="top"/>
              </w:tcPr>
              <w:p w:rsidR="008544D6" w:rsidRDefault="008544D6" w:rsidP="00D97CBA">
                <w:pPr>
                  <w:pStyle w:val="TableText"/>
                  <w:ind w:left="0"/>
                  <w:rPr>
                    <w:sz w:val="18"/>
                    <w:szCs w:val="18"/>
                  </w:rPr>
                </w:pPr>
                <w:r>
                  <w:rPr>
                    <w:sz w:val="18"/>
                    <w:szCs w:val="18"/>
                  </w:rPr>
                  <w:t>3</w:t>
                </w:r>
              </w:p>
              <w:p w:rsidR="00AD1C7E" w:rsidRDefault="008544D6" w:rsidP="00D97CBA">
                <w:pPr>
                  <w:pStyle w:val="TableText"/>
                  <w:ind w:left="0"/>
                  <w:rPr>
                    <w:sz w:val="18"/>
                    <w:szCs w:val="18"/>
                  </w:rPr>
                </w:pPr>
                <w:r>
                  <w:rPr>
                    <w:sz w:val="18"/>
                    <w:szCs w:val="18"/>
                  </w:rPr>
                  <w:t>3</w:t>
                </w:r>
              </w:p>
              <w:p w:rsidR="00DA1D71" w:rsidRPr="00AD1C7E" w:rsidRDefault="008544D6" w:rsidP="00D97CBA">
                <w:pPr>
                  <w:pStyle w:val="TableText"/>
                  <w:ind w:left="0"/>
                  <w:rPr>
                    <w:sz w:val="18"/>
                    <w:szCs w:val="18"/>
                  </w:rPr>
                </w:pPr>
                <w:r w:rsidRPr="00AD1C7E">
                  <w:rPr>
                    <w:sz w:val="18"/>
                    <w:szCs w:val="18"/>
                  </w:rPr>
                  <w:t>3</w:t>
                </w:r>
              </w:p>
            </w:tc>
          </w:sdtContent>
        </w:sdt>
        <w:sdt>
          <w:sdtPr>
            <w:rPr>
              <w:sz w:val="18"/>
              <w:szCs w:val="18"/>
            </w:rPr>
            <w:id w:val="1103699504"/>
            <w:lock w:val="contentLocked"/>
            <w:placeholder>
              <w:docPart w:val="002506DDFF5F4CB4A7F9C3FB7EA47B93"/>
            </w:placeholder>
          </w:sdtPr>
          <w:sdtContent>
            <w:tc>
              <w:tcPr>
                <w:tcW w:w="794" w:type="dxa"/>
                <w:vAlign w:val="top"/>
              </w:tcPr>
              <w:p w:rsidR="008544D6" w:rsidRDefault="008544D6" w:rsidP="00D97CBA">
                <w:pPr>
                  <w:pStyle w:val="TableText"/>
                  <w:ind w:left="0"/>
                  <w:rPr>
                    <w:sz w:val="18"/>
                    <w:szCs w:val="18"/>
                  </w:rPr>
                </w:pPr>
                <w:r>
                  <w:rPr>
                    <w:sz w:val="18"/>
                    <w:szCs w:val="18"/>
                  </w:rPr>
                  <w:t>3</w:t>
                </w:r>
              </w:p>
              <w:p w:rsidR="00AD1C7E" w:rsidRDefault="008544D6" w:rsidP="00D97CBA">
                <w:pPr>
                  <w:pStyle w:val="TableText"/>
                  <w:ind w:left="0"/>
                  <w:rPr>
                    <w:sz w:val="18"/>
                    <w:szCs w:val="18"/>
                  </w:rPr>
                </w:pPr>
                <w:r>
                  <w:rPr>
                    <w:sz w:val="18"/>
                    <w:szCs w:val="18"/>
                  </w:rPr>
                  <w:t>3</w:t>
                </w:r>
              </w:p>
              <w:p w:rsidR="00DA1D71" w:rsidRPr="00AD1C7E" w:rsidRDefault="008544D6" w:rsidP="00D97CBA">
                <w:pPr>
                  <w:pStyle w:val="TableText"/>
                  <w:ind w:left="0"/>
                  <w:rPr>
                    <w:sz w:val="18"/>
                    <w:szCs w:val="18"/>
                  </w:rPr>
                </w:pPr>
                <w:r w:rsidRPr="00AD1C7E">
                  <w:rPr>
                    <w:sz w:val="18"/>
                    <w:szCs w:val="18"/>
                  </w:rPr>
                  <w:t>3</w:t>
                </w:r>
              </w:p>
            </w:tc>
          </w:sdtContent>
        </w:sdt>
      </w:tr>
      <w:tr w:rsidR="00DA1D71" w:rsidRPr="00A34E8E" w:rsidTr="004E1115">
        <w:tc>
          <w:tcPr>
            <w:tcW w:w="1701" w:type="dxa"/>
          </w:tcPr>
          <w:sdt>
            <w:sdtPr>
              <w:rPr>
                <w:sz w:val="18"/>
                <w:szCs w:val="18"/>
              </w:rPr>
              <w:id w:val="1874268819"/>
              <w:lock w:val="contentLocked"/>
              <w:placeholder>
                <w:docPart w:val="002506DDFF5F4CB4A7F9C3FB7EA47B93"/>
              </w:placeholder>
            </w:sdtPr>
            <w:sdtContent>
              <w:p w:rsidR="00DA1D71" w:rsidRPr="00120D6A" w:rsidRDefault="00DA1D71" w:rsidP="00DA1D71">
                <w:pPr>
                  <w:pStyle w:val="TableText"/>
                  <w:rPr>
                    <w:sz w:val="18"/>
                    <w:szCs w:val="18"/>
                  </w:rPr>
                </w:pPr>
                <w:r>
                  <w:rPr>
                    <w:sz w:val="18"/>
                    <w:szCs w:val="18"/>
                  </w:rPr>
                  <w:t>Freighter, coaster</w:t>
                </w:r>
              </w:p>
            </w:sdtContent>
          </w:sdt>
        </w:tc>
        <w:tc>
          <w:tcPr>
            <w:tcW w:w="2835" w:type="dxa"/>
          </w:tcPr>
          <w:sdt>
            <w:sdtPr>
              <w:rPr>
                <w:sz w:val="18"/>
                <w:szCs w:val="18"/>
              </w:rPr>
              <w:id w:val="1112468683"/>
              <w:lock w:val="contentLocked"/>
              <w:placeholder>
                <w:docPart w:val="002506DDFF5F4CB4A7F9C3FB7EA47B93"/>
              </w:placeholder>
            </w:sdtPr>
            <w:sdtContent>
              <w:p w:rsidR="00DA1D71" w:rsidRDefault="00DA1D71" w:rsidP="00DA1D71">
                <w:pPr>
                  <w:pStyle w:val="TableText"/>
                  <w:numPr>
                    <w:ilvl w:val="0"/>
                    <w:numId w:val="28"/>
                  </w:numPr>
                  <w:rPr>
                    <w:sz w:val="18"/>
                    <w:szCs w:val="18"/>
                  </w:rPr>
                </w:pPr>
                <w:r>
                  <w:rPr>
                    <w:sz w:val="18"/>
                    <w:szCs w:val="18"/>
                  </w:rPr>
                  <w:t>Ship’s gear</w:t>
                </w:r>
              </w:p>
              <w:p w:rsidR="00DA1D71" w:rsidRPr="000D4F0D" w:rsidRDefault="00DA1D71" w:rsidP="00DA1D71">
                <w:pPr>
                  <w:pStyle w:val="TableText"/>
                  <w:numPr>
                    <w:ilvl w:val="0"/>
                    <w:numId w:val="28"/>
                  </w:numPr>
                  <w:rPr>
                    <w:sz w:val="18"/>
                    <w:szCs w:val="18"/>
                  </w:rPr>
                </w:pPr>
                <w:r>
                  <w:rPr>
                    <w:sz w:val="18"/>
                    <w:szCs w:val="18"/>
                  </w:rPr>
                  <w:t>Quarry cranes</w:t>
                </w:r>
              </w:p>
            </w:sdtContent>
          </w:sdt>
        </w:tc>
        <w:sdt>
          <w:sdtPr>
            <w:rPr>
              <w:sz w:val="18"/>
              <w:szCs w:val="18"/>
            </w:rPr>
            <w:id w:val="1238822816"/>
            <w:lock w:val="contentLocked"/>
            <w:placeholder>
              <w:docPart w:val="002506DDFF5F4CB4A7F9C3FB7EA47B93"/>
            </w:placeholder>
          </w:sdtPr>
          <w:sdtContent>
            <w:tc>
              <w:tcPr>
                <w:tcW w:w="793" w:type="dxa"/>
                <w:vAlign w:val="top"/>
              </w:tcPr>
              <w:p w:rsidR="00DA1D71" w:rsidRDefault="00DA1D71" w:rsidP="00D97CBA">
                <w:pPr>
                  <w:pStyle w:val="TableText"/>
                  <w:ind w:left="0"/>
                  <w:rPr>
                    <w:sz w:val="18"/>
                    <w:szCs w:val="18"/>
                  </w:rPr>
                </w:pPr>
                <w:r>
                  <w:rPr>
                    <w:sz w:val="18"/>
                    <w:szCs w:val="18"/>
                  </w:rPr>
                  <w:t>1.0</w:t>
                </w:r>
              </w:p>
              <w:p w:rsidR="00DA1D71" w:rsidRPr="00790B2B" w:rsidRDefault="00DA1D71" w:rsidP="00D97CBA">
                <w:pPr>
                  <w:pStyle w:val="TableText"/>
                  <w:ind w:left="0"/>
                  <w:rPr>
                    <w:sz w:val="18"/>
                    <w:szCs w:val="18"/>
                  </w:rPr>
                </w:pPr>
                <w:r>
                  <w:rPr>
                    <w:sz w:val="18"/>
                    <w:szCs w:val="18"/>
                  </w:rPr>
                  <w:t>1.0</w:t>
                </w:r>
              </w:p>
            </w:tc>
          </w:sdtContent>
        </w:sdt>
        <w:sdt>
          <w:sdtPr>
            <w:rPr>
              <w:sz w:val="18"/>
              <w:szCs w:val="18"/>
            </w:rPr>
            <w:id w:val="1473704194"/>
            <w:lock w:val="contentLocked"/>
            <w:placeholder>
              <w:docPart w:val="002506DDFF5F4CB4A7F9C3FB7EA47B93"/>
            </w:placeholder>
          </w:sdtPr>
          <w:sdtContent>
            <w:tc>
              <w:tcPr>
                <w:tcW w:w="794" w:type="dxa"/>
                <w:vAlign w:val="top"/>
              </w:tcPr>
              <w:p w:rsidR="00DA1D71" w:rsidRDefault="00DA1D71" w:rsidP="00D97CBA">
                <w:pPr>
                  <w:pStyle w:val="TableText"/>
                  <w:ind w:left="0"/>
                  <w:rPr>
                    <w:sz w:val="18"/>
                    <w:szCs w:val="18"/>
                  </w:rPr>
                </w:pPr>
                <w:r w:rsidRPr="0008442C">
                  <w:rPr>
                    <w:sz w:val="18"/>
                    <w:szCs w:val="18"/>
                  </w:rPr>
                  <w:t>1.</w:t>
                </w:r>
                <w:r>
                  <w:rPr>
                    <w:sz w:val="18"/>
                    <w:szCs w:val="18"/>
                  </w:rPr>
                  <w:t>2</w:t>
                </w:r>
              </w:p>
              <w:p w:rsidR="00DA1D71" w:rsidRPr="0008442C" w:rsidRDefault="00DA1D71" w:rsidP="00D97CBA">
                <w:pPr>
                  <w:pStyle w:val="TableText"/>
                  <w:ind w:left="0"/>
                  <w:rPr>
                    <w:sz w:val="18"/>
                    <w:szCs w:val="18"/>
                  </w:rPr>
                </w:pPr>
                <w:r>
                  <w:rPr>
                    <w:sz w:val="18"/>
                    <w:szCs w:val="18"/>
                  </w:rPr>
                  <w:t>1.2</w:t>
                </w:r>
              </w:p>
            </w:tc>
          </w:sdtContent>
        </w:sdt>
        <w:sdt>
          <w:sdtPr>
            <w:rPr>
              <w:sz w:val="18"/>
              <w:szCs w:val="18"/>
            </w:rPr>
            <w:id w:val="-371765856"/>
            <w:lock w:val="contentLocked"/>
            <w:placeholder>
              <w:docPart w:val="002506DDFF5F4CB4A7F9C3FB7EA47B93"/>
            </w:placeholder>
          </w:sdtPr>
          <w:sdtContent>
            <w:tc>
              <w:tcPr>
                <w:tcW w:w="794" w:type="dxa"/>
                <w:vAlign w:val="top"/>
              </w:tcPr>
              <w:p w:rsidR="00DA1D71" w:rsidRDefault="00DA1D71" w:rsidP="00D97CBA">
                <w:pPr>
                  <w:pStyle w:val="TableText"/>
                  <w:ind w:left="0"/>
                  <w:rPr>
                    <w:sz w:val="18"/>
                    <w:szCs w:val="18"/>
                  </w:rPr>
                </w:pPr>
                <w:r>
                  <w:rPr>
                    <w:sz w:val="18"/>
                    <w:szCs w:val="18"/>
                  </w:rPr>
                  <w:t>0.6</w:t>
                </w:r>
              </w:p>
              <w:p w:rsidR="00DA1D71" w:rsidRPr="0008442C" w:rsidRDefault="00DA1D71" w:rsidP="00D97CBA">
                <w:pPr>
                  <w:pStyle w:val="TableText"/>
                  <w:ind w:left="0"/>
                  <w:rPr>
                    <w:sz w:val="18"/>
                    <w:szCs w:val="18"/>
                  </w:rPr>
                </w:pPr>
                <w:r>
                  <w:rPr>
                    <w:sz w:val="18"/>
                    <w:szCs w:val="18"/>
                  </w:rPr>
                  <w:t>0.8</w:t>
                </w:r>
              </w:p>
            </w:tc>
          </w:sdtContent>
        </w:sdt>
        <w:sdt>
          <w:sdtPr>
            <w:rPr>
              <w:sz w:val="18"/>
              <w:szCs w:val="18"/>
            </w:rPr>
            <w:id w:val="-1295287553"/>
            <w:lock w:val="contentLocked"/>
            <w:placeholder>
              <w:docPart w:val="002506DDFF5F4CB4A7F9C3FB7EA47B93"/>
            </w:placeholder>
          </w:sdtPr>
          <w:sdtContent>
            <w:tc>
              <w:tcPr>
                <w:tcW w:w="794" w:type="dxa"/>
                <w:vAlign w:val="top"/>
              </w:tcPr>
              <w:p w:rsidR="00DA1D71" w:rsidRDefault="008544D6" w:rsidP="00D97CBA">
                <w:pPr>
                  <w:pStyle w:val="TableText"/>
                  <w:ind w:left="0"/>
                  <w:rPr>
                    <w:sz w:val="18"/>
                    <w:szCs w:val="18"/>
                  </w:rPr>
                </w:pPr>
                <w:r>
                  <w:rPr>
                    <w:sz w:val="18"/>
                    <w:szCs w:val="18"/>
                  </w:rPr>
                  <w:t>1</w:t>
                </w:r>
              </w:p>
              <w:p w:rsidR="008544D6" w:rsidRPr="0008442C" w:rsidRDefault="008544D6" w:rsidP="00D97CBA">
                <w:pPr>
                  <w:pStyle w:val="TableText"/>
                  <w:ind w:left="0"/>
                  <w:rPr>
                    <w:sz w:val="18"/>
                    <w:szCs w:val="18"/>
                  </w:rPr>
                </w:pPr>
                <w:r>
                  <w:rPr>
                    <w:sz w:val="18"/>
                    <w:szCs w:val="18"/>
                  </w:rPr>
                  <w:t>2</w:t>
                </w:r>
              </w:p>
            </w:tc>
          </w:sdtContent>
        </w:sdt>
        <w:sdt>
          <w:sdtPr>
            <w:rPr>
              <w:sz w:val="18"/>
              <w:szCs w:val="18"/>
            </w:rPr>
            <w:id w:val="593592606"/>
            <w:lock w:val="contentLocked"/>
            <w:placeholder>
              <w:docPart w:val="002506DDFF5F4CB4A7F9C3FB7EA47B93"/>
            </w:placeholder>
          </w:sdtPr>
          <w:sdtContent>
            <w:tc>
              <w:tcPr>
                <w:tcW w:w="794" w:type="dxa"/>
                <w:vAlign w:val="top"/>
              </w:tcPr>
              <w:p w:rsidR="00DA1D71" w:rsidRDefault="008544D6" w:rsidP="00D97CBA">
                <w:pPr>
                  <w:pStyle w:val="TableText"/>
                  <w:ind w:left="0"/>
                  <w:rPr>
                    <w:sz w:val="18"/>
                    <w:szCs w:val="18"/>
                  </w:rPr>
                </w:pPr>
                <w:r>
                  <w:rPr>
                    <w:sz w:val="18"/>
                    <w:szCs w:val="18"/>
                  </w:rPr>
                  <w:t>1</w:t>
                </w:r>
              </w:p>
              <w:p w:rsidR="008544D6" w:rsidRPr="0008442C" w:rsidRDefault="008544D6" w:rsidP="00D97CBA">
                <w:pPr>
                  <w:pStyle w:val="TableText"/>
                  <w:ind w:left="0"/>
                  <w:rPr>
                    <w:sz w:val="18"/>
                    <w:szCs w:val="18"/>
                  </w:rPr>
                </w:pPr>
                <w:r>
                  <w:rPr>
                    <w:sz w:val="18"/>
                    <w:szCs w:val="18"/>
                  </w:rPr>
                  <w:t>1</w:t>
                </w:r>
              </w:p>
            </w:tc>
          </w:sdtContent>
        </w:sdt>
        <w:sdt>
          <w:sdtPr>
            <w:rPr>
              <w:sz w:val="18"/>
              <w:szCs w:val="18"/>
            </w:rPr>
            <w:id w:val="1447276303"/>
            <w:lock w:val="contentLocked"/>
            <w:placeholder>
              <w:docPart w:val="002506DDFF5F4CB4A7F9C3FB7EA47B93"/>
            </w:placeholder>
          </w:sdtPr>
          <w:sdtContent>
            <w:tc>
              <w:tcPr>
                <w:tcW w:w="794" w:type="dxa"/>
                <w:vAlign w:val="top"/>
              </w:tcPr>
              <w:p w:rsidR="00DA1D71" w:rsidRDefault="008544D6" w:rsidP="00D97CBA">
                <w:pPr>
                  <w:pStyle w:val="TableText"/>
                  <w:ind w:left="0"/>
                  <w:rPr>
                    <w:sz w:val="18"/>
                    <w:szCs w:val="18"/>
                  </w:rPr>
                </w:pPr>
                <w:r>
                  <w:rPr>
                    <w:sz w:val="18"/>
                    <w:szCs w:val="18"/>
                  </w:rPr>
                  <w:t>2</w:t>
                </w:r>
              </w:p>
              <w:p w:rsidR="008544D6" w:rsidRPr="008544D6" w:rsidRDefault="008544D6" w:rsidP="00D97CBA">
                <w:pPr>
                  <w:pStyle w:val="TableText"/>
                  <w:ind w:left="0"/>
                  <w:rPr>
                    <w:sz w:val="18"/>
                    <w:szCs w:val="18"/>
                  </w:rPr>
                </w:pPr>
                <w:r>
                  <w:rPr>
                    <w:sz w:val="18"/>
                    <w:szCs w:val="18"/>
                  </w:rPr>
                  <w:t>3</w:t>
                </w:r>
              </w:p>
            </w:tc>
          </w:sdtContent>
        </w:sdt>
      </w:tr>
      <w:tr w:rsidR="00DA1D71" w:rsidRPr="00A34E8E" w:rsidTr="004E1115">
        <w:sdt>
          <w:sdtPr>
            <w:rPr>
              <w:sz w:val="18"/>
              <w:szCs w:val="18"/>
            </w:rPr>
            <w:id w:val="-813944194"/>
            <w:lock w:val="contentLocked"/>
            <w:placeholder>
              <w:docPart w:val="002506DDFF5F4CB4A7F9C3FB7EA47B93"/>
            </w:placeholder>
          </w:sdtPr>
          <w:sdtContent>
            <w:tc>
              <w:tcPr>
                <w:tcW w:w="1701" w:type="dxa"/>
              </w:tcPr>
              <w:p w:rsidR="00DA1D71" w:rsidRPr="00120D6A" w:rsidRDefault="00DA1D71" w:rsidP="00DA1D71">
                <w:pPr>
                  <w:pStyle w:val="TableText"/>
                  <w:rPr>
                    <w:sz w:val="18"/>
                    <w:szCs w:val="18"/>
                  </w:rPr>
                </w:pPr>
                <w:r>
                  <w:rPr>
                    <w:sz w:val="18"/>
                    <w:szCs w:val="18"/>
                  </w:rPr>
                  <w:t>Ferrie, Ro-Ro</w:t>
                </w:r>
              </w:p>
            </w:tc>
          </w:sdtContent>
        </w:sdt>
        <w:tc>
          <w:tcPr>
            <w:tcW w:w="2835" w:type="dxa"/>
          </w:tcPr>
          <w:sdt>
            <w:sdtPr>
              <w:rPr>
                <w:sz w:val="18"/>
                <w:szCs w:val="18"/>
              </w:rPr>
              <w:id w:val="-1882474605"/>
              <w:lock w:val="contentLocked"/>
              <w:placeholder>
                <w:docPart w:val="002506DDFF5F4CB4A7F9C3FB7EA47B93"/>
              </w:placeholder>
            </w:sdtPr>
            <w:sdtContent>
              <w:p w:rsidR="00DA1D71" w:rsidRDefault="00DA1D71" w:rsidP="00DA1D71">
                <w:pPr>
                  <w:pStyle w:val="TableText"/>
                  <w:numPr>
                    <w:ilvl w:val="0"/>
                    <w:numId w:val="28"/>
                  </w:numPr>
                  <w:rPr>
                    <w:sz w:val="18"/>
                    <w:szCs w:val="18"/>
                  </w:rPr>
                </w:pPr>
                <w:r>
                  <w:rPr>
                    <w:sz w:val="18"/>
                    <w:szCs w:val="18"/>
                  </w:rPr>
                  <w:t>Side ramp</w:t>
                </w:r>
              </w:p>
              <w:p w:rsidR="00DA1D71" w:rsidRDefault="00DA1D71" w:rsidP="00DA1D71">
                <w:pPr>
                  <w:pStyle w:val="TableText"/>
                  <w:numPr>
                    <w:ilvl w:val="0"/>
                    <w:numId w:val="28"/>
                  </w:numPr>
                  <w:rPr>
                    <w:sz w:val="18"/>
                    <w:szCs w:val="18"/>
                  </w:rPr>
                </w:pPr>
                <w:r>
                  <w:rPr>
                    <w:sz w:val="18"/>
                    <w:szCs w:val="18"/>
                  </w:rPr>
                  <w:t>Dew/storm ramp</w:t>
                </w:r>
              </w:p>
              <w:p w:rsidR="00DA1D71" w:rsidRDefault="00DA1D71" w:rsidP="00DA1D71">
                <w:pPr>
                  <w:pStyle w:val="TableText"/>
                  <w:numPr>
                    <w:ilvl w:val="0"/>
                    <w:numId w:val="28"/>
                  </w:numPr>
                  <w:rPr>
                    <w:sz w:val="18"/>
                    <w:szCs w:val="18"/>
                  </w:rPr>
                </w:pPr>
                <w:r>
                  <w:rPr>
                    <w:sz w:val="18"/>
                    <w:szCs w:val="18"/>
                  </w:rPr>
                  <w:t>Linkspan</w:t>
                </w:r>
              </w:p>
              <w:p w:rsidR="00DA1D71" w:rsidRPr="007E50BA" w:rsidRDefault="00DA1D71" w:rsidP="00DA1D71">
                <w:pPr>
                  <w:pStyle w:val="TableText"/>
                  <w:numPr>
                    <w:ilvl w:val="0"/>
                    <w:numId w:val="28"/>
                  </w:numPr>
                  <w:rPr>
                    <w:sz w:val="18"/>
                    <w:szCs w:val="18"/>
                  </w:rPr>
                </w:pPr>
                <w:r>
                  <w:rPr>
                    <w:sz w:val="18"/>
                    <w:szCs w:val="18"/>
                  </w:rPr>
                  <w:t>Rail ramp</w:t>
                </w:r>
              </w:p>
            </w:sdtContent>
          </w:sdt>
        </w:tc>
        <w:sdt>
          <w:sdtPr>
            <w:rPr>
              <w:sz w:val="18"/>
              <w:szCs w:val="18"/>
            </w:rPr>
            <w:id w:val="76402957"/>
            <w:lock w:val="contentLocked"/>
            <w:placeholder>
              <w:docPart w:val="002506DDFF5F4CB4A7F9C3FB7EA47B93"/>
            </w:placeholder>
          </w:sdtPr>
          <w:sdtContent>
            <w:tc>
              <w:tcPr>
                <w:tcW w:w="793" w:type="dxa"/>
                <w:vAlign w:val="top"/>
              </w:tcPr>
              <w:p w:rsidR="00DA1D71" w:rsidRDefault="00DA1D71" w:rsidP="00D97CBA">
                <w:pPr>
                  <w:pStyle w:val="TableText"/>
                  <w:ind w:left="0"/>
                  <w:rPr>
                    <w:sz w:val="18"/>
                    <w:szCs w:val="18"/>
                  </w:rPr>
                </w:pPr>
                <w:r>
                  <w:rPr>
                    <w:sz w:val="18"/>
                    <w:szCs w:val="18"/>
                  </w:rPr>
                  <w:t>0.6</w:t>
                </w:r>
              </w:p>
              <w:p w:rsidR="00DA1D71" w:rsidRDefault="00DA1D71" w:rsidP="00D97CBA">
                <w:pPr>
                  <w:pStyle w:val="TableText"/>
                  <w:ind w:left="0"/>
                  <w:rPr>
                    <w:sz w:val="18"/>
                    <w:szCs w:val="18"/>
                  </w:rPr>
                </w:pPr>
                <w:r>
                  <w:rPr>
                    <w:sz w:val="18"/>
                    <w:szCs w:val="18"/>
                  </w:rPr>
                  <w:t>0.8</w:t>
                </w:r>
              </w:p>
              <w:p w:rsidR="00DA1D71" w:rsidRDefault="00DA1D71" w:rsidP="00D97CBA">
                <w:pPr>
                  <w:pStyle w:val="TableText"/>
                  <w:ind w:left="0"/>
                  <w:rPr>
                    <w:sz w:val="18"/>
                    <w:szCs w:val="18"/>
                  </w:rPr>
                </w:pPr>
                <w:r>
                  <w:rPr>
                    <w:sz w:val="18"/>
                    <w:szCs w:val="18"/>
                  </w:rPr>
                  <w:t>0.4</w:t>
                </w:r>
              </w:p>
              <w:p w:rsidR="00DA1D71" w:rsidRPr="00790B2B" w:rsidRDefault="00DA1D71" w:rsidP="00D97CBA">
                <w:pPr>
                  <w:pStyle w:val="TableText"/>
                  <w:ind w:left="0"/>
                  <w:rPr>
                    <w:sz w:val="18"/>
                    <w:szCs w:val="18"/>
                  </w:rPr>
                </w:pPr>
                <w:r>
                  <w:rPr>
                    <w:sz w:val="18"/>
                    <w:szCs w:val="18"/>
                  </w:rPr>
                  <w:t>0.1</w:t>
                </w:r>
              </w:p>
            </w:tc>
          </w:sdtContent>
        </w:sdt>
        <w:sdt>
          <w:sdtPr>
            <w:id w:val="-597258124"/>
            <w:placeholder>
              <w:docPart w:val="002506DDFF5F4CB4A7F9C3FB7EA47B93"/>
            </w:placeholder>
          </w:sdtPr>
          <w:sdtContent>
            <w:tc>
              <w:tcPr>
                <w:tcW w:w="794" w:type="dxa"/>
                <w:vAlign w:val="top"/>
              </w:tcPr>
              <w:p w:rsidR="00DA1D71" w:rsidRDefault="00DA1D71" w:rsidP="00D97CBA">
                <w:r>
                  <w:t>0.6</w:t>
                </w:r>
              </w:p>
              <w:p w:rsidR="00DA1D71" w:rsidRDefault="00DA1D71" w:rsidP="00D97CBA">
                <w:r>
                  <w:t>0.6</w:t>
                </w:r>
              </w:p>
              <w:p w:rsidR="00DA1D71" w:rsidRDefault="00DA1D71" w:rsidP="00D97CBA">
                <w:r>
                  <w:t>0.6</w:t>
                </w:r>
              </w:p>
              <w:p w:rsidR="00DA1D71" w:rsidRDefault="00DA1D71" w:rsidP="00D97CBA">
                <w:r>
                  <w:t>0.1</w:t>
                </w:r>
              </w:p>
            </w:tc>
          </w:sdtContent>
        </w:sdt>
        <w:sdt>
          <w:sdtPr>
            <w:id w:val="-2023235917"/>
            <w:lock w:val="contentLocked"/>
            <w:placeholder>
              <w:docPart w:val="002506DDFF5F4CB4A7F9C3FB7EA47B93"/>
            </w:placeholder>
          </w:sdtPr>
          <w:sdtContent>
            <w:tc>
              <w:tcPr>
                <w:tcW w:w="794" w:type="dxa"/>
                <w:vAlign w:val="top"/>
              </w:tcPr>
              <w:p w:rsidR="00DA1D71" w:rsidRDefault="00DA1D71" w:rsidP="00D97CBA">
                <w:r>
                  <w:t>0.6</w:t>
                </w:r>
              </w:p>
              <w:p w:rsidR="00DA1D71" w:rsidRDefault="00DA1D71" w:rsidP="00D97CBA">
                <w:r>
                  <w:t>0.8</w:t>
                </w:r>
              </w:p>
              <w:p w:rsidR="00DA1D71" w:rsidRDefault="00DA1D71" w:rsidP="00D97CBA">
                <w:r>
                  <w:t>0.8</w:t>
                </w:r>
              </w:p>
              <w:p w:rsidR="00DA1D71" w:rsidRDefault="00DA1D71" w:rsidP="00D97CBA">
                <w:r>
                  <w:t>0.4</w:t>
                </w:r>
              </w:p>
            </w:tc>
          </w:sdtContent>
        </w:sdt>
        <w:sdt>
          <w:sdtPr>
            <w:id w:val="-1110128670"/>
            <w:lock w:val="contentLocked"/>
            <w:placeholder>
              <w:docPart w:val="002506DDFF5F4CB4A7F9C3FB7EA47B93"/>
            </w:placeholder>
          </w:sdtPr>
          <w:sdtContent>
            <w:tc>
              <w:tcPr>
                <w:tcW w:w="794" w:type="dxa"/>
                <w:vAlign w:val="top"/>
              </w:tcPr>
              <w:p w:rsidR="00DA1D71" w:rsidRDefault="00F967D2" w:rsidP="00D97CBA">
                <w:r>
                  <w:t>1</w:t>
                </w:r>
              </w:p>
              <w:p w:rsidR="00F967D2" w:rsidRDefault="00F967D2" w:rsidP="00D97CBA">
                <w:r>
                  <w:t>1</w:t>
                </w:r>
              </w:p>
              <w:p w:rsidR="00F967D2" w:rsidRDefault="00F967D2" w:rsidP="00D97CBA">
                <w:r>
                  <w:t>3</w:t>
                </w:r>
              </w:p>
              <w:p w:rsidR="00F967D2" w:rsidRDefault="00F967D2" w:rsidP="00BF5298"/>
            </w:tc>
          </w:sdtContent>
        </w:sdt>
        <w:sdt>
          <w:sdtPr>
            <w:id w:val="1202527131"/>
            <w:lock w:val="contentLocked"/>
            <w:placeholder>
              <w:docPart w:val="002506DDFF5F4CB4A7F9C3FB7EA47B93"/>
            </w:placeholder>
          </w:sdtPr>
          <w:sdtContent>
            <w:tc>
              <w:tcPr>
                <w:tcW w:w="794" w:type="dxa"/>
                <w:vAlign w:val="top"/>
              </w:tcPr>
              <w:p w:rsidR="00DA1D71" w:rsidRDefault="00F967D2" w:rsidP="00D97CBA">
                <w:r>
                  <w:t>1</w:t>
                </w:r>
              </w:p>
              <w:p w:rsidR="00F967D2" w:rsidRDefault="00F967D2" w:rsidP="00D97CBA">
                <w:r>
                  <w:t>1</w:t>
                </w:r>
              </w:p>
              <w:p w:rsidR="00F967D2" w:rsidRDefault="00F967D2" w:rsidP="00D97CBA">
                <w:r>
                  <w:t>2</w:t>
                </w:r>
              </w:p>
              <w:p w:rsidR="00F967D2" w:rsidRDefault="00F967D2" w:rsidP="00D97CBA">
                <w:r>
                  <w:t>1</w:t>
                </w:r>
              </w:p>
            </w:tc>
          </w:sdtContent>
        </w:sdt>
        <w:sdt>
          <w:sdtPr>
            <w:id w:val="-96715635"/>
            <w:lock w:val="contentLocked"/>
            <w:placeholder>
              <w:docPart w:val="002506DDFF5F4CB4A7F9C3FB7EA47B93"/>
            </w:placeholder>
          </w:sdtPr>
          <w:sdtContent>
            <w:tc>
              <w:tcPr>
                <w:tcW w:w="794" w:type="dxa"/>
                <w:vAlign w:val="top"/>
              </w:tcPr>
              <w:p w:rsidR="00DA1D71" w:rsidRDefault="00F967D2" w:rsidP="00D97CBA">
                <w:r>
                  <w:t>2</w:t>
                </w:r>
              </w:p>
              <w:p w:rsidR="00F967D2" w:rsidRDefault="00F967D2" w:rsidP="00D97CBA">
                <w:r>
                  <w:t>4</w:t>
                </w:r>
              </w:p>
              <w:p w:rsidR="00F967D2" w:rsidRDefault="00F967D2" w:rsidP="00D97CBA">
                <w:r>
                  <w:t>4</w:t>
                </w:r>
              </w:p>
              <w:p w:rsidR="00F967D2" w:rsidRDefault="00F967D2" w:rsidP="00D97CBA">
                <w:r>
                  <w:t>1</w:t>
                </w:r>
              </w:p>
            </w:tc>
          </w:sdtContent>
        </w:sdt>
      </w:tr>
      <w:tr w:rsidR="00DA1D71" w:rsidRPr="00A34E8E" w:rsidTr="004E1115">
        <w:tc>
          <w:tcPr>
            <w:tcW w:w="1701" w:type="dxa"/>
          </w:tcPr>
          <w:sdt>
            <w:sdtPr>
              <w:rPr>
                <w:sz w:val="18"/>
                <w:szCs w:val="18"/>
              </w:rPr>
              <w:id w:val="-665778786"/>
              <w:lock w:val="contentLocked"/>
              <w:placeholder>
                <w:docPart w:val="002506DDFF5F4CB4A7F9C3FB7EA47B93"/>
              </w:placeholder>
            </w:sdtPr>
            <w:sdtContent>
              <w:p w:rsidR="00DA1D71" w:rsidRPr="00120D6A" w:rsidRDefault="00DA1D71" w:rsidP="00DA1D71">
                <w:pPr>
                  <w:pStyle w:val="TableText"/>
                  <w:rPr>
                    <w:sz w:val="18"/>
                    <w:szCs w:val="18"/>
                  </w:rPr>
                </w:pPr>
                <w:r>
                  <w:rPr>
                    <w:sz w:val="18"/>
                    <w:szCs w:val="18"/>
                  </w:rPr>
                  <w:t>General cargo</w:t>
                </w:r>
              </w:p>
            </w:sdtContent>
          </w:sdt>
        </w:tc>
        <w:tc>
          <w:tcPr>
            <w:tcW w:w="2835" w:type="dxa"/>
          </w:tcPr>
          <w:p w:rsidR="00DA1D71" w:rsidRPr="007E50BA" w:rsidRDefault="00DA1D71" w:rsidP="00DA1D71">
            <w:pPr>
              <w:pStyle w:val="TableText"/>
              <w:ind w:left="0"/>
              <w:rPr>
                <w:sz w:val="18"/>
                <w:szCs w:val="18"/>
              </w:rPr>
            </w:pPr>
          </w:p>
        </w:tc>
        <w:sdt>
          <w:sdtPr>
            <w:rPr>
              <w:sz w:val="18"/>
              <w:szCs w:val="18"/>
            </w:rPr>
            <w:id w:val="605543301"/>
            <w:lock w:val="contentLocked"/>
            <w:placeholder>
              <w:docPart w:val="002506DDFF5F4CB4A7F9C3FB7EA47B93"/>
            </w:placeholder>
          </w:sdtPr>
          <w:sdtContent>
            <w:tc>
              <w:tcPr>
                <w:tcW w:w="793" w:type="dxa"/>
                <w:vAlign w:val="top"/>
              </w:tcPr>
              <w:p w:rsidR="00DA1D71" w:rsidRPr="00DA1D71" w:rsidRDefault="00DA1D71" w:rsidP="00D97CBA">
                <w:pPr>
                  <w:pStyle w:val="TableText"/>
                  <w:ind w:left="0"/>
                  <w:rPr>
                    <w:sz w:val="18"/>
                    <w:szCs w:val="18"/>
                  </w:rPr>
                </w:pPr>
                <w:r>
                  <w:rPr>
                    <w:sz w:val="18"/>
                    <w:szCs w:val="18"/>
                  </w:rPr>
                  <w:t>2.0</w:t>
                </w:r>
              </w:p>
            </w:tc>
          </w:sdtContent>
        </w:sdt>
        <w:sdt>
          <w:sdtPr>
            <w:rPr>
              <w:sz w:val="18"/>
              <w:szCs w:val="18"/>
            </w:rPr>
            <w:id w:val="1002161803"/>
            <w:lock w:val="contentLocked"/>
            <w:placeholder>
              <w:docPart w:val="002506DDFF5F4CB4A7F9C3FB7EA47B93"/>
            </w:placeholder>
          </w:sdtPr>
          <w:sdtContent>
            <w:tc>
              <w:tcPr>
                <w:tcW w:w="794" w:type="dxa"/>
                <w:vAlign w:val="top"/>
              </w:tcPr>
              <w:p w:rsidR="00DA1D71" w:rsidRPr="0008442C" w:rsidRDefault="00DA1D71" w:rsidP="00D97CBA">
                <w:pPr>
                  <w:pStyle w:val="TableText"/>
                  <w:ind w:left="0"/>
                  <w:rPr>
                    <w:sz w:val="18"/>
                    <w:szCs w:val="18"/>
                  </w:rPr>
                </w:pPr>
                <w:r>
                  <w:rPr>
                    <w:sz w:val="18"/>
                    <w:szCs w:val="18"/>
                  </w:rPr>
                  <w:t>1.5</w:t>
                </w:r>
              </w:p>
            </w:tc>
          </w:sdtContent>
        </w:sdt>
        <w:sdt>
          <w:sdtPr>
            <w:rPr>
              <w:sz w:val="18"/>
              <w:szCs w:val="18"/>
            </w:rPr>
            <w:id w:val="553964236"/>
            <w:lock w:val="contentLocked"/>
            <w:placeholder>
              <w:docPart w:val="002506DDFF5F4CB4A7F9C3FB7EA47B93"/>
            </w:placeholder>
          </w:sdtPr>
          <w:sdtContent>
            <w:tc>
              <w:tcPr>
                <w:tcW w:w="794" w:type="dxa"/>
                <w:vAlign w:val="top"/>
              </w:tcPr>
              <w:p w:rsidR="00DA1D71" w:rsidRPr="0008442C" w:rsidRDefault="00DA1D71" w:rsidP="00D97CBA">
                <w:pPr>
                  <w:pStyle w:val="TableText"/>
                  <w:ind w:left="0"/>
                  <w:rPr>
                    <w:sz w:val="18"/>
                    <w:szCs w:val="18"/>
                  </w:rPr>
                </w:pPr>
                <w:r>
                  <w:rPr>
                    <w:sz w:val="18"/>
                    <w:szCs w:val="18"/>
                  </w:rPr>
                  <w:t>1.0</w:t>
                </w:r>
              </w:p>
            </w:tc>
          </w:sdtContent>
        </w:sdt>
        <w:sdt>
          <w:sdtPr>
            <w:rPr>
              <w:sz w:val="18"/>
              <w:szCs w:val="18"/>
            </w:rPr>
            <w:id w:val="1433320444"/>
            <w:lock w:val="contentLocked"/>
            <w:placeholder>
              <w:docPart w:val="002506DDFF5F4CB4A7F9C3FB7EA47B93"/>
            </w:placeholder>
          </w:sdtPr>
          <w:sdtContent>
            <w:tc>
              <w:tcPr>
                <w:tcW w:w="794" w:type="dxa"/>
                <w:vAlign w:val="top"/>
              </w:tcPr>
              <w:p w:rsidR="00DA1D71" w:rsidRPr="0008442C" w:rsidRDefault="00F967D2" w:rsidP="00D97CBA">
                <w:pPr>
                  <w:pStyle w:val="TableText"/>
                  <w:ind w:left="0"/>
                  <w:rPr>
                    <w:sz w:val="18"/>
                    <w:szCs w:val="18"/>
                  </w:rPr>
                </w:pPr>
                <w:r>
                  <w:rPr>
                    <w:sz w:val="18"/>
                    <w:szCs w:val="18"/>
                  </w:rPr>
                  <w:t>3</w:t>
                </w:r>
              </w:p>
            </w:tc>
          </w:sdtContent>
        </w:sdt>
        <w:sdt>
          <w:sdtPr>
            <w:rPr>
              <w:sz w:val="18"/>
              <w:szCs w:val="18"/>
            </w:rPr>
            <w:id w:val="-2021927189"/>
            <w:lock w:val="contentLocked"/>
            <w:placeholder>
              <w:docPart w:val="002506DDFF5F4CB4A7F9C3FB7EA47B93"/>
            </w:placeholder>
          </w:sdtPr>
          <w:sdtContent>
            <w:tc>
              <w:tcPr>
                <w:tcW w:w="794" w:type="dxa"/>
                <w:vAlign w:val="top"/>
              </w:tcPr>
              <w:p w:rsidR="00DA1D71" w:rsidRPr="0008442C" w:rsidRDefault="00F967D2" w:rsidP="00D97CBA">
                <w:pPr>
                  <w:pStyle w:val="TableText"/>
                  <w:ind w:left="0"/>
                  <w:rPr>
                    <w:sz w:val="18"/>
                    <w:szCs w:val="18"/>
                  </w:rPr>
                </w:pPr>
                <w:r>
                  <w:rPr>
                    <w:sz w:val="18"/>
                    <w:szCs w:val="18"/>
                  </w:rPr>
                  <w:t>2</w:t>
                </w:r>
              </w:p>
            </w:tc>
          </w:sdtContent>
        </w:sdt>
        <w:sdt>
          <w:sdtPr>
            <w:rPr>
              <w:sz w:val="18"/>
              <w:szCs w:val="18"/>
            </w:rPr>
            <w:id w:val="-719213891"/>
            <w:lock w:val="contentLocked"/>
            <w:placeholder>
              <w:docPart w:val="002506DDFF5F4CB4A7F9C3FB7EA47B93"/>
            </w:placeholder>
          </w:sdtPr>
          <w:sdtContent>
            <w:tc>
              <w:tcPr>
                <w:tcW w:w="794" w:type="dxa"/>
                <w:vAlign w:val="top"/>
              </w:tcPr>
              <w:p w:rsidR="00DA1D71" w:rsidRPr="0008442C" w:rsidRDefault="00F967D2" w:rsidP="00D97CBA">
                <w:pPr>
                  <w:pStyle w:val="TableText"/>
                  <w:ind w:left="0"/>
                  <w:rPr>
                    <w:sz w:val="18"/>
                    <w:szCs w:val="18"/>
                  </w:rPr>
                </w:pPr>
                <w:r>
                  <w:rPr>
                    <w:sz w:val="18"/>
                    <w:szCs w:val="18"/>
                  </w:rPr>
                  <w:t>5</w:t>
                </w:r>
              </w:p>
            </w:tc>
          </w:sdtContent>
        </w:sdt>
      </w:tr>
      <w:tr w:rsidR="00DA1D71" w:rsidRPr="00A34E8E" w:rsidTr="004E1115">
        <w:tc>
          <w:tcPr>
            <w:tcW w:w="1701" w:type="dxa"/>
          </w:tcPr>
          <w:sdt>
            <w:sdtPr>
              <w:rPr>
                <w:sz w:val="18"/>
                <w:szCs w:val="18"/>
              </w:rPr>
              <w:id w:val="1076164423"/>
              <w:lock w:val="contentLocked"/>
              <w:placeholder>
                <w:docPart w:val="002506DDFF5F4CB4A7F9C3FB7EA47B93"/>
              </w:placeholder>
            </w:sdtPr>
            <w:sdtContent>
              <w:p w:rsidR="00DA1D71" w:rsidRPr="00120D6A" w:rsidRDefault="00DA1D71" w:rsidP="00DA1D71">
                <w:pPr>
                  <w:pStyle w:val="TableText"/>
                  <w:rPr>
                    <w:sz w:val="18"/>
                    <w:szCs w:val="18"/>
                  </w:rPr>
                </w:pPr>
                <w:r>
                  <w:rPr>
                    <w:sz w:val="18"/>
                    <w:szCs w:val="18"/>
                  </w:rPr>
                  <w:t>Container vessel</w:t>
                </w:r>
              </w:p>
            </w:sdtContent>
          </w:sdt>
        </w:tc>
        <w:tc>
          <w:tcPr>
            <w:tcW w:w="2835" w:type="dxa"/>
          </w:tcPr>
          <w:sdt>
            <w:sdtPr>
              <w:rPr>
                <w:sz w:val="18"/>
                <w:szCs w:val="18"/>
              </w:rPr>
              <w:id w:val="-177738006"/>
              <w:lock w:val="contentLocked"/>
              <w:placeholder>
                <w:docPart w:val="002506DDFF5F4CB4A7F9C3FB7EA47B93"/>
              </w:placeholder>
            </w:sdtPr>
            <w:sdtContent>
              <w:p w:rsidR="00DA1D71" w:rsidRDefault="00DA1D71" w:rsidP="00DA1D71">
                <w:pPr>
                  <w:pStyle w:val="TableText"/>
                  <w:numPr>
                    <w:ilvl w:val="0"/>
                    <w:numId w:val="28"/>
                  </w:numPr>
                  <w:rPr>
                    <w:sz w:val="18"/>
                    <w:szCs w:val="18"/>
                  </w:rPr>
                </w:pPr>
                <w:r>
                  <w:rPr>
                    <w:sz w:val="18"/>
                    <w:szCs w:val="18"/>
                  </w:rPr>
                  <w:t>100% efficiency</w:t>
                </w:r>
              </w:p>
              <w:p w:rsidR="00DA1D71" w:rsidRPr="007E50BA" w:rsidRDefault="00DA1D71" w:rsidP="00DA1D71">
                <w:pPr>
                  <w:pStyle w:val="TableText"/>
                  <w:numPr>
                    <w:ilvl w:val="0"/>
                    <w:numId w:val="28"/>
                  </w:numPr>
                  <w:rPr>
                    <w:sz w:val="18"/>
                    <w:szCs w:val="18"/>
                  </w:rPr>
                </w:pPr>
                <w:r>
                  <w:rPr>
                    <w:sz w:val="18"/>
                    <w:szCs w:val="18"/>
                  </w:rPr>
                  <w:t>50% efficiency</w:t>
                </w:r>
              </w:p>
            </w:sdtContent>
          </w:sdt>
        </w:tc>
        <w:sdt>
          <w:sdtPr>
            <w:rPr>
              <w:sz w:val="18"/>
              <w:szCs w:val="18"/>
            </w:rPr>
            <w:id w:val="-96875364"/>
            <w:lock w:val="contentLocked"/>
            <w:placeholder>
              <w:docPart w:val="002506DDFF5F4CB4A7F9C3FB7EA47B93"/>
            </w:placeholder>
          </w:sdtPr>
          <w:sdtContent>
            <w:tc>
              <w:tcPr>
                <w:tcW w:w="793" w:type="dxa"/>
                <w:vAlign w:val="top"/>
              </w:tcPr>
              <w:p w:rsidR="00DA1D71" w:rsidRDefault="00DA1D71" w:rsidP="00D97CBA">
                <w:pPr>
                  <w:pStyle w:val="TableText"/>
                  <w:ind w:left="0"/>
                  <w:rPr>
                    <w:sz w:val="18"/>
                    <w:szCs w:val="18"/>
                  </w:rPr>
                </w:pPr>
                <w:r>
                  <w:rPr>
                    <w:sz w:val="18"/>
                    <w:szCs w:val="18"/>
                  </w:rPr>
                  <w:t>1.0</w:t>
                </w:r>
              </w:p>
              <w:p w:rsidR="00DA1D71" w:rsidRPr="00790B2B" w:rsidRDefault="00DA1D71" w:rsidP="00D97CBA">
                <w:pPr>
                  <w:pStyle w:val="TableText"/>
                  <w:ind w:left="0"/>
                  <w:rPr>
                    <w:sz w:val="18"/>
                    <w:szCs w:val="18"/>
                  </w:rPr>
                </w:pPr>
                <w:r>
                  <w:rPr>
                    <w:sz w:val="18"/>
                    <w:szCs w:val="18"/>
                  </w:rPr>
                  <w:t>2.0</w:t>
                </w:r>
              </w:p>
            </w:tc>
          </w:sdtContent>
        </w:sdt>
        <w:sdt>
          <w:sdtPr>
            <w:rPr>
              <w:sz w:val="18"/>
              <w:szCs w:val="18"/>
            </w:rPr>
            <w:id w:val="1811054960"/>
            <w:lock w:val="contentLocked"/>
            <w:placeholder>
              <w:docPart w:val="002506DDFF5F4CB4A7F9C3FB7EA47B93"/>
            </w:placeholder>
          </w:sdtPr>
          <w:sdtContent>
            <w:tc>
              <w:tcPr>
                <w:tcW w:w="794" w:type="dxa"/>
                <w:vAlign w:val="top"/>
              </w:tcPr>
              <w:p w:rsidR="00DA1D71" w:rsidRDefault="00DA1D71" w:rsidP="00D97CBA">
                <w:pPr>
                  <w:pStyle w:val="TableText"/>
                  <w:ind w:left="0"/>
                  <w:rPr>
                    <w:sz w:val="18"/>
                    <w:szCs w:val="18"/>
                  </w:rPr>
                </w:pPr>
                <w:r>
                  <w:rPr>
                    <w:sz w:val="18"/>
                    <w:szCs w:val="18"/>
                  </w:rPr>
                  <w:t>0.6</w:t>
                </w:r>
              </w:p>
              <w:p w:rsidR="00DA1D71" w:rsidRPr="0008442C" w:rsidRDefault="00DA1D71" w:rsidP="00D97CBA">
                <w:pPr>
                  <w:pStyle w:val="TableText"/>
                  <w:ind w:left="0"/>
                  <w:rPr>
                    <w:sz w:val="18"/>
                    <w:szCs w:val="18"/>
                  </w:rPr>
                </w:pPr>
                <w:r>
                  <w:rPr>
                    <w:sz w:val="18"/>
                    <w:szCs w:val="18"/>
                  </w:rPr>
                  <w:t>1.2</w:t>
                </w:r>
              </w:p>
            </w:tc>
          </w:sdtContent>
        </w:sdt>
        <w:sdt>
          <w:sdtPr>
            <w:rPr>
              <w:sz w:val="18"/>
              <w:szCs w:val="18"/>
            </w:rPr>
            <w:id w:val="-1996944079"/>
            <w:lock w:val="contentLocked"/>
            <w:placeholder>
              <w:docPart w:val="002506DDFF5F4CB4A7F9C3FB7EA47B93"/>
            </w:placeholder>
          </w:sdtPr>
          <w:sdtContent>
            <w:tc>
              <w:tcPr>
                <w:tcW w:w="794" w:type="dxa"/>
                <w:vAlign w:val="top"/>
              </w:tcPr>
              <w:p w:rsidR="00DA1D71" w:rsidRDefault="00DA1D71" w:rsidP="00D97CBA">
                <w:pPr>
                  <w:pStyle w:val="TableText"/>
                  <w:ind w:left="0"/>
                  <w:rPr>
                    <w:sz w:val="18"/>
                    <w:szCs w:val="18"/>
                  </w:rPr>
                </w:pPr>
                <w:r>
                  <w:rPr>
                    <w:sz w:val="18"/>
                    <w:szCs w:val="18"/>
                  </w:rPr>
                  <w:t>0.8</w:t>
                </w:r>
              </w:p>
              <w:p w:rsidR="00DA1D71" w:rsidRPr="0008442C" w:rsidRDefault="00DA1D71" w:rsidP="00D97CBA">
                <w:pPr>
                  <w:pStyle w:val="TableText"/>
                  <w:ind w:left="0"/>
                  <w:rPr>
                    <w:sz w:val="18"/>
                    <w:szCs w:val="18"/>
                  </w:rPr>
                </w:pPr>
                <w:r>
                  <w:rPr>
                    <w:sz w:val="18"/>
                    <w:szCs w:val="18"/>
                  </w:rPr>
                  <w:t>1.2</w:t>
                </w:r>
              </w:p>
            </w:tc>
          </w:sdtContent>
        </w:sdt>
        <w:sdt>
          <w:sdtPr>
            <w:rPr>
              <w:sz w:val="18"/>
              <w:szCs w:val="18"/>
            </w:rPr>
            <w:id w:val="446514553"/>
            <w:lock w:val="contentLocked"/>
            <w:placeholder>
              <w:docPart w:val="002506DDFF5F4CB4A7F9C3FB7EA47B93"/>
            </w:placeholder>
          </w:sdtPr>
          <w:sdtContent>
            <w:tc>
              <w:tcPr>
                <w:tcW w:w="794" w:type="dxa"/>
                <w:vAlign w:val="top"/>
              </w:tcPr>
              <w:p w:rsidR="00DA1D71" w:rsidRDefault="00F967D2" w:rsidP="00D97CBA">
                <w:pPr>
                  <w:pStyle w:val="TableText"/>
                  <w:ind w:left="0"/>
                  <w:rPr>
                    <w:sz w:val="18"/>
                    <w:szCs w:val="18"/>
                  </w:rPr>
                </w:pPr>
                <w:r>
                  <w:rPr>
                    <w:sz w:val="18"/>
                    <w:szCs w:val="18"/>
                  </w:rPr>
                  <w:t>1</w:t>
                </w:r>
              </w:p>
              <w:p w:rsidR="00F967D2" w:rsidRPr="0008442C" w:rsidRDefault="00F967D2" w:rsidP="00D97CBA">
                <w:pPr>
                  <w:pStyle w:val="TableText"/>
                  <w:ind w:left="0"/>
                  <w:rPr>
                    <w:sz w:val="18"/>
                    <w:szCs w:val="18"/>
                  </w:rPr>
                </w:pPr>
                <w:r>
                  <w:rPr>
                    <w:sz w:val="18"/>
                    <w:szCs w:val="18"/>
                  </w:rPr>
                  <w:t>1.5</w:t>
                </w:r>
              </w:p>
            </w:tc>
          </w:sdtContent>
        </w:sdt>
        <w:sdt>
          <w:sdtPr>
            <w:rPr>
              <w:sz w:val="18"/>
              <w:szCs w:val="18"/>
            </w:rPr>
            <w:id w:val="83967964"/>
            <w:lock w:val="contentLocked"/>
            <w:placeholder>
              <w:docPart w:val="002506DDFF5F4CB4A7F9C3FB7EA47B93"/>
            </w:placeholder>
          </w:sdtPr>
          <w:sdtContent>
            <w:tc>
              <w:tcPr>
                <w:tcW w:w="794" w:type="dxa"/>
                <w:vAlign w:val="top"/>
              </w:tcPr>
              <w:p w:rsidR="00DA1D71" w:rsidRDefault="00F967D2" w:rsidP="00D97CBA">
                <w:pPr>
                  <w:pStyle w:val="TableText"/>
                  <w:ind w:left="0"/>
                  <w:rPr>
                    <w:sz w:val="18"/>
                    <w:szCs w:val="18"/>
                  </w:rPr>
                </w:pPr>
                <w:r>
                  <w:rPr>
                    <w:sz w:val="18"/>
                    <w:szCs w:val="18"/>
                  </w:rPr>
                  <w:t>1</w:t>
                </w:r>
              </w:p>
              <w:p w:rsidR="00F967D2" w:rsidRPr="0008442C" w:rsidRDefault="00F967D2" w:rsidP="00D97CBA">
                <w:pPr>
                  <w:pStyle w:val="TableText"/>
                  <w:ind w:left="0"/>
                  <w:rPr>
                    <w:sz w:val="18"/>
                    <w:szCs w:val="18"/>
                  </w:rPr>
                </w:pPr>
                <w:r>
                  <w:rPr>
                    <w:sz w:val="18"/>
                    <w:szCs w:val="18"/>
                  </w:rPr>
                  <w:t>2</w:t>
                </w:r>
              </w:p>
            </w:tc>
          </w:sdtContent>
        </w:sdt>
        <w:sdt>
          <w:sdtPr>
            <w:rPr>
              <w:sz w:val="18"/>
              <w:szCs w:val="18"/>
            </w:rPr>
            <w:id w:val="1406571553"/>
            <w:lock w:val="contentLocked"/>
            <w:placeholder>
              <w:docPart w:val="002506DDFF5F4CB4A7F9C3FB7EA47B93"/>
            </w:placeholder>
          </w:sdtPr>
          <w:sdtContent>
            <w:tc>
              <w:tcPr>
                <w:tcW w:w="794" w:type="dxa"/>
                <w:vAlign w:val="top"/>
              </w:tcPr>
              <w:p w:rsidR="00DA1D71" w:rsidRDefault="00F967D2" w:rsidP="00D97CBA">
                <w:pPr>
                  <w:pStyle w:val="TableText"/>
                  <w:ind w:left="0"/>
                  <w:rPr>
                    <w:sz w:val="18"/>
                    <w:szCs w:val="18"/>
                  </w:rPr>
                </w:pPr>
                <w:r>
                  <w:rPr>
                    <w:sz w:val="18"/>
                    <w:szCs w:val="18"/>
                  </w:rPr>
                  <w:t>3</w:t>
                </w:r>
              </w:p>
              <w:p w:rsidR="00F967D2" w:rsidRPr="0008442C" w:rsidRDefault="00F967D2" w:rsidP="00D97CBA">
                <w:pPr>
                  <w:pStyle w:val="TableText"/>
                  <w:ind w:left="0"/>
                  <w:rPr>
                    <w:sz w:val="18"/>
                    <w:szCs w:val="18"/>
                  </w:rPr>
                </w:pPr>
                <w:r>
                  <w:rPr>
                    <w:sz w:val="18"/>
                    <w:szCs w:val="18"/>
                  </w:rPr>
                  <w:t>6</w:t>
                </w:r>
              </w:p>
            </w:tc>
          </w:sdtContent>
        </w:sdt>
      </w:tr>
      <w:tr w:rsidR="00DA1D71" w:rsidRPr="00A34E8E" w:rsidTr="004E1115">
        <w:tc>
          <w:tcPr>
            <w:tcW w:w="1701" w:type="dxa"/>
          </w:tcPr>
          <w:sdt>
            <w:sdtPr>
              <w:rPr>
                <w:sz w:val="18"/>
                <w:szCs w:val="18"/>
              </w:rPr>
              <w:id w:val="-2442803"/>
              <w:lock w:val="contentLocked"/>
              <w:placeholder>
                <w:docPart w:val="002506DDFF5F4CB4A7F9C3FB7EA47B93"/>
              </w:placeholder>
            </w:sdtPr>
            <w:sdtContent>
              <w:p w:rsidR="00DA1D71" w:rsidRDefault="00DA1D71" w:rsidP="00DA1D71">
                <w:pPr>
                  <w:pStyle w:val="TableText"/>
                  <w:rPr>
                    <w:sz w:val="18"/>
                    <w:szCs w:val="18"/>
                  </w:rPr>
                </w:pPr>
                <w:r>
                  <w:rPr>
                    <w:sz w:val="18"/>
                    <w:szCs w:val="18"/>
                  </w:rPr>
                  <w:t>Bulk carrier</w:t>
                </w:r>
              </w:p>
            </w:sdtContent>
          </w:sdt>
        </w:tc>
        <w:tc>
          <w:tcPr>
            <w:tcW w:w="2835" w:type="dxa"/>
          </w:tcPr>
          <w:sdt>
            <w:sdtPr>
              <w:rPr>
                <w:sz w:val="18"/>
                <w:szCs w:val="18"/>
              </w:rPr>
              <w:id w:val="-188137449"/>
              <w:lock w:val="contentLocked"/>
              <w:placeholder>
                <w:docPart w:val="002506DDFF5F4CB4A7F9C3FB7EA47B93"/>
              </w:placeholder>
            </w:sdtPr>
            <w:sdtContent>
              <w:p w:rsidR="00DA1D71" w:rsidRDefault="00DA1D71" w:rsidP="00DA1D71">
                <w:pPr>
                  <w:pStyle w:val="TableText"/>
                  <w:numPr>
                    <w:ilvl w:val="0"/>
                    <w:numId w:val="28"/>
                  </w:numPr>
                  <w:rPr>
                    <w:sz w:val="18"/>
                    <w:szCs w:val="18"/>
                  </w:rPr>
                </w:pPr>
                <w:r>
                  <w:rPr>
                    <w:sz w:val="18"/>
                    <w:szCs w:val="18"/>
                  </w:rPr>
                  <w:t>Cranes</w:t>
                </w:r>
              </w:p>
              <w:p w:rsidR="00DA1D71" w:rsidRDefault="00DA1D71" w:rsidP="00DA1D71">
                <w:pPr>
                  <w:pStyle w:val="TableText"/>
                  <w:numPr>
                    <w:ilvl w:val="0"/>
                    <w:numId w:val="28"/>
                  </w:numPr>
                  <w:rPr>
                    <w:sz w:val="18"/>
                    <w:szCs w:val="18"/>
                  </w:rPr>
                </w:pPr>
                <w:r>
                  <w:rPr>
                    <w:sz w:val="18"/>
                    <w:szCs w:val="18"/>
                  </w:rPr>
                  <w:t>Elevator / bucket-wheel</w:t>
                </w:r>
              </w:p>
              <w:p w:rsidR="00DA1D71" w:rsidRPr="007E50BA" w:rsidRDefault="00DA1D71" w:rsidP="00DA1D71">
                <w:pPr>
                  <w:pStyle w:val="TableText"/>
                  <w:numPr>
                    <w:ilvl w:val="0"/>
                    <w:numId w:val="28"/>
                  </w:numPr>
                  <w:rPr>
                    <w:sz w:val="18"/>
                    <w:szCs w:val="18"/>
                  </w:rPr>
                </w:pPr>
                <w:r>
                  <w:rPr>
                    <w:sz w:val="18"/>
                    <w:szCs w:val="18"/>
                  </w:rPr>
                  <w:t>Conveyor belt</w:t>
                </w:r>
              </w:p>
            </w:sdtContent>
          </w:sdt>
        </w:tc>
        <w:sdt>
          <w:sdtPr>
            <w:rPr>
              <w:sz w:val="18"/>
              <w:szCs w:val="18"/>
            </w:rPr>
            <w:id w:val="-1839536264"/>
            <w:lock w:val="contentLocked"/>
            <w:placeholder>
              <w:docPart w:val="002506DDFF5F4CB4A7F9C3FB7EA47B93"/>
            </w:placeholder>
          </w:sdtPr>
          <w:sdtContent>
            <w:tc>
              <w:tcPr>
                <w:tcW w:w="793" w:type="dxa"/>
                <w:vAlign w:val="top"/>
              </w:tcPr>
              <w:p w:rsidR="00DA1D71" w:rsidRDefault="00DA1D71" w:rsidP="00D97CBA">
                <w:pPr>
                  <w:pStyle w:val="TableText"/>
                  <w:ind w:left="0"/>
                  <w:rPr>
                    <w:sz w:val="18"/>
                    <w:szCs w:val="18"/>
                  </w:rPr>
                </w:pPr>
                <w:r>
                  <w:rPr>
                    <w:sz w:val="18"/>
                    <w:szCs w:val="18"/>
                  </w:rPr>
                  <w:t>2.0</w:t>
                </w:r>
              </w:p>
              <w:p w:rsidR="00DA1D71" w:rsidRDefault="00DA1D71" w:rsidP="00D97CBA">
                <w:pPr>
                  <w:pStyle w:val="TableText"/>
                  <w:ind w:left="0"/>
                  <w:rPr>
                    <w:sz w:val="18"/>
                    <w:szCs w:val="18"/>
                  </w:rPr>
                </w:pPr>
                <w:r>
                  <w:rPr>
                    <w:sz w:val="18"/>
                    <w:szCs w:val="18"/>
                  </w:rPr>
                  <w:t>1.0</w:t>
                </w:r>
              </w:p>
              <w:p w:rsidR="00DA1D71" w:rsidRPr="00790B2B" w:rsidRDefault="00DA1D71" w:rsidP="00D97CBA">
                <w:pPr>
                  <w:pStyle w:val="TableText"/>
                  <w:ind w:left="0"/>
                  <w:rPr>
                    <w:sz w:val="18"/>
                    <w:szCs w:val="18"/>
                  </w:rPr>
                </w:pPr>
                <w:r>
                  <w:rPr>
                    <w:sz w:val="18"/>
                    <w:szCs w:val="18"/>
                  </w:rPr>
                  <w:t>5.0</w:t>
                </w:r>
              </w:p>
            </w:tc>
          </w:sdtContent>
        </w:sdt>
        <w:sdt>
          <w:sdtPr>
            <w:id w:val="-1512834858"/>
            <w:lock w:val="contentLocked"/>
            <w:placeholder>
              <w:docPart w:val="002506DDFF5F4CB4A7F9C3FB7EA47B93"/>
            </w:placeholder>
          </w:sdtPr>
          <w:sdtContent>
            <w:tc>
              <w:tcPr>
                <w:tcW w:w="794" w:type="dxa"/>
                <w:vAlign w:val="top"/>
              </w:tcPr>
              <w:p w:rsidR="00DA1D71" w:rsidRDefault="00DA1D71" w:rsidP="00D97CBA">
                <w:r>
                  <w:t>1.0</w:t>
                </w:r>
              </w:p>
              <w:p w:rsidR="00DA1D71" w:rsidRDefault="00DA1D71" w:rsidP="00D97CBA">
                <w:r>
                  <w:t>0.5</w:t>
                </w:r>
              </w:p>
              <w:p w:rsidR="00DA1D71" w:rsidRDefault="00DA1D71" w:rsidP="00D97CBA">
                <w:r>
                  <w:t>2.5</w:t>
                </w:r>
              </w:p>
            </w:tc>
          </w:sdtContent>
        </w:sdt>
        <w:sdt>
          <w:sdtPr>
            <w:id w:val="-1815413776"/>
            <w:lock w:val="contentLocked"/>
            <w:placeholder>
              <w:docPart w:val="002506DDFF5F4CB4A7F9C3FB7EA47B93"/>
            </w:placeholder>
          </w:sdtPr>
          <w:sdtContent>
            <w:tc>
              <w:tcPr>
                <w:tcW w:w="794" w:type="dxa"/>
                <w:vAlign w:val="top"/>
              </w:tcPr>
              <w:p w:rsidR="00DA1D71" w:rsidRDefault="00DA1D71" w:rsidP="00D97CBA">
                <w:r>
                  <w:t>1.0</w:t>
                </w:r>
              </w:p>
              <w:p w:rsidR="00DA1D71" w:rsidRDefault="00DA1D71" w:rsidP="00D97CBA">
                <w:r>
                  <w:t>1.0</w:t>
                </w:r>
              </w:p>
            </w:tc>
          </w:sdtContent>
        </w:sdt>
        <w:sdt>
          <w:sdtPr>
            <w:id w:val="1961680321"/>
            <w:lock w:val="contentLocked"/>
            <w:placeholder>
              <w:docPart w:val="002506DDFF5F4CB4A7F9C3FB7EA47B93"/>
            </w:placeholder>
          </w:sdtPr>
          <w:sdtContent>
            <w:tc>
              <w:tcPr>
                <w:tcW w:w="794" w:type="dxa"/>
                <w:vAlign w:val="top"/>
              </w:tcPr>
              <w:p w:rsidR="00DA1D71" w:rsidRDefault="00F967D2" w:rsidP="00D97CBA">
                <w:r>
                  <w:t>2</w:t>
                </w:r>
              </w:p>
              <w:p w:rsidR="00F967D2" w:rsidRDefault="00F967D2" w:rsidP="00D97CBA">
                <w:r>
                  <w:t>2</w:t>
                </w:r>
              </w:p>
              <w:p w:rsidR="00F967D2" w:rsidRDefault="00F967D2" w:rsidP="00D97CBA">
                <w:r>
                  <w:t>3</w:t>
                </w:r>
              </w:p>
            </w:tc>
          </w:sdtContent>
        </w:sdt>
        <w:sdt>
          <w:sdtPr>
            <w:id w:val="622281798"/>
            <w:lock w:val="contentLocked"/>
            <w:placeholder>
              <w:docPart w:val="002506DDFF5F4CB4A7F9C3FB7EA47B93"/>
            </w:placeholder>
          </w:sdtPr>
          <w:sdtContent>
            <w:tc>
              <w:tcPr>
                <w:tcW w:w="794" w:type="dxa"/>
                <w:vAlign w:val="top"/>
              </w:tcPr>
              <w:p w:rsidR="00AD1C7E" w:rsidRDefault="00F967D2" w:rsidP="00D97CBA">
                <w:r>
                  <w:t>2</w:t>
                </w:r>
              </w:p>
              <w:p w:rsidR="00F967D2" w:rsidRDefault="00F967D2" w:rsidP="00D97CBA">
                <w:r>
                  <w:t>2</w:t>
                </w:r>
              </w:p>
              <w:p w:rsidR="00F967D2" w:rsidRDefault="00F967D2" w:rsidP="00DA1D71"/>
            </w:tc>
          </w:sdtContent>
        </w:sdt>
        <w:sdt>
          <w:sdtPr>
            <w:id w:val="-1067025670"/>
            <w:lock w:val="contentLocked"/>
            <w:placeholder>
              <w:docPart w:val="002506DDFF5F4CB4A7F9C3FB7EA47B93"/>
            </w:placeholder>
          </w:sdtPr>
          <w:sdtContent>
            <w:tc>
              <w:tcPr>
                <w:tcW w:w="794" w:type="dxa"/>
                <w:vAlign w:val="top"/>
              </w:tcPr>
              <w:p w:rsidR="00AD1C7E" w:rsidRDefault="00F967D2" w:rsidP="00D97CBA">
                <w:r>
                  <w:t>6</w:t>
                </w:r>
              </w:p>
              <w:p w:rsidR="00F967D2" w:rsidRDefault="00F967D2" w:rsidP="00D97CBA">
                <w:r>
                  <w:t>2</w:t>
                </w:r>
              </w:p>
            </w:tc>
          </w:sdtContent>
        </w:sdt>
      </w:tr>
      <w:tr w:rsidR="00DA1D71" w:rsidRPr="00A34E8E" w:rsidTr="004E1115">
        <w:tc>
          <w:tcPr>
            <w:tcW w:w="1701" w:type="dxa"/>
          </w:tcPr>
          <w:sdt>
            <w:sdtPr>
              <w:rPr>
                <w:sz w:val="18"/>
                <w:szCs w:val="18"/>
              </w:rPr>
              <w:id w:val="2054043510"/>
              <w:lock w:val="contentLocked"/>
              <w:placeholder>
                <w:docPart w:val="002506DDFF5F4CB4A7F9C3FB7EA47B93"/>
              </w:placeholder>
            </w:sdtPr>
            <w:sdtContent>
              <w:p w:rsidR="00DA1D71" w:rsidRDefault="00DA1D71" w:rsidP="00DA1D71">
                <w:pPr>
                  <w:pStyle w:val="TableText"/>
                  <w:rPr>
                    <w:sz w:val="18"/>
                    <w:szCs w:val="18"/>
                  </w:rPr>
                </w:pPr>
                <w:r>
                  <w:rPr>
                    <w:sz w:val="18"/>
                    <w:szCs w:val="18"/>
                  </w:rPr>
                  <w:t>Oil tanker</w:t>
                </w:r>
              </w:p>
            </w:sdtContent>
          </w:sdt>
        </w:tc>
        <w:tc>
          <w:tcPr>
            <w:tcW w:w="2835" w:type="dxa"/>
          </w:tcPr>
          <w:sdt>
            <w:sdtPr>
              <w:rPr>
                <w:sz w:val="18"/>
                <w:szCs w:val="18"/>
              </w:rPr>
              <w:id w:val="-123386370"/>
              <w:lock w:val="contentLocked"/>
              <w:placeholder>
                <w:docPart w:val="002506DDFF5F4CB4A7F9C3FB7EA47B93"/>
              </w:placeholder>
            </w:sdtPr>
            <w:sdtContent>
              <w:p w:rsidR="00DA1D71" w:rsidRPr="007E50BA" w:rsidRDefault="00DA1D71" w:rsidP="00DA1D71">
                <w:pPr>
                  <w:pStyle w:val="TableText"/>
                  <w:numPr>
                    <w:ilvl w:val="0"/>
                    <w:numId w:val="28"/>
                  </w:numPr>
                  <w:rPr>
                    <w:sz w:val="18"/>
                    <w:szCs w:val="18"/>
                  </w:rPr>
                </w:pPr>
                <w:r>
                  <w:rPr>
                    <w:sz w:val="18"/>
                    <w:szCs w:val="18"/>
                  </w:rPr>
                  <w:t>Loading arms</w:t>
                </w:r>
              </w:p>
            </w:sdtContent>
          </w:sdt>
        </w:tc>
        <w:sdt>
          <w:sdtPr>
            <w:id w:val="-2126073813"/>
            <w:lock w:val="contentLocked"/>
            <w:placeholder>
              <w:docPart w:val="002506DDFF5F4CB4A7F9C3FB7EA47B93"/>
            </w:placeholder>
          </w:sdtPr>
          <w:sdtContent>
            <w:tc>
              <w:tcPr>
                <w:tcW w:w="793" w:type="dxa"/>
                <w:vAlign w:val="top"/>
              </w:tcPr>
              <w:p w:rsidR="00DA1D71" w:rsidRDefault="00DA1D71" w:rsidP="00D97CBA">
                <w:r>
                  <w:t>3.0</w:t>
                </w:r>
              </w:p>
            </w:tc>
          </w:sdtContent>
        </w:sdt>
        <w:sdt>
          <w:sdtPr>
            <w:rPr>
              <w:sz w:val="18"/>
              <w:szCs w:val="18"/>
            </w:rPr>
            <w:id w:val="-722606315"/>
            <w:lock w:val="contentLocked"/>
            <w:placeholder>
              <w:docPart w:val="002506DDFF5F4CB4A7F9C3FB7EA47B93"/>
            </w:placeholder>
          </w:sdtPr>
          <w:sdtContent>
            <w:tc>
              <w:tcPr>
                <w:tcW w:w="794" w:type="dxa"/>
                <w:vAlign w:val="top"/>
              </w:tcPr>
              <w:p w:rsidR="00DA1D71" w:rsidRPr="0008442C" w:rsidRDefault="00DA1D71" w:rsidP="00D97CBA">
                <w:pPr>
                  <w:pStyle w:val="TableText"/>
                  <w:ind w:left="0"/>
                  <w:rPr>
                    <w:sz w:val="18"/>
                    <w:szCs w:val="18"/>
                  </w:rPr>
                </w:pPr>
                <w:r>
                  <w:rPr>
                    <w:sz w:val="18"/>
                    <w:szCs w:val="18"/>
                  </w:rPr>
                  <w:t>3.0</w:t>
                </w:r>
              </w:p>
            </w:tc>
          </w:sdtContent>
        </w:sdt>
        <w:sdt>
          <w:sdtPr>
            <w:rPr>
              <w:sz w:val="18"/>
              <w:szCs w:val="18"/>
            </w:rPr>
            <w:id w:val="-1806079215"/>
            <w:lock w:val="contentLocked"/>
            <w:placeholder>
              <w:docPart w:val="002506DDFF5F4CB4A7F9C3FB7EA47B93"/>
            </w:placeholder>
          </w:sdtPr>
          <w:sdtContent>
            <w:tc>
              <w:tcPr>
                <w:tcW w:w="794" w:type="dxa"/>
                <w:vAlign w:val="top"/>
              </w:tcPr>
              <w:p w:rsidR="00DA1D71" w:rsidRPr="0008442C" w:rsidRDefault="00DA1D71" w:rsidP="00D97CBA">
                <w:pPr>
                  <w:pStyle w:val="TableText"/>
                  <w:ind w:left="0"/>
                  <w:rPr>
                    <w:sz w:val="18"/>
                    <w:szCs w:val="18"/>
                  </w:rPr>
                </w:pPr>
                <w:r w:rsidRPr="0008442C">
                  <w:rPr>
                    <w:sz w:val="18"/>
                    <w:szCs w:val="18"/>
                  </w:rPr>
                  <w:t>0.15</w:t>
                </w:r>
              </w:p>
            </w:tc>
          </w:sdtContent>
        </w:sdt>
        <w:tc>
          <w:tcPr>
            <w:tcW w:w="794" w:type="dxa"/>
            <w:vAlign w:val="top"/>
          </w:tcPr>
          <w:p w:rsidR="00DA1D71" w:rsidRPr="0008442C" w:rsidRDefault="00DA1D71" w:rsidP="00F967D2">
            <w:pPr>
              <w:pStyle w:val="TableText"/>
              <w:ind w:left="360"/>
              <w:rPr>
                <w:sz w:val="18"/>
                <w:szCs w:val="18"/>
              </w:rPr>
            </w:pPr>
          </w:p>
        </w:tc>
        <w:tc>
          <w:tcPr>
            <w:tcW w:w="794" w:type="dxa"/>
            <w:vAlign w:val="top"/>
          </w:tcPr>
          <w:p w:rsidR="00DA1D71" w:rsidRPr="0008442C" w:rsidRDefault="00DA1D71" w:rsidP="00F967D2">
            <w:pPr>
              <w:pStyle w:val="TableText"/>
              <w:ind w:left="360"/>
              <w:rPr>
                <w:sz w:val="18"/>
                <w:szCs w:val="18"/>
              </w:rPr>
            </w:pPr>
          </w:p>
        </w:tc>
        <w:tc>
          <w:tcPr>
            <w:tcW w:w="794" w:type="dxa"/>
            <w:vAlign w:val="top"/>
          </w:tcPr>
          <w:p w:rsidR="00DA1D71" w:rsidRPr="0008442C" w:rsidRDefault="00DA1D71" w:rsidP="00F967D2">
            <w:pPr>
              <w:pStyle w:val="TableText"/>
              <w:ind w:left="360"/>
              <w:rPr>
                <w:sz w:val="18"/>
                <w:szCs w:val="18"/>
              </w:rPr>
            </w:pPr>
          </w:p>
        </w:tc>
      </w:tr>
      <w:tr w:rsidR="00DA1D71" w:rsidRPr="00A34E8E" w:rsidTr="004E1115">
        <w:tc>
          <w:tcPr>
            <w:tcW w:w="1701" w:type="dxa"/>
          </w:tcPr>
          <w:p w:rsidR="00DA1D71" w:rsidRDefault="00DA1D71" w:rsidP="00DA1D71">
            <w:pPr>
              <w:pStyle w:val="TableText"/>
              <w:rPr>
                <w:sz w:val="18"/>
                <w:szCs w:val="18"/>
              </w:rPr>
            </w:pPr>
            <w:r>
              <w:rPr>
                <w:sz w:val="18"/>
                <w:szCs w:val="18"/>
              </w:rPr>
              <w:t>Gas tanker</w:t>
            </w:r>
          </w:p>
        </w:tc>
        <w:tc>
          <w:tcPr>
            <w:tcW w:w="2835" w:type="dxa"/>
          </w:tcPr>
          <w:p w:rsidR="00DA1D71" w:rsidRPr="007E50BA" w:rsidRDefault="00DA1D71" w:rsidP="00DA1D71">
            <w:pPr>
              <w:pStyle w:val="TableText"/>
              <w:numPr>
                <w:ilvl w:val="0"/>
                <w:numId w:val="28"/>
              </w:numPr>
              <w:rPr>
                <w:sz w:val="18"/>
                <w:szCs w:val="18"/>
              </w:rPr>
            </w:pPr>
            <w:r>
              <w:rPr>
                <w:sz w:val="18"/>
                <w:szCs w:val="18"/>
              </w:rPr>
              <w:t>Loading arms</w:t>
            </w:r>
          </w:p>
        </w:tc>
        <w:sdt>
          <w:sdtPr>
            <w:rPr>
              <w:sz w:val="18"/>
              <w:szCs w:val="18"/>
            </w:rPr>
            <w:id w:val="-1220827415"/>
            <w:lock w:val="contentLocked"/>
            <w:placeholder>
              <w:docPart w:val="002506DDFF5F4CB4A7F9C3FB7EA47B93"/>
            </w:placeholder>
          </w:sdtPr>
          <w:sdtContent>
            <w:tc>
              <w:tcPr>
                <w:tcW w:w="793" w:type="dxa"/>
                <w:vAlign w:val="top"/>
              </w:tcPr>
              <w:p w:rsidR="00DA1D71" w:rsidRPr="00790B2B" w:rsidRDefault="00DA1D71" w:rsidP="00D97CBA">
                <w:pPr>
                  <w:pStyle w:val="TableText"/>
                  <w:ind w:left="0"/>
                  <w:rPr>
                    <w:sz w:val="18"/>
                    <w:szCs w:val="18"/>
                  </w:rPr>
                </w:pPr>
                <w:r>
                  <w:rPr>
                    <w:sz w:val="18"/>
                    <w:szCs w:val="18"/>
                  </w:rPr>
                  <w:t>2.0</w:t>
                </w:r>
              </w:p>
            </w:tc>
          </w:sdtContent>
        </w:sdt>
        <w:sdt>
          <w:sdtPr>
            <w:rPr>
              <w:sz w:val="18"/>
              <w:szCs w:val="18"/>
            </w:rPr>
            <w:id w:val="-923104453"/>
            <w:lock w:val="contentLocked"/>
            <w:placeholder>
              <w:docPart w:val="002506DDFF5F4CB4A7F9C3FB7EA47B93"/>
            </w:placeholder>
          </w:sdtPr>
          <w:sdtContent>
            <w:tc>
              <w:tcPr>
                <w:tcW w:w="794" w:type="dxa"/>
                <w:vAlign w:val="top"/>
              </w:tcPr>
              <w:p w:rsidR="00DA1D71" w:rsidRPr="0008442C" w:rsidRDefault="00DA1D71" w:rsidP="00D97CBA">
                <w:pPr>
                  <w:pStyle w:val="TableText"/>
                  <w:ind w:left="0"/>
                  <w:rPr>
                    <w:sz w:val="18"/>
                    <w:szCs w:val="18"/>
                  </w:rPr>
                </w:pPr>
                <w:r>
                  <w:rPr>
                    <w:sz w:val="18"/>
                    <w:szCs w:val="18"/>
                  </w:rPr>
                  <w:t>2.0</w:t>
                </w:r>
              </w:p>
            </w:tc>
          </w:sdtContent>
        </w:sdt>
        <w:sdt>
          <w:sdtPr>
            <w:rPr>
              <w:sz w:val="18"/>
              <w:szCs w:val="18"/>
            </w:rPr>
            <w:id w:val="660664281"/>
            <w:lock w:val="contentLocked"/>
            <w:placeholder>
              <w:docPart w:val="002506DDFF5F4CB4A7F9C3FB7EA47B93"/>
            </w:placeholder>
          </w:sdtPr>
          <w:sdtContent>
            <w:tc>
              <w:tcPr>
                <w:tcW w:w="794" w:type="dxa"/>
                <w:vAlign w:val="top"/>
              </w:tcPr>
              <w:p w:rsidR="00DA1D71" w:rsidRPr="0008442C" w:rsidRDefault="00DA1D71" w:rsidP="00D97CBA">
                <w:pPr>
                  <w:pStyle w:val="TableText"/>
                  <w:ind w:left="0"/>
                  <w:rPr>
                    <w:sz w:val="18"/>
                    <w:szCs w:val="18"/>
                  </w:rPr>
                </w:pPr>
                <w:r w:rsidRPr="0008442C">
                  <w:rPr>
                    <w:sz w:val="18"/>
                    <w:szCs w:val="18"/>
                  </w:rPr>
                  <w:t>1.0</w:t>
                </w:r>
              </w:p>
            </w:tc>
          </w:sdtContent>
        </w:sdt>
        <w:sdt>
          <w:sdtPr>
            <w:rPr>
              <w:sz w:val="18"/>
              <w:szCs w:val="18"/>
            </w:rPr>
            <w:id w:val="1234885704"/>
            <w:lock w:val="contentLocked"/>
            <w:placeholder>
              <w:docPart w:val="002506DDFF5F4CB4A7F9C3FB7EA47B93"/>
            </w:placeholder>
          </w:sdtPr>
          <w:sdtContent>
            <w:tc>
              <w:tcPr>
                <w:tcW w:w="794" w:type="dxa"/>
                <w:vAlign w:val="top"/>
              </w:tcPr>
              <w:p w:rsidR="00DA1D71" w:rsidRPr="0008442C" w:rsidRDefault="00F967D2" w:rsidP="00D97CBA">
                <w:pPr>
                  <w:pStyle w:val="TableText"/>
                  <w:ind w:left="0"/>
                  <w:rPr>
                    <w:sz w:val="18"/>
                    <w:szCs w:val="18"/>
                  </w:rPr>
                </w:pPr>
                <w:r>
                  <w:rPr>
                    <w:sz w:val="18"/>
                    <w:szCs w:val="18"/>
                  </w:rPr>
                  <w:t>2</w:t>
                </w:r>
              </w:p>
            </w:tc>
          </w:sdtContent>
        </w:sdt>
        <w:sdt>
          <w:sdtPr>
            <w:rPr>
              <w:sz w:val="18"/>
              <w:szCs w:val="18"/>
            </w:rPr>
            <w:id w:val="-407692856"/>
            <w:lock w:val="contentLocked"/>
            <w:placeholder>
              <w:docPart w:val="002506DDFF5F4CB4A7F9C3FB7EA47B93"/>
            </w:placeholder>
          </w:sdtPr>
          <w:sdtContent>
            <w:tc>
              <w:tcPr>
                <w:tcW w:w="794" w:type="dxa"/>
                <w:vAlign w:val="top"/>
              </w:tcPr>
              <w:p w:rsidR="00DA1D71" w:rsidRPr="0008442C" w:rsidRDefault="00F967D2" w:rsidP="00D97CBA">
                <w:pPr>
                  <w:pStyle w:val="TableText"/>
                  <w:ind w:left="0"/>
                  <w:rPr>
                    <w:sz w:val="18"/>
                    <w:szCs w:val="18"/>
                  </w:rPr>
                </w:pPr>
                <w:r>
                  <w:rPr>
                    <w:sz w:val="18"/>
                    <w:szCs w:val="18"/>
                  </w:rPr>
                  <w:t>2</w:t>
                </w:r>
              </w:p>
            </w:tc>
          </w:sdtContent>
        </w:sdt>
        <w:sdt>
          <w:sdtPr>
            <w:rPr>
              <w:sz w:val="18"/>
              <w:szCs w:val="18"/>
            </w:rPr>
            <w:id w:val="-566647828"/>
            <w:lock w:val="contentLocked"/>
            <w:placeholder>
              <w:docPart w:val="002506DDFF5F4CB4A7F9C3FB7EA47B93"/>
            </w:placeholder>
          </w:sdtPr>
          <w:sdtContent>
            <w:tc>
              <w:tcPr>
                <w:tcW w:w="794" w:type="dxa"/>
                <w:vAlign w:val="top"/>
              </w:tcPr>
              <w:p w:rsidR="00DA1D71" w:rsidRPr="0008442C" w:rsidRDefault="00F967D2" w:rsidP="00D97CBA">
                <w:pPr>
                  <w:pStyle w:val="TableText"/>
                  <w:ind w:left="0"/>
                  <w:rPr>
                    <w:sz w:val="18"/>
                    <w:szCs w:val="18"/>
                  </w:rPr>
                </w:pPr>
                <w:r>
                  <w:rPr>
                    <w:sz w:val="18"/>
                    <w:szCs w:val="18"/>
                  </w:rPr>
                  <w:t>2</w:t>
                </w:r>
              </w:p>
            </w:tc>
          </w:sdtContent>
        </w:sdt>
      </w:tr>
    </w:tbl>
    <w:p w:rsidR="005954E6" w:rsidRDefault="005954E6" w:rsidP="00656E25">
      <w:pPr>
        <w:pStyle w:val="BodyText"/>
      </w:pPr>
    </w:p>
    <w:p w:rsidR="00CD5880" w:rsidRDefault="007166DA" w:rsidP="00656E25">
      <w:pPr>
        <w:pStyle w:val="BodyText"/>
      </w:pPr>
      <w:sdt>
        <w:sdtPr>
          <w:id w:val="-253670944"/>
          <w:lock w:val="contentLocked"/>
          <w:placeholder>
            <w:docPart w:val="002506DDFF5F4CB4A7F9C3FB7EA47B93"/>
          </w:placeholder>
        </w:sdtPr>
        <w:sdtContent>
          <w:r w:rsidR="00CD5880" w:rsidRPr="00CD5880">
            <w:t xml:space="preserve">For the definition of the different vessel motions, we refer to </w:t>
          </w:r>
        </w:sdtContent>
      </w:sdt>
      <w:sdt>
        <w:sdtPr>
          <w:id w:val="-1077127853"/>
          <w:placeholder>
            <w:docPart w:val="C9786A011332452BA45C9F8920D05DD8"/>
          </w:placeholder>
        </w:sdtPr>
        <w:sdtContent>
          <w:r w:rsidR="00CD5880" w:rsidRPr="00C34F2A">
            <w:rPr>
              <w:highlight w:val="yellow"/>
            </w:rPr>
            <w:t xml:space="preserve">&gt;include </w:t>
          </w:r>
          <w:r w:rsidR="00CD5880">
            <w:rPr>
              <w:highlight w:val="yellow"/>
            </w:rPr>
            <w:t xml:space="preserve">cross </w:t>
          </w:r>
          <w:r w:rsidR="00CD5880" w:rsidRPr="00C34F2A">
            <w:rPr>
              <w:highlight w:val="yellow"/>
            </w:rPr>
            <w:t>reference</w:t>
          </w:r>
          <w:r w:rsidR="00CD5880">
            <w:rPr>
              <w:highlight w:val="yellow"/>
            </w:rPr>
            <w:t xml:space="preserve"> to table</w:t>
          </w:r>
          <w:r w:rsidR="00CD5880" w:rsidRPr="00C34F2A">
            <w:rPr>
              <w:highlight w:val="yellow"/>
            </w:rPr>
            <w:t>&lt;</w:t>
          </w:r>
        </w:sdtContent>
      </w:sdt>
      <w:sdt>
        <w:sdtPr>
          <w:id w:val="-106348495"/>
          <w:lock w:val="contentLocked"/>
          <w:placeholder>
            <w:docPart w:val="002506DDFF5F4CB4A7F9C3FB7EA47B93"/>
          </w:placeholder>
        </w:sdtPr>
        <w:sdtContent>
          <w:r w:rsidR="00CD5880">
            <w:t>.</w:t>
          </w:r>
        </w:sdtContent>
      </w:sdt>
    </w:p>
    <w:p w:rsidR="00CD5880" w:rsidRDefault="00CD5880" w:rsidP="00656E25">
      <w:pPr>
        <w:pStyle w:val="BodyText"/>
      </w:pPr>
    </w:p>
    <w:tbl>
      <w:tblPr>
        <w:tblStyle w:val="TableGrid"/>
        <w:tblW w:w="57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2376"/>
        <w:gridCol w:w="705"/>
        <w:gridCol w:w="1819"/>
      </w:tblGrid>
      <w:tr w:rsidR="00CD5880" w:rsidRPr="00A8003B" w:rsidTr="00CD5880">
        <w:trPr>
          <w:jc w:val="center"/>
        </w:trPr>
        <w:tc>
          <w:tcPr>
            <w:tcW w:w="3182" w:type="dxa"/>
            <w:gridSpan w:val="2"/>
          </w:tcPr>
          <w:sdt>
            <w:sdtPr>
              <w:rPr>
                <w:b/>
              </w:rPr>
              <w:id w:val="44654768"/>
              <w:lock w:val="contentLocked"/>
              <w:placeholder>
                <w:docPart w:val="002506DDFF5F4CB4A7F9C3FB7EA47B93"/>
              </w:placeholder>
            </w:sdtPr>
            <w:sdtContent>
              <w:p w:rsidR="00CD5880" w:rsidRPr="00A8003B" w:rsidRDefault="00CD5880" w:rsidP="004464B9">
                <w:pPr>
                  <w:pStyle w:val="BodyText"/>
                  <w:jc w:val="center"/>
                  <w:rPr>
                    <w:b/>
                  </w:rPr>
                </w:pPr>
                <w:r w:rsidRPr="00A8003B">
                  <w:rPr>
                    <w:b/>
                  </w:rPr>
                  <w:t>Translations</w:t>
                </w:r>
              </w:p>
            </w:sdtContent>
          </w:sdt>
        </w:tc>
        <w:tc>
          <w:tcPr>
            <w:tcW w:w="2524" w:type="dxa"/>
            <w:gridSpan w:val="2"/>
          </w:tcPr>
          <w:sdt>
            <w:sdtPr>
              <w:rPr>
                <w:b/>
              </w:rPr>
              <w:id w:val="-994258264"/>
              <w:lock w:val="contentLocked"/>
              <w:placeholder>
                <w:docPart w:val="002506DDFF5F4CB4A7F9C3FB7EA47B93"/>
              </w:placeholder>
            </w:sdtPr>
            <w:sdtContent>
              <w:p w:rsidR="00CD5880" w:rsidRPr="00A8003B" w:rsidRDefault="00CD5880" w:rsidP="004464B9">
                <w:pPr>
                  <w:pStyle w:val="BodyText"/>
                  <w:jc w:val="center"/>
                  <w:rPr>
                    <w:b/>
                  </w:rPr>
                </w:pPr>
                <w:r w:rsidRPr="00A8003B">
                  <w:rPr>
                    <w:b/>
                  </w:rPr>
                  <w:t>Rotations</w:t>
                </w:r>
              </w:p>
            </w:sdtContent>
          </w:sdt>
        </w:tc>
      </w:tr>
      <w:tr w:rsidR="00CD5880" w:rsidRPr="00A8003B" w:rsidTr="00CD5880">
        <w:trPr>
          <w:jc w:val="center"/>
        </w:trPr>
        <w:sdt>
          <w:sdtPr>
            <w:rPr>
              <w:b/>
            </w:rPr>
            <w:id w:val="-1846478034"/>
            <w:lock w:val="contentLocked"/>
            <w:placeholder>
              <w:docPart w:val="002506DDFF5F4CB4A7F9C3FB7EA47B93"/>
            </w:placeholder>
          </w:sdtPr>
          <w:sdtContent>
            <w:tc>
              <w:tcPr>
                <w:tcW w:w="806" w:type="dxa"/>
              </w:tcPr>
              <w:p w:rsidR="00CD5880" w:rsidRPr="00DB51E1" w:rsidRDefault="00CD5880" w:rsidP="004464B9">
                <w:pPr>
                  <w:pStyle w:val="BodyText"/>
                  <w:jc w:val="both"/>
                  <w:rPr>
                    <w:b/>
                  </w:rPr>
                </w:pPr>
                <w:r w:rsidRPr="00DB51E1">
                  <w:rPr>
                    <w:b/>
                  </w:rPr>
                  <w:t>Surge</w:t>
                </w:r>
              </w:p>
            </w:tc>
          </w:sdtContent>
        </w:sdt>
        <w:tc>
          <w:tcPr>
            <w:tcW w:w="2376" w:type="dxa"/>
            <w:vAlign w:val="center"/>
          </w:tcPr>
          <w:p w:rsidR="00CD5880" w:rsidRPr="00A8003B" w:rsidRDefault="00CD5880" w:rsidP="004464B9">
            <w:pPr>
              <w:pStyle w:val="BodyText"/>
              <w:jc w:val="center"/>
            </w:pPr>
            <w:r w:rsidRPr="00A8003B">
              <w:rPr>
                <w:noProof/>
                <w:lang w:eastAsia="nl-NL"/>
              </w:rPr>
              <w:drawing>
                <wp:inline distT="0" distB="0" distL="0" distR="0" wp14:anchorId="5C3EADE1" wp14:editId="6BA179EF">
                  <wp:extent cx="1371600" cy="1460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6050"/>
                          </a:xfrm>
                          <a:prstGeom prst="rect">
                            <a:avLst/>
                          </a:prstGeom>
                          <a:noFill/>
                        </pic:spPr>
                      </pic:pic>
                    </a:graphicData>
                  </a:graphic>
                </wp:inline>
              </w:drawing>
            </w:r>
          </w:p>
        </w:tc>
        <w:tc>
          <w:tcPr>
            <w:tcW w:w="705" w:type="dxa"/>
          </w:tcPr>
          <w:sdt>
            <w:sdtPr>
              <w:rPr>
                <w:b/>
              </w:rPr>
              <w:id w:val="-581988248"/>
              <w:lock w:val="contentLocked"/>
              <w:placeholder>
                <w:docPart w:val="002506DDFF5F4CB4A7F9C3FB7EA47B93"/>
              </w:placeholder>
            </w:sdtPr>
            <w:sdtContent>
              <w:p w:rsidR="00CD5880" w:rsidRPr="00DB51E1" w:rsidRDefault="00CD5880" w:rsidP="004464B9">
                <w:pPr>
                  <w:pStyle w:val="BodyText"/>
                  <w:jc w:val="both"/>
                  <w:rPr>
                    <w:b/>
                  </w:rPr>
                </w:pPr>
                <w:r w:rsidRPr="00DB51E1">
                  <w:rPr>
                    <w:b/>
                  </w:rPr>
                  <w:t>Roll</w:t>
                </w:r>
              </w:p>
            </w:sdtContent>
          </w:sdt>
        </w:tc>
        <w:tc>
          <w:tcPr>
            <w:tcW w:w="1819" w:type="dxa"/>
            <w:vAlign w:val="center"/>
          </w:tcPr>
          <w:p w:rsidR="00CD5880" w:rsidRPr="00A8003B" w:rsidRDefault="00CD5880" w:rsidP="004464B9">
            <w:pPr>
              <w:pStyle w:val="BodyText"/>
              <w:jc w:val="center"/>
            </w:pPr>
            <w:r w:rsidRPr="00A8003B">
              <w:rPr>
                <w:noProof/>
                <w:lang w:eastAsia="nl-NL"/>
              </w:rPr>
              <w:drawing>
                <wp:inline distT="0" distB="0" distL="0" distR="0" wp14:anchorId="2CCFC6ED" wp14:editId="3A0F4ABD">
                  <wp:extent cx="213360" cy="255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 cy="255905"/>
                          </a:xfrm>
                          <a:prstGeom prst="rect">
                            <a:avLst/>
                          </a:prstGeom>
                          <a:noFill/>
                        </pic:spPr>
                      </pic:pic>
                    </a:graphicData>
                  </a:graphic>
                </wp:inline>
              </w:drawing>
            </w:r>
          </w:p>
        </w:tc>
      </w:tr>
      <w:tr w:rsidR="00CD5880" w:rsidRPr="00A8003B" w:rsidTr="00CD5880">
        <w:trPr>
          <w:jc w:val="center"/>
        </w:trPr>
        <w:tc>
          <w:tcPr>
            <w:tcW w:w="806" w:type="dxa"/>
          </w:tcPr>
          <w:sdt>
            <w:sdtPr>
              <w:rPr>
                <w:b/>
              </w:rPr>
              <w:id w:val="2060352183"/>
              <w:lock w:val="contentLocked"/>
              <w:placeholder>
                <w:docPart w:val="002506DDFF5F4CB4A7F9C3FB7EA47B93"/>
              </w:placeholder>
            </w:sdtPr>
            <w:sdtContent>
              <w:p w:rsidR="00CD5880" w:rsidRPr="00DB51E1" w:rsidRDefault="00CD5880" w:rsidP="004464B9">
                <w:pPr>
                  <w:pStyle w:val="BodyText"/>
                  <w:jc w:val="both"/>
                  <w:rPr>
                    <w:b/>
                  </w:rPr>
                </w:pPr>
                <w:r w:rsidRPr="00DB51E1">
                  <w:rPr>
                    <w:b/>
                  </w:rPr>
                  <w:t>Sway</w:t>
                </w:r>
              </w:p>
            </w:sdtContent>
          </w:sdt>
        </w:tc>
        <w:tc>
          <w:tcPr>
            <w:tcW w:w="2376" w:type="dxa"/>
            <w:vAlign w:val="center"/>
          </w:tcPr>
          <w:p w:rsidR="00CD5880" w:rsidRPr="00A8003B" w:rsidRDefault="00CD5880" w:rsidP="004464B9">
            <w:pPr>
              <w:pStyle w:val="BodyText"/>
              <w:jc w:val="center"/>
            </w:pPr>
            <w:r w:rsidRPr="00A8003B">
              <w:rPr>
                <w:noProof/>
                <w:lang w:eastAsia="nl-NL"/>
              </w:rPr>
              <w:drawing>
                <wp:inline distT="0" distB="0" distL="0" distR="0" wp14:anchorId="77B309ED" wp14:editId="2A90BE10">
                  <wp:extent cx="1012190" cy="396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2190" cy="396240"/>
                          </a:xfrm>
                          <a:prstGeom prst="rect">
                            <a:avLst/>
                          </a:prstGeom>
                          <a:noFill/>
                        </pic:spPr>
                      </pic:pic>
                    </a:graphicData>
                  </a:graphic>
                </wp:inline>
              </w:drawing>
            </w:r>
          </w:p>
        </w:tc>
        <w:tc>
          <w:tcPr>
            <w:tcW w:w="705" w:type="dxa"/>
          </w:tcPr>
          <w:sdt>
            <w:sdtPr>
              <w:rPr>
                <w:b/>
              </w:rPr>
              <w:id w:val="1154716509"/>
              <w:lock w:val="contentLocked"/>
              <w:placeholder>
                <w:docPart w:val="002506DDFF5F4CB4A7F9C3FB7EA47B93"/>
              </w:placeholder>
            </w:sdtPr>
            <w:sdtContent>
              <w:p w:rsidR="00CD5880" w:rsidRPr="00DB51E1" w:rsidRDefault="00CD5880" w:rsidP="004464B9">
                <w:pPr>
                  <w:pStyle w:val="BodyText"/>
                  <w:jc w:val="both"/>
                  <w:rPr>
                    <w:b/>
                  </w:rPr>
                </w:pPr>
                <w:r w:rsidRPr="00DB51E1">
                  <w:rPr>
                    <w:b/>
                  </w:rPr>
                  <w:t>Pitch</w:t>
                </w:r>
              </w:p>
            </w:sdtContent>
          </w:sdt>
        </w:tc>
        <w:tc>
          <w:tcPr>
            <w:tcW w:w="1819" w:type="dxa"/>
            <w:vAlign w:val="center"/>
          </w:tcPr>
          <w:p w:rsidR="00CD5880" w:rsidRPr="00A8003B" w:rsidRDefault="00CD5880" w:rsidP="004464B9">
            <w:pPr>
              <w:pStyle w:val="BodyText"/>
              <w:jc w:val="center"/>
            </w:pPr>
            <w:r w:rsidRPr="00A8003B">
              <w:rPr>
                <w:noProof/>
                <w:lang w:eastAsia="nl-NL"/>
              </w:rPr>
              <w:drawing>
                <wp:inline distT="0" distB="0" distL="0" distR="0" wp14:anchorId="0DD8341F" wp14:editId="3A54479A">
                  <wp:extent cx="1012190" cy="2679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2190" cy="267970"/>
                          </a:xfrm>
                          <a:prstGeom prst="rect">
                            <a:avLst/>
                          </a:prstGeom>
                          <a:noFill/>
                        </pic:spPr>
                      </pic:pic>
                    </a:graphicData>
                  </a:graphic>
                </wp:inline>
              </w:drawing>
            </w:r>
          </w:p>
        </w:tc>
      </w:tr>
      <w:tr w:rsidR="00CD5880" w:rsidRPr="00A8003B" w:rsidTr="00CD5880">
        <w:trPr>
          <w:jc w:val="center"/>
        </w:trPr>
        <w:tc>
          <w:tcPr>
            <w:tcW w:w="806" w:type="dxa"/>
          </w:tcPr>
          <w:sdt>
            <w:sdtPr>
              <w:rPr>
                <w:b/>
              </w:rPr>
              <w:id w:val="550969897"/>
              <w:lock w:val="contentLocked"/>
              <w:placeholder>
                <w:docPart w:val="002506DDFF5F4CB4A7F9C3FB7EA47B93"/>
              </w:placeholder>
            </w:sdtPr>
            <w:sdtContent>
              <w:p w:rsidR="00CD5880" w:rsidRPr="00DB51E1" w:rsidRDefault="00CD5880" w:rsidP="004464B9">
                <w:pPr>
                  <w:pStyle w:val="BodyText"/>
                  <w:jc w:val="both"/>
                  <w:rPr>
                    <w:b/>
                  </w:rPr>
                </w:pPr>
                <w:r w:rsidRPr="00DB51E1">
                  <w:rPr>
                    <w:b/>
                  </w:rPr>
                  <w:t>Heave</w:t>
                </w:r>
              </w:p>
            </w:sdtContent>
          </w:sdt>
        </w:tc>
        <w:tc>
          <w:tcPr>
            <w:tcW w:w="2376" w:type="dxa"/>
            <w:vAlign w:val="center"/>
          </w:tcPr>
          <w:p w:rsidR="00CD5880" w:rsidRPr="00A8003B" w:rsidRDefault="00CD5880" w:rsidP="004464B9">
            <w:pPr>
              <w:pStyle w:val="BodyText"/>
              <w:jc w:val="center"/>
            </w:pPr>
            <w:r w:rsidRPr="00A8003B">
              <w:rPr>
                <w:noProof/>
                <w:lang w:eastAsia="nl-NL"/>
              </w:rPr>
              <w:drawing>
                <wp:inline distT="0" distB="0" distL="0" distR="0" wp14:anchorId="4E4BBD94" wp14:editId="4AB4C06A">
                  <wp:extent cx="1012190" cy="3473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2190" cy="347345"/>
                          </a:xfrm>
                          <a:prstGeom prst="rect">
                            <a:avLst/>
                          </a:prstGeom>
                          <a:noFill/>
                        </pic:spPr>
                      </pic:pic>
                    </a:graphicData>
                  </a:graphic>
                </wp:inline>
              </w:drawing>
            </w:r>
          </w:p>
        </w:tc>
        <w:tc>
          <w:tcPr>
            <w:tcW w:w="705" w:type="dxa"/>
          </w:tcPr>
          <w:sdt>
            <w:sdtPr>
              <w:rPr>
                <w:b/>
              </w:rPr>
              <w:id w:val="-1550611072"/>
              <w:lock w:val="contentLocked"/>
              <w:placeholder>
                <w:docPart w:val="002506DDFF5F4CB4A7F9C3FB7EA47B93"/>
              </w:placeholder>
            </w:sdtPr>
            <w:sdtContent>
              <w:p w:rsidR="00CD5880" w:rsidRPr="00DB51E1" w:rsidRDefault="00CD5880" w:rsidP="004464B9">
                <w:pPr>
                  <w:pStyle w:val="BodyText"/>
                  <w:jc w:val="both"/>
                  <w:rPr>
                    <w:b/>
                  </w:rPr>
                </w:pPr>
                <w:r w:rsidRPr="00DB51E1">
                  <w:rPr>
                    <w:b/>
                  </w:rPr>
                  <w:t>Yaw</w:t>
                </w:r>
              </w:p>
            </w:sdtContent>
          </w:sdt>
        </w:tc>
        <w:tc>
          <w:tcPr>
            <w:tcW w:w="1819" w:type="dxa"/>
            <w:vAlign w:val="center"/>
          </w:tcPr>
          <w:p w:rsidR="00CD5880" w:rsidRPr="00A8003B" w:rsidRDefault="00CD5880" w:rsidP="00812C5B">
            <w:pPr>
              <w:pStyle w:val="BodyText"/>
              <w:keepNext/>
              <w:jc w:val="center"/>
            </w:pPr>
            <w:r w:rsidRPr="00A8003B">
              <w:rPr>
                <w:noProof/>
                <w:lang w:eastAsia="nl-NL"/>
              </w:rPr>
              <w:drawing>
                <wp:inline distT="0" distB="0" distL="0" distR="0" wp14:anchorId="134680B2" wp14:editId="12C3EC82">
                  <wp:extent cx="1017905" cy="2501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7905" cy="250190"/>
                          </a:xfrm>
                          <a:prstGeom prst="rect">
                            <a:avLst/>
                          </a:prstGeom>
                          <a:noFill/>
                        </pic:spPr>
                      </pic:pic>
                    </a:graphicData>
                  </a:graphic>
                </wp:inline>
              </w:drawing>
            </w:r>
          </w:p>
        </w:tc>
      </w:tr>
    </w:tbl>
    <w:p w:rsidR="00812C5B" w:rsidRDefault="00812C5B">
      <w:pPr>
        <w:pStyle w:val="Caption"/>
      </w:pPr>
      <w:r>
        <w:t xml:space="preserve">Figure </w:t>
      </w:r>
      <w:r w:rsidR="006A3412">
        <w:rPr>
          <w:noProof/>
        </w:rPr>
        <w:fldChar w:fldCharType="begin"/>
      </w:r>
      <w:r w:rsidR="006A3412">
        <w:rPr>
          <w:noProof/>
        </w:rPr>
        <w:instrText xml:space="preserve"> STYLEREF 1 \s </w:instrText>
      </w:r>
      <w:r w:rsidR="006A3412">
        <w:rPr>
          <w:noProof/>
        </w:rPr>
        <w:fldChar w:fldCharType="separate"/>
      </w:r>
      <w:r w:rsidR="006A3412">
        <w:rPr>
          <w:noProof/>
        </w:rPr>
        <w:t>4</w:t>
      </w:r>
      <w:r w:rsidR="006A3412">
        <w:rPr>
          <w:noProof/>
        </w:rPr>
        <w:fldChar w:fldCharType="end"/>
      </w:r>
      <w:r>
        <w:noBreakHyphen/>
      </w:r>
      <w:r w:rsidR="006A3412">
        <w:rPr>
          <w:noProof/>
        </w:rPr>
        <w:fldChar w:fldCharType="begin"/>
      </w:r>
      <w:r w:rsidR="006A3412">
        <w:rPr>
          <w:noProof/>
        </w:rPr>
        <w:instrText xml:space="preserve"> SEQ Figure \* ARABIC \s 1 </w:instrText>
      </w:r>
      <w:r w:rsidR="006A3412">
        <w:rPr>
          <w:noProof/>
        </w:rPr>
        <w:fldChar w:fldCharType="separate"/>
      </w:r>
      <w:r w:rsidR="006A3412">
        <w:rPr>
          <w:noProof/>
        </w:rPr>
        <w:t>1</w:t>
      </w:r>
      <w:r w:rsidR="006A3412">
        <w:rPr>
          <w:noProof/>
        </w:rPr>
        <w:fldChar w:fldCharType="end"/>
      </w:r>
      <w:r>
        <w:t>: Terminology of vessel motions.</w:t>
      </w:r>
    </w:p>
    <w:sdt>
      <w:sdtPr>
        <w:id w:val="1513495990"/>
        <w:lock w:val="sdtContentLocked"/>
        <w:placeholder>
          <w:docPart w:val="C43B3F01DFD94CE49B53D7CC5E52ADE7"/>
        </w:placeholder>
      </w:sdtPr>
      <w:sdtContent>
        <w:p w:rsidR="006E6376" w:rsidRDefault="006E6376" w:rsidP="006E6376">
          <w:pPr>
            <w:pStyle w:val="Heading2"/>
          </w:pPr>
          <w:r>
            <w:t>Acceptable line forces</w:t>
          </w:r>
        </w:p>
      </w:sdtContent>
    </w:sdt>
    <w:p w:rsidR="003B7562" w:rsidRPr="003B7562" w:rsidRDefault="007166DA" w:rsidP="003B7562">
      <w:pPr>
        <w:pStyle w:val="BodyText"/>
      </w:pPr>
      <w:sdt>
        <w:sdtPr>
          <w:id w:val="-336541085"/>
          <w:lock w:val="sdtContentLocked"/>
          <w:placeholder>
            <w:docPart w:val="002506DDFF5F4CB4A7F9C3FB7EA47B93"/>
          </w:placeholder>
        </w:sdtPr>
        <w:sdtContent>
          <w:r w:rsidR="003B7562" w:rsidRPr="003B7562">
            <w:t>The Working Load</w:t>
          </w:r>
          <w:r w:rsidR="00D7338A">
            <w:t xml:space="preserve"> Limit</w:t>
          </w:r>
          <w:r w:rsidR="003B7562" w:rsidRPr="003B7562">
            <w:t xml:space="preserve"> (</w:t>
          </w:r>
          <w:r w:rsidR="00D7338A">
            <w:t>WLL</w:t>
          </w:r>
          <w:r w:rsidR="003B7562" w:rsidRPr="003B7562">
            <w:t>) is based on OCIMF</w:t>
          </w:r>
          <w:r w:rsidR="003B7562">
            <w:t xml:space="preserve"> MEG4 </w:t>
          </w:r>
          <w:r w:rsidR="00C34F2A">
            <w:t>[</w:t>
          </w:r>
        </w:sdtContent>
      </w:sdt>
      <w:sdt>
        <w:sdtPr>
          <w:id w:val="643857471"/>
          <w:placeholder>
            <w:docPart w:val="002506DDFF5F4CB4A7F9C3FB7EA47B93"/>
          </w:placeholder>
        </w:sdtPr>
        <w:sdtContent>
          <w:r w:rsidR="003B7562" w:rsidRPr="003B7562">
            <w:rPr>
              <w:highlight w:val="yellow"/>
            </w:rPr>
            <w:t>&gt;</w:t>
          </w:r>
          <w:r w:rsidR="00230E1D">
            <w:rPr>
              <w:highlight w:val="yellow"/>
            </w:rPr>
            <w:t>enter REF OCIMF MEG4</w:t>
          </w:r>
          <w:r w:rsidR="003B7562" w:rsidRPr="003B7562">
            <w:rPr>
              <w:highlight w:val="yellow"/>
            </w:rPr>
            <w:t>&lt;</w:t>
          </w:r>
        </w:sdtContent>
      </w:sdt>
      <w:sdt>
        <w:sdtPr>
          <w:id w:val="-1549908133"/>
          <w:lock w:val="sdtContentLocked"/>
          <w:placeholder>
            <w:docPart w:val="002506DDFF5F4CB4A7F9C3FB7EA47B93"/>
          </w:placeholder>
        </w:sdtPr>
        <w:sdtContent>
          <w:r w:rsidR="00C34F2A">
            <w:t>]</w:t>
          </w:r>
          <w:r w:rsidR="003B7562" w:rsidRPr="003B7562">
            <w:t xml:space="preserve"> and is</w:t>
          </w:r>
          <w:r w:rsidR="003B7562">
            <w:t xml:space="preserve"> </w:t>
          </w:r>
        </w:sdtContent>
      </w:sdt>
      <w:sdt>
        <w:sdtPr>
          <w:id w:val="-872991370"/>
          <w:placeholder>
            <w:docPart w:val="002506DDFF5F4CB4A7F9C3FB7EA47B93"/>
          </w:placeholder>
        </w:sdtPr>
        <w:sdtContent>
          <w:r w:rsidR="003B7562" w:rsidRPr="003B7562">
            <w:rPr>
              <w:highlight w:val="yellow"/>
            </w:rPr>
            <w:t xml:space="preserve">&gt;enter percentage of </w:t>
          </w:r>
          <w:r w:rsidR="00D7338A">
            <w:rPr>
              <w:highlight w:val="yellow"/>
            </w:rPr>
            <w:t xml:space="preserve">Ship design </w:t>
          </w:r>
          <w:r w:rsidR="003B7562" w:rsidRPr="003B7562">
            <w:rPr>
              <w:highlight w:val="yellow"/>
            </w:rPr>
            <w:t>MBL&lt;</w:t>
          </w:r>
        </w:sdtContent>
      </w:sdt>
      <w:sdt>
        <w:sdtPr>
          <w:id w:val="1026831322"/>
          <w:lock w:val="sdtContentLocked"/>
          <w:placeholder>
            <w:docPart w:val="002506DDFF5F4CB4A7F9C3FB7EA47B93"/>
          </w:placeholder>
        </w:sdtPr>
        <w:sdtContent>
          <w:r w:rsidR="003B7562">
            <w:t xml:space="preserve">% </w:t>
          </w:r>
          <w:r w:rsidR="003B7562" w:rsidRPr="003B7562">
            <w:t xml:space="preserve">of the </w:t>
          </w:r>
          <w:r w:rsidR="00D7338A">
            <w:t xml:space="preserve">Ship design </w:t>
          </w:r>
          <w:r w:rsidR="003B7562" w:rsidRPr="003B7562">
            <w:t>M</w:t>
          </w:r>
          <w:r w:rsidR="003B7562">
            <w:t xml:space="preserve">inimum </w:t>
          </w:r>
          <w:r w:rsidR="003B7562" w:rsidRPr="003B7562">
            <w:t>B</w:t>
          </w:r>
          <w:r w:rsidR="003B7562">
            <w:t xml:space="preserve">reaking </w:t>
          </w:r>
          <w:r w:rsidR="003B7562" w:rsidRPr="003B7562">
            <w:t>L</w:t>
          </w:r>
          <w:r w:rsidR="003B7562">
            <w:t>oad (</w:t>
          </w:r>
          <w:r w:rsidR="00D7338A">
            <w:t xml:space="preserve">Ship design </w:t>
          </w:r>
          <w:r w:rsidR="003B7562">
            <w:t>MBL)</w:t>
          </w:r>
          <w:r w:rsidR="003B7562" w:rsidRPr="003B7562">
            <w:t xml:space="preserve">. If the mooring line forces exceed the </w:t>
          </w:r>
          <w:r w:rsidR="00D7338A">
            <w:t>WLL</w:t>
          </w:r>
          <w:r w:rsidR="003B7562">
            <w:t>,</w:t>
          </w:r>
          <w:r w:rsidR="003B7562" w:rsidRPr="003B7562">
            <w:t xml:space="preserve"> the mooring becomes unsafe.</w:t>
          </w:r>
        </w:sdtContent>
      </w:sdt>
    </w:p>
    <w:sdt>
      <w:sdtPr>
        <w:id w:val="-745339709"/>
        <w:lock w:val="sdtContentLocked"/>
        <w:placeholder>
          <w:docPart w:val="C43B3F01DFD94CE49B53D7CC5E52ADE7"/>
        </w:placeholder>
      </w:sdtPr>
      <w:sdtContent>
        <w:p w:rsidR="006E6376" w:rsidRDefault="006E6376" w:rsidP="006E6376">
          <w:pPr>
            <w:pStyle w:val="Heading2"/>
          </w:pPr>
          <w:r>
            <w:t>Acceptable fender forces</w:t>
          </w:r>
        </w:p>
      </w:sdtContent>
    </w:sdt>
    <w:sdt>
      <w:sdtPr>
        <w:id w:val="1551489652"/>
        <w:lock w:val="sdtContentLocked"/>
        <w:placeholder>
          <w:docPart w:val="002506DDFF5F4CB4A7F9C3FB7EA47B93"/>
        </w:placeholder>
      </w:sdtPr>
      <w:sdtContent>
        <w:p w:rsidR="003B7562" w:rsidRDefault="003B7562" w:rsidP="003B7562">
          <w:pPr>
            <w:pStyle w:val="BodyText"/>
          </w:pPr>
          <w:r>
            <w:t>The maximum fender deflection, which is provided by the fe</w:t>
          </w:r>
          <w:permStart w:id="520384793" w:edGrp="everyone"/>
          <w:permEnd w:id="520384793"/>
          <w:r>
            <w:t>nder manufacturer, is used as a criterion.</w:t>
          </w:r>
        </w:p>
        <w:p w:rsidR="003B7562" w:rsidRDefault="003B7562" w:rsidP="003B7562">
          <w:pPr>
            <w:pStyle w:val="BodyText"/>
          </w:pPr>
          <w:r>
            <w:t>In principle the fenders should prevent that the vessel exerts excessive lean-on forces on the dolphins or the quay. Practically this implies that the forces in the fender and fender deflection allowed while moored should not exceed the forces while berthing. The maximum lean on forces on the quay and mooring dolphins could be exceeded when the maximum deflection of the fender is exceeded. Therefore the maximum fender deflection is used as a criterion.</w:t>
          </w:r>
        </w:p>
        <w:p w:rsidR="003B7562" w:rsidRDefault="003B7562" w:rsidP="003B7562">
          <w:pPr>
            <w:pStyle w:val="BodyText"/>
          </w:pPr>
        </w:p>
        <w:p w:rsidR="003B7562" w:rsidRDefault="003B7562" w:rsidP="003B7562">
          <w:pPr>
            <w:pStyle w:val="BodyText"/>
          </w:pPr>
          <w:r>
            <w:t>Generally speaking, the fender deflection and fender forces while berthing are most often governing over</w:t>
          </w:r>
        </w:p>
        <w:p w:rsidR="003B7562" w:rsidRDefault="003B7562" w:rsidP="003B7562">
          <w:pPr>
            <w:pStyle w:val="BodyText"/>
          </w:pPr>
          <w:r>
            <w:t>the fender forces while being moored. Still, the outcome of the fender forces from the DMA is compared</w:t>
          </w:r>
        </w:p>
        <w:p w:rsidR="004961F3" w:rsidRDefault="003B7562" w:rsidP="003B7562">
          <w:pPr>
            <w:pStyle w:val="BodyText"/>
          </w:pPr>
          <w:r>
            <w:t>with the criteria (maximum deflection of the fender should not be exceeded).</w:t>
          </w:r>
        </w:p>
      </w:sdtContent>
    </w:sdt>
    <w:p w:rsidR="0071504F" w:rsidRDefault="0071504F" w:rsidP="003B7562">
      <w:pPr>
        <w:pStyle w:val="BodyText"/>
      </w:pPr>
    </w:p>
    <w:p w:rsidR="0071504F" w:rsidRDefault="0071504F" w:rsidP="008A523F">
      <w:pPr>
        <w:pStyle w:val="BodyText"/>
        <w:ind w:left="720"/>
      </w:pPr>
    </w:p>
    <w:p w:rsidR="0071504F" w:rsidRDefault="0071504F" w:rsidP="003B7562">
      <w:pPr>
        <w:pStyle w:val="BodyText"/>
      </w:pPr>
    </w:p>
    <w:p w:rsidR="0071504F" w:rsidRDefault="0071504F" w:rsidP="003B7562">
      <w:pPr>
        <w:pStyle w:val="BodyText"/>
      </w:pPr>
      <w:r>
        <w:t>Acceptable valves closure time:</w:t>
      </w:r>
    </w:p>
    <w:p w:rsidR="008A523F" w:rsidRDefault="008A523F" w:rsidP="003B7562">
      <w:pPr>
        <w:pStyle w:val="BodyText"/>
      </w:pPr>
    </w:p>
    <w:p w:rsidR="0071504F" w:rsidRDefault="0071504F" w:rsidP="003B7562">
      <w:pPr>
        <w:pStyle w:val="BodyText"/>
      </w:pPr>
      <w:r>
        <w:t>The time of LNG moves out of mechanical envelope should over valves design closure time(7s).</w:t>
      </w:r>
    </w:p>
    <w:p w:rsidR="0071504F" w:rsidRDefault="0071504F" w:rsidP="003B7562">
      <w:pPr>
        <w:pStyle w:val="BodyText"/>
      </w:pPr>
    </w:p>
    <w:p w:rsidR="0071504F" w:rsidRPr="004961F3" w:rsidRDefault="0071504F" w:rsidP="003B7562">
      <w:pPr>
        <w:pStyle w:val="BodyText"/>
      </w:pPr>
    </w:p>
    <w:p w:rsidR="00230E1D" w:rsidRDefault="00230E1D">
      <w:pPr>
        <w:rPr>
          <w:rFonts w:ascii="Arial" w:eastAsiaTheme="majorEastAsia" w:hAnsi="Arial" w:cstheme="majorBidi"/>
          <w:b/>
          <w:bCs/>
          <w:sz w:val="28"/>
          <w:szCs w:val="28"/>
        </w:rPr>
      </w:pPr>
    </w:p>
    <w:sdt>
      <w:sdtPr>
        <w:id w:val="-1535190148"/>
        <w:lock w:val="sdtContentLocked"/>
        <w:placeholder>
          <w:docPart w:val="C43B3F01DFD94CE49B53D7CC5E52ADE7"/>
        </w:placeholder>
      </w:sdtPr>
      <w:sdtContent>
        <w:p w:rsidR="006E6376" w:rsidRDefault="006E6376" w:rsidP="006E6376">
          <w:pPr>
            <w:pStyle w:val="Heading1"/>
            <w:numPr>
              <w:ilvl w:val="0"/>
              <w:numId w:val="0"/>
            </w:numPr>
          </w:pPr>
          <w:r>
            <w:t>References</w:t>
          </w:r>
        </w:p>
        <w:bookmarkStart w:id="4" w:name="_GoBack" w:displacedByCustomXml="next"/>
        <w:bookmarkEnd w:id="4" w:displacedByCustomXml="next"/>
      </w:sdtContent>
    </w:sdt>
    <w:sdt>
      <w:sdtPr>
        <w:rPr>
          <w:rFonts w:cs="Arial"/>
        </w:rPr>
        <w:id w:val="-656378646"/>
        <w:placeholder>
          <w:docPart w:val="002506DDFF5F4CB4A7F9C3FB7EA47B93"/>
        </w:placeholder>
      </w:sdtPr>
      <w:sdtContent>
        <w:p w:rsidR="00512536" w:rsidRDefault="00512536" w:rsidP="00512536">
          <w:pPr>
            <w:spacing w:line="260" w:lineRule="atLeast"/>
            <w:jc w:val="both"/>
            <w:rPr>
              <w:rFonts w:cs="Arial"/>
            </w:rPr>
          </w:pPr>
          <w:r w:rsidRPr="00A041C9">
            <w:rPr>
              <w:rFonts w:cs="Arial"/>
              <w:highlight w:val="yellow"/>
            </w:rPr>
            <w:t xml:space="preserve">Some references that are / can be used are provided below. Please be sure to have the cross references correct and to </w:t>
          </w:r>
          <w:r w:rsidR="00A041C9" w:rsidRPr="00A041C9">
            <w:rPr>
              <w:rFonts w:cs="Arial"/>
              <w:highlight w:val="yellow"/>
            </w:rPr>
            <w:t>have the references in the right order.</w:t>
          </w:r>
        </w:p>
      </w:sdtContent>
    </w:sdt>
    <w:p w:rsidR="00A041C9" w:rsidRPr="00512536" w:rsidRDefault="00A041C9" w:rsidP="00512536">
      <w:pPr>
        <w:spacing w:line="260" w:lineRule="atLeast"/>
        <w:jc w:val="both"/>
        <w:rPr>
          <w:rFonts w:cs="Arial"/>
        </w:rPr>
      </w:pPr>
    </w:p>
    <w:p w:rsidR="001E0B37" w:rsidRDefault="001E0B37" w:rsidP="001E0B37">
      <w:pPr>
        <w:pStyle w:val="ListParagraph"/>
        <w:numPr>
          <w:ilvl w:val="0"/>
          <w:numId w:val="30"/>
        </w:numPr>
        <w:spacing w:line="260" w:lineRule="atLeast"/>
        <w:ind w:left="709" w:hanging="709"/>
        <w:jc w:val="both"/>
        <w:rPr>
          <w:rFonts w:cs="Arial"/>
        </w:rPr>
      </w:pPr>
      <w:r w:rsidRPr="001E0B37">
        <w:rPr>
          <w:rFonts w:cs="Arial"/>
        </w:rPr>
        <w:t>PIANC. Criteria for movements of moored ships in harbours. 1995</w:t>
      </w:r>
    </w:p>
    <w:p w:rsidR="00512536" w:rsidRPr="00512536" w:rsidRDefault="00512536" w:rsidP="00512536">
      <w:pPr>
        <w:pStyle w:val="ListParagraph"/>
        <w:numPr>
          <w:ilvl w:val="0"/>
          <w:numId w:val="30"/>
        </w:numPr>
        <w:rPr>
          <w:rFonts w:cs="Arial"/>
        </w:rPr>
      </w:pPr>
      <w:r w:rsidRPr="00512536">
        <w:rPr>
          <w:rFonts w:cs="Arial"/>
        </w:rPr>
        <w:t>OCIMF; Mooring Equipment Guidelines 4th edition; 2018</w:t>
      </w:r>
    </w:p>
    <w:p w:rsidR="00512536" w:rsidRPr="007D66E0" w:rsidRDefault="00B11B3D" w:rsidP="001E0B37">
      <w:pPr>
        <w:pStyle w:val="ListParagraph"/>
        <w:numPr>
          <w:ilvl w:val="0"/>
          <w:numId w:val="30"/>
        </w:numPr>
        <w:spacing w:line="260" w:lineRule="atLeast"/>
        <w:ind w:left="709" w:hanging="709"/>
        <w:jc w:val="both"/>
        <w:rPr>
          <w:rFonts w:cs="Arial"/>
        </w:rPr>
      </w:pPr>
      <w:r>
        <w:rPr>
          <w:rFonts w:cs="Arial"/>
        </w:rPr>
        <w:t xml:space="preserve">Significant Ships of </w:t>
      </w:r>
      <w:r w:rsidRPr="00B11B3D">
        <w:rPr>
          <w:rFonts w:cs="Arial"/>
          <w:highlight w:val="yellow"/>
        </w:rPr>
        <w:t>&gt;year&lt;</w:t>
      </w:r>
    </w:p>
    <w:p w:rsidR="007D66E0" w:rsidRDefault="007D66E0" w:rsidP="001E0B37">
      <w:pPr>
        <w:pStyle w:val="ListParagraph"/>
        <w:numPr>
          <w:ilvl w:val="0"/>
          <w:numId w:val="30"/>
        </w:numPr>
        <w:spacing w:line="260" w:lineRule="atLeast"/>
        <w:ind w:left="709" w:hanging="709"/>
        <w:jc w:val="both"/>
        <w:rPr>
          <w:rFonts w:cs="Arial"/>
          <w:lang w:val="en-US"/>
        </w:rPr>
      </w:pPr>
      <w:r w:rsidRPr="00B35769">
        <w:rPr>
          <w:rFonts w:cs="Arial"/>
          <w:lang w:val="en-US"/>
        </w:rPr>
        <w:t>BG8058-RHD-ZZ-XX-Z-00</w:t>
      </w:r>
      <w:r w:rsidR="00B35769" w:rsidRPr="00B35769">
        <w:rPr>
          <w:rFonts w:cs="Arial"/>
          <w:lang w:val="en-US"/>
        </w:rPr>
        <w:t xml:space="preserve">01 BLNG drift study proposal P01 </w:t>
      </w:r>
    </w:p>
    <w:p w:rsidR="004D3FD4" w:rsidRPr="00B35769" w:rsidRDefault="004D3FD4" w:rsidP="001E0B37">
      <w:pPr>
        <w:pStyle w:val="ListParagraph"/>
        <w:numPr>
          <w:ilvl w:val="0"/>
          <w:numId w:val="30"/>
        </w:numPr>
        <w:spacing w:line="260" w:lineRule="atLeast"/>
        <w:ind w:left="709" w:hanging="709"/>
        <w:jc w:val="both"/>
        <w:rPr>
          <w:rFonts w:cs="Arial"/>
          <w:lang w:val="en-US"/>
        </w:rPr>
      </w:pPr>
      <w:r>
        <w:rPr>
          <w:rFonts w:cs="Arial"/>
          <w:lang w:val="en-US"/>
        </w:rPr>
        <w:t xml:space="preserve">SST03763 </w:t>
      </w:r>
      <w:proofErr w:type="spellStart"/>
      <w:r>
        <w:rPr>
          <w:rFonts w:cs="Arial"/>
          <w:lang w:val="en-US"/>
        </w:rPr>
        <w:t>Optimoor</w:t>
      </w:r>
      <w:proofErr w:type="spellEnd"/>
      <w:r>
        <w:rPr>
          <w:rFonts w:cs="Arial"/>
          <w:lang w:val="en-US"/>
        </w:rPr>
        <w:t xml:space="preserve"> Analysis Spirit of Hela at </w:t>
      </w:r>
      <w:proofErr w:type="spellStart"/>
      <w:r>
        <w:rPr>
          <w:rFonts w:cs="Arial"/>
          <w:lang w:val="en-US"/>
        </w:rPr>
        <w:t>Lumut</w:t>
      </w:r>
      <w:proofErr w:type="spellEnd"/>
      <w:r>
        <w:rPr>
          <w:rFonts w:cs="Arial"/>
          <w:lang w:val="en-US"/>
        </w:rPr>
        <w:t xml:space="preserve"> LNG</w:t>
      </w:r>
    </w:p>
    <w:p w:rsidR="00B72CCB" w:rsidRPr="00B35769" w:rsidRDefault="00B72CCB" w:rsidP="00B72CCB">
      <w:pPr>
        <w:pStyle w:val="BodyText"/>
        <w:rPr>
          <w:lang w:val="en-US"/>
        </w:rPr>
      </w:pPr>
    </w:p>
    <w:sectPr w:rsidR="00B72CCB" w:rsidRPr="00B35769" w:rsidSect="00FD19C1">
      <w:headerReference w:type="default" r:id="rId18"/>
      <w:footerReference w:type="default" r:id="rId19"/>
      <w:headerReference w:type="first" r:id="rId20"/>
      <w:footerReference w:type="first" r:id="rId21"/>
      <w:pgSz w:w="11907" w:h="16839" w:code="9"/>
      <w:pgMar w:top="2438" w:right="1304" w:bottom="1361" w:left="1304" w:header="454"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64D" w:rsidRDefault="00AA164D" w:rsidP="002B2899">
      <w:pPr>
        <w:spacing w:line="240" w:lineRule="auto"/>
      </w:pPr>
      <w:r>
        <w:separator/>
      </w:r>
    </w:p>
  </w:endnote>
  <w:endnote w:type="continuationSeparator" w:id="0">
    <w:p w:rsidR="00AA164D" w:rsidRDefault="00AA164D" w:rsidP="002B2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21002A87" w:usb1="00000000" w:usb2="00000000"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HDHVTableNormal"/>
      <w:tblW w:w="5000" w:type="pct"/>
      <w:tblLook w:val="04A0" w:firstRow="1" w:lastRow="0" w:firstColumn="1" w:lastColumn="0" w:noHBand="0" w:noVBand="1"/>
    </w:tblPr>
    <w:tblGrid>
      <w:gridCol w:w="4366"/>
      <w:gridCol w:w="4366"/>
      <w:gridCol w:w="567"/>
    </w:tblGrid>
    <w:tr w:rsidR="007166DA" w:rsidRPr="00F72C96" w:rsidTr="00690246">
      <w:sdt>
        <w:sdtPr>
          <w:tag w:val="DocumentDate"/>
          <w:id w:val="-1820716437"/>
          <w:placeholder>
            <w:docPart w:val="83764245CD1940C7BC43D59F8BE1F7C6"/>
          </w:placeholder>
          <w:dataBinding w:xpath="ns0:TTCProperties[1]/ns0:DocumentDate[1]" w:storeItemID="{DAE10D1E-FD1F-43D6-A257-F6154EDFBE55}"/>
          <w:date w:fullDate="2019-06-13T00:00:00Z">
            <w:dateFormat w:val="dd MMMM yyyy"/>
            <w:lid w:val="en-GB"/>
            <w:storeMappedDataAs w:val="dateTime"/>
            <w:calendar w:val="gregorian"/>
          </w:date>
        </w:sdtPr>
        <w:sdtContent>
          <w:tc>
            <w:tcPr>
              <w:tcW w:w="4366" w:type="dxa"/>
            </w:tcPr>
            <w:p w:rsidR="007166DA" w:rsidRPr="00F72C96" w:rsidRDefault="007166DA" w:rsidP="00690246">
              <w:pPr>
                <w:pStyle w:val="Footer"/>
              </w:pPr>
              <w:r>
                <w:t>13 June 2019</w:t>
              </w:r>
            </w:p>
          </w:tc>
        </w:sdtContent>
      </w:sdt>
      <w:sdt>
        <w:sdtPr>
          <w:rPr>
            <w:lang w:val="pl-PL"/>
          </w:rPr>
          <w:tag w:val="CDCCode"/>
          <w:id w:val="529422"/>
          <w:placeholder>
            <w:docPart w:val="9C30C319AA0B4AB88F15EB1D7BCFCFBB"/>
          </w:placeholder>
          <w:dataBinding w:xpath="ns0:TTCProperties[1]/ns0:CDCCode[1]" w:storeItemID="{DAE10D1E-FD1F-43D6-A257-F6154EDFBE55}"/>
          <w:text/>
        </w:sdtPr>
        <w:sdtContent>
          <w:tc>
            <w:tcPr>
              <w:tcW w:w="4366" w:type="dxa"/>
            </w:tcPr>
            <w:p w:rsidR="007166DA" w:rsidRPr="006A3412" w:rsidRDefault="007166DA" w:rsidP="00690246">
              <w:pPr>
                <w:pStyle w:val="FooterRight"/>
                <w:rPr>
                  <w:lang w:val="pl-PL"/>
                </w:rPr>
              </w:pPr>
              <w:r w:rsidRPr="006A3412">
                <w:rPr>
                  <w:lang w:val="pl-PL"/>
                </w:rPr>
                <w:t>BZ1109-RHD-ZZ-XX-NT-Z-0001</w:t>
              </w:r>
            </w:p>
          </w:tc>
        </w:sdtContent>
      </w:sdt>
      <w:tc>
        <w:tcPr>
          <w:tcW w:w="567" w:type="dxa"/>
        </w:tcPr>
        <w:p w:rsidR="007166DA" w:rsidRPr="00F72C96" w:rsidRDefault="007166DA" w:rsidP="00690246">
          <w:pPr>
            <w:pStyle w:val="FooterRight"/>
          </w:pPr>
          <w:r>
            <w:fldChar w:fldCharType="begin"/>
          </w:r>
          <w:r>
            <w:instrText xml:space="preserve"> PAGE   \* MERGEFORMAT </w:instrText>
          </w:r>
          <w:r>
            <w:fldChar w:fldCharType="separate"/>
          </w:r>
          <w:r>
            <w:rPr>
              <w:noProof/>
            </w:rPr>
            <w:t>1</w:t>
          </w:r>
          <w:r>
            <w:fldChar w:fldCharType="end"/>
          </w:r>
          <w:r>
            <w:t>/</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bl>
  <w:p w:rsidR="007166DA" w:rsidRPr="00CB3806" w:rsidRDefault="007166DA" w:rsidP="00CB38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HDHVTableNormal"/>
      <w:tblW w:w="5000" w:type="pct"/>
      <w:tblLook w:val="04A0" w:firstRow="1" w:lastRow="0" w:firstColumn="1" w:lastColumn="0" w:noHBand="0" w:noVBand="1"/>
    </w:tblPr>
    <w:tblGrid>
      <w:gridCol w:w="4366"/>
      <w:gridCol w:w="4366"/>
      <w:gridCol w:w="567"/>
    </w:tblGrid>
    <w:tr w:rsidR="007166DA" w:rsidRPr="00F72C96" w:rsidTr="00690246">
      <w:sdt>
        <w:sdtPr>
          <w:tag w:val="DocumentDate"/>
          <w:id w:val="596910526"/>
          <w:placeholder>
            <w:docPart w:val="B8FF083FB2D84D06B9FC2B810268F14F"/>
          </w:placeholder>
          <w:dataBinding w:xpath="ns0:TTCProperties[1]/ns0:DocumentDate[1]" w:storeItemID="{DAE10D1E-FD1F-43D6-A257-F6154EDFBE55}"/>
          <w:date w:fullDate="2019-06-13T00:00:00Z">
            <w:dateFormat w:val="dd MMMM yyyy"/>
            <w:lid w:val="en-GB"/>
            <w:storeMappedDataAs w:val="dateTime"/>
            <w:calendar w:val="gregorian"/>
          </w:date>
        </w:sdtPr>
        <w:sdtContent>
          <w:tc>
            <w:tcPr>
              <w:tcW w:w="4366" w:type="dxa"/>
            </w:tcPr>
            <w:p w:rsidR="007166DA" w:rsidRPr="00F72C96" w:rsidRDefault="007166DA" w:rsidP="00690246">
              <w:pPr>
                <w:pStyle w:val="Footer"/>
              </w:pPr>
              <w:r>
                <w:t>13 June 2019</w:t>
              </w:r>
            </w:p>
          </w:tc>
        </w:sdtContent>
      </w:sdt>
      <w:sdt>
        <w:sdtPr>
          <w:rPr>
            <w:lang w:val="pl-PL"/>
          </w:rPr>
          <w:tag w:val="CDCCode"/>
          <w:id w:val="529389"/>
          <w:placeholder>
            <w:docPart w:val="ABF5C0E185CC49AD9FDFAEBFB77FB57B"/>
          </w:placeholder>
          <w:dataBinding w:xpath="ns0:TTCProperties[1]/ns0:CDCCode[1]" w:storeItemID="{DAE10D1E-FD1F-43D6-A257-F6154EDFBE55}"/>
          <w:text/>
        </w:sdtPr>
        <w:sdtContent>
          <w:tc>
            <w:tcPr>
              <w:tcW w:w="4366" w:type="dxa"/>
            </w:tcPr>
            <w:p w:rsidR="007166DA" w:rsidRPr="006A3412" w:rsidRDefault="007166DA" w:rsidP="00690246">
              <w:pPr>
                <w:pStyle w:val="FooterRight"/>
                <w:rPr>
                  <w:lang w:val="pl-PL"/>
                </w:rPr>
              </w:pPr>
              <w:r w:rsidRPr="006A3412">
                <w:rPr>
                  <w:lang w:val="pl-PL"/>
                </w:rPr>
                <w:t>BZ1109-RHD-ZZ-XX-NT-Z-0001</w:t>
              </w:r>
            </w:p>
          </w:tc>
        </w:sdtContent>
      </w:sdt>
      <w:tc>
        <w:tcPr>
          <w:tcW w:w="567" w:type="dxa"/>
        </w:tcPr>
        <w:p w:rsidR="007166DA" w:rsidRPr="00F72C96" w:rsidRDefault="007166DA" w:rsidP="00690246">
          <w:pPr>
            <w:pStyle w:val="FooterRight"/>
          </w:pPr>
          <w:r>
            <w:fldChar w:fldCharType="begin"/>
          </w:r>
          <w:r>
            <w:instrText xml:space="preserve"> PAGE   \* MERGEFORMAT </w:instrText>
          </w:r>
          <w:r>
            <w:fldChar w:fldCharType="separate"/>
          </w:r>
          <w:r>
            <w:rPr>
              <w:noProof/>
            </w:rPr>
            <w:t>1</w:t>
          </w:r>
          <w:r>
            <w:fldChar w:fldCharType="end"/>
          </w:r>
          <w:r>
            <w:t>/</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bl>
  <w:p w:rsidR="007166DA" w:rsidRDefault="00716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64D" w:rsidRDefault="00AA164D" w:rsidP="002B2899">
      <w:pPr>
        <w:spacing w:line="240" w:lineRule="auto"/>
      </w:pPr>
      <w:r>
        <w:separator/>
      </w:r>
    </w:p>
  </w:footnote>
  <w:footnote w:type="continuationSeparator" w:id="0">
    <w:p w:rsidR="00AA164D" w:rsidRDefault="00AA164D" w:rsidP="002B28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6DA" w:rsidRDefault="007166DA">
    <w:pPr>
      <w:pStyle w:val="Header"/>
    </w:pPr>
    <w:r>
      <w:rPr>
        <w:noProof/>
      </w:rPr>
      <w:drawing>
        <wp:anchor distT="0" distB="0" distL="114300" distR="114300" simplePos="0" relativeHeight="251659264" behindDoc="0" locked="0" layoutInCell="1" allowOverlap="1">
          <wp:simplePos x="0" y="0"/>
          <wp:positionH relativeFrom="margin">
            <wp:posOffset>-374015</wp:posOffset>
          </wp:positionH>
          <wp:positionV relativeFrom="page">
            <wp:posOffset>449580</wp:posOffset>
          </wp:positionV>
          <wp:extent cx="1459230" cy="533400"/>
          <wp:effectExtent l="0" t="0" r="7620" b="0"/>
          <wp:wrapNone/>
          <wp:docPr id="2" name="BrandLog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1459230" cy="533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6DA" w:rsidRDefault="007166DA">
    <w:pPr>
      <w:pStyle w:val="Header"/>
    </w:pPr>
    <w:r>
      <w:rPr>
        <w:noProof/>
      </w:rPr>
      <w:drawing>
        <wp:anchor distT="0" distB="0" distL="114300" distR="114300" simplePos="0" relativeHeight="251658240" behindDoc="0" locked="0" layoutInCell="1" allowOverlap="1">
          <wp:simplePos x="0" y="0"/>
          <wp:positionH relativeFrom="margin">
            <wp:posOffset>-496570</wp:posOffset>
          </wp:positionH>
          <wp:positionV relativeFrom="page">
            <wp:posOffset>514350</wp:posOffset>
          </wp:positionV>
          <wp:extent cx="1945640" cy="862965"/>
          <wp:effectExtent l="0" t="0" r="0" b="0"/>
          <wp:wrapNone/>
          <wp:docPr id="1" name="BrandLo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5640" cy="86296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544FB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7F46FA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88CDE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8AAC1D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4E2C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34C70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B85E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1AF6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4092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437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D3564"/>
    <w:multiLevelType w:val="hybridMultilevel"/>
    <w:tmpl w:val="F96EA4B4"/>
    <w:lvl w:ilvl="0" w:tplc="C1EE6A02">
      <w:start w:val="1"/>
      <w:numFmt w:val="decimal"/>
      <w:lvlText w:val="REF%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07131375"/>
    <w:multiLevelType w:val="hybridMultilevel"/>
    <w:tmpl w:val="3022D2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8875CA2"/>
    <w:multiLevelType w:val="multilevel"/>
    <w:tmpl w:val="7D06BFBA"/>
    <w:numStyleLink w:val="ListBullets"/>
  </w:abstractNum>
  <w:abstractNum w:abstractNumId="13" w15:restartNumberingAfterBreak="0">
    <w:nsid w:val="0AE11786"/>
    <w:multiLevelType w:val="hybridMultilevel"/>
    <w:tmpl w:val="2C9836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68D5F39"/>
    <w:multiLevelType w:val="hybridMultilevel"/>
    <w:tmpl w:val="CBEA8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72E71F4"/>
    <w:multiLevelType w:val="hybridMultilevel"/>
    <w:tmpl w:val="05829C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02E0261"/>
    <w:multiLevelType w:val="hybridMultilevel"/>
    <w:tmpl w:val="A72260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57C1414"/>
    <w:multiLevelType w:val="hybridMultilevel"/>
    <w:tmpl w:val="D78211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5E54AF4"/>
    <w:multiLevelType w:val="hybridMultilevel"/>
    <w:tmpl w:val="6464E0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A4C2A2E"/>
    <w:multiLevelType w:val="hybridMultilevel"/>
    <w:tmpl w:val="DF36CB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2EA48A8"/>
    <w:multiLevelType w:val="multilevel"/>
    <w:tmpl w:val="2E943B50"/>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none"/>
      <w:lvlText w:val=""/>
      <w:lvlJc w:val="left"/>
      <w:pPr>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21" w15:restartNumberingAfterBreak="0">
    <w:nsid w:val="52AF44B4"/>
    <w:multiLevelType w:val="hybridMultilevel"/>
    <w:tmpl w:val="FD2634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42B3506"/>
    <w:multiLevelType w:val="hybridMultilevel"/>
    <w:tmpl w:val="AA84FB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CA276C3"/>
    <w:multiLevelType w:val="multilevel"/>
    <w:tmpl w:val="7D06BFBA"/>
    <w:styleLink w:val="ListBullets"/>
    <w:lvl w:ilvl="0">
      <w:start w:val="1"/>
      <w:numFmt w:val="bullet"/>
      <w:pStyle w:val="ListBullet"/>
      <w:lvlText w:val=""/>
      <w:lvlJc w:val="left"/>
      <w:pPr>
        <w:ind w:left="284" w:hanging="284"/>
      </w:pPr>
      <w:rPr>
        <w:rFonts w:ascii="Wingdings" w:hAnsi="Wingdings" w:hint="default"/>
        <w:color w:val="auto"/>
        <w:sz w:val="14"/>
      </w:rPr>
    </w:lvl>
    <w:lvl w:ilvl="1">
      <w:start w:val="1"/>
      <w:numFmt w:val="bullet"/>
      <w:pStyle w:val="ListBullet2"/>
      <w:lvlText w:val=""/>
      <w:lvlJc w:val="left"/>
      <w:pPr>
        <w:ind w:left="567" w:hanging="283"/>
      </w:pPr>
      <w:rPr>
        <w:rFonts w:ascii="Wingdings" w:hAnsi="Wingdings" w:hint="default"/>
        <w:color w:val="auto"/>
        <w:sz w:val="14"/>
      </w:rPr>
    </w:lvl>
    <w:lvl w:ilvl="2">
      <w:start w:val="1"/>
      <w:numFmt w:val="bullet"/>
      <w:pStyle w:val="ListBullet3"/>
      <w:lvlText w:val=""/>
      <w:lvlJc w:val="left"/>
      <w:pPr>
        <w:ind w:left="851" w:hanging="284"/>
      </w:pPr>
      <w:rPr>
        <w:rFonts w:ascii="Wingdings" w:hAnsi="Wingdings" w:hint="default"/>
        <w:color w:val="auto"/>
        <w:sz w:val="12"/>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6485069D"/>
    <w:multiLevelType w:val="multilevel"/>
    <w:tmpl w:val="0B6EB9D6"/>
    <w:styleLink w:val="ListNumbers"/>
    <w:lvl w:ilvl="0">
      <w:start w:val="1"/>
      <w:numFmt w:val="decimal"/>
      <w:pStyle w:val="ListNumber"/>
      <w:lvlText w:val="%1"/>
      <w:lvlJc w:val="left"/>
      <w:pPr>
        <w:ind w:left="284" w:hanging="284"/>
      </w:pPr>
      <w:rPr>
        <w:rFonts w:hint="default"/>
        <w:b/>
        <w:i w:val="0"/>
        <w:sz w:val="20"/>
      </w:rPr>
    </w:lvl>
    <w:lvl w:ilvl="1">
      <w:start w:val="1"/>
      <w:numFmt w:val="decimal"/>
      <w:pStyle w:val="ListNumber2"/>
      <w:lvlText w:val="%1.%2"/>
      <w:lvlJc w:val="left"/>
      <w:pPr>
        <w:tabs>
          <w:tab w:val="num" w:pos="284"/>
        </w:tabs>
        <w:ind w:left="851" w:hanging="567"/>
      </w:pPr>
      <w:rPr>
        <w:rFonts w:hint="default"/>
      </w:rPr>
    </w:lvl>
    <w:lvl w:ilvl="2">
      <w:start w:val="1"/>
      <w:numFmt w:val="decimal"/>
      <w:pStyle w:val="ListNumber3"/>
      <w:lvlText w:val="%1.%2.%3"/>
      <w:lvlJc w:val="left"/>
      <w:pPr>
        <w:ind w:left="1418" w:hanging="567"/>
      </w:pPr>
      <w:rPr>
        <w:rFonts w:hint="default"/>
        <w:sz w:val="14"/>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65D6039B"/>
    <w:multiLevelType w:val="hybridMultilevel"/>
    <w:tmpl w:val="E7229B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AB02E4D"/>
    <w:multiLevelType w:val="hybridMultilevel"/>
    <w:tmpl w:val="DEFE70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FA25FB3"/>
    <w:multiLevelType w:val="hybridMultilevel"/>
    <w:tmpl w:val="5A98E1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26A106B"/>
    <w:multiLevelType w:val="hybridMultilevel"/>
    <w:tmpl w:val="647A2F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BD33416"/>
    <w:multiLevelType w:val="hybridMultilevel"/>
    <w:tmpl w:val="D2BC1E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20"/>
  </w:num>
  <w:num w:numId="17">
    <w:abstractNumId w:val="20"/>
  </w:num>
  <w:num w:numId="18">
    <w:abstractNumId w:val="20"/>
  </w:num>
  <w:num w:numId="19">
    <w:abstractNumId w:val="22"/>
  </w:num>
  <w:num w:numId="20">
    <w:abstractNumId w:val="27"/>
  </w:num>
  <w:num w:numId="21">
    <w:abstractNumId w:val="26"/>
  </w:num>
  <w:num w:numId="22">
    <w:abstractNumId w:val="17"/>
  </w:num>
  <w:num w:numId="23">
    <w:abstractNumId w:val="29"/>
  </w:num>
  <w:num w:numId="24">
    <w:abstractNumId w:val="28"/>
  </w:num>
  <w:num w:numId="25">
    <w:abstractNumId w:val="14"/>
  </w:num>
  <w:num w:numId="26">
    <w:abstractNumId w:val="11"/>
  </w:num>
  <w:num w:numId="27">
    <w:abstractNumId w:val="15"/>
  </w:num>
  <w:num w:numId="28">
    <w:abstractNumId w:val="19"/>
  </w:num>
  <w:num w:numId="29">
    <w:abstractNumId w:val="13"/>
  </w:num>
  <w:num w:numId="30">
    <w:abstractNumId w:val="10"/>
  </w:num>
  <w:num w:numId="31">
    <w:abstractNumId w:val="18"/>
  </w:num>
  <w:num w:numId="32">
    <w:abstractNumId w:val="25"/>
  </w:num>
  <w:num w:numId="33">
    <w:abstractNumId w:val="16"/>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documentProtection w:edit="readOnly"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hor" w:val="Koos Toebes"/>
    <w:docVar w:name="AuthorAddressCountryCode" w:val="NL"/>
    <w:docVar w:name="AuthorAddressId" w:val="34"/>
    <w:docVar w:name="AuthorAddressLanguage" w:val="1"/>
    <w:docVar w:name="AuthorAddressLayoutId" w:val="43"/>
    <w:docVar w:name="AuthorAddressType" w:val="0"/>
    <w:docVar w:name="AuthorContactEmail" w:val="koos.toebes@rhdhv.com"/>
    <w:docVar w:name="AuthorContactTelephone" w:val="+31 88 34 81 903 "/>
    <w:docVar w:name="AuthorFunction" w:val="Port Engineer"/>
    <w:docVar w:name="BrandId" w:val="0"/>
    <w:docVar w:name="BrandWeightId" w:val="1"/>
    <w:docVar w:name="CDCDocNumber" w:val="0001"/>
    <w:docVar w:name="ClassificationId" w:val="1"/>
    <w:docVar w:name="ColourSchemeId" w:val="0"/>
    <w:docVar w:name="countryInAddress" w:val="False"/>
    <w:docVar w:name="DocType" w:val="Memo"/>
    <w:docVar w:name="DocumentDate" w:val="43619"/>
    <w:docVar w:name="DocumentShortTitle" w:val=" "/>
    <w:docVar w:name="DocumentSubheading" w:val="Basis of Simulations - Template"/>
    <w:docVar w:name="dvDocumentType" w:val="Memo"/>
    <w:docVar w:name="dvTemplateType" w:val="Stationery"/>
    <w:docVar w:name="dvTTCTemplate" w:val="TTC"/>
    <w:docVar w:name="LegalEntityId" w:val="113000000"/>
    <w:docVar w:name="OrganisationalSubUnitId" w:val="9999"/>
    <w:docVar w:name="OrganisationalUnitId" w:val="11"/>
    <w:docVar w:name="ProjectName" w:val=" "/>
    <w:docVar w:name="ProjectNumber" w:val="BZ1109-102"/>
    <w:docVar w:name="RecieverFAO" w:val="KG DMA"/>
    <w:docVar w:name="RecieverFaxNo" w:val=" "/>
    <w:docVar w:name="RecieverReference" w:val=" "/>
    <w:docVar w:name="ReportFrontPageWithImageOption" w:val="0"/>
    <w:docVar w:name="ReportType" w:val="3"/>
    <w:docVar w:name="SelectedAccreditations" w:val="|"/>
    <w:docVar w:name="SignatoryJobTitle" w:val=" "/>
    <w:docVar w:name="SignatoryName" w:val=" "/>
    <w:docVar w:name="StationeryApologies" w:val=" "/>
    <w:docVar w:name="StationeryAppendix" w:val=" "/>
    <w:docVar w:name="StationeryClosing" w:val=" "/>
    <w:docVar w:name="StationeryCopyTo" w:val=" "/>
    <w:docVar w:name="StationeryEnclosures" w:val=" "/>
    <w:docVar w:name="StationeryFaxPages" w:val=" "/>
    <w:docVar w:name="StationeryMeetingDate" w:val="43619.4894675926"/>
    <w:docVar w:name="StationeryMeetingLocation" w:val=" "/>
    <w:docVar w:name="StationeryMeetingPresent" w:val=" "/>
    <w:docVar w:name="StationeryMeetingTime" w:val="43619.4894675926"/>
    <w:docVar w:name="StationerySalutation" w:val=" "/>
    <w:docVar w:name="StationerySEAFinancialLetter" w:val="False"/>
    <w:docVar w:name="StatusId" w:val="0"/>
    <w:docVar w:name="TemplateCode" w:val="NT"/>
    <w:docVar w:name="ThirdPartyLogos" w:val="|"/>
  </w:docVars>
  <w:rsids>
    <w:rsidRoot w:val="006A3412"/>
    <w:rsid w:val="00012556"/>
    <w:rsid w:val="00030FC3"/>
    <w:rsid w:val="00031266"/>
    <w:rsid w:val="00036CAF"/>
    <w:rsid w:val="0005032F"/>
    <w:rsid w:val="000544D3"/>
    <w:rsid w:val="00054D43"/>
    <w:rsid w:val="00064A85"/>
    <w:rsid w:val="00073828"/>
    <w:rsid w:val="00075FD1"/>
    <w:rsid w:val="000907A9"/>
    <w:rsid w:val="000962D4"/>
    <w:rsid w:val="00096ACC"/>
    <w:rsid w:val="000A0EDD"/>
    <w:rsid w:val="000A0FC5"/>
    <w:rsid w:val="000A6718"/>
    <w:rsid w:val="000B0EAF"/>
    <w:rsid w:val="000B3093"/>
    <w:rsid w:val="000B5901"/>
    <w:rsid w:val="000C43C5"/>
    <w:rsid w:val="000D4F0D"/>
    <w:rsid w:val="000E4860"/>
    <w:rsid w:val="00120F22"/>
    <w:rsid w:val="00121F29"/>
    <w:rsid w:val="0012467B"/>
    <w:rsid w:val="00130367"/>
    <w:rsid w:val="00132760"/>
    <w:rsid w:val="00133361"/>
    <w:rsid w:val="001345C1"/>
    <w:rsid w:val="001405A1"/>
    <w:rsid w:val="0015324F"/>
    <w:rsid w:val="00161461"/>
    <w:rsid w:val="00166B23"/>
    <w:rsid w:val="00177401"/>
    <w:rsid w:val="001776B2"/>
    <w:rsid w:val="0018037C"/>
    <w:rsid w:val="00181D04"/>
    <w:rsid w:val="001B6AC0"/>
    <w:rsid w:val="001D378D"/>
    <w:rsid w:val="001D77A8"/>
    <w:rsid w:val="001E0B37"/>
    <w:rsid w:val="002002A0"/>
    <w:rsid w:val="00200AFE"/>
    <w:rsid w:val="00207B74"/>
    <w:rsid w:val="00211545"/>
    <w:rsid w:val="00226907"/>
    <w:rsid w:val="00230E1D"/>
    <w:rsid w:val="00231841"/>
    <w:rsid w:val="0023399B"/>
    <w:rsid w:val="002347D0"/>
    <w:rsid w:val="00246393"/>
    <w:rsid w:val="002629FC"/>
    <w:rsid w:val="00271A58"/>
    <w:rsid w:val="0027453A"/>
    <w:rsid w:val="00297C58"/>
    <w:rsid w:val="002B2899"/>
    <w:rsid w:val="002C094A"/>
    <w:rsid w:val="002D299E"/>
    <w:rsid w:val="002E2831"/>
    <w:rsid w:val="002E2AF1"/>
    <w:rsid w:val="002E6CA6"/>
    <w:rsid w:val="002E752F"/>
    <w:rsid w:val="002F35E9"/>
    <w:rsid w:val="00302709"/>
    <w:rsid w:val="00312E4A"/>
    <w:rsid w:val="0032195D"/>
    <w:rsid w:val="00344635"/>
    <w:rsid w:val="00344641"/>
    <w:rsid w:val="00345C54"/>
    <w:rsid w:val="00347401"/>
    <w:rsid w:val="003549FC"/>
    <w:rsid w:val="003753B8"/>
    <w:rsid w:val="00382C83"/>
    <w:rsid w:val="00387D6A"/>
    <w:rsid w:val="003A1291"/>
    <w:rsid w:val="003A17B2"/>
    <w:rsid w:val="003A30A1"/>
    <w:rsid w:val="003A3C44"/>
    <w:rsid w:val="003A68B2"/>
    <w:rsid w:val="003B297A"/>
    <w:rsid w:val="003B2DE5"/>
    <w:rsid w:val="003B35FC"/>
    <w:rsid w:val="003B5B96"/>
    <w:rsid w:val="003B7562"/>
    <w:rsid w:val="003B76F4"/>
    <w:rsid w:val="003C594F"/>
    <w:rsid w:val="003C7B52"/>
    <w:rsid w:val="003E2315"/>
    <w:rsid w:val="003E3970"/>
    <w:rsid w:val="00402066"/>
    <w:rsid w:val="0040692F"/>
    <w:rsid w:val="00410761"/>
    <w:rsid w:val="00417B76"/>
    <w:rsid w:val="00422FBD"/>
    <w:rsid w:val="00423CE1"/>
    <w:rsid w:val="0042409F"/>
    <w:rsid w:val="00434B65"/>
    <w:rsid w:val="0044418D"/>
    <w:rsid w:val="00444CCF"/>
    <w:rsid w:val="004464B9"/>
    <w:rsid w:val="004470C3"/>
    <w:rsid w:val="0045754A"/>
    <w:rsid w:val="0046665A"/>
    <w:rsid w:val="00466AC1"/>
    <w:rsid w:val="0047082F"/>
    <w:rsid w:val="0047552F"/>
    <w:rsid w:val="004771F5"/>
    <w:rsid w:val="00481DB3"/>
    <w:rsid w:val="004859BC"/>
    <w:rsid w:val="00492302"/>
    <w:rsid w:val="004961F3"/>
    <w:rsid w:val="004A20E8"/>
    <w:rsid w:val="004A2955"/>
    <w:rsid w:val="004A4DC1"/>
    <w:rsid w:val="004B2D3F"/>
    <w:rsid w:val="004C6199"/>
    <w:rsid w:val="004D3FD4"/>
    <w:rsid w:val="004D77EE"/>
    <w:rsid w:val="004E1115"/>
    <w:rsid w:val="004E75D1"/>
    <w:rsid w:val="004F51EA"/>
    <w:rsid w:val="00512536"/>
    <w:rsid w:val="005260E6"/>
    <w:rsid w:val="00531D83"/>
    <w:rsid w:val="00541ACE"/>
    <w:rsid w:val="005477DE"/>
    <w:rsid w:val="00554B7D"/>
    <w:rsid w:val="00571647"/>
    <w:rsid w:val="00574DA3"/>
    <w:rsid w:val="005954E6"/>
    <w:rsid w:val="005A66AA"/>
    <w:rsid w:val="005B2531"/>
    <w:rsid w:val="005B4836"/>
    <w:rsid w:val="005C642F"/>
    <w:rsid w:val="005C6FC9"/>
    <w:rsid w:val="005E161A"/>
    <w:rsid w:val="005E2741"/>
    <w:rsid w:val="005F5C7E"/>
    <w:rsid w:val="005F733C"/>
    <w:rsid w:val="005F7EA4"/>
    <w:rsid w:val="006137BE"/>
    <w:rsid w:val="006151BD"/>
    <w:rsid w:val="0063606E"/>
    <w:rsid w:val="00636224"/>
    <w:rsid w:val="006432E7"/>
    <w:rsid w:val="00643330"/>
    <w:rsid w:val="00647E22"/>
    <w:rsid w:val="00650315"/>
    <w:rsid w:val="00656E25"/>
    <w:rsid w:val="00664DFE"/>
    <w:rsid w:val="00682240"/>
    <w:rsid w:val="00682974"/>
    <w:rsid w:val="006831A2"/>
    <w:rsid w:val="00690246"/>
    <w:rsid w:val="00690A1E"/>
    <w:rsid w:val="00691BEF"/>
    <w:rsid w:val="006A3412"/>
    <w:rsid w:val="006A3E03"/>
    <w:rsid w:val="006A7677"/>
    <w:rsid w:val="006A7ABD"/>
    <w:rsid w:val="006C36DD"/>
    <w:rsid w:val="006C3880"/>
    <w:rsid w:val="006E45F0"/>
    <w:rsid w:val="006E6376"/>
    <w:rsid w:val="006F7F7C"/>
    <w:rsid w:val="00707F5F"/>
    <w:rsid w:val="00710D8A"/>
    <w:rsid w:val="0071504F"/>
    <w:rsid w:val="00716278"/>
    <w:rsid w:val="007166DA"/>
    <w:rsid w:val="007225BD"/>
    <w:rsid w:val="00741DEB"/>
    <w:rsid w:val="00745248"/>
    <w:rsid w:val="00753718"/>
    <w:rsid w:val="007541C3"/>
    <w:rsid w:val="00760F16"/>
    <w:rsid w:val="007A100C"/>
    <w:rsid w:val="007A6AE6"/>
    <w:rsid w:val="007B3C0F"/>
    <w:rsid w:val="007B76B8"/>
    <w:rsid w:val="007C1F36"/>
    <w:rsid w:val="007C7D85"/>
    <w:rsid w:val="007D66E0"/>
    <w:rsid w:val="007E50BA"/>
    <w:rsid w:val="007F1055"/>
    <w:rsid w:val="008066E0"/>
    <w:rsid w:val="0081196D"/>
    <w:rsid w:val="00812C5B"/>
    <w:rsid w:val="00834036"/>
    <w:rsid w:val="008403AC"/>
    <w:rsid w:val="0085070A"/>
    <w:rsid w:val="00853979"/>
    <w:rsid w:val="008544D6"/>
    <w:rsid w:val="00875046"/>
    <w:rsid w:val="00881E44"/>
    <w:rsid w:val="00897E80"/>
    <w:rsid w:val="008A20A5"/>
    <w:rsid w:val="008A523F"/>
    <w:rsid w:val="008A726D"/>
    <w:rsid w:val="008B14D1"/>
    <w:rsid w:val="008B5323"/>
    <w:rsid w:val="008D10F5"/>
    <w:rsid w:val="008E3E0A"/>
    <w:rsid w:val="008F2951"/>
    <w:rsid w:val="009104B8"/>
    <w:rsid w:val="00910CFA"/>
    <w:rsid w:val="009131E9"/>
    <w:rsid w:val="00927BE1"/>
    <w:rsid w:val="00931F33"/>
    <w:rsid w:val="009422A6"/>
    <w:rsid w:val="00943EDE"/>
    <w:rsid w:val="00950838"/>
    <w:rsid w:val="009578D8"/>
    <w:rsid w:val="009660FE"/>
    <w:rsid w:val="009672EC"/>
    <w:rsid w:val="00985C24"/>
    <w:rsid w:val="00990156"/>
    <w:rsid w:val="009A2A05"/>
    <w:rsid w:val="009A7E1A"/>
    <w:rsid w:val="009B1BC5"/>
    <w:rsid w:val="009C0EF7"/>
    <w:rsid w:val="009D1C0E"/>
    <w:rsid w:val="009D36A8"/>
    <w:rsid w:val="009E5BFA"/>
    <w:rsid w:val="00A041C9"/>
    <w:rsid w:val="00A16983"/>
    <w:rsid w:val="00A21AE5"/>
    <w:rsid w:val="00A31B1F"/>
    <w:rsid w:val="00A5008D"/>
    <w:rsid w:val="00A510FD"/>
    <w:rsid w:val="00A513FB"/>
    <w:rsid w:val="00A54992"/>
    <w:rsid w:val="00A56DD6"/>
    <w:rsid w:val="00A64C1D"/>
    <w:rsid w:val="00A85E3F"/>
    <w:rsid w:val="00A92D3D"/>
    <w:rsid w:val="00A9664C"/>
    <w:rsid w:val="00AA164D"/>
    <w:rsid w:val="00AA4DD0"/>
    <w:rsid w:val="00AB0480"/>
    <w:rsid w:val="00AC063C"/>
    <w:rsid w:val="00AC0B30"/>
    <w:rsid w:val="00AD1C7E"/>
    <w:rsid w:val="00AD3F70"/>
    <w:rsid w:val="00AE258D"/>
    <w:rsid w:val="00B10353"/>
    <w:rsid w:val="00B11AD8"/>
    <w:rsid w:val="00B11B3D"/>
    <w:rsid w:val="00B1448D"/>
    <w:rsid w:val="00B27775"/>
    <w:rsid w:val="00B35769"/>
    <w:rsid w:val="00B4540D"/>
    <w:rsid w:val="00B55C36"/>
    <w:rsid w:val="00B643C0"/>
    <w:rsid w:val="00B72CCB"/>
    <w:rsid w:val="00B80699"/>
    <w:rsid w:val="00B824D6"/>
    <w:rsid w:val="00B86894"/>
    <w:rsid w:val="00BA31D3"/>
    <w:rsid w:val="00BB086C"/>
    <w:rsid w:val="00BB4D75"/>
    <w:rsid w:val="00BC6DAD"/>
    <w:rsid w:val="00BC7711"/>
    <w:rsid w:val="00BE7623"/>
    <w:rsid w:val="00BF5298"/>
    <w:rsid w:val="00C13E41"/>
    <w:rsid w:val="00C253CB"/>
    <w:rsid w:val="00C33A97"/>
    <w:rsid w:val="00C33D19"/>
    <w:rsid w:val="00C34F2A"/>
    <w:rsid w:val="00C44E91"/>
    <w:rsid w:val="00C458BD"/>
    <w:rsid w:val="00C5569D"/>
    <w:rsid w:val="00C66C23"/>
    <w:rsid w:val="00C8575D"/>
    <w:rsid w:val="00C858C1"/>
    <w:rsid w:val="00C94B9C"/>
    <w:rsid w:val="00CA0A6B"/>
    <w:rsid w:val="00CA2932"/>
    <w:rsid w:val="00CA4C86"/>
    <w:rsid w:val="00CB3806"/>
    <w:rsid w:val="00CB4C67"/>
    <w:rsid w:val="00CC7E54"/>
    <w:rsid w:val="00CD5880"/>
    <w:rsid w:val="00CE36BB"/>
    <w:rsid w:val="00CF1C0A"/>
    <w:rsid w:val="00CF5123"/>
    <w:rsid w:val="00D123C1"/>
    <w:rsid w:val="00D12AC1"/>
    <w:rsid w:val="00D2070A"/>
    <w:rsid w:val="00D33E52"/>
    <w:rsid w:val="00D45705"/>
    <w:rsid w:val="00D55DF5"/>
    <w:rsid w:val="00D7338A"/>
    <w:rsid w:val="00D97CBA"/>
    <w:rsid w:val="00DA1D71"/>
    <w:rsid w:val="00DA72ED"/>
    <w:rsid w:val="00DD5431"/>
    <w:rsid w:val="00DD66D8"/>
    <w:rsid w:val="00DE0110"/>
    <w:rsid w:val="00DE3432"/>
    <w:rsid w:val="00DE3FDB"/>
    <w:rsid w:val="00E03136"/>
    <w:rsid w:val="00E1140D"/>
    <w:rsid w:val="00E223A7"/>
    <w:rsid w:val="00E26278"/>
    <w:rsid w:val="00E343F1"/>
    <w:rsid w:val="00E34BCD"/>
    <w:rsid w:val="00E67E07"/>
    <w:rsid w:val="00E77159"/>
    <w:rsid w:val="00E81F2E"/>
    <w:rsid w:val="00E8432A"/>
    <w:rsid w:val="00E90185"/>
    <w:rsid w:val="00E92C36"/>
    <w:rsid w:val="00EA3370"/>
    <w:rsid w:val="00EB066D"/>
    <w:rsid w:val="00EB24C3"/>
    <w:rsid w:val="00EB4F14"/>
    <w:rsid w:val="00ED23EB"/>
    <w:rsid w:val="00ED2C34"/>
    <w:rsid w:val="00EF4808"/>
    <w:rsid w:val="00F025E2"/>
    <w:rsid w:val="00F122F5"/>
    <w:rsid w:val="00F32E3A"/>
    <w:rsid w:val="00F57A6B"/>
    <w:rsid w:val="00F630AA"/>
    <w:rsid w:val="00F65CB5"/>
    <w:rsid w:val="00F967D2"/>
    <w:rsid w:val="00FA29D6"/>
    <w:rsid w:val="00FB2DB5"/>
    <w:rsid w:val="00FB6EA8"/>
    <w:rsid w:val="00FD19C1"/>
    <w:rsid w:val="00FD6C6A"/>
    <w:rsid w:val="00FE1257"/>
    <w:rsid w:val="00FE74E5"/>
    <w:rsid w:val="00FE7D59"/>
    <w:rsid w:val="00FF4A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4FCBA"/>
  <w15:docId w15:val="{5F2B75C9-90A8-482C-AEED-065E42D4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line="271"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qFormat="1"/>
    <w:lsdException w:name="heading 4" w:semiHidden="1" w:uiPriority="0" w:unhideWhenUsed="1" w:qFormat="1"/>
    <w:lsdException w:name="heading 5" w:semiHidden="1" w:uiPriority="0"/>
    <w:lsdException w:name="heading 6" w:semiHidden="1" w:uiPriority="9"/>
    <w:lsdException w:name="heading 7" w:semiHidden="1" w:uiPriority="9" w:unhideWhenUsed="1"/>
    <w:lsdException w:name="heading 8" w:semiHidden="1" w:uiPriority="9"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lsdException w:name="Closing" w:semiHidden="1" w:uiPriority="0" w:unhideWhenUsed="1"/>
    <w:lsdException w:name="Signature" w:semiHidden="1" w:uiPriority="0"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lsdException w:name="Intense Quote" w:uiPriority="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lsdException w:name="Intense Emphasis" w:uiPriority="0"/>
    <w:lsdException w:name="Subtle Reference" w:uiPriority="0"/>
    <w:lsdException w:name="Intense Reference" w:uiPriority="0"/>
    <w:lsdException w:name="Book Title" w:uiPriority="0"/>
    <w:lsdException w:name="Bibliography" w:semiHidden="1" w:uiPriority="37" w:unhideWhenUsed="1"/>
    <w:lsdException w:name="TOC Heading" w:semiHidden="1" w:uiPriority="0"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C33A97"/>
  </w:style>
  <w:style w:type="paragraph" w:styleId="Heading1">
    <w:name w:val="heading 1"/>
    <w:basedOn w:val="BaseHeadings"/>
    <w:next w:val="BodyText"/>
    <w:link w:val="Heading1Char"/>
    <w:unhideWhenUsed/>
    <w:qFormat/>
    <w:rsid w:val="00F122F5"/>
    <w:pPr>
      <w:keepLines/>
      <w:numPr>
        <w:numId w:val="16"/>
      </w:numPr>
      <w:spacing w:before="240" w:after="120" w:line="298" w:lineRule="auto"/>
      <w:outlineLvl w:val="0"/>
    </w:pPr>
    <w:rPr>
      <w:rFonts w:eastAsiaTheme="majorEastAsia" w:cstheme="majorBidi"/>
      <w:b/>
      <w:bCs/>
      <w:sz w:val="28"/>
      <w:szCs w:val="28"/>
    </w:rPr>
  </w:style>
  <w:style w:type="paragraph" w:styleId="Heading2">
    <w:name w:val="heading 2"/>
    <w:basedOn w:val="BaseHeadings"/>
    <w:next w:val="BodyText"/>
    <w:link w:val="Heading2Char"/>
    <w:unhideWhenUsed/>
    <w:qFormat/>
    <w:rsid w:val="00F122F5"/>
    <w:pPr>
      <w:keepLines/>
      <w:numPr>
        <w:ilvl w:val="1"/>
        <w:numId w:val="16"/>
      </w:numPr>
      <w:spacing w:before="240" w:after="120" w:line="274" w:lineRule="auto"/>
      <w:outlineLvl w:val="1"/>
    </w:pPr>
    <w:rPr>
      <w:rFonts w:eastAsiaTheme="majorEastAsia" w:cstheme="majorBidi"/>
      <w:b/>
      <w:bCs/>
      <w:sz w:val="26"/>
      <w:szCs w:val="26"/>
    </w:rPr>
  </w:style>
  <w:style w:type="paragraph" w:styleId="Heading3">
    <w:name w:val="heading 3"/>
    <w:basedOn w:val="BaseHeadings"/>
    <w:next w:val="BodyText"/>
    <w:link w:val="Heading3Char"/>
    <w:unhideWhenUsed/>
    <w:qFormat/>
    <w:rsid w:val="00F122F5"/>
    <w:pPr>
      <w:keepLines/>
      <w:numPr>
        <w:ilvl w:val="2"/>
        <w:numId w:val="16"/>
      </w:numPr>
      <w:spacing w:before="240" w:after="120" w:line="278" w:lineRule="auto"/>
      <w:outlineLvl w:val="2"/>
    </w:pPr>
    <w:rPr>
      <w:rFonts w:eastAsiaTheme="majorEastAsia" w:cstheme="majorBidi"/>
      <w:b/>
      <w:bCs/>
      <w:sz w:val="24"/>
    </w:rPr>
  </w:style>
  <w:style w:type="paragraph" w:styleId="Heading4">
    <w:name w:val="heading 4"/>
    <w:aliases w:val="Heading  3"/>
    <w:basedOn w:val="BaseHeadings"/>
    <w:next w:val="BodyText"/>
    <w:link w:val="Heading4Char"/>
    <w:unhideWhenUsed/>
    <w:qFormat/>
    <w:rsid w:val="00C33A97"/>
    <w:pPr>
      <w:keepLines/>
      <w:spacing w:after="80"/>
      <w:outlineLvl w:val="3"/>
    </w:pPr>
    <w:rPr>
      <w:rFonts w:eastAsiaTheme="majorEastAsia" w:cstheme="majorBidi"/>
      <w:b/>
      <w:bCs/>
      <w:iCs/>
    </w:rPr>
  </w:style>
  <w:style w:type="paragraph" w:styleId="Heading5">
    <w:name w:val="heading 5"/>
    <w:basedOn w:val="BaseHeadings"/>
    <w:next w:val="Normal"/>
    <w:link w:val="Heading5Char"/>
    <w:semiHidden/>
    <w:rsid w:val="002B2899"/>
    <w:pPr>
      <w:keepLines/>
      <w:outlineLvl w:val="4"/>
    </w:pPr>
    <w:rPr>
      <w:rFonts w:eastAsiaTheme="majorEastAsia" w:cstheme="majorBidi"/>
      <w:b/>
      <w:color w:val="00577E" w:themeColor="text1"/>
    </w:rPr>
  </w:style>
  <w:style w:type="paragraph" w:styleId="Heading6">
    <w:name w:val="heading 6"/>
    <w:basedOn w:val="Normal"/>
    <w:next w:val="Normal"/>
    <w:link w:val="Heading6Char"/>
    <w:uiPriority w:val="9"/>
    <w:semiHidden/>
    <w:rsid w:val="002B2899"/>
    <w:pPr>
      <w:keepNext/>
      <w:keepLines/>
      <w:spacing w:before="200"/>
      <w:outlineLvl w:val="5"/>
    </w:pPr>
    <w:rPr>
      <w:rFonts w:asciiTheme="majorHAnsi" w:eastAsiaTheme="majorEastAsia" w:hAnsiTheme="majorHAnsi" w:cstheme="majorBidi"/>
      <w:i/>
      <w:iCs/>
      <w:color w:val="002B3E" w:themeColor="accent1" w:themeShade="7F"/>
    </w:rPr>
  </w:style>
  <w:style w:type="paragraph" w:styleId="Heading7">
    <w:name w:val="heading 7"/>
    <w:basedOn w:val="Normal"/>
    <w:next w:val="Normal"/>
    <w:link w:val="Heading7Char"/>
    <w:uiPriority w:val="9"/>
    <w:semiHidden/>
    <w:rsid w:val="002B2899"/>
    <w:pPr>
      <w:keepNext/>
      <w:keepLines/>
      <w:spacing w:before="200"/>
      <w:outlineLvl w:val="6"/>
    </w:pPr>
    <w:rPr>
      <w:rFonts w:asciiTheme="majorHAnsi" w:eastAsiaTheme="majorEastAsia" w:hAnsiTheme="majorHAnsi" w:cstheme="majorBidi"/>
      <w:i/>
      <w:iCs/>
      <w:color w:val="0099DE" w:themeColor="text1" w:themeTint="BF"/>
    </w:rPr>
  </w:style>
  <w:style w:type="paragraph" w:styleId="Heading8">
    <w:name w:val="heading 8"/>
    <w:basedOn w:val="Normal"/>
    <w:next w:val="Normal"/>
    <w:link w:val="Heading8Char"/>
    <w:uiPriority w:val="9"/>
    <w:semiHidden/>
    <w:rsid w:val="002B2899"/>
    <w:pPr>
      <w:keepNext/>
      <w:keepLines/>
      <w:spacing w:before="200"/>
      <w:outlineLvl w:val="7"/>
    </w:pPr>
    <w:rPr>
      <w:rFonts w:asciiTheme="majorHAnsi" w:eastAsiaTheme="majorEastAsia" w:hAnsiTheme="majorHAnsi" w:cstheme="majorBidi"/>
      <w:color w:val="0099DE" w:themeColor="text1" w:themeTint="BF"/>
    </w:rPr>
  </w:style>
  <w:style w:type="paragraph" w:styleId="Heading9">
    <w:name w:val="heading 9"/>
    <w:basedOn w:val="BaseHeadings"/>
    <w:next w:val="BodyText"/>
    <w:link w:val="Heading9Char"/>
    <w:semiHidden/>
    <w:rsid w:val="002B2899"/>
    <w:pPr>
      <w:keepLines/>
      <w:spacing w:after="80" w:line="266" w:lineRule="auto"/>
      <w:outlineLvl w:val="8"/>
    </w:pPr>
    <w:rPr>
      <w:rFonts w:eastAsiaTheme="majorEastAsia" w:cstheme="majorBidi"/>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 Text"/>
    <w:link w:val="BaseTextChar"/>
    <w:semiHidden/>
    <w:rsid w:val="00C33A97"/>
    <w:rPr>
      <w:rFonts w:ascii="Arial" w:hAnsi="Arial" w:cs="Arial"/>
    </w:rPr>
  </w:style>
  <w:style w:type="character" w:customStyle="1" w:styleId="BaseTextChar">
    <w:name w:val="Base Text Char"/>
    <w:basedOn w:val="DefaultParagraphFont"/>
    <w:link w:val="BaseText"/>
    <w:semiHidden/>
    <w:rsid w:val="00C33A97"/>
    <w:rPr>
      <w:rFonts w:ascii="Arial" w:hAnsi="Arial" w:cs="Arial"/>
      <w:lang w:val="en-GB"/>
    </w:rPr>
  </w:style>
  <w:style w:type="paragraph" w:customStyle="1" w:styleId="BaseHeadings">
    <w:name w:val="Base Headings"/>
    <w:link w:val="BaseHeadingsChar"/>
    <w:semiHidden/>
    <w:rsid w:val="00C33A97"/>
    <w:pPr>
      <w:keepNext/>
    </w:pPr>
    <w:rPr>
      <w:rFonts w:ascii="Arial" w:hAnsi="Arial" w:cs="Arial"/>
    </w:rPr>
  </w:style>
  <w:style w:type="character" w:customStyle="1" w:styleId="BaseHeadingsChar">
    <w:name w:val="Base Headings Char"/>
    <w:basedOn w:val="DefaultParagraphFont"/>
    <w:link w:val="BaseHeadings"/>
    <w:semiHidden/>
    <w:rsid w:val="00C33A97"/>
    <w:rPr>
      <w:rFonts w:ascii="Arial" w:hAnsi="Arial" w:cs="Arial"/>
      <w:lang w:val="en-GB"/>
    </w:rPr>
  </w:style>
  <w:style w:type="table" w:styleId="TableGrid">
    <w:name w:val="Table Grid"/>
    <w:basedOn w:val="TableNormal"/>
    <w:uiPriority w:val="59"/>
    <w:semiHidden/>
    <w:rsid w:val="002B28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aseText"/>
    <w:link w:val="TableTextChar"/>
    <w:unhideWhenUsed/>
    <w:rsid w:val="002B2899"/>
    <w:pPr>
      <w:spacing w:line="288" w:lineRule="auto"/>
      <w:ind w:left="113" w:right="113"/>
    </w:pPr>
    <w:rPr>
      <w:sz w:val="16"/>
    </w:rPr>
  </w:style>
  <w:style w:type="character" w:customStyle="1" w:styleId="TableTextChar">
    <w:name w:val="Table Text Char"/>
    <w:basedOn w:val="DefaultParagraphFont"/>
    <w:link w:val="TableText"/>
    <w:rsid w:val="002B2899"/>
    <w:rPr>
      <w:rFonts w:ascii="Arial" w:hAnsi="Arial" w:cs="Arial"/>
      <w:color w:val="00577E" w:themeColor="text1"/>
      <w:sz w:val="16"/>
      <w:lang w:val="en-GB"/>
    </w:rPr>
  </w:style>
  <w:style w:type="paragraph" w:customStyle="1" w:styleId="RHDHVAddress">
    <w:name w:val="RHDHV Address"/>
    <w:basedOn w:val="BaseText"/>
    <w:semiHidden/>
    <w:rsid w:val="00691BEF"/>
    <w:pPr>
      <w:spacing w:line="312" w:lineRule="auto"/>
      <w:jc w:val="right"/>
    </w:pPr>
    <w:rPr>
      <w:sz w:val="16"/>
    </w:rPr>
  </w:style>
  <w:style w:type="paragraph" w:customStyle="1" w:styleId="LegalEntity">
    <w:name w:val="Legal Entity"/>
    <w:basedOn w:val="BaseText"/>
    <w:unhideWhenUsed/>
    <w:rsid w:val="0085070A"/>
    <w:pPr>
      <w:jc w:val="right"/>
    </w:pPr>
    <w:rPr>
      <w:b/>
    </w:rPr>
  </w:style>
  <w:style w:type="paragraph" w:customStyle="1" w:styleId="TableHeading">
    <w:name w:val="Table Heading"/>
    <w:basedOn w:val="TableText"/>
    <w:link w:val="TableHeadingChar"/>
    <w:unhideWhenUsed/>
    <w:rsid w:val="002B2899"/>
    <w:rPr>
      <w:color w:val="FFFFFF" w:themeColor="background1"/>
    </w:rPr>
  </w:style>
  <w:style w:type="character" w:customStyle="1" w:styleId="TableHeadingChar">
    <w:name w:val="Table Heading Char"/>
    <w:basedOn w:val="DefaultParagraphFont"/>
    <w:link w:val="TableHeading"/>
    <w:rsid w:val="002B2899"/>
    <w:rPr>
      <w:rFonts w:ascii="Arial" w:hAnsi="Arial" w:cs="Arial"/>
      <w:color w:val="FFFFFF" w:themeColor="background1"/>
      <w:sz w:val="16"/>
      <w:lang w:val="en-GB"/>
    </w:rPr>
  </w:style>
  <w:style w:type="table" w:customStyle="1" w:styleId="RHDHVTableNormal">
    <w:name w:val="RHDHV Table Normal"/>
    <w:basedOn w:val="TableNormal"/>
    <w:uiPriority w:val="99"/>
    <w:unhideWhenUsed/>
    <w:rsid w:val="00BB4D75"/>
    <w:tblPr>
      <w:tblCellMar>
        <w:left w:w="0" w:type="dxa"/>
        <w:right w:w="0" w:type="dxa"/>
      </w:tblCellMar>
    </w:tblPr>
  </w:style>
  <w:style w:type="paragraph" w:styleId="BalloonText">
    <w:name w:val="Balloon Text"/>
    <w:basedOn w:val="Normal"/>
    <w:link w:val="BalloonTextChar"/>
    <w:uiPriority w:val="99"/>
    <w:semiHidden/>
    <w:rsid w:val="002B28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899"/>
    <w:rPr>
      <w:rFonts w:ascii="Tahoma" w:hAnsi="Tahoma" w:cs="Tahoma"/>
      <w:sz w:val="16"/>
      <w:szCs w:val="16"/>
      <w:lang w:val="en-GB"/>
    </w:rPr>
  </w:style>
  <w:style w:type="paragraph" w:styleId="Bibliography">
    <w:name w:val="Bibliography"/>
    <w:basedOn w:val="Normal"/>
    <w:next w:val="Normal"/>
    <w:uiPriority w:val="37"/>
    <w:semiHidden/>
    <w:rsid w:val="002B2899"/>
  </w:style>
  <w:style w:type="paragraph" w:styleId="BlockText">
    <w:name w:val="Block Text"/>
    <w:basedOn w:val="Normal"/>
    <w:uiPriority w:val="99"/>
    <w:semiHidden/>
    <w:rsid w:val="002B2899"/>
    <w:pPr>
      <w:pBdr>
        <w:top w:val="single" w:sz="2" w:space="10" w:color="00577E" w:themeColor="accent1"/>
        <w:left w:val="single" w:sz="2" w:space="10" w:color="00577E" w:themeColor="accent1"/>
        <w:bottom w:val="single" w:sz="2" w:space="10" w:color="00577E" w:themeColor="accent1"/>
        <w:right w:val="single" w:sz="2" w:space="10" w:color="00577E" w:themeColor="accent1"/>
      </w:pBdr>
      <w:ind w:left="1152" w:right="1152"/>
    </w:pPr>
    <w:rPr>
      <w:i/>
      <w:iCs/>
      <w:color w:val="00577E" w:themeColor="accent1"/>
    </w:rPr>
  </w:style>
  <w:style w:type="paragraph" w:styleId="BodyText">
    <w:name w:val="Body Text"/>
    <w:basedOn w:val="BaseText"/>
    <w:link w:val="BodyTextChar"/>
    <w:unhideWhenUsed/>
    <w:qFormat/>
    <w:rsid w:val="002B2899"/>
  </w:style>
  <w:style w:type="character" w:customStyle="1" w:styleId="BodyTextChar">
    <w:name w:val="Body Text Char"/>
    <w:basedOn w:val="DefaultParagraphFont"/>
    <w:link w:val="BodyText"/>
    <w:rsid w:val="002B2899"/>
    <w:rPr>
      <w:rFonts w:ascii="Arial" w:hAnsi="Arial" w:cs="Arial"/>
      <w:color w:val="00577E" w:themeColor="text1"/>
      <w:lang w:val="en-GB"/>
    </w:rPr>
  </w:style>
  <w:style w:type="paragraph" w:styleId="BodyText2">
    <w:name w:val="Body Text 2"/>
    <w:basedOn w:val="BaseText"/>
    <w:link w:val="BodyText2Char"/>
    <w:unhideWhenUsed/>
    <w:rsid w:val="002B2899"/>
    <w:pPr>
      <w:spacing w:line="302" w:lineRule="auto"/>
    </w:pPr>
    <w:rPr>
      <w:sz w:val="18"/>
    </w:rPr>
  </w:style>
  <w:style w:type="character" w:customStyle="1" w:styleId="BodyText2Char">
    <w:name w:val="Body Text 2 Char"/>
    <w:basedOn w:val="DefaultParagraphFont"/>
    <w:link w:val="BodyText2"/>
    <w:rsid w:val="002B2899"/>
    <w:rPr>
      <w:rFonts w:ascii="Arial" w:hAnsi="Arial" w:cs="Arial"/>
      <w:color w:val="00577E" w:themeColor="text1"/>
      <w:sz w:val="18"/>
      <w:lang w:val="en-GB"/>
    </w:rPr>
  </w:style>
  <w:style w:type="paragraph" w:styleId="BodyText3">
    <w:name w:val="Body Text 3"/>
    <w:basedOn w:val="Normal"/>
    <w:link w:val="BodyText3Char"/>
    <w:uiPriority w:val="99"/>
    <w:semiHidden/>
    <w:rsid w:val="002B2899"/>
    <w:pPr>
      <w:spacing w:after="120"/>
    </w:pPr>
    <w:rPr>
      <w:sz w:val="16"/>
      <w:szCs w:val="16"/>
    </w:rPr>
  </w:style>
  <w:style w:type="character" w:customStyle="1" w:styleId="BodyText3Char">
    <w:name w:val="Body Text 3 Char"/>
    <w:basedOn w:val="DefaultParagraphFont"/>
    <w:link w:val="BodyText3"/>
    <w:uiPriority w:val="99"/>
    <w:semiHidden/>
    <w:rsid w:val="002B2899"/>
    <w:rPr>
      <w:sz w:val="16"/>
      <w:szCs w:val="16"/>
      <w:lang w:val="en-GB"/>
    </w:rPr>
  </w:style>
  <w:style w:type="paragraph" w:styleId="BodyTextFirstIndent">
    <w:name w:val="Body Text First Indent"/>
    <w:basedOn w:val="BodyText"/>
    <w:link w:val="BodyTextFirstIndentChar"/>
    <w:uiPriority w:val="99"/>
    <w:semiHidden/>
    <w:rsid w:val="002B2899"/>
    <w:pPr>
      <w:ind w:firstLine="360"/>
    </w:pPr>
  </w:style>
  <w:style w:type="character" w:customStyle="1" w:styleId="BodyTextFirstIndentChar">
    <w:name w:val="Body Text First Indent Char"/>
    <w:basedOn w:val="BodyTextChar"/>
    <w:link w:val="BodyTextFirstIndent"/>
    <w:uiPriority w:val="99"/>
    <w:semiHidden/>
    <w:rsid w:val="002B2899"/>
    <w:rPr>
      <w:rFonts w:ascii="Arial" w:hAnsi="Arial" w:cs="Arial"/>
      <w:color w:val="00577E" w:themeColor="text1"/>
      <w:lang w:val="en-GB"/>
    </w:rPr>
  </w:style>
  <w:style w:type="paragraph" w:styleId="BodyTextIndent">
    <w:name w:val="Body Text Indent"/>
    <w:basedOn w:val="Normal"/>
    <w:link w:val="BodyTextIndentChar"/>
    <w:uiPriority w:val="99"/>
    <w:semiHidden/>
    <w:rsid w:val="002B2899"/>
    <w:pPr>
      <w:spacing w:after="120"/>
      <w:ind w:left="283"/>
    </w:pPr>
  </w:style>
  <w:style w:type="character" w:customStyle="1" w:styleId="BodyTextIndentChar">
    <w:name w:val="Body Text Indent Char"/>
    <w:basedOn w:val="DefaultParagraphFont"/>
    <w:link w:val="BodyTextIndent"/>
    <w:uiPriority w:val="99"/>
    <w:semiHidden/>
    <w:rsid w:val="002B2899"/>
    <w:rPr>
      <w:lang w:val="en-GB"/>
    </w:rPr>
  </w:style>
  <w:style w:type="paragraph" w:styleId="BodyTextFirstIndent2">
    <w:name w:val="Body Text First Indent 2"/>
    <w:basedOn w:val="BodyTextIndent"/>
    <w:link w:val="BodyTextFirstIndent2Char"/>
    <w:uiPriority w:val="99"/>
    <w:semiHidden/>
    <w:rsid w:val="002B2899"/>
    <w:pPr>
      <w:spacing w:after="0"/>
      <w:ind w:left="360" w:firstLine="360"/>
    </w:pPr>
  </w:style>
  <w:style w:type="character" w:customStyle="1" w:styleId="BodyTextFirstIndent2Char">
    <w:name w:val="Body Text First Indent 2 Char"/>
    <w:basedOn w:val="BodyTextIndentChar"/>
    <w:link w:val="BodyTextFirstIndent2"/>
    <w:uiPriority w:val="99"/>
    <w:semiHidden/>
    <w:rsid w:val="002B2899"/>
    <w:rPr>
      <w:lang w:val="en-GB"/>
    </w:rPr>
  </w:style>
  <w:style w:type="paragraph" w:styleId="BodyTextIndent2">
    <w:name w:val="Body Text Indent 2"/>
    <w:basedOn w:val="Normal"/>
    <w:link w:val="BodyTextIndent2Char"/>
    <w:uiPriority w:val="99"/>
    <w:semiHidden/>
    <w:rsid w:val="002B2899"/>
    <w:pPr>
      <w:spacing w:after="120" w:line="480" w:lineRule="auto"/>
      <w:ind w:left="283"/>
    </w:pPr>
  </w:style>
  <w:style w:type="character" w:customStyle="1" w:styleId="BodyTextIndent2Char">
    <w:name w:val="Body Text Indent 2 Char"/>
    <w:basedOn w:val="DefaultParagraphFont"/>
    <w:link w:val="BodyTextIndent2"/>
    <w:uiPriority w:val="99"/>
    <w:semiHidden/>
    <w:rsid w:val="002B2899"/>
    <w:rPr>
      <w:lang w:val="en-GB"/>
    </w:rPr>
  </w:style>
  <w:style w:type="paragraph" w:styleId="BodyTextIndent3">
    <w:name w:val="Body Text Indent 3"/>
    <w:basedOn w:val="Normal"/>
    <w:link w:val="BodyTextIndent3Char"/>
    <w:uiPriority w:val="99"/>
    <w:semiHidden/>
    <w:rsid w:val="002B289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B2899"/>
    <w:rPr>
      <w:sz w:val="16"/>
      <w:szCs w:val="16"/>
      <w:lang w:val="en-GB"/>
    </w:rPr>
  </w:style>
  <w:style w:type="character" w:styleId="BookTitle">
    <w:name w:val="Book Title"/>
    <w:basedOn w:val="DefaultParagraphFont"/>
    <w:semiHidden/>
    <w:rsid w:val="002B2899"/>
    <w:rPr>
      <w:b/>
      <w:bCs/>
      <w:smallCaps/>
      <w:spacing w:val="5"/>
      <w:lang w:val="en-GB"/>
    </w:rPr>
  </w:style>
  <w:style w:type="paragraph" w:styleId="Caption">
    <w:name w:val="caption"/>
    <w:basedOn w:val="BaseText"/>
    <w:next w:val="BodyText"/>
    <w:unhideWhenUsed/>
    <w:rsid w:val="002B2899"/>
    <w:pPr>
      <w:spacing w:line="288" w:lineRule="auto"/>
      <w:ind w:right="4837"/>
    </w:pPr>
    <w:rPr>
      <w:bCs/>
      <w:i/>
      <w:sz w:val="16"/>
      <w:szCs w:val="18"/>
    </w:rPr>
  </w:style>
  <w:style w:type="paragraph" w:styleId="Closing">
    <w:name w:val="Closing"/>
    <w:basedOn w:val="BaseText"/>
    <w:next w:val="Signature"/>
    <w:link w:val="ClosingChar"/>
    <w:semiHidden/>
    <w:rsid w:val="00636224"/>
  </w:style>
  <w:style w:type="character" w:customStyle="1" w:styleId="ClosingChar">
    <w:name w:val="Closing Char"/>
    <w:basedOn w:val="DefaultParagraphFont"/>
    <w:link w:val="Closing"/>
    <w:rsid w:val="00636224"/>
    <w:rPr>
      <w:rFonts w:ascii="Arial" w:hAnsi="Arial" w:cs="Arial"/>
      <w:color w:val="00577E" w:themeColor="text1"/>
      <w:lang w:val="en-GB"/>
    </w:rPr>
  </w:style>
  <w:style w:type="character" w:styleId="CommentReference">
    <w:name w:val="annotation reference"/>
    <w:basedOn w:val="DefaultParagraphFont"/>
    <w:uiPriority w:val="99"/>
    <w:semiHidden/>
    <w:rsid w:val="002B2899"/>
    <w:rPr>
      <w:sz w:val="16"/>
      <w:szCs w:val="16"/>
      <w:lang w:val="en-GB"/>
    </w:rPr>
  </w:style>
  <w:style w:type="paragraph" w:styleId="CommentText">
    <w:name w:val="annotation text"/>
    <w:basedOn w:val="Normal"/>
    <w:link w:val="CommentTextChar"/>
    <w:uiPriority w:val="99"/>
    <w:semiHidden/>
    <w:rsid w:val="002B2899"/>
    <w:pPr>
      <w:spacing w:line="240" w:lineRule="auto"/>
    </w:pPr>
  </w:style>
  <w:style w:type="character" w:customStyle="1" w:styleId="CommentTextChar">
    <w:name w:val="Comment Text Char"/>
    <w:basedOn w:val="DefaultParagraphFont"/>
    <w:link w:val="CommentText"/>
    <w:uiPriority w:val="99"/>
    <w:semiHidden/>
    <w:rsid w:val="002B2899"/>
    <w:rPr>
      <w:lang w:val="en-GB"/>
    </w:rPr>
  </w:style>
  <w:style w:type="paragraph" w:styleId="CommentSubject">
    <w:name w:val="annotation subject"/>
    <w:basedOn w:val="CommentText"/>
    <w:next w:val="CommentText"/>
    <w:link w:val="CommentSubjectChar"/>
    <w:uiPriority w:val="99"/>
    <w:semiHidden/>
    <w:rsid w:val="002B2899"/>
    <w:rPr>
      <w:b/>
      <w:bCs/>
    </w:rPr>
  </w:style>
  <w:style w:type="character" w:customStyle="1" w:styleId="CommentSubjectChar">
    <w:name w:val="Comment Subject Char"/>
    <w:basedOn w:val="CommentTextChar"/>
    <w:link w:val="CommentSubject"/>
    <w:uiPriority w:val="99"/>
    <w:semiHidden/>
    <w:rsid w:val="002B2899"/>
    <w:rPr>
      <w:b/>
      <w:bCs/>
      <w:lang w:val="en-GB"/>
    </w:rPr>
  </w:style>
  <w:style w:type="paragraph" w:styleId="Date">
    <w:name w:val="Date"/>
    <w:basedOn w:val="Normal"/>
    <w:next w:val="Normal"/>
    <w:link w:val="DateChar"/>
    <w:uiPriority w:val="99"/>
    <w:semiHidden/>
    <w:rsid w:val="002B2899"/>
  </w:style>
  <w:style w:type="character" w:customStyle="1" w:styleId="DateChar">
    <w:name w:val="Date Char"/>
    <w:basedOn w:val="DefaultParagraphFont"/>
    <w:link w:val="Date"/>
    <w:uiPriority w:val="99"/>
    <w:semiHidden/>
    <w:rsid w:val="002B2899"/>
    <w:rPr>
      <w:lang w:val="en-GB"/>
    </w:rPr>
  </w:style>
  <w:style w:type="paragraph" w:styleId="DocumentMap">
    <w:name w:val="Document Map"/>
    <w:basedOn w:val="Normal"/>
    <w:link w:val="DocumentMapChar"/>
    <w:uiPriority w:val="99"/>
    <w:semiHidden/>
    <w:rsid w:val="002B2899"/>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899"/>
    <w:rPr>
      <w:rFonts w:ascii="Tahoma" w:hAnsi="Tahoma" w:cs="Tahoma"/>
      <w:sz w:val="16"/>
      <w:szCs w:val="16"/>
      <w:lang w:val="en-GB"/>
    </w:rPr>
  </w:style>
  <w:style w:type="paragraph" w:styleId="E-mailSignature">
    <w:name w:val="E-mail Signature"/>
    <w:basedOn w:val="Normal"/>
    <w:link w:val="E-mailSignatureChar"/>
    <w:uiPriority w:val="99"/>
    <w:semiHidden/>
    <w:rsid w:val="002B2899"/>
    <w:pPr>
      <w:spacing w:line="240" w:lineRule="auto"/>
    </w:pPr>
  </w:style>
  <w:style w:type="character" w:customStyle="1" w:styleId="E-mailSignatureChar">
    <w:name w:val="E-mail Signature Char"/>
    <w:basedOn w:val="DefaultParagraphFont"/>
    <w:link w:val="E-mailSignature"/>
    <w:uiPriority w:val="99"/>
    <w:semiHidden/>
    <w:rsid w:val="002B2899"/>
    <w:rPr>
      <w:lang w:val="en-GB"/>
    </w:rPr>
  </w:style>
  <w:style w:type="character" w:styleId="Emphasis">
    <w:name w:val="Emphasis"/>
    <w:basedOn w:val="DefaultParagraphFont"/>
    <w:unhideWhenUsed/>
    <w:qFormat/>
    <w:rsid w:val="002B2899"/>
    <w:rPr>
      <w:i/>
      <w:iCs/>
      <w:lang w:val="en-GB"/>
    </w:rPr>
  </w:style>
  <w:style w:type="character" w:styleId="EndnoteReference">
    <w:name w:val="endnote reference"/>
    <w:basedOn w:val="DefaultParagraphFont"/>
    <w:uiPriority w:val="99"/>
    <w:semiHidden/>
    <w:rsid w:val="002B2899"/>
    <w:rPr>
      <w:vertAlign w:val="superscript"/>
      <w:lang w:val="en-GB"/>
    </w:rPr>
  </w:style>
  <w:style w:type="paragraph" w:styleId="EndnoteText">
    <w:name w:val="endnote text"/>
    <w:basedOn w:val="Normal"/>
    <w:link w:val="EndnoteTextChar"/>
    <w:uiPriority w:val="99"/>
    <w:semiHidden/>
    <w:rsid w:val="002B2899"/>
    <w:pPr>
      <w:spacing w:line="240" w:lineRule="auto"/>
    </w:pPr>
  </w:style>
  <w:style w:type="character" w:customStyle="1" w:styleId="EndnoteTextChar">
    <w:name w:val="Endnote Text Char"/>
    <w:basedOn w:val="DefaultParagraphFont"/>
    <w:link w:val="EndnoteText"/>
    <w:uiPriority w:val="99"/>
    <w:semiHidden/>
    <w:rsid w:val="002B2899"/>
    <w:rPr>
      <w:lang w:val="en-GB"/>
    </w:rPr>
  </w:style>
  <w:style w:type="paragraph" w:styleId="EnvelopeAddress">
    <w:name w:val="envelope address"/>
    <w:basedOn w:val="Normal"/>
    <w:uiPriority w:val="99"/>
    <w:semiHidden/>
    <w:rsid w:val="002B28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2B2899"/>
    <w:pPr>
      <w:spacing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rsid w:val="002B2899"/>
    <w:rPr>
      <w:color w:val="1F497D" w:themeColor="followedHyperlink"/>
      <w:u w:val="single"/>
      <w:lang w:val="en-GB"/>
    </w:rPr>
  </w:style>
  <w:style w:type="paragraph" w:styleId="Footer">
    <w:name w:val="footer"/>
    <w:basedOn w:val="BaseText"/>
    <w:link w:val="FooterChar"/>
    <w:unhideWhenUsed/>
    <w:rsid w:val="0085070A"/>
    <w:pPr>
      <w:spacing w:after="80" w:line="298" w:lineRule="auto"/>
    </w:pPr>
    <w:rPr>
      <w:sz w:val="14"/>
    </w:rPr>
  </w:style>
  <w:style w:type="character" w:customStyle="1" w:styleId="FooterChar">
    <w:name w:val="Footer Char"/>
    <w:basedOn w:val="DefaultParagraphFont"/>
    <w:link w:val="Footer"/>
    <w:rsid w:val="0085070A"/>
    <w:rPr>
      <w:rFonts w:ascii="Arial" w:hAnsi="Arial" w:cs="Arial"/>
      <w:color w:val="00577E" w:themeColor="text1"/>
      <w:sz w:val="14"/>
      <w:lang w:val="en-GB"/>
    </w:rPr>
  </w:style>
  <w:style w:type="character" w:styleId="FootnoteReference">
    <w:name w:val="footnote reference"/>
    <w:basedOn w:val="DefaultParagraphFont"/>
    <w:uiPriority w:val="99"/>
    <w:semiHidden/>
    <w:rsid w:val="002B2899"/>
    <w:rPr>
      <w:vertAlign w:val="superscript"/>
      <w:lang w:val="en-GB"/>
    </w:rPr>
  </w:style>
  <w:style w:type="paragraph" w:styleId="FootnoteText">
    <w:name w:val="footnote text"/>
    <w:basedOn w:val="Normal"/>
    <w:link w:val="FootnoteTextChar"/>
    <w:uiPriority w:val="99"/>
    <w:semiHidden/>
    <w:rsid w:val="002B2899"/>
    <w:pPr>
      <w:spacing w:line="240" w:lineRule="auto"/>
    </w:pPr>
  </w:style>
  <w:style w:type="character" w:customStyle="1" w:styleId="FootnoteTextChar">
    <w:name w:val="Footnote Text Char"/>
    <w:basedOn w:val="DefaultParagraphFont"/>
    <w:link w:val="FootnoteText"/>
    <w:uiPriority w:val="99"/>
    <w:semiHidden/>
    <w:rsid w:val="002B2899"/>
    <w:rPr>
      <w:lang w:val="en-GB"/>
    </w:rPr>
  </w:style>
  <w:style w:type="paragraph" w:styleId="Header">
    <w:name w:val="header"/>
    <w:basedOn w:val="BaseText"/>
    <w:link w:val="HeaderChar"/>
    <w:unhideWhenUsed/>
    <w:rsid w:val="00C33A97"/>
    <w:pPr>
      <w:tabs>
        <w:tab w:val="center" w:pos="4513"/>
        <w:tab w:val="right" w:pos="9026"/>
      </w:tabs>
      <w:spacing w:line="228" w:lineRule="auto"/>
      <w:jc w:val="center"/>
    </w:pPr>
    <w:rPr>
      <w:spacing w:val="40"/>
      <w:sz w:val="22"/>
    </w:rPr>
  </w:style>
  <w:style w:type="character" w:customStyle="1" w:styleId="HeaderChar">
    <w:name w:val="Header Char"/>
    <w:basedOn w:val="DefaultParagraphFont"/>
    <w:link w:val="Header"/>
    <w:rsid w:val="00C33A97"/>
    <w:rPr>
      <w:rFonts w:ascii="Arial" w:hAnsi="Arial" w:cs="Arial"/>
      <w:spacing w:val="40"/>
      <w:sz w:val="22"/>
      <w:lang w:val="en-GB"/>
    </w:rPr>
  </w:style>
  <w:style w:type="character" w:customStyle="1" w:styleId="Heading1Char">
    <w:name w:val="Heading 1 Char"/>
    <w:basedOn w:val="DefaultParagraphFont"/>
    <w:link w:val="Heading1"/>
    <w:rsid w:val="00F122F5"/>
    <w:rPr>
      <w:rFonts w:ascii="Arial" w:eastAsiaTheme="majorEastAsia" w:hAnsi="Arial" w:cstheme="majorBidi"/>
      <w:b/>
      <w:bCs/>
      <w:sz w:val="28"/>
      <w:szCs w:val="28"/>
      <w:lang w:val="en-GB"/>
    </w:rPr>
  </w:style>
  <w:style w:type="character" w:customStyle="1" w:styleId="Heading2Char">
    <w:name w:val="Heading 2 Char"/>
    <w:basedOn w:val="DefaultParagraphFont"/>
    <w:link w:val="Heading2"/>
    <w:rsid w:val="00F122F5"/>
    <w:rPr>
      <w:rFonts w:ascii="Arial" w:eastAsiaTheme="majorEastAsia" w:hAnsi="Arial" w:cstheme="majorBidi"/>
      <w:b/>
      <w:bCs/>
      <w:sz w:val="26"/>
      <w:szCs w:val="26"/>
      <w:lang w:val="en-GB"/>
    </w:rPr>
  </w:style>
  <w:style w:type="character" w:customStyle="1" w:styleId="Heading3Char">
    <w:name w:val="Heading 3 Char"/>
    <w:basedOn w:val="DefaultParagraphFont"/>
    <w:link w:val="Heading3"/>
    <w:rsid w:val="00F122F5"/>
    <w:rPr>
      <w:rFonts w:ascii="Arial" w:eastAsiaTheme="majorEastAsia" w:hAnsi="Arial" w:cstheme="majorBidi"/>
      <w:b/>
      <w:bCs/>
      <w:sz w:val="24"/>
      <w:lang w:val="en-GB"/>
    </w:rPr>
  </w:style>
  <w:style w:type="character" w:customStyle="1" w:styleId="Heading4Char">
    <w:name w:val="Heading 4 Char"/>
    <w:aliases w:val="Heading  3 Char"/>
    <w:basedOn w:val="DefaultParagraphFont"/>
    <w:link w:val="Heading4"/>
    <w:rsid w:val="00C33A97"/>
    <w:rPr>
      <w:rFonts w:ascii="Arial" w:eastAsiaTheme="majorEastAsia" w:hAnsi="Arial" w:cstheme="majorBidi"/>
      <w:b/>
      <w:bCs/>
      <w:iCs/>
      <w:lang w:val="en-GB"/>
    </w:rPr>
  </w:style>
  <w:style w:type="character" w:customStyle="1" w:styleId="Heading5Char">
    <w:name w:val="Heading 5 Char"/>
    <w:basedOn w:val="DefaultParagraphFont"/>
    <w:link w:val="Heading5"/>
    <w:rsid w:val="002B2899"/>
    <w:rPr>
      <w:rFonts w:ascii="Arial" w:eastAsiaTheme="majorEastAsia" w:hAnsi="Arial" w:cstheme="majorBidi"/>
      <w:b/>
      <w:color w:val="00577E" w:themeColor="text1"/>
      <w:lang w:val="en-GB"/>
    </w:rPr>
  </w:style>
  <w:style w:type="character" w:customStyle="1" w:styleId="Heading6Char">
    <w:name w:val="Heading 6 Char"/>
    <w:basedOn w:val="DefaultParagraphFont"/>
    <w:link w:val="Heading6"/>
    <w:uiPriority w:val="9"/>
    <w:semiHidden/>
    <w:rsid w:val="002B2899"/>
    <w:rPr>
      <w:rFonts w:asciiTheme="majorHAnsi" w:eastAsiaTheme="majorEastAsia" w:hAnsiTheme="majorHAnsi" w:cstheme="majorBidi"/>
      <w:i/>
      <w:iCs/>
      <w:color w:val="002B3E" w:themeColor="accent1" w:themeShade="7F"/>
      <w:lang w:val="en-GB"/>
    </w:rPr>
  </w:style>
  <w:style w:type="character" w:customStyle="1" w:styleId="Heading7Char">
    <w:name w:val="Heading 7 Char"/>
    <w:basedOn w:val="DefaultParagraphFont"/>
    <w:link w:val="Heading7"/>
    <w:uiPriority w:val="9"/>
    <w:semiHidden/>
    <w:rsid w:val="002B2899"/>
    <w:rPr>
      <w:rFonts w:asciiTheme="majorHAnsi" w:eastAsiaTheme="majorEastAsia" w:hAnsiTheme="majorHAnsi" w:cstheme="majorBidi"/>
      <w:i/>
      <w:iCs/>
      <w:color w:val="0099DE" w:themeColor="text1" w:themeTint="BF"/>
      <w:lang w:val="en-GB"/>
    </w:rPr>
  </w:style>
  <w:style w:type="character" w:customStyle="1" w:styleId="Heading8Char">
    <w:name w:val="Heading 8 Char"/>
    <w:basedOn w:val="DefaultParagraphFont"/>
    <w:link w:val="Heading8"/>
    <w:uiPriority w:val="9"/>
    <w:semiHidden/>
    <w:rsid w:val="002B2899"/>
    <w:rPr>
      <w:rFonts w:asciiTheme="majorHAnsi" w:eastAsiaTheme="majorEastAsia" w:hAnsiTheme="majorHAnsi" w:cstheme="majorBidi"/>
      <w:color w:val="0099DE" w:themeColor="text1" w:themeTint="BF"/>
      <w:lang w:val="en-GB"/>
    </w:rPr>
  </w:style>
  <w:style w:type="character" w:customStyle="1" w:styleId="Heading9Char">
    <w:name w:val="Heading 9 Char"/>
    <w:basedOn w:val="DefaultParagraphFont"/>
    <w:link w:val="Heading9"/>
    <w:rsid w:val="002B2899"/>
    <w:rPr>
      <w:rFonts w:ascii="Arial" w:eastAsiaTheme="majorEastAsia" w:hAnsi="Arial" w:cstheme="majorBidi"/>
      <w:b/>
      <w:iCs/>
      <w:color w:val="00577E" w:themeColor="accent1"/>
      <w:sz w:val="22"/>
      <w:lang w:val="en-GB"/>
    </w:rPr>
  </w:style>
  <w:style w:type="character" w:styleId="HTMLAcronym">
    <w:name w:val="HTML Acronym"/>
    <w:basedOn w:val="DefaultParagraphFont"/>
    <w:uiPriority w:val="99"/>
    <w:semiHidden/>
    <w:rsid w:val="002B2899"/>
    <w:rPr>
      <w:lang w:val="en-GB"/>
    </w:rPr>
  </w:style>
  <w:style w:type="paragraph" w:styleId="HTMLAddress">
    <w:name w:val="HTML Address"/>
    <w:basedOn w:val="Normal"/>
    <w:link w:val="HTMLAddressChar"/>
    <w:uiPriority w:val="99"/>
    <w:semiHidden/>
    <w:rsid w:val="002B2899"/>
    <w:pPr>
      <w:spacing w:line="240" w:lineRule="auto"/>
    </w:pPr>
    <w:rPr>
      <w:i/>
      <w:iCs/>
    </w:rPr>
  </w:style>
  <w:style w:type="character" w:customStyle="1" w:styleId="HTMLAddressChar">
    <w:name w:val="HTML Address Char"/>
    <w:basedOn w:val="DefaultParagraphFont"/>
    <w:link w:val="HTMLAddress"/>
    <w:uiPriority w:val="99"/>
    <w:semiHidden/>
    <w:rsid w:val="002B2899"/>
    <w:rPr>
      <w:i/>
      <w:iCs/>
      <w:lang w:val="en-GB"/>
    </w:rPr>
  </w:style>
  <w:style w:type="character" w:styleId="HTMLCite">
    <w:name w:val="HTML Cite"/>
    <w:basedOn w:val="DefaultParagraphFont"/>
    <w:uiPriority w:val="99"/>
    <w:semiHidden/>
    <w:rsid w:val="002B2899"/>
    <w:rPr>
      <w:i/>
      <w:iCs/>
      <w:lang w:val="en-GB"/>
    </w:rPr>
  </w:style>
  <w:style w:type="character" w:styleId="HTMLCode">
    <w:name w:val="HTML Code"/>
    <w:basedOn w:val="DefaultParagraphFont"/>
    <w:uiPriority w:val="99"/>
    <w:semiHidden/>
    <w:rsid w:val="002B2899"/>
    <w:rPr>
      <w:rFonts w:ascii="Consolas" w:hAnsi="Consolas" w:cs="Consolas"/>
      <w:sz w:val="20"/>
      <w:szCs w:val="20"/>
      <w:lang w:val="en-GB"/>
    </w:rPr>
  </w:style>
  <w:style w:type="character" w:styleId="HTMLDefinition">
    <w:name w:val="HTML Definition"/>
    <w:basedOn w:val="DefaultParagraphFont"/>
    <w:uiPriority w:val="99"/>
    <w:semiHidden/>
    <w:rsid w:val="002B2899"/>
    <w:rPr>
      <w:i/>
      <w:iCs/>
      <w:lang w:val="en-GB"/>
    </w:rPr>
  </w:style>
  <w:style w:type="character" w:styleId="HTMLKeyboard">
    <w:name w:val="HTML Keyboard"/>
    <w:basedOn w:val="DefaultParagraphFont"/>
    <w:uiPriority w:val="99"/>
    <w:semiHidden/>
    <w:rsid w:val="002B2899"/>
    <w:rPr>
      <w:rFonts w:ascii="Consolas" w:hAnsi="Consolas" w:cs="Consolas"/>
      <w:sz w:val="20"/>
      <w:szCs w:val="20"/>
      <w:lang w:val="en-GB"/>
    </w:rPr>
  </w:style>
  <w:style w:type="paragraph" w:styleId="HTMLPreformatted">
    <w:name w:val="HTML Preformatted"/>
    <w:basedOn w:val="Normal"/>
    <w:link w:val="HTMLPreformattedChar"/>
    <w:uiPriority w:val="99"/>
    <w:semiHidden/>
    <w:rsid w:val="002B2899"/>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sid w:val="002B2899"/>
    <w:rPr>
      <w:rFonts w:ascii="Consolas" w:hAnsi="Consolas" w:cs="Consolas"/>
      <w:lang w:val="en-GB"/>
    </w:rPr>
  </w:style>
  <w:style w:type="character" w:styleId="HTMLSample">
    <w:name w:val="HTML Sample"/>
    <w:basedOn w:val="DefaultParagraphFont"/>
    <w:uiPriority w:val="99"/>
    <w:semiHidden/>
    <w:rsid w:val="002B2899"/>
    <w:rPr>
      <w:rFonts w:ascii="Consolas" w:hAnsi="Consolas" w:cs="Consolas"/>
      <w:sz w:val="24"/>
      <w:szCs w:val="24"/>
      <w:lang w:val="en-GB"/>
    </w:rPr>
  </w:style>
  <w:style w:type="character" w:styleId="HTMLTypewriter">
    <w:name w:val="HTML Typewriter"/>
    <w:basedOn w:val="DefaultParagraphFont"/>
    <w:uiPriority w:val="99"/>
    <w:semiHidden/>
    <w:rsid w:val="002B2899"/>
    <w:rPr>
      <w:rFonts w:ascii="Consolas" w:hAnsi="Consolas" w:cs="Consolas"/>
      <w:sz w:val="20"/>
      <w:szCs w:val="20"/>
      <w:lang w:val="en-GB"/>
    </w:rPr>
  </w:style>
  <w:style w:type="character" w:styleId="HTMLVariable">
    <w:name w:val="HTML Variable"/>
    <w:basedOn w:val="DefaultParagraphFont"/>
    <w:uiPriority w:val="99"/>
    <w:semiHidden/>
    <w:rsid w:val="002B2899"/>
    <w:rPr>
      <w:i/>
      <w:iCs/>
      <w:lang w:val="en-GB"/>
    </w:rPr>
  </w:style>
  <w:style w:type="character" w:styleId="Hyperlink">
    <w:name w:val="Hyperlink"/>
    <w:basedOn w:val="DefaultParagraphFont"/>
    <w:uiPriority w:val="99"/>
    <w:rsid w:val="002B2899"/>
    <w:rPr>
      <w:color w:val="1F497D" w:themeColor="hyperlink"/>
      <w:u w:val="single"/>
      <w:lang w:val="en-GB"/>
    </w:rPr>
  </w:style>
  <w:style w:type="paragraph" w:styleId="Index1">
    <w:name w:val="index 1"/>
    <w:basedOn w:val="Normal"/>
    <w:next w:val="Normal"/>
    <w:autoRedefine/>
    <w:uiPriority w:val="99"/>
    <w:semiHidden/>
    <w:rsid w:val="002B2899"/>
    <w:pPr>
      <w:spacing w:line="240" w:lineRule="auto"/>
      <w:ind w:left="200" w:hanging="200"/>
    </w:pPr>
  </w:style>
  <w:style w:type="paragraph" w:styleId="Index2">
    <w:name w:val="index 2"/>
    <w:basedOn w:val="Normal"/>
    <w:next w:val="Normal"/>
    <w:autoRedefine/>
    <w:uiPriority w:val="99"/>
    <w:semiHidden/>
    <w:rsid w:val="002B2899"/>
    <w:pPr>
      <w:spacing w:line="240" w:lineRule="auto"/>
      <w:ind w:left="400" w:hanging="200"/>
    </w:pPr>
  </w:style>
  <w:style w:type="paragraph" w:styleId="Index3">
    <w:name w:val="index 3"/>
    <w:basedOn w:val="Normal"/>
    <w:next w:val="Normal"/>
    <w:autoRedefine/>
    <w:uiPriority w:val="99"/>
    <w:semiHidden/>
    <w:rsid w:val="002B2899"/>
    <w:pPr>
      <w:spacing w:line="240" w:lineRule="auto"/>
      <w:ind w:left="600" w:hanging="200"/>
    </w:pPr>
  </w:style>
  <w:style w:type="paragraph" w:styleId="Index4">
    <w:name w:val="index 4"/>
    <w:basedOn w:val="Normal"/>
    <w:next w:val="Normal"/>
    <w:autoRedefine/>
    <w:uiPriority w:val="99"/>
    <w:semiHidden/>
    <w:rsid w:val="002B2899"/>
    <w:pPr>
      <w:spacing w:line="240" w:lineRule="auto"/>
      <w:ind w:left="800" w:hanging="200"/>
    </w:pPr>
  </w:style>
  <w:style w:type="paragraph" w:styleId="Index5">
    <w:name w:val="index 5"/>
    <w:basedOn w:val="Normal"/>
    <w:next w:val="Normal"/>
    <w:autoRedefine/>
    <w:uiPriority w:val="99"/>
    <w:semiHidden/>
    <w:rsid w:val="002B2899"/>
    <w:pPr>
      <w:spacing w:line="240" w:lineRule="auto"/>
      <w:ind w:left="1000" w:hanging="200"/>
    </w:pPr>
  </w:style>
  <w:style w:type="paragraph" w:styleId="Index6">
    <w:name w:val="index 6"/>
    <w:basedOn w:val="Normal"/>
    <w:next w:val="Normal"/>
    <w:autoRedefine/>
    <w:uiPriority w:val="99"/>
    <w:semiHidden/>
    <w:rsid w:val="002B2899"/>
    <w:pPr>
      <w:spacing w:line="240" w:lineRule="auto"/>
      <w:ind w:left="1200" w:hanging="200"/>
    </w:pPr>
  </w:style>
  <w:style w:type="paragraph" w:styleId="Index7">
    <w:name w:val="index 7"/>
    <w:basedOn w:val="Normal"/>
    <w:next w:val="Normal"/>
    <w:autoRedefine/>
    <w:uiPriority w:val="99"/>
    <w:semiHidden/>
    <w:rsid w:val="002B2899"/>
    <w:pPr>
      <w:spacing w:line="240" w:lineRule="auto"/>
      <w:ind w:left="1400" w:hanging="200"/>
    </w:pPr>
  </w:style>
  <w:style w:type="paragraph" w:styleId="Index8">
    <w:name w:val="index 8"/>
    <w:basedOn w:val="Normal"/>
    <w:next w:val="Normal"/>
    <w:autoRedefine/>
    <w:uiPriority w:val="99"/>
    <w:semiHidden/>
    <w:rsid w:val="002B2899"/>
    <w:pPr>
      <w:spacing w:line="240" w:lineRule="auto"/>
      <w:ind w:left="1600" w:hanging="200"/>
    </w:pPr>
  </w:style>
  <w:style w:type="paragraph" w:styleId="Index9">
    <w:name w:val="index 9"/>
    <w:basedOn w:val="Normal"/>
    <w:next w:val="Normal"/>
    <w:autoRedefine/>
    <w:uiPriority w:val="99"/>
    <w:semiHidden/>
    <w:rsid w:val="002B2899"/>
    <w:pPr>
      <w:spacing w:line="240" w:lineRule="auto"/>
      <w:ind w:left="1800" w:hanging="200"/>
    </w:pPr>
  </w:style>
  <w:style w:type="paragraph" w:styleId="IndexHeading">
    <w:name w:val="index heading"/>
    <w:basedOn w:val="Normal"/>
    <w:next w:val="Index1"/>
    <w:uiPriority w:val="99"/>
    <w:semiHidden/>
    <w:rsid w:val="002B2899"/>
    <w:rPr>
      <w:rFonts w:asciiTheme="majorHAnsi" w:eastAsiaTheme="majorEastAsia" w:hAnsiTheme="majorHAnsi" w:cstheme="majorBidi"/>
      <w:b/>
      <w:bCs/>
    </w:rPr>
  </w:style>
  <w:style w:type="character" w:styleId="IntenseEmphasis">
    <w:name w:val="Intense Emphasis"/>
    <w:basedOn w:val="DefaultParagraphFont"/>
    <w:semiHidden/>
    <w:rsid w:val="002B2899"/>
    <w:rPr>
      <w:b/>
      <w:bCs/>
      <w:i/>
      <w:iCs/>
      <w:color w:val="00577E" w:themeColor="accent1"/>
      <w:lang w:val="en-GB"/>
    </w:rPr>
  </w:style>
  <w:style w:type="paragraph" w:styleId="IntenseQuote">
    <w:name w:val="Intense Quote"/>
    <w:basedOn w:val="Normal"/>
    <w:next w:val="Normal"/>
    <w:link w:val="IntenseQuoteChar"/>
    <w:semiHidden/>
    <w:rsid w:val="002B2899"/>
    <w:pPr>
      <w:pBdr>
        <w:bottom w:val="single" w:sz="4" w:space="4" w:color="00577E" w:themeColor="accent1"/>
      </w:pBdr>
      <w:spacing w:before="200" w:after="280"/>
      <w:ind w:left="936" w:right="936"/>
    </w:pPr>
    <w:rPr>
      <w:b/>
      <w:bCs/>
      <w:i/>
      <w:iCs/>
      <w:color w:val="00577E" w:themeColor="accent1"/>
    </w:rPr>
  </w:style>
  <w:style w:type="character" w:customStyle="1" w:styleId="IntenseQuoteChar">
    <w:name w:val="Intense Quote Char"/>
    <w:basedOn w:val="DefaultParagraphFont"/>
    <w:link w:val="IntenseQuote"/>
    <w:uiPriority w:val="30"/>
    <w:rsid w:val="002B2899"/>
    <w:rPr>
      <w:b/>
      <w:bCs/>
      <w:i/>
      <w:iCs/>
      <w:color w:val="00577E" w:themeColor="accent1"/>
      <w:lang w:val="en-GB"/>
    </w:rPr>
  </w:style>
  <w:style w:type="character" w:styleId="IntenseReference">
    <w:name w:val="Intense Reference"/>
    <w:basedOn w:val="DefaultParagraphFont"/>
    <w:semiHidden/>
    <w:rsid w:val="002B2899"/>
    <w:rPr>
      <w:b/>
      <w:bCs/>
      <w:smallCaps/>
      <w:color w:val="C7D300" w:themeColor="accent2"/>
      <w:spacing w:val="5"/>
      <w:u w:val="single"/>
      <w:lang w:val="en-GB"/>
    </w:rPr>
  </w:style>
  <w:style w:type="character" w:styleId="LineNumber">
    <w:name w:val="line number"/>
    <w:basedOn w:val="DefaultParagraphFont"/>
    <w:uiPriority w:val="99"/>
    <w:semiHidden/>
    <w:rsid w:val="002B2899"/>
    <w:rPr>
      <w:lang w:val="en-GB"/>
    </w:rPr>
  </w:style>
  <w:style w:type="paragraph" w:styleId="List">
    <w:name w:val="List"/>
    <w:basedOn w:val="Normal"/>
    <w:uiPriority w:val="99"/>
    <w:semiHidden/>
    <w:rsid w:val="002B2899"/>
    <w:pPr>
      <w:ind w:left="283" w:hanging="283"/>
      <w:contextualSpacing/>
    </w:pPr>
  </w:style>
  <w:style w:type="paragraph" w:styleId="List2">
    <w:name w:val="List 2"/>
    <w:basedOn w:val="Normal"/>
    <w:uiPriority w:val="99"/>
    <w:semiHidden/>
    <w:rsid w:val="002B2899"/>
    <w:pPr>
      <w:ind w:left="566" w:hanging="283"/>
      <w:contextualSpacing/>
    </w:pPr>
  </w:style>
  <w:style w:type="paragraph" w:styleId="List3">
    <w:name w:val="List 3"/>
    <w:basedOn w:val="Normal"/>
    <w:uiPriority w:val="99"/>
    <w:semiHidden/>
    <w:rsid w:val="002B2899"/>
    <w:pPr>
      <w:ind w:left="849" w:hanging="283"/>
      <w:contextualSpacing/>
    </w:pPr>
  </w:style>
  <w:style w:type="paragraph" w:styleId="List4">
    <w:name w:val="List 4"/>
    <w:basedOn w:val="Normal"/>
    <w:uiPriority w:val="99"/>
    <w:semiHidden/>
    <w:rsid w:val="002B2899"/>
    <w:pPr>
      <w:ind w:left="1132" w:hanging="283"/>
      <w:contextualSpacing/>
    </w:pPr>
  </w:style>
  <w:style w:type="paragraph" w:styleId="List5">
    <w:name w:val="List 5"/>
    <w:basedOn w:val="Normal"/>
    <w:uiPriority w:val="99"/>
    <w:semiHidden/>
    <w:rsid w:val="002B2899"/>
    <w:pPr>
      <w:ind w:left="1415" w:hanging="283"/>
      <w:contextualSpacing/>
    </w:pPr>
  </w:style>
  <w:style w:type="paragraph" w:styleId="ListBullet">
    <w:name w:val="List Bullet"/>
    <w:basedOn w:val="BaseText"/>
    <w:unhideWhenUsed/>
    <w:qFormat/>
    <w:rsid w:val="00C33A97"/>
    <w:pPr>
      <w:numPr>
        <w:numId w:val="13"/>
      </w:numPr>
      <w:spacing w:before="120"/>
    </w:pPr>
  </w:style>
  <w:style w:type="paragraph" w:styleId="ListBullet2">
    <w:name w:val="List Bullet 2"/>
    <w:basedOn w:val="BaseText"/>
    <w:unhideWhenUsed/>
    <w:rsid w:val="00C33A97"/>
    <w:pPr>
      <w:numPr>
        <w:ilvl w:val="1"/>
        <w:numId w:val="13"/>
      </w:numPr>
      <w:spacing w:before="80"/>
    </w:pPr>
  </w:style>
  <w:style w:type="paragraph" w:styleId="ListBullet3">
    <w:name w:val="List Bullet 3"/>
    <w:basedOn w:val="BaseText"/>
    <w:unhideWhenUsed/>
    <w:rsid w:val="00C33A97"/>
    <w:pPr>
      <w:numPr>
        <w:ilvl w:val="2"/>
        <w:numId w:val="13"/>
      </w:numPr>
      <w:spacing w:before="80" w:line="302" w:lineRule="auto"/>
    </w:pPr>
    <w:rPr>
      <w:sz w:val="18"/>
    </w:rPr>
  </w:style>
  <w:style w:type="paragraph" w:styleId="ListBullet4">
    <w:name w:val="List Bullet 4"/>
    <w:basedOn w:val="Normal"/>
    <w:uiPriority w:val="99"/>
    <w:semiHidden/>
    <w:rsid w:val="002B2899"/>
    <w:pPr>
      <w:numPr>
        <w:numId w:val="4"/>
      </w:numPr>
      <w:contextualSpacing/>
    </w:pPr>
  </w:style>
  <w:style w:type="paragraph" w:styleId="ListBullet5">
    <w:name w:val="List Bullet 5"/>
    <w:basedOn w:val="Normal"/>
    <w:uiPriority w:val="99"/>
    <w:semiHidden/>
    <w:rsid w:val="002B2899"/>
    <w:pPr>
      <w:numPr>
        <w:numId w:val="5"/>
      </w:numPr>
      <w:contextualSpacing/>
    </w:pPr>
  </w:style>
  <w:style w:type="paragraph" w:styleId="ListContinue">
    <w:name w:val="List Continue"/>
    <w:basedOn w:val="Normal"/>
    <w:uiPriority w:val="99"/>
    <w:semiHidden/>
    <w:rsid w:val="002B2899"/>
    <w:pPr>
      <w:spacing w:after="120"/>
      <w:ind w:left="283"/>
      <w:contextualSpacing/>
    </w:pPr>
  </w:style>
  <w:style w:type="paragraph" w:styleId="ListContinue2">
    <w:name w:val="List Continue 2"/>
    <w:basedOn w:val="Normal"/>
    <w:uiPriority w:val="99"/>
    <w:semiHidden/>
    <w:rsid w:val="002B2899"/>
    <w:pPr>
      <w:spacing w:after="120"/>
      <w:ind w:left="566"/>
      <w:contextualSpacing/>
    </w:pPr>
  </w:style>
  <w:style w:type="paragraph" w:styleId="ListContinue3">
    <w:name w:val="List Continue 3"/>
    <w:basedOn w:val="Normal"/>
    <w:uiPriority w:val="99"/>
    <w:semiHidden/>
    <w:rsid w:val="002B2899"/>
    <w:pPr>
      <w:spacing w:after="120"/>
      <w:ind w:left="849"/>
      <w:contextualSpacing/>
    </w:pPr>
  </w:style>
  <w:style w:type="paragraph" w:styleId="ListContinue4">
    <w:name w:val="List Continue 4"/>
    <w:basedOn w:val="Normal"/>
    <w:uiPriority w:val="99"/>
    <w:semiHidden/>
    <w:rsid w:val="002B2899"/>
    <w:pPr>
      <w:spacing w:after="120"/>
      <w:ind w:left="1132"/>
      <w:contextualSpacing/>
    </w:pPr>
  </w:style>
  <w:style w:type="paragraph" w:styleId="ListContinue5">
    <w:name w:val="List Continue 5"/>
    <w:basedOn w:val="Normal"/>
    <w:uiPriority w:val="99"/>
    <w:semiHidden/>
    <w:rsid w:val="002B2899"/>
    <w:pPr>
      <w:spacing w:after="120"/>
      <w:ind w:left="1415"/>
      <w:contextualSpacing/>
    </w:pPr>
  </w:style>
  <w:style w:type="paragraph" w:styleId="ListNumber">
    <w:name w:val="List Number"/>
    <w:basedOn w:val="BaseText"/>
    <w:unhideWhenUsed/>
    <w:qFormat/>
    <w:rsid w:val="00D2070A"/>
    <w:pPr>
      <w:numPr>
        <w:numId w:val="11"/>
      </w:numPr>
      <w:spacing w:before="120"/>
    </w:pPr>
  </w:style>
  <w:style w:type="paragraph" w:styleId="ListNumber2">
    <w:name w:val="List Number 2"/>
    <w:basedOn w:val="BaseText"/>
    <w:unhideWhenUsed/>
    <w:rsid w:val="00D2070A"/>
    <w:pPr>
      <w:numPr>
        <w:ilvl w:val="1"/>
        <w:numId w:val="11"/>
      </w:numPr>
      <w:spacing w:before="80"/>
    </w:pPr>
  </w:style>
  <w:style w:type="paragraph" w:styleId="ListNumber3">
    <w:name w:val="List Number 3"/>
    <w:basedOn w:val="BaseText"/>
    <w:unhideWhenUsed/>
    <w:rsid w:val="00D2070A"/>
    <w:pPr>
      <w:numPr>
        <w:ilvl w:val="2"/>
        <w:numId w:val="11"/>
      </w:numPr>
      <w:spacing w:before="80" w:line="302" w:lineRule="auto"/>
    </w:pPr>
    <w:rPr>
      <w:sz w:val="18"/>
    </w:rPr>
  </w:style>
  <w:style w:type="paragraph" w:styleId="ListNumber4">
    <w:name w:val="List Number 4"/>
    <w:basedOn w:val="Normal"/>
    <w:uiPriority w:val="99"/>
    <w:semiHidden/>
    <w:rsid w:val="002B2899"/>
    <w:pPr>
      <w:numPr>
        <w:numId w:val="9"/>
      </w:numPr>
      <w:contextualSpacing/>
    </w:pPr>
  </w:style>
  <w:style w:type="paragraph" w:styleId="ListNumber5">
    <w:name w:val="List Number 5"/>
    <w:basedOn w:val="Normal"/>
    <w:uiPriority w:val="99"/>
    <w:semiHidden/>
    <w:rsid w:val="002B2899"/>
    <w:pPr>
      <w:numPr>
        <w:numId w:val="10"/>
      </w:numPr>
      <w:contextualSpacing/>
    </w:pPr>
  </w:style>
  <w:style w:type="paragraph" w:styleId="ListParagraph">
    <w:name w:val="List Paragraph"/>
    <w:basedOn w:val="Normal"/>
    <w:uiPriority w:val="34"/>
    <w:qFormat/>
    <w:rsid w:val="002B2899"/>
    <w:pPr>
      <w:ind w:left="720"/>
      <w:contextualSpacing/>
    </w:pPr>
  </w:style>
  <w:style w:type="paragraph" w:styleId="MacroText">
    <w:name w:val="macro"/>
    <w:link w:val="MacroTextChar"/>
    <w:uiPriority w:val="99"/>
    <w:semiHidden/>
    <w:rsid w:val="002B2899"/>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99"/>
    <w:semiHidden/>
    <w:rsid w:val="002B2899"/>
    <w:rPr>
      <w:rFonts w:ascii="Consolas" w:hAnsi="Consolas" w:cs="Consolas"/>
      <w:lang w:val="en-GB"/>
    </w:rPr>
  </w:style>
  <w:style w:type="paragraph" w:styleId="MessageHeader">
    <w:name w:val="Message Header"/>
    <w:basedOn w:val="Normal"/>
    <w:link w:val="MessageHeaderChar"/>
    <w:uiPriority w:val="99"/>
    <w:semiHidden/>
    <w:rsid w:val="002B289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B2899"/>
    <w:rPr>
      <w:rFonts w:asciiTheme="majorHAnsi" w:eastAsiaTheme="majorEastAsia" w:hAnsiTheme="majorHAnsi" w:cstheme="majorBidi"/>
      <w:sz w:val="24"/>
      <w:szCs w:val="24"/>
      <w:shd w:val="pct20" w:color="auto" w:fill="auto"/>
      <w:lang w:val="en-GB"/>
    </w:rPr>
  </w:style>
  <w:style w:type="paragraph" w:styleId="NoSpacing">
    <w:name w:val="No Spacing"/>
    <w:semiHidden/>
    <w:rsid w:val="002B2899"/>
    <w:pPr>
      <w:spacing w:line="240" w:lineRule="auto"/>
    </w:pPr>
  </w:style>
  <w:style w:type="paragraph" w:styleId="NormalWeb">
    <w:name w:val="Normal (Web)"/>
    <w:basedOn w:val="Normal"/>
    <w:uiPriority w:val="99"/>
    <w:semiHidden/>
    <w:rsid w:val="002B2899"/>
    <w:rPr>
      <w:rFonts w:ascii="Times New Roman" w:hAnsi="Times New Roman" w:cs="Times New Roman"/>
      <w:sz w:val="24"/>
      <w:szCs w:val="24"/>
    </w:rPr>
  </w:style>
  <w:style w:type="paragraph" w:styleId="NormalIndent">
    <w:name w:val="Normal Indent"/>
    <w:basedOn w:val="Normal"/>
    <w:uiPriority w:val="99"/>
    <w:semiHidden/>
    <w:rsid w:val="002B2899"/>
    <w:pPr>
      <w:ind w:left="720"/>
    </w:pPr>
  </w:style>
  <w:style w:type="paragraph" w:styleId="NoteHeading">
    <w:name w:val="Note Heading"/>
    <w:basedOn w:val="Normal"/>
    <w:next w:val="Normal"/>
    <w:link w:val="NoteHeadingChar"/>
    <w:uiPriority w:val="99"/>
    <w:semiHidden/>
    <w:rsid w:val="002B2899"/>
    <w:pPr>
      <w:spacing w:line="240" w:lineRule="auto"/>
    </w:pPr>
  </w:style>
  <w:style w:type="character" w:customStyle="1" w:styleId="NoteHeadingChar">
    <w:name w:val="Note Heading Char"/>
    <w:basedOn w:val="DefaultParagraphFont"/>
    <w:link w:val="NoteHeading"/>
    <w:uiPriority w:val="99"/>
    <w:semiHidden/>
    <w:rsid w:val="002B2899"/>
    <w:rPr>
      <w:lang w:val="en-GB"/>
    </w:rPr>
  </w:style>
  <w:style w:type="character" w:styleId="PageNumber">
    <w:name w:val="page number"/>
    <w:basedOn w:val="DefaultParagraphFont"/>
    <w:uiPriority w:val="99"/>
    <w:semiHidden/>
    <w:rsid w:val="002B2899"/>
    <w:rPr>
      <w:lang w:val="en-GB"/>
    </w:rPr>
  </w:style>
  <w:style w:type="character" w:styleId="PlaceholderText">
    <w:name w:val="Placeholder Text"/>
    <w:basedOn w:val="DefaultParagraphFont"/>
    <w:uiPriority w:val="99"/>
    <w:semiHidden/>
    <w:rsid w:val="002B2899"/>
    <w:rPr>
      <w:color w:val="808080"/>
      <w:lang w:val="en-GB"/>
    </w:rPr>
  </w:style>
  <w:style w:type="paragraph" w:styleId="PlainText">
    <w:name w:val="Plain Text"/>
    <w:basedOn w:val="Normal"/>
    <w:link w:val="PlainTextChar"/>
    <w:uiPriority w:val="99"/>
    <w:semiHidden/>
    <w:rsid w:val="002B2899"/>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B2899"/>
    <w:rPr>
      <w:rFonts w:ascii="Consolas" w:hAnsi="Consolas" w:cs="Consolas"/>
      <w:sz w:val="21"/>
      <w:szCs w:val="21"/>
      <w:lang w:val="en-GB"/>
    </w:rPr>
  </w:style>
  <w:style w:type="paragraph" w:styleId="Quote">
    <w:name w:val="Quote"/>
    <w:basedOn w:val="Normal"/>
    <w:next w:val="Normal"/>
    <w:link w:val="QuoteChar"/>
    <w:semiHidden/>
    <w:rsid w:val="002B2899"/>
    <w:rPr>
      <w:i/>
      <w:iCs/>
    </w:rPr>
  </w:style>
  <w:style w:type="character" w:customStyle="1" w:styleId="QuoteChar">
    <w:name w:val="Quote Char"/>
    <w:basedOn w:val="DefaultParagraphFont"/>
    <w:link w:val="Quote"/>
    <w:uiPriority w:val="29"/>
    <w:rsid w:val="002B2899"/>
    <w:rPr>
      <w:i/>
      <w:iCs/>
      <w:color w:val="00577E" w:themeColor="text1"/>
      <w:lang w:val="en-GB"/>
    </w:rPr>
  </w:style>
  <w:style w:type="paragraph" w:styleId="Salutation">
    <w:name w:val="Salutation"/>
    <w:basedOn w:val="Normal"/>
    <w:next w:val="Normal"/>
    <w:link w:val="SalutationChar"/>
    <w:uiPriority w:val="99"/>
    <w:semiHidden/>
    <w:rsid w:val="002B2899"/>
  </w:style>
  <w:style w:type="character" w:customStyle="1" w:styleId="SalutationChar">
    <w:name w:val="Salutation Char"/>
    <w:basedOn w:val="DefaultParagraphFont"/>
    <w:link w:val="Salutation"/>
    <w:uiPriority w:val="99"/>
    <w:semiHidden/>
    <w:rsid w:val="002B2899"/>
    <w:rPr>
      <w:lang w:val="en-GB"/>
    </w:rPr>
  </w:style>
  <w:style w:type="paragraph" w:styleId="Signature">
    <w:name w:val="Signature"/>
    <w:basedOn w:val="BaseText"/>
    <w:next w:val="BodyText"/>
    <w:link w:val="SignatureChar"/>
    <w:semiHidden/>
    <w:rsid w:val="00636224"/>
    <w:pPr>
      <w:spacing w:before="780" w:after="80"/>
    </w:pPr>
    <w:rPr>
      <w:b/>
    </w:rPr>
  </w:style>
  <w:style w:type="character" w:customStyle="1" w:styleId="SignatureChar">
    <w:name w:val="Signature Char"/>
    <w:basedOn w:val="DefaultParagraphFont"/>
    <w:link w:val="Signature"/>
    <w:rsid w:val="00636224"/>
    <w:rPr>
      <w:rFonts w:ascii="Arial" w:hAnsi="Arial" w:cs="Arial"/>
      <w:b/>
      <w:color w:val="00577E" w:themeColor="text1"/>
      <w:lang w:val="en-GB"/>
    </w:rPr>
  </w:style>
  <w:style w:type="character" w:styleId="Strong">
    <w:name w:val="Strong"/>
    <w:basedOn w:val="DefaultParagraphFont"/>
    <w:unhideWhenUsed/>
    <w:qFormat/>
    <w:rsid w:val="002B2899"/>
    <w:rPr>
      <w:b/>
      <w:bCs/>
      <w:lang w:val="en-GB"/>
    </w:rPr>
  </w:style>
  <w:style w:type="paragraph" w:styleId="Subtitle">
    <w:name w:val="Subtitle"/>
    <w:basedOn w:val="BaseHeadings"/>
    <w:next w:val="BodyText"/>
    <w:link w:val="SubtitleChar"/>
    <w:semiHidden/>
    <w:rsid w:val="002B2899"/>
    <w:pPr>
      <w:numPr>
        <w:ilvl w:val="1"/>
      </w:numPr>
      <w:spacing w:line="278" w:lineRule="auto"/>
    </w:pPr>
    <w:rPr>
      <w:rFonts w:eastAsiaTheme="majorEastAsia" w:cstheme="majorBidi"/>
      <w:iCs/>
      <w:color w:val="00577E" w:themeColor="text1"/>
      <w:sz w:val="24"/>
      <w:szCs w:val="24"/>
    </w:rPr>
  </w:style>
  <w:style w:type="character" w:customStyle="1" w:styleId="SubtitleChar">
    <w:name w:val="Subtitle Char"/>
    <w:basedOn w:val="DefaultParagraphFont"/>
    <w:link w:val="Subtitle"/>
    <w:rsid w:val="002B2899"/>
    <w:rPr>
      <w:rFonts w:ascii="Arial" w:eastAsiaTheme="majorEastAsia" w:hAnsi="Arial" w:cstheme="majorBidi"/>
      <w:iCs/>
      <w:color w:val="00577E" w:themeColor="text1"/>
      <w:sz w:val="24"/>
      <w:szCs w:val="24"/>
      <w:lang w:val="en-GB"/>
    </w:rPr>
  </w:style>
  <w:style w:type="character" w:styleId="SubtleEmphasis">
    <w:name w:val="Subtle Emphasis"/>
    <w:basedOn w:val="DefaultParagraphFont"/>
    <w:semiHidden/>
    <w:rsid w:val="002B2899"/>
    <w:rPr>
      <w:i/>
      <w:iCs/>
      <w:color w:val="3FC3FF" w:themeColor="text1" w:themeTint="7F"/>
      <w:lang w:val="en-GB"/>
    </w:rPr>
  </w:style>
  <w:style w:type="character" w:styleId="SubtleReference">
    <w:name w:val="Subtle Reference"/>
    <w:basedOn w:val="DefaultParagraphFont"/>
    <w:semiHidden/>
    <w:rsid w:val="002B2899"/>
    <w:rPr>
      <w:smallCaps/>
      <w:color w:val="C7D300" w:themeColor="accent2"/>
      <w:u w:val="single"/>
      <w:lang w:val="en-GB"/>
    </w:rPr>
  </w:style>
  <w:style w:type="paragraph" w:styleId="TableofAuthorities">
    <w:name w:val="table of authorities"/>
    <w:basedOn w:val="Normal"/>
    <w:next w:val="Normal"/>
    <w:uiPriority w:val="99"/>
    <w:semiHidden/>
    <w:rsid w:val="002B2899"/>
    <w:pPr>
      <w:ind w:left="200" w:hanging="200"/>
    </w:pPr>
  </w:style>
  <w:style w:type="paragraph" w:styleId="TableofFigures">
    <w:name w:val="table of figures"/>
    <w:basedOn w:val="Normal"/>
    <w:next w:val="Normal"/>
    <w:uiPriority w:val="99"/>
    <w:semiHidden/>
    <w:rsid w:val="002B2899"/>
  </w:style>
  <w:style w:type="paragraph" w:styleId="Title">
    <w:name w:val="Title"/>
    <w:basedOn w:val="BaseHeadings"/>
    <w:next w:val="Subtitle"/>
    <w:link w:val="TitleChar"/>
    <w:semiHidden/>
    <w:rsid w:val="002B2899"/>
    <w:pPr>
      <w:spacing w:line="262" w:lineRule="auto"/>
      <w:contextualSpacing/>
    </w:pPr>
    <w:rPr>
      <w:rFonts w:eastAsiaTheme="majorEastAsia" w:cstheme="majorBidi"/>
      <w:b/>
      <w:color w:val="00577E" w:themeColor="text1"/>
      <w:spacing w:val="5"/>
      <w:kern w:val="28"/>
      <w:sz w:val="32"/>
      <w:szCs w:val="52"/>
    </w:rPr>
  </w:style>
  <w:style w:type="character" w:customStyle="1" w:styleId="TitleChar">
    <w:name w:val="Title Char"/>
    <w:basedOn w:val="DefaultParagraphFont"/>
    <w:link w:val="Title"/>
    <w:rsid w:val="002B2899"/>
    <w:rPr>
      <w:rFonts w:ascii="Arial" w:eastAsiaTheme="majorEastAsia" w:hAnsi="Arial" w:cstheme="majorBidi"/>
      <w:b/>
      <w:color w:val="00577E" w:themeColor="text1"/>
      <w:spacing w:val="5"/>
      <w:kern w:val="28"/>
      <w:sz w:val="32"/>
      <w:szCs w:val="52"/>
      <w:lang w:val="en-GB"/>
    </w:rPr>
  </w:style>
  <w:style w:type="paragraph" w:styleId="TOAHeading">
    <w:name w:val="toa heading"/>
    <w:basedOn w:val="Normal"/>
    <w:next w:val="Normal"/>
    <w:uiPriority w:val="99"/>
    <w:semiHidden/>
    <w:rsid w:val="002B2899"/>
    <w:pPr>
      <w:spacing w:before="120"/>
    </w:pPr>
    <w:rPr>
      <w:rFonts w:asciiTheme="majorHAnsi" w:eastAsiaTheme="majorEastAsia" w:hAnsiTheme="majorHAnsi" w:cstheme="majorBidi"/>
      <w:b/>
      <w:bCs/>
      <w:sz w:val="24"/>
      <w:szCs w:val="24"/>
    </w:rPr>
  </w:style>
  <w:style w:type="paragraph" w:styleId="TOC1">
    <w:name w:val="toc 1"/>
    <w:basedOn w:val="BaseHeadings"/>
    <w:next w:val="BodyText"/>
    <w:autoRedefine/>
    <w:semiHidden/>
    <w:rsid w:val="0085070A"/>
    <w:pPr>
      <w:spacing w:before="160" w:after="120" w:line="262" w:lineRule="auto"/>
    </w:pPr>
    <w:rPr>
      <w:sz w:val="24"/>
    </w:rPr>
  </w:style>
  <w:style w:type="paragraph" w:styleId="TOC2">
    <w:name w:val="toc 2"/>
    <w:basedOn w:val="BaseText"/>
    <w:next w:val="Normal"/>
    <w:autoRedefine/>
    <w:semiHidden/>
    <w:rsid w:val="0085070A"/>
    <w:pPr>
      <w:spacing w:after="80" w:line="266" w:lineRule="auto"/>
    </w:pPr>
    <w:rPr>
      <w:sz w:val="22"/>
    </w:rPr>
  </w:style>
  <w:style w:type="paragraph" w:styleId="TOC3">
    <w:name w:val="toc 3"/>
    <w:basedOn w:val="BaseText"/>
    <w:next w:val="BodyText"/>
    <w:autoRedefine/>
    <w:semiHidden/>
    <w:rsid w:val="0085070A"/>
    <w:pPr>
      <w:spacing w:after="40" w:line="250" w:lineRule="auto"/>
    </w:pPr>
  </w:style>
  <w:style w:type="paragraph" w:styleId="TOC4">
    <w:name w:val="toc 4"/>
    <w:basedOn w:val="Normal"/>
    <w:next w:val="Normal"/>
    <w:autoRedefine/>
    <w:uiPriority w:val="39"/>
    <w:semiHidden/>
    <w:rsid w:val="002B2899"/>
    <w:pPr>
      <w:spacing w:after="100"/>
      <w:ind w:left="600"/>
    </w:pPr>
  </w:style>
  <w:style w:type="paragraph" w:styleId="TOC5">
    <w:name w:val="toc 5"/>
    <w:basedOn w:val="Normal"/>
    <w:next w:val="Normal"/>
    <w:autoRedefine/>
    <w:uiPriority w:val="39"/>
    <w:semiHidden/>
    <w:rsid w:val="002B2899"/>
    <w:pPr>
      <w:spacing w:after="100"/>
      <w:ind w:left="800"/>
    </w:pPr>
  </w:style>
  <w:style w:type="paragraph" w:styleId="TOC6">
    <w:name w:val="toc 6"/>
    <w:basedOn w:val="Normal"/>
    <w:next w:val="Normal"/>
    <w:autoRedefine/>
    <w:uiPriority w:val="39"/>
    <w:semiHidden/>
    <w:rsid w:val="002B2899"/>
    <w:pPr>
      <w:spacing w:after="100"/>
      <w:ind w:left="1000"/>
    </w:pPr>
  </w:style>
  <w:style w:type="paragraph" w:styleId="TOC7">
    <w:name w:val="toc 7"/>
    <w:basedOn w:val="Normal"/>
    <w:next w:val="Normal"/>
    <w:autoRedefine/>
    <w:uiPriority w:val="39"/>
    <w:semiHidden/>
    <w:rsid w:val="002B2899"/>
    <w:pPr>
      <w:spacing w:after="100"/>
      <w:ind w:left="1200"/>
    </w:pPr>
  </w:style>
  <w:style w:type="paragraph" w:styleId="TOC8">
    <w:name w:val="toc 8"/>
    <w:basedOn w:val="Normal"/>
    <w:next w:val="Normal"/>
    <w:autoRedefine/>
    <w:uiPriority w:val="39"/>
    <w:semiHidden/>
    <w:rsid w:val="002B2899"/>
    <w:pPr>
      <w:spacing w:after="100"/>
      <w:ind w:left="1400"/>
    </w:pPr>
  </w:style>
  <w:style w:type="paragraph" w:styleId="TOC9">
    <w:name w:val="toc 9"/>
    <w:basedOn w:val="Normal"/>
    <w:next w:val="Normal"/>
    <w:autoRedefine/>
    <w:uiPriority w:val="39"/>
    <w:semiHidden/>
    <w:rsid w:val="002B2899"/>
    <w:pPr>
      <w:spacing w:after="100"/>
      <w:ind w:left="1600"/>
    </w:pPr>
  </w:style>
  <w:style w:type="paragraph" w:styleId="TOCHeading">
    <w:name w:val="TOC Heading"/>
    <w:basedOn w:val="BaseHeadings"/>
    <w:next w:val="BodyText"/>
    <w:semiHidden/>
    <w:rsid w:val="0085070A"/>
    <w:pPr>
      <w:spacing w:after="240" w:line="238" w:lineRule="auto"/>
    </w:pPr>
    <w:rPr>
      <w:b/>
      <w:sz w:val="28"/>
    </w:rPr>
  </w:style>
  <w:style w:type="table" w:styleId="ColorfulGrid">
    <w:name w:val="Colorful Grid"/>
    <w:basedOn w:val="TableNormal"/>
    <w:uiPriority w:val="73"/>
    <w:semiHidden/>
    <w:rsid w:val="002B2899"/>
    <w:pPr>
      <w:spacing w:line="240" w:lineRule="auto"/>
    </w:pPr>
    <w:rPr>
      <w:color w:val="00577E" w:themeColor="text1"/>
    </w:rPr>
    <w:tblPr>
      <w:tblStyleRowBandSize w:val="1"/>
      <w:tblStyleColBandSize w:val="1"/>
      <w:tblBorders>
        <w:insideH w:val="single" w:sz="4" w:space="0" w:color="FFFFFF" w:themeColor="background1"/>
      </w:tblBorders>
    </w:tblPr>
    <w:tcPr>
      <w:shd w:val="clear" w:color="auto" w:fill="B2E7FF" w:themeFill="text1" w:themeFillTint="33"/>
    </w:tcPr>
    <w:tblStylePr w:type="firstRow">
      <w:rPr>
        <w:b/>
        <w:bCs/>
      </w:rPr>
      <w:tblPr/>
      <w:tcPr>
        <w:shd w:val="clear" w:color="auto" w:fill="65CFFF" w:themeFill="text1" w:themeFillTint="66"/>
      </w:tcPr>
    </w:tblStylePr>
    <w:tblStylePr w:type="lastRow">
      <w:rPr>
        <w:b/>
        <w:bCs/>
        <w:color w:val="00577E" w:themeColor="text1"/>
      </w:rPr>
      <w:tblPr/>
      <w:tcPr>
        <w:shd w:val="clear" w:color="auto" w:fill="65CFFF" w:themeFill="text1" w:themeFillTint="66"/>
      </w:tcPr>
    </w:tblStylePr>
    <w:tblStylePr w:type="firstCol">
      <w:rPr>
        <w:color w:val="FFFFFF" w:themeColor="background1"/>
      </w:rPr>
      <w:tblPr/>
      <w:tcPr>
        <w:shd w:val="clear" w:color="auto" w:fill="00415E" w:themeFill="text1" w:themeFillShade="BF"/>
      </w:tcPr>
    </w:tblStylePr>
    <w:tblStylePr w:type="lastCol">
      <w:rPr>
        <w:color w:val="FFFFFF" w:themeColor="background1"/>
      </w:rPr>
      <w:tblPr/>
      <w:tcPr>
        <w:shd w:val="clear" w:color="auto" w:fill="00415E" w:themeFill="text1" w:themeFillShade="BF"/>
      </w:tcPr>
    </w:tblStylePr>
    <w:tblStylePr w:type="band1Vert">
      <w:tblPr/>
      <w:tcPr>
        <w:shd w:val="clear" w:color="auto" w:fill="3FC3FF" w:themeFill="text1" w:themeFillTint="7F"/>
      </w:tcPr>
    </w:tblStylePr>
    <w:tblStylePr w:type="band1Horz">
      <w:tblPr/>
      <w:tcPr>
        <w:shd w:val="clear" w:color="auto" w:fill="3FC3FF" w:themeFill="text1" w:themeFillTint="7F"/>
      </w:tcPr>
    </w:tblStylePr>
  </w:style>
  <w:style w:type="table" w:styleId="ColorfulGrid-Accent1">
    <w:name w:val="Colorful Grid Accent 1"/>
    <w:basedOn w:val="TableNormal"/>
    <w:uiPriority w:val="73"/>
    <w:semiHidden/>
    <w:rsid w:val="002B2899"/>
    <w:pPr>
      <w:spacing w:line="240" w:lineRule="auto"/>
    </w:pPr>
    <w:rPr>
      <w:color w:val="00577E" w:themeColor="text1"/>
    </w:rPr>
    <w:tblPr>
      <w:tblStyleRowBandSize w:val="1"/>
      <w:tblStyleColBandSize w:val="1"/>
      <w:tblBorders>
        <w:insideH w:val="single" w:sz="4" w:space="0" w:color="FFFFFF" w:themeColor="background1"/>
      </w:tblBorders>
    </w:tblPr>
    <w:tcPr>
      <w:shd w:val="clear" w:color="auto" w:fill="B2E7FF" w:themeFill="accent1" w:themeFillTint="33"/>
    </w:tcPr>
    <w:tblStylePr w:type="firstRow">
      <w:rPr>
        <w:b/>
        <w:bCs/>
      </w:rPr>
      <w:tblPr/>
      <w:tcPr>
        <w:shd w:val="clear" w:color="auto" w:fill="65CFFF" w:themeFill="accent1" w:themeFillTint="66"/>
      </w:tcPr>
    </w:tblStylePr>
    <w:tblStylePr w:type="lastRow">
      <w:rPr>
        <w:b/>
        <w:bCs/>
        <w:color w:val="00577E" w:themeColor="text1"/>
      </w:rPr>
      <w:tblPr/>
      <w:tcPr>
        <w:shd w:val="clear" w:color="auto" w:fill="65CFFF" w:themeFill="accent1" w:themeFillTint="66"/>
      </w:tcPr>
    </w:tblStylePr>
    <w:tblStylePr w:type="firstCol">
      <w:rPr>
        <w:color w:val="FFFFFF" w:themeColor="background1"/>
      </w:rPr>
      <w:tblPr/>
      <w:tcPr>
        <w:shd w:val="clear" w:color="auto" w:fill="00415E" w:themeFill="accent1" w:themeFillShade="BF"/>
      </w:tcPr>
    </w:tblStylePr>
    <w:tblStylePr w:type="lastCol">
      <w:rPr>
        <w:color w:val="FFFFFF" w:themeColor="background1"/>
      </w:rPr>
      <w:tblPr/>
      <w:tcPr>
        <w:shd w:val="clear" w:color="auto" w:fill="00415E" w:themeFill="accent1" w:themeFillShade="BF"/>
      </w:tcPr>
    </w:tblStylePr>
    <w:tblStylePr w:type="band1Vert">
      <w:tblPr/>
      <w:tcPr>
        <w:shd w:val="clear" w:color="auto" w:fill="3FC3FF" w:themeFill="accent1" w:themeFillTint="7F"/>
      </w:tcPr>
    </w:tblStylePr>
    <w:tblStylePr w:type="band1Horz">
      <w:tblPr/>
      <w:tcPr>
        <w:shd w:val="clear" w:color="auto" w:fill="3FC3FF" w:themeFill="accent1" w:themeFillTint="7F"/>
      </w:tcPr>
    </w:tblStylePr>
  </w:style>
  <w:style w:type="table" w:styleId="ColorfulGrid-Accent2">
    <w:name w:val="Colorful Grid Accent 2"/>
    <w:basedOn w:val="TableNormal"/>
    <w:uiPriority w:val="73"/>
    <w:semiHidden/>
    <w:rsid w:val="002B2899"/>
    <w:pPr>
      <w:spacing w:line="240" w:lineRule="auto"/>
    </w:pPr>
    <w:rPr>
      <w:color w:val="00577E" w:themeColor="text1"/>
    </w:rPr>
    <w:tblPr>
      <w:tblStyleRowBandSize w:val="1"/>
      <w:tblStyleColBandSize w:val="1"/>
      <w:tblBorders>
        <w:insideH w:val="single" w:sz="4" w:space="0" w:color="FFFFFF" w:themeColor="background1"/>
      </w:tblBorders>
    </w:tblPr>
    <w:tcPr>
      <w:shd w:val="clear" w:color="auto" w:fill="FBFFC3" w:themeFill="accent2" w:themeFillTint="33"/>
    </w:tcPr>
    <w:tblStylePr w:type="firstRow">
      <w:rPr>
        <w:b/>
        <w:bCs/>
      </w:rPr>
      <w:tblPr/>
      <w:tcPr>
        <w:shd w:val="clear" w:color="auto" w:fill="F7FF87" w:themeFill="accent2" w:themeFillTint="66"/>
      </w:tcPr>
    </w:tblStylePr>
    <w:tblStylePr w:type="lastRow">
      <w:rPr>
        <w:b/>
        <w:bCs/>
        <w:color w:val="00577E" w:themeColor="text1"/>
      </w:rPr>
      <w:tblPr/>
      <w:tcPr>
        <w:shd w:val="clear" w:color="auto" w:fill="F7FF87" w:themeFill="accent2" w:themeFillTint="66"/>
      </w:tcPr>
    </w:tblStylePr>
    <w:tblStylePr w:type="firstCol">
      <w:rPr>
        <w:color w:val="FFFFFF" w:themeColor="background1"/>
      </w:rPr>
      <w:tblPr/>
      <w:tcPr>
        <w:shd w:val="clear" w:color="auto" w:fill="949E00" w:themeFill="accent2" w:themeFillShade="BF"/>
      </w:tcPr>
    </w:tblStylePr>
    <w:tblStylePr w:type="lastCol">
      <w:rPr>
        <w:color w:val="FFFFFF" w:themeColor="background1"/>
      </w:rPr>
      <w:tblPr/>
      <w:tcPr>
        <w:shd w:val="clear" w:color="auto" w:fill="949E00" w:themeFill="accent2" w:themeFillShade="BF"/>
      </w:tcPr>
    </w:tblStylePr>
    <w:tblStylePr w:type="band1Vert">
      <w:tblPr/>
      <w:tcPr>
        <w:shd w:val="clear" w:color="auto" w:fill="F6FF6A" w:themeFill="accent2" w:themeFillTint="7F"/>
      </w:tcPr>
    </w:tblStylePr>
    <w:tblStylePr w:type="band1Horz">
      <w:tblPr/>
      <w:tcPr>
        <w:shd w:val="clear" w:color="auto" w:fill="F6FF6A" w:themeFill="accent2" w:themeFillTint="7F"/>
      </w:tcPr>
    </w:tblStylePr>
  </w:style>
  <w:style w:type="table" w:styleId="ColorfulGrid-Accent3">
    <w:name w:val="Colorful Grid Accent 3"/>
    <w:basedOn w:val="TableNormal"/>
    <w:uiPriority w:val="73"/>
    <w:semiHidden/>
    <w:rsid w:val="002B2899"/>
    <w:pPr>
      <w:spacing w:line="240" w:lineRule="auto"/>
    </w:pPr>
    <w:rPr>
      <w:color w:val="00577E" w:themeColor="text1"/>
    </w:rPr>
    <w:tblPr>
      <w:tblStyleRowBandSize w:val="1"/>
      <w:tblStyleColBandSize w:val="1"/>
      <w:tblBorders>
        <w:insideH w:val="single" w:sz="4" w:space="0" w:color="FFFFFF" w:themeColor="background1"/>
      </w:tblBorders>
    </w:tblPr>
    <w:tcPr>
      <w:shd w:val="clear" w:color="auto" w:fill="BAF0FF" w:themeFill="accent3" w:themeFillTint="33"/>
    </w:tcPr>
    <w:tblStylePr w:type="firstRow">
      <w:rPr>
        <w:b/>
        <w:bCs/>
      </w:rPr>
      <w:tblPr/>
      <w:tcPr>
        <w:shd w:val="clear" w:color="auto" w:fill="76E3FF" w:themeFill="accent3" w:themeFillTint="66"/>
      </w:tcPr>
    </w:tblStylePr>
    <w:tblStylePr w:type="lastRow">
      <w:rPr>
        <w:b/>
        <w:bCs/>
        <w:color w:val="00577E" w:themeColor="text1"/>
      </w:rPr>
      <w:tblPr/>
      <w:tcPr>
        <w:shd w:val="clear" w:color="auto" w:fill="76E3FF" w:themeFill="accent3" w:themeFillTint="66"/>
      </w:tcPr>
    </w:tblStylePr>
    <w:tblStylePr w:type="firstCol">
      <w:rPr>
        <w:color w:val="FFFFFF" w:themeColor="background1"/>
      </w:rPr>
      <w:tblPr/>
      <w:tcPr>
        <w:shd w:val="clear" w:color="auto" w:fill="00647D" w:themeFill="accent3" w:themeFillShade="BF"/>
      </w:tcPr>
    </w:tblStylePr>
    <w:tblStylePr w:type="lastCol">
      <w:rPr>
        <w:color w:val="FFFFFF" w:themeColor="background1"/>
      </w:rPr>
      <w:tblPr/>
      <w:tcPr>
        <w:shd w:val="clear" w:color="auto" w:fill="00647D" w:themeFill="accent3" w:themeFillShade="BF"/>
      </w:tcPr>
    </w:tblStylePr>
    <w:tblStylePr w:type="band1Vert">
      <w:tblPr/>
      <w:tcPr>
        <w:shd w:val="clear" w:color="auto" w:fill="54DCFF" w:themeFill="accent3" w:themeFillTint="7F"/>
      </w:tcPr>
    </w:tblStylePr>
    <w:tblStylePr w:type="band1Horz">
      <w:tblPr/>
      <w:tcPr>
        <w:shd w:val="clear" w:color="auto" w:fill="54DCFF" w:themeFill="accent3" w:themeFillTint="7F"/>
      </w:tcPr>
    </w:tblStylePr>
  </w:style>
  <w:style w:type="table" w:styleId="ColorfulGrid-Accent4">
    <w:name w:val="Colorful Grid Accent 4"/>
    <w:basedOn w:val="TableNormal"/>
    <w:uiPriority w:val="73"/>
    <w:semiHidden/>
    <w:rsid w:val="002B2899"/>
    <w:pPr>
      <w:spacing w:line="240" w:lineRule="auto"/>
    </w:pPr>
    <w:rPr>
      <w:color w:val="00577E" w:themeColor="text1"/>
    </w:rPr>
    <w:tblPr>
      <w:tblStyleRowBandSize w:val="1"/>
      <w:tblStyleColBandSize w:val="1"/>
      <w:tblBorders>
        <w:insideH w:val="single" w:sz="4" w:space="0" w:color="FFFFFF" w:themeColor="background1"/>
      </w:tblBorders>
    </w:tblPr>
    <w:tcPr>
      <w:shd w:val="clear" w:color="auto" w:fill="FAD1CF" w:themeFill="accent4" w:themeFillTint="33"/>
    </w:tcPr>
    <w:tblStylePr w:type="firstRow">
      <w:rPr>
        <w:b/>
        <w:bCs/>
      </w:rPr>
      <w:tblPr/>
      <w:tcPr>
        <w:shd w:val="clear" w:color="auto" w:fill="F5A3A1" w:themeFill="accent4" w:themeFillTint="66"/>
      </w:tcPr>
    </w:tblStylePr>
    <w:tblStylePr w:type="lastRow">
      <w:rPr>
        <w:b/>
        <w:bCs/>
        <w:color w:val="00577E" w:themeColor="text1"/>
      </w:rPr>
      <w:tblPr/>
      <w:tcPr>
        <w:shd w:val="clear" w:color="auto" w:fill="F5A3A1" w:themeFill="accent4" w:themeFillTint="66"/>
      </w:tcPr>
    </w:tblStylePr>
    <w:tblStylePr w:type="firstCol">
      <w:rPr>
        <w:color w:val="FFFFFF" w:themeColor="background1"/>
      </w:rPr>
      <w:tblPr/>
      <w:tcPr>
        <w:shd w:val="clear" w:color="auto" w:fill="A91612" w:themeFill="accent4" w:themeFillShade="BF"/>
      </w:tcPr>
    </w:tblStylePr>
    <w:tblStylePr w:type="lastCol">
      <w:rPr>
        <w:color w:val="FFFFFF" w:themeColor="background1"/>
      </w:rPr>
      <w:tblPr/>
      <w:tcPr>
        <w:shd w:val="clear" w:color="auto" w:fill="A91612" w:themeFill="accent4" w:themeFillShade="BF"/>
      </w:tcPr>
    </w:tblStylePr>
    <w:tblStylePr w:type="band1Vert">
      <w:tblPr/>
      <w:tcPr>
        <w:shd w:val="clear" w:color="auto" w:fill="F28D8A" w:themeFill="accent4" w:themeFillTint="7F"/>
      </w:tcPr>
    </w:tblStylePr>
    <w:tblStylePr w:type="band1Horz">
      <w:tblPr/>
      <w:tcPr>
        <w:shd w:val="clear" w:color="auto" w:fill="F28D8A" w:themeFill="accent4" w:themeFillTint="7F"/>
      </w:tcPr>
    </w:tblStylePr>
  </w:style>
  <w:style w:type="table" w:styleId="ColorfulGrid-Accent5">
    <w:name w:val="Colorful Grid Accent 5"/>
    <w:basedOn w:val="TableNormal"/>
    <w:uiPriority w:val="73"/>
    <w:semiHidden/>
    <w:rsid w:val="002B2899"/>
    <w:pPr>
      <w:spacing w:line="240" w:lineRule="auto"/>
    </w:pPr>
    <w:rPr>
      <w:color w:val="00577E" w:themeColor="text1"/>
    </w:rPr>
    <w:tblPr>
      <w:tblStyleRowBandSize w:val="1"/>
      <w:tblStyleColBandSize w:val="1"/>
      <w:tblBorders>
        <w:insideH w:val="single" w:sz="4" w:space="0" w:color="FFFFFF" w:themeColor="background1"/>
      </w:tblBorders>
    </w:tblPr>
    <w:tcPr>
      <w:shd w:val="clear" w:color="auto" w:fill="E6F5C6" w:themeFill="accent5" w:themeFillTint="33"/>
    </w:tcPr>
    <w:tblStylePr w:type="firstRow">
      <w:rPr>
        <w:b/>
        <w:bCs/>
      </w:rPr>
      <w:tblPr/>
      <w:tcPr>
        <w:shd w:val="clear" w:color="auto" w:fill="CEEA8E" w:themeFill="accent5" w:themeFillTint="66"/>
      </w:tcPr>
    </w:tblStylePr>
    <w:tblStylePr w:type="lastRow">
      <w:rPr>
        <w:b/>
        <w:bCs/>
        <w:color w:val="00577E" w:themeColor="text1"/>
      </w:rPr>
      <w:tblPr/>
      <w:tcPr>
        <w:shd w:val="clear" w:color="auto" w:fill="CEEA8E" w:themeFill="accent5" w:themeFillTint="66"/>
      </w:tcPr>
    </w:tblStylePr>
    <w:tblStylePr w:type="firstCol">
      <w:rPr>
        <w:color w:val="FFFFFF" w:themeColor="background1"/>
      </w:rPr>
      <w:tblPr/>
      <w:tcPr>
        <w:shd w:val="clear" w:color="auto" w:fill="547014" w:themeFill="accent5" w:themeFillShade="BF"/>
      </w:tcPr>
    </w:tblStylePr>
    <w:tblStylePr w:type="lastCol">
      <w:rPr>
        <w:color w:val="FFFFFF" w:themeColor="background1"/>
      </w:rPr>
      <w:tblPr/>
      <w:tcPr>
        <w:shd w:val="clear" w:color="auto" w:fill="547014" w:themeFill="accent5" w:themeFillShade="BF"/>
      </w:tcPr>
    </w:tblStylePr>
    <w:tblStylePr w:type="band1Vert">
      <w:tblPr/>
      <w:tcPr>
        <w:shd w:val="clear" w:color="auto" w:fill="C3E572" w:themeFill="accent5" w:themeFillTint="7F"/>
      </w:tcPr>
    </w:tblStylePr>
    <w:tblStylePr w:type="band1Horz">
      <w:tblPr/>
      <w:tcPr>
        <w:shd w:val="clear" w:color="auto" w:fill="C3E572" w:themeFill="accent5" w:themeFillTint="7F"/>
      </w:tcPr>
    </w:tblStylePr>
  </w:style>
  <w:style w:type="table" w:styleId="ColorfulGrid-Accent6">
    <w:name w:val="Colorful Grid Accent 6"/>
    <w:basedOn w:val="TableNormal"/>
    <w:uiPriority w:val="73"/>
    <w:semiHidden/>
    <w:rsid w:val="002B2899"/>
    <w:pPr>
      <w:spacing w:line="240" w:lineRule="auto"/>
    </w:pPr>
    <w:rPr>
      <w:color w:val="00577E" w:themeColor="text1"/>
    </w:rPr>
    <w:tblPr>
      <w:tblStyleRowBandSize w:val="1"/>
      <w:tblStyleColBandSize w:val="1"/>
      <w:tblBorders>
        <w:insideH w:val="single" w:sz="4" w:space="0" w:color="FFFFFF" w:themeColor="background1"/>
      </w:tblBorders>
    </w:tblPr>
    <w:tcPr>
      <w:shd w:val="clear" w:color="auto" w:fill="E1E0E0" w:themeFill="accent6" w:themeFillTint="33"/>
    </w:tcPr>
    <w:tblStylePr w:type="firstRow">
      <w:rPr>
        <w:b/>
        <w:bCs/>
      </w:rPr>
      <w:tblPr/>
      <w:tcPr>
        <w:shd w:val="clear" w:color="auto" w:fill="C3C2C2" w:themeFill="accent6" w:themeFillTint="66"/>
      </w:tcPr>
    </w:tblStylePr>
    <w:tblStylePr w:type="lastRow">
      <w:rPr>
        <w:b/>
        <w:bCs/>
        <w:color w:val="00577E" w:themeColor="text1"/>
      </w:rPr>
      <w:tblPr/>
      <w:tcPr>
        <w:shd w:val="clear" w:color="auto" w:fill="C3C2C2" w:themeFill="accent6" w:themeFillTint="66"/>
      </w:tcPr>
    </w:tblStylePr>
    <w:tblStylePr w:type="firstCol">
      <w:rPr>
        <w:color w:val="FFFFFF" w:themeColor="background1"/>
      </w:rPr>
      <w:tblPr/>
      <w:tcPr>
        <w:shd w:val="clear" w:color="auto" w:fill="4E4D4D" w:themeFill="accent6" w:themeFillShade="BF"/>
      </w:tcPr>
    </w:tblStylePr>
    <w:tblStylePr w:type="lastCol">
      <w:rPr>
        <w:color w:val="FFFFFF" w:themeColor="background1"/>
      </w:rPr>
      <w:tblPr/>
      <w:tcPr>
        <w:shd w:val="clear" w:color="auto" w:fill="4E4D4D" w:themeFill="accent6" w:themeFillShade="BF"/>
      </w:tcPr>
    </w:tblStylePr>
    <w:tblStylePr w:type="band1Vert">
      <w:tblPr/>
      <w:tcPr>
        <w:shd w:val="clear" w:color="auto" w:fill="B4B3B3" w:themeFill="accent6" w:themeFillTint="7F"/>
      </w:tcPr>
    </w:tblStylePr>
    <w:tblStylePr w:type="band1Horz">
      <w:tblPr/>
      <w:tcPr>
        <w:shd w:val="clear" w:color="auto" w:fill="B4B3B3" w:themeFill="accent6" w:themeFillTint="7F"/>
      </w:tcPr>
    </w:tblStylePr>
  </w:style>
  <w:style w:type="table" w:styleId="ColorfulList">
    <w:name w:val="Colorful List"/>
    <w:basedOn w:val="TableNormal"/>
    <w:uiPriority w:val="72"/>
    <w:semiHidden/>
    <w:rsid w:val="002B2899"/>
    <w:pPr>
      <w:spacing w:line="240" w:lineRule="auto"/>
    </w:pPr>
    <w:rPr>
      <w:color w:val="00577E" w:themeColor="text1"/>
    </w:rPr>
    <w:tblPr>
      <w:tblStyleRowBandSize w:val="1"/>
      <w:tblStyleColBandSize w:val="1"/>
    </w:tblPr>
    <w:tcPr>
      <w:shd w:val="clear" w:color="auto" w:fill="D9F3FF" w:themeFill="text1" w:themeFillTint="19"/>
    </w:tcPr>
    <w:tblStylePr w:type="firstRow">
      <w:rPr>
        <w:b/>
        <w:bCs/>
        <w:color w:val="FFFFFF" w:themeColor="background1"/>
      </w:rPr>
      <w:tblPr/>
      <w:tcPr>
        <w:tcBorders>
          <w:bottom w:val="single" w:sz="12" w:space="0" w:color="FFFFFF" w:themeColor="background1"/>
        </w:tcBorders>
        <w:shd w:val="clear" w:color="auto" w:fill="9EA800" w:themeFill="accent2" w:themeFillShade="CC"/>
      </w:tcPr>
    </w:tblStylePr>
    <w:tblStylePr w:type="lastRow">
      <w:rPr>
        <w:b/>
        <w:bCs/>
        <w:color w:val="9EA800" w:themeColor="accent2" w:themeShade="CC"/>
      </w:rPr>
      <w:tblPr/>
      <w:tcPr>
        <w:tcBorders>
          <w:top w:val="single" w:sz="12" w:space="0" w:color="00577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0E1FF" w:themeFill="text1" w:themeFillTint="3F"/>
      </w:tcPr>
    </w:tblStylePr>
    <w:tblStylePr w:type="band1Horz">
      <w:tblPr/>
      <w:tcPr>
        <w:shd w:val="clear" w:color="auto" w:fill="B2E7FF" w:themeFill="text1" w:themeFillTint="33"/>
      </w:tcPr>
    </w:tblStylePr>
  </w:style>
  <w:style w:type="table" w:styleId="ColorfulList-Accent1">
    <w:name w:val="Colorful List Accent 1"/>
    <w:basedOn w:val="TableNormal"/>
    <w:uiPriority w:val="72"/>
    <w:semiHidden/>
    <w:rsid w:val="002B2899"/>
    <w:pPr>
      <w:spacing w:line="240" w:lineRule="auto"/>
    </w:pPr>
    <w:rPr>
      <w:color w:val="00577E" w:themeColor="text1"/>
    </w:rPr>
    <w:tblPr>
      <w:tblStyleRowBandSize w:val="1"/>
      <w:tblStyleColBandSize w:val="1"/>
    </w:tblPr>
    <w:tcPr>
      <w:shd w:val="clear" w:color="auto" w:fill="D9F3FF" w:themeFill="accent1" w:themeFillTint="19"/>
    </w:tcPr>
    <w:tblStylePr w:type="firstRow">
      <w:rPr>
        <w:b/>
        <w:bCs/>
        <w:color w:val="FFFFFF" w:themeColor="background1"/>
      </w:rPr>
      <w:tblPr/>
      <w:tcPr>
        <w:tcBorders>
          <w:bottom w:val="single" w:sz="12" w:space="0" w:color="FFFFFF" w:themeColor="background1"/>
        </w:tcBorders>
        <w:shd w:val="clear" w:color="auto" w:fill="9EA800" w:themeFill="accent2" w:themeFillShade="CC"/>
      </w:tcPr>
    </w:tblStylePr>
    <w:tblStylePr w:type="lastRow">
      <w:rPr>
        <w:b/>
        <w:bCs/>
        <w:color w:val="9EA800" w:themeColor="accent2" w:themeShade="CC"/>
      </w:rPr>
      <w:tblPr/>
      <w:tcPr>
        <w:tcBorders>
          <w:top w:val="single" w:sz="12" w:space="0" w:color="00577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0E1FF" w:themeFill="accent1" w:themeFillTint="3F"/>
      </w:tcPr>
    </w:tblStylePr>
    <w:tblStylePr w:type="band1Horz">
      <w:tblPr/>
      <w:tcPr>
        <w:shd w:val="clear" w:color="auto" w:fill="B2E7FF" w:themeFill="accent1" w:themeFillTint="33"/>
      </w:tcPr>
    </w:tblStylePr>
  </w:style>
  <w:style w:type="table" w:styleId="ColorfulList-Accent2">
    <w:name w:val="Colorful List Accent 2"/>
    <w:basedOn w:val="TableNormal"/>
    <w:uiPriority w:val="72"/>
    <w:semiHidden/>
    <w:rsid w:val="002B2899"/>
    <w:pPr>
      <w:spacing w:line="240" w:lineRule="auto"/>
    </w:pPr>
    <w:rPr>
      <w:color w:val="00577E" w:themeColor="text1"/>
    </w:rPr>
    <w:tblPr>
      <w:tblStyleRowBandSize w:val="1"/>
      <w:tblStyleColBandSize w:val="1"/>
    </w:tblPr>
    <w:tcPr>
      <w:shd w:val="clear" w:color="auto" w:fill="FDFFE1" w:themeFill="accent2" w:themeFillTint="19"/>
    </w:tcPr>
    <w:tblStylePr w:type="firstRow">
      <w:rPr>
        <w:b/>
        <w:bCs/>
        <w:color w:val="FFFFFF" w:themeColor="background1"/>
      </w:rPr>
      <w:tblPr/>
      <w:tcPr>
        <w:tcBorders>
          <w:bottom w:val="single" w:sz="12" w:space="0" w:color="FFFFFF" w:themeColor="background1"/>
        </w:tcBorders>
        <w:shd w:val="clear" w:color="auto" w:fill="9EA800" w:themeFill="accent2" w:themeFillShade="CC"/>
      </w:tcPr>
    </w:tblStylePr>
    <w:tblStylePr w:type="lastRow">
      <w:rPr>
        <w:b/>
        <w:bCs/>
        <w:color w:val="9EA800" w:themeColor="accent2" w:themeShade="CC"/>
      </w:rPr>
      <w:tblPr/>
      <w:tcPr>
        <w:tcBorders>
          <w:top w:val="single" w:sz="12" w:space="0" w:color="00577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FB5" w:themeFill="accent2" w:themeFillTint="3F"/>
      </w:tcPr>
    </w:tblStylePr>
    <w:tblStylePr w:type="band1Horz">
      <w:tblPr/>
      <w:tcPr>
        <w:shd w:val="clear" w:color="auto" w:fill="FBFFC3" w:themeFill="accent2" w:themeFillTint="33"/>
      </w:tcPr>
    </w:tblStylePr>
  </w:style>
  <w:style w:type="table" w:styleId="ColorfulList-Accent3">
    <w:name w:val="Colorful List Accent 3"/>
    <w:basedOn w:val="TableNormal"/>
    <w:uiPriority w:val="72"/>
    <w:semiHidden/>
    <w:rsid w:val="002B2899"/>
    <w:pPr>
      <w:spacing w:line="240" w:lineRule="auto"/>
    </w:pPr>
    <w:rPr>
      <w:color w:val="00577E" w:themeColor="text1"/>
    </w:rPr>
    <w:tblPr>
      <w:tblStyleRowBandSize w:val="1"/>
      <w:tblStyleColBandSize w:val="1"/>
    </w:tblPr>
    <w:tcPr>
      <w:shd w:val="clear" w:color="auto" w:fill="DDF8FF" w:themeFill="accent3" w:themeFillTint="19"/>
    </w:tcPr>
    <w:tblStylePr w:type="firstRow">
      <w:rPr>
        <w:b/>
        <w:bCs/>
        <w:color w:val="FFFFFF" w:themeColor="background1"/>
      </w:rPr>
      <w:tblPr/>
      <w:tcPr>
        <w:tcBorders>
          <w:bottom w:val="single" w:sz="12" w:space="0" w:color="FFFFFF" w:themeColor="background1"/>
        </w:tcBorders>
        <w:shd w:val="clear" w:color="auto" w:fill="B51813" w:themeFill="accent4" w:themeFillShade="CC"/>
      </w:tcPr>
    </w:tblStylePr>
    <w:tblStylePr w:type="lastRow">
      <w:rPr>
        <w:b/>
        <w:bCs/>
        <w:color w:val="B51813" w:themeColor="accent4" w:themeShade="CC"/>
      </w:rPr>
      <w:tblPr/>
      <w:tcPr>
        <w:tcBorders>
          <w:top w:val="single" w:sz="12" w:space="0" w:color="00577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EDFF" w:themeFill="accent3" w:themeFillTint="3F"/>
      </w:tcPr>
    </w:tblStylePr>
    <w:tblStylePr w:type="band1Horz">
      <w:tblPr/>
      <w:tcPr>
        <w:shd w:val="clear" w:color="auto" w:fill="BAF0FF" w:themeFill="accent3" w:themeFillTint="33"/>
      </w:tcPr>
    </w:tblStylePr>
  </w:style>
  <w:style w:type="table" w:styleId="ColorfulList-Accent4">
    <w:name w:val="Colorful List Accent 4"/>
    <w:basedOn w:val="TableNormal"/>
    <w:uiPriority w:val="72"/>
    <w:semiHidden/>
    <w:rsid w:val="002B2899"/>
    <w:pPr>
      <w:spacing w:line="240" w:lineRule="auto"/>
    </w:pPr>
    <w:rPr>
      <w:color w:val="00577E" w:themeColor="text1"/>
    </w:rPr>
    <w:tblPr>
      <w:tblStyleRowBandSize w:val="1"/>
      <w:tblStyleColBandSize w:val="1"/>
    </w:tblPr>
    <w:tcPr>
      <w:shd w:val="clear" w:color="auto" w:fill="FCE8E7" w:themeFill="accent4" w:themeFillTint="19"/>
    </w:tcPr>
    <w:tblStylePr w:type="firstRow">
      <w:rPr>
        <w:b/>
        <w:bCs/>
        <w:color w:val="FFFFFF" w:themeColor="background1"/>
      </w:rPr>
      <w:tblPr/>
      <w:tcPr>
        <w:tcBorders>
          <w:bottom w:val="single" w:sz="12" w:space="0" w:color="FFFFFF" w:themeColor="background1"/>
        </w:tcBorders>
        <w:shd w:val="clear" w:color="auto" w:fill="006A86" w:themeFill="accent3" w:themeFillShade="CC"/>
      </w:tcPr>
    </w:tblStylePr>
    <w:tblStylePr w:type="lastRow">
      <w:rPr>
        <w:b/>
        <w:bCs/>
        <w:color w:val="006A86" w:themeColor="accent3" w:themeShade="CC"/>
      </w:rPr>
      <w:tblPr/>
      <w:tcPr>
        <w:tcBorders>
          <w:top w:val="single" w:sz="12" w:space="0" w:color="00577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6C5" w:themeFill="accent4" w:themeFillTint="3F"/>
      </w:tcPr>
    </w:tblStylePr>
    <w:tblStylePr w:type="band1Horz">
      <w:tblPr/>
      <w:tcPr>
        <w:shd w:val="clear" w:color="auto" w:fill="FAD1CF" w:themeFill="accent4" w:themeFillTint="33"/>
      </w:tcPr>
    </w:tblStylePr>
  </w:style>
  <w:style w:type="table" w:styleId="ColorfulList-Accent5">
    <w:name w:val="Colorful List Accent 5"/>
    <w:basedOn w:val="TableNormal"/>
    <w:uiPriority w:val="72"/>
    <w:semiHidden/>
    <w:rsid w:val="002B2899"/>
    <w:pPr>
      <w:spacing w:line="240" w:lineRule="auto"/>
    </w:pPr>
    <w:rPr>
      <w:color w:val="00577E" w:themeColor="text1"/>
    </w:rPr>
    <w:tblPr>
      <w:tblStyleRowBandSize w:val="1"/>
      <w:tblStyleColBandSize w:val="1"/>
    </w:tblPr>
    <w:tcPr>
      <w:shd w:val="clear" w:color="auto" w:fill="F3FAE3" w:themeFill="accent5" w:themeFillTint="19"/>
    </w:tcPr>
    <w:tblStylePr w:type="firstRow">
      <w:rPr>
        <w:b/>
        <w:bCs/>
        <w:color w:val="FFFFFF" w:themeColor="background1"/>
      </w:rPr>
      <w:tblPr/>
      <w:tcPr>
        <w:tcBorders>
          <w:bottom w:val="single" w:sz="12" w:space="0" w:color="FFFFFF" w:themeColor="background1"/>
        </w:tcBorders>
        <w:shd w:val="clear" w:color="auto" w:fill="535353" w:themeFill="accent6" w:themeFillShade="CC"/>
      </w:tcPr>
    </w:tblStylePr>
    <w:tblStylePr w:type="lastRow">
      <w:rPr>
        <w:b/>
        <w:bCs/>
        <w:color w:val="535353" w:themeColor="accent6" w:themeShade="CC"/>
      </w:rPr>
      <w:tblPr/>
      <w:tcPr>
        <w:tcBorders>
          <w:top w:val="single" w:sz="12" w:space="0" w:color="00577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F2B9" w:themeFill="accent5" w:themeFillTint="3F"/>
      </w:tcPr>
    </w:tblStylePr>
    <w:tblStylePr w:type="band1Horz">
      <w:tblPr/>
      <w:tcPr>
        <w:shd w:val="clear" w:color="auto" w:fill="E6F5C6" w:themeFill="accent5" w:themeFillTint="33"/>
      </w:tcPr>
    </w:tblStylePr>
  </w:style>
  <w:style w:type="table" w:styleId="ColorfulList-Accent6">
    <w:name w:val="Colorful List Accent 6"/>
    <w:basedOn w:val="TableNormal"/>
    <w:uiPriority w:val="72"/>
    <w:semiHidden/>
    <w:rsid w:val="002B2899"/>
    <w:pPr>
      <w:spacing w:line="240" w:lineRule="auto"/>
    </w:pPr>
    <w:rPr>
      <w:color w:val="00577E" w:themeColor="text1"/>
    </w:rPr>
    <w:tblPr>
      <w:tblStyleRowBandSize w:val="1"/>
      <w:tblStyleColBandSize w:val="1"/>
    </w:tblPr>
    <w:tcPr>
      <w:shd w:val="clear" w:color="auto" w:fill="F0F0F0" w:themeFill="accent6" w:themeFillTint="19"/>
    </w:tcPr>
    <w:tblStylePr w:type="firstRow">
      <w:rPr>
        <w:b/>
        <w:bCs/>
        <w:color w:val="FFFFFF" w:themeColor="background1"/>
      </w:rPr>
      <w:tblPr/>
      <w:tcPr>
        <w:tcBorders>
          <w:bottom w:val="single" w:sz="12" w:space="0" w:color="FFFFFF" w:themeColor="background1"/>
        </w:tcBorders>
        <w:shd w:val="clear" w:color="auto" w:fill="5A7815" w:themeFill="accent5" w:themeFillShade="CC"/>
      </w:tcPr>
    </w:tblStylePr>
    <w:tblStylePr w:type="lastRow">
      <w:rPr>
        <w:b/>
        <w:bCs/>
        <w:color w:val="5A7815" w:themeColor="accent5" w:themeShade="CC"/>
      </w:rPr>
      <w:tblPr/>
      <w:tcPr>
        <w:tcBorders>
          <w:top w:val="single" w:sz="12" w:space="0" w:color="00577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D9D9" w:themeFill="accent6" w:themeFillTint="3F"/>
      </w:tcPr>
    </w:tblStylePr>
    <w:tblStylePr w:type="band1Horz">
      <w:tblPr/>
      <w:tcPr>
        <w:shd w:val="clear" w:color="auto" w:fill="E1E0E0" w:themeFill="accent6" w:themeFillTint="33"/>
      </w:tcPr>
    </w:tblStylePr>
  </w:style>
  <w:style w:type="table" w:styleId="ColorfulShading">
    <w:name w:val="Colorful Shading"/>
    <w:basedOn w:val="TableNormal"/>
    <w:uiPriority w:val="71"/>
    <w:semiHidden/>
    <w:rsid w:val="002B2899"/>
    <w:pPr>
      <w:spacing w:line="240" w:lineRule="auto"/>
    </w:pPr>
    <w:rPr>
      <w:color w:val="00577E" w:themeColor="text1"/>
    </w:rPr>
    <w:tblPr>
      <w:tblStyleRowBandSize w:val="1"/>
      <w:tblStyleColBandSize w:val="1"/>
      <w:tblBorders>
        <w:top w:val="single" w:sz="24" w:space="0" w:color="C7D300" w:themeColor="accent2"/>
        <w:left w:val="single" w:sz="4" w:space="0" w:color="00577E" w:themeColor="text1"/>
        <w:bottom w:val="single" w:sz="4" w:space="0" w:color="00577E" w:themeColor="text1"/>
        <w:right w:val="single" w:sz="4" w:space="0" w:color="00577E" w:themeColor="text1"/>
        <w:insideH w:val="single" w:sz="4" w:space="0" w:color="FFFFFF" w:themeColor="background1"/>
        <w:insideV w:val="single" w:sz="4" w:space="0" w:color="FFFFFF" w:themeColor="background1"/>
      </w:tblBorders>
    </w:tblPr>
    <w:tcPr>
      <w:shd w:val="clear" w:color="auto" w:fill="D9F3FF" w:themeFill="text1" w:themeFillTint="19"/>
    </w:tcPr>
    <w:tblStylePr w:type="firstRow">
      <w:rPr>
        <w:b/>
        <w:bCs/>
      </w:rPr>
      <w:tblPr/>
      <w:tcPr>
        <w:tcBorders>
          <w:top w:val="nil"/>
          <w:left w:val="nil"/>
          <w:bottom w:val="single" w:sz="24" w:space="0" w:color="C7D3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34B" w:themeFill="text1" w:themeFillShade="99"/>
      </w:tcPr>
    </w:tblStylePr>
    <w:tblStylePr w:type="firstCol">
      <w:rPr>
        <w:color w:val="FFFFFF" w:themeColor="background1"/>
      </w:rPr>
      <w:tblPr/>
      <w:tcPr>
        <w:tcBorders>
          <w:top w:val="nil"/>
          <w:left w:val="nil"/>
          <w:bottom w:val="nil"/>
          <w:right w:val="nil"/>
          <w:insideH w:val="single" w:sz="4" w:space="0" w:color="00334B" w:themeColor="text1" w:themeShade="99"/>
          <w:insideV w:val="nil"/>
        </w:tcBorders>
        <w:shd w:val="clear" w:color="auto" w:fill="00334B"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415E" w:themeFill="text1" w:themeFillShade="BF"/>
      </w:tcPr>
    </w:tblStylePr>
    <w:tblStylePr w:type="band1Vert">
      <w:tblPr/>
      <w:tcPr>
        <w:shd w:val="clear" w:color="auto" w:fill="65CFFF" w:themeFill="text1" w:themeFillTint="66"/>
      </w:tcPr>
    </w:tblStylePr>
    <w:tblStylePr w:type="band1Horz">
      <w:tblPr/>
      <w:tcPr>
        <w:shd w:val="clear" w:color="auto" w:fill="3FC3FF" w:themeFill="text1" w:themeFillTint="7F"/>
      </w:tcPr>
    </w:tblStylePr>
    <w:tblStylePr w:type="neCell">
      <w:rPr>
        <w:color w:val="00577E" w:themeColor="text1"/>
      </w:rPr>
    </w:tblStylePr>
    <w:tblStylePr w:type="nwCell">
      <w:rPr>
        <w:color w:val="00577E" w:themeColor="text1"/>
      </w:rPr>
    </w:tblStylePr>
  </w:style>
  <w:style w:type="table" w:styleId="ColorfulShading-Accent1">
    <w:name w:val="Colorful Shading Accent 1"/>
    <w:basedOn w:val="TableNormal"/>
    <w:uiPriority w:val="71"/>
    <w:semiHidden/>
    <w:rsid w:val="002B2899"/>
    <w:pPr>
      <w:spacing w:line="240" w:lineRule="auto"/>
    </w:pPr>
    <w:rPr>
      <w:color w:val="00577E" w:themeColor="text1"/>
    </w:rPr>
    <w:tblPr>
      <w:tblStyleRowBandSize w:val="1"/>
      <w:tblStyleColBandSize w:val="1"/>
      <w:tblBorders>
        <w:top w:val="single" w:sz="24" w:space="0" w:color="C7D300" w:themeColor="accent2"/>
        <w:left w:val="single" w:sz="4" w:space="0" w:color="00577E" w:themeColor="accent1"/>
        <w:bottom w:val="single" w:sz="4" w:space="0" w:color="00577E" w:themeColor="accent1"/>
        <w:right w:val="single" w:sz="4" w:space="0" w:color="00577E" w:themeColor="accent1"/>
        <w:insideH w:val="single" w:sz="4" w:space="0" w:color="FFFFFF" w:themeColor="background1"/>
        <w:insideV w:val="single" w:sz="4" w:space="0" w:color="FFFFFF" w:themeColor="background1"/>
      </w:tblBorders>
    </w:tblPr>
    <w:tcPr>
      <w:shd w:val="clear" w:color="auto" w:fill="D9F3FF" w:themeFill="accent1" w:themeFillTint="19"/>
    </w:tcPr>
    <w:tblStylePr w:type="firstRow">
      <w:rPr>
        <w:b/>
        <w:bCs/>
      </w:rPr>
      <w:tblPr/>
      <w:tcPr>
        <w:tcBorders>
          <w:top w:val="nil"/>
          <w:left w:val="nil"/>
          <w:bottom w:val="single" w:sz="24" w:space="0" w:color="C7D3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34B" w:themeFill="accent1" w:themeFillShade="99"/>
      </w:tcPr>
    </w:tblStylePr>
    <w:tblStylePr w:type="firstCol">
      <w:rPr>
        <w:color w:val="FFFFFF" w:themeColor="background1"/>
      </w:rPr>
      <w:tblPr/>
      <w:tcPr>
        <w:tcBorders>
          <w:top w:val="nil"/>
          <w:left w:val="nil"/>
          <w:bottom w:val="nil"/>
          <w:right w:val="nil"/>
          <w:insideH w:val="single" w:sz="4" w:space="0" w:color="00334B" w:themeColor="accent1" w:themeShade="99"/>
          <w:insideV w:val="nil"/>
        </w:tcBorders>
        <w:shd w:val="clear" w:color="auto" w:fill="00334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34B" w:themeFill="accent1" w:themeFillShade="99"/>
      </w:tcPr>
    </w:tblStylePr>
    <w:tblStylePr w:type="band1Vert">
      <w:tblPr/>
      <w:tcPr>
        <w:shd w:val="clear" w:color="auto" w:fill="65CFFF" w:themeFill="accent1" w:themeFillTint="66"/>
      </w:tcPr>
    </w:tblStylePr>
    <w:tblStylePr w:type="band1Horz">
      <w:tblPr/>
      <w:tcPr>
        <w:shd w:val="clear" w:color="auto" w:fill="3FC3FF" w:themeFill="accent1" w:themeFillTint="7F"/>
      </w:tcPr>
    </w:tblStylePr>
    <w:tblStylePr w:type="neCell">
      <w:rPr>
        <w:color w:val="00577E" w:themeColor="text1"/>
      </w:rPr>
    </w:tblStylePr>
    <w:tblStylePr w:type="nwCell">
      <w:rPr>
        <w:color w:val="00577E" w:themeColor="text1"/>
      </w:rPr>
    </w:tblStylePr>
  </w:style>
  <w:style w:type="table" w:styleId="ColorfulShading-Accent2">
    <w:name w:val="Colorful Shading Accent 2"/>
    <w:basedOn w:val="TableNormal"/>
    <w:uiPriority w:val="71"/>
    <w:semiHidden/>
    <w:rsid w:val="002B2899"/>
    <w:pPr>
      <w:spacing w:line="240" w:lineRule="auto"/>
    </w:pPr>
    <w:rPr>
      <w:color w:val="00577E" w:themeColor="text1"/>
    </w:rPr>
    <w:tblPr>
      <w:tblStyleRowBandSize w:val="1"/>
      <w:tblStyleColBandSize w:val="1"/>
      <w:tblBorders>
        <w:top w:val="single" w:sz="24" w:space="0" w:color="C7D300" w:themeColor="accent2"/>
        <w:left w:val="single" w:sz="4" w:space="0" w:color="C7D300" w:themeColor="accent2"/>
        <w:bottom w:val="single" w:sz="4" w:space="0" w:color="C7D300" w:themeColor="accent2"/>
        <w:right w:val="single" w:sz="4" w:space="0" w:color="C7D300" w:themeColor="accent2"/>
        <w:insideH w:val="single" w:sz="4" w:space="0" w:color="FFFFFF" w:themeColor="background1"/>
        <w:insideV w:val="single" w:sz="4" w:space="0" w:color="FFFFFF" w:themeColor="background1"/>
      </w:tblBorders>
    </w:tblPr>
    <w:tcPr>
      <w:shd w:val="clear" w:color="auto" w:fill="FDFFE1" w:themeFill="accent2" w:themeFillTint="19"/>
    </w:tcPr>
    <w:tblStylePr w:type="firstRow">
      <w:rPr>
        <w:b/>
        <w:bCs/>
      </w:rPr>
      <w:tblPr/>
      <w:tcPr>
        <w:tcBorders>
          <w:top w:val="nil"/>
          <w:left w:val="nil"/>
          <w:bottom w:val="single" w:sz="24" w:space="0" w:color="C7D3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67E00" w:themeFill="accent2" w:themeFillShade="99"/>
      </w:tcPr>
    </w:tblStylePr>
    <w:tblStylePr w:type="firstCol">
      <w:rPr>
        <w:color w:val="FFFFFF" w:themeColor="background1"/>
      </w:rPr>
      <w:tblPr/>
      <w:tcPr>
        <w:tcBorders>
          <w:top w:val="nil"/>
          <w:left w:val="nil"/>
          <w:bottom w:val="nil"/>
          <w:right w:val="nil"/>
          <w:insideH w:val="single" w:sz="4" w:space="0" w:color="767E00" w:themeColor="accent2" w:themeShade="99"/>
          <w:insideV w:val="nil"/>
        </w:tcBorders>
        <w:shd w:val="clear" w:color="auto" w:fill="767E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67E00" w:themeFill="accent2" w:themeFillShade="99"/>
      </w:tcPr>
    </w:tblStylePr>
    <w:tblStylePr w:type="band1Vert">
      <w:tblPr/>
      <w:tcPr>
        <w:shd w:val="clear" w:color="auto" w:fill="F7FF87" w:themeFill="accent2" w:themeFillTint="66"/>
      </w:tcPr>
    </w:tblStylePr>
    <w:tblStylePr w:type="band1Horz">
      <w:tblPr/>
      <w:tcPr>
        <w:shd w:val="clear" w:color="auto" w:fill="F6FF6A" w:themeFill="accent2" w:themeFillTint="7F"/>
      </w:tcPr>
    </w:tblStylePr>
    <w:tblStylePr w:type="neCell">
      <w:rPr>
        <w:color w:val="00577E" w:themeColor="text1"/>
      </w:rPr>
    </w:tblStylePr>
    <w:tblStylePr w:type="nwCell">
      <w:rPr>
        <w:color w:val="00577E" w:themeColor="text1"/>
      </w:rPr>
    </w:tblStylePr>
  </w:style>
  <w:style w:type="table" w:styleId="ColorfulShading-Accent3">
    <w:name w:val="Colorful Shading Accent 3"/>
    <w:basedOn w:val="TableNormal"/>
    <w:uiPriority w:val="71"/>
    <w:semiHidden/>
    <w:rsid w:val="002B2899"/>
    <w:pPr>
      <w:spacing w:line="240" w:lineRule="auto"/>
    </w:pPr>
    <w:rPr>
      <w:color w:val="00577E" w:themeColor="text1"/>
    </w:rPr>
    <w:tblPr>
      <w:tblStyleRowBandSize w:val="1"/>
      <w:tblStyleColBandSize w:val="1"/>
      <w:tblBorders>
        <w:top w:val="single" w:sz="24" w:space="0" w:color="E31F18" w:themeColor="accent4"/>
        <w:left w:val="single" w:sz="4" w:space="0" w:color="0086A8" w:themeColor="accent3"/>
        <w:bottom w:val="single" w:sz="4" w:space="0" w:color="0086A8" w:themeColor="accent3"/>
        <w:right w:val="single" w:sz="4" w:space="0" w:color="0086A8" w:themeColor="accent3"/>
        <w:insideH w:val="single" w:sz="4" w:space="0" w:color="FFFFFF" w:themeColor="background1"/>
        <w:insideV w:val="single" w:sz="4" w:space="0" w:color="FFFFFF" w:themeColor="background1"/>
      </w:tblBorders>
    </w:tblPr>
    <w:tcPr>
      <w:shd w:val="clear" w:color="auto" w:fill="DDF8FF" w:themeFill="accent3" w:themeFillTint="19"/>
    </w:tcPr>
    <w:tblStylePr w:type="firstRow">
      <w:rPr>
        <w:b/>
        <w:bCs/>
      </w:rPr>
      <w:tblPr/>
      <w:tcPr>
        <w:tcBorders>
          <w:top w:val="nil"/>
          <w:left w:val="nil"/>
          <w:bottom w:val="single" w:sz="24" w:space="0" w:color="E31F1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064" w:themeFill="accent3" w:themeFillShade="99"/>
      </w:tcPr>
    </w:tblStylePr>
    <w:tblStylePr w:type="firstCol">
      <w:rPr>
        <w:color w:val="FFFFFF" w:themeColor="background1"/>
      </w:rPr>
      <w:tblPr/>
      <w:tcPr>
        <w:tcBorders>
          <w:top w:val="nil"/>
          <w:left w:val="nil"/>
          <w:bottom w:val="nil"/>
          <w:right w:val="nil"/>
          <w:insideH w:val="single" w:sz="4" w:space="0" w:color="005064" w:themeColor="accent3" w:themeShade="99"/>
          <w:insideV w:val="nil"/>
        </w:tcBorders>
        <w:shd w:val="clear" w:color="auto" w:fill="00506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064" w:themeFill="accent3" w:themeFillShade="99"/>
      </w:tcPr>
    </w:tblStylePr>
    <w:tblStylePr w:type="band1Vert">
      <w:tblPr/>
      <w:tcPr>
        <w:shd w:val="clear" w:color="auto" w:fill="76E3FF" w:themeFill="accent3" w:themeFillTint="66"/>
      </w:tcPr>
    </w:tblStylePr>
    <w:tblStylePr w:type="band1Horz">
      <w:tblPr/>
      <w:tcPr>
        <w:shd w:val="clear" w:color="auto" w:fill="54DCFF" w:themeFill="accent3" w:themeFillTint="7F"/>
      </w:tcPr>
    </w:tblStylePr>
  </w:style>
  <w:style w:type="table" w:styleId="ColorfulShading-Accent4">
    <w:name w:val="Colorful Shading Accent 4"/>
    <w:basedOn w:val="TableNormal"/>
    <w:uiPriority w:val="71"/>
    <w:semiHidden/>
    <w:rsid w:val="002B2899"/>
    <w:pPr>
      <w:spacing w:line="240" w:lineRule="auto"/>
    </w:pPr>
    <w:rPr>
      <w:color w:val="00577E" w:themeColor="text1"/>
    </w:rPr>
    <w:tblPr>
      <w:tblStyleRowBandSize w:val="1"/>
      <w:tblStyleColBandSize w:val="1"/>
      <w:tblBorders>
        <w:top w:val="single" w:sz="24" w:space="0" w:color="0086A8" w:themeColor="accent3"/>
        <w:left w:val="single" w:sz="4" w:space="0" w:color="E31F18" w:themeColor="accent4"/>
        <w:bottom w:val="single" w:sz="4" w:space="0" w:color="E31F18" w:themeColor="accent4"/>
        <w:right w:val="single" w:sz="4" w:space="0" w:color="E31F18" w:themeColor="accent4"/>
        <w:insideH w:val="single" w:sz="4" w:space="0" w:color="FFFFFF" w:themeColor="background1"/>
        <w:insideV w:val="single" w:sz="4" w:space="0" w:color="FFFFFF" w:themeColor="background1"/>
      </w:tblBorders>
    </w:tblPr>
    <w:tcPr>
      <w:shd w:val="clear" w:color="auto" w:fill="FCE8E7" w:themeFill="accent4" w:themeFillTint="19"/>
    </w:tcPr>
    <w:tblStylePr w:type="firstRow">
      <w:rPr>
        <w:b/>
        <w:bCs/>
      </w:rPr>
      <w:tblPr/>
      <w:tcPr>
        <w:tcBorders>
          <w:top w:val="nil"/>
          <w:left w:val="nil"/>
          <w:bottom w:val="single" w:sz="24" w:space="0" w:color="0086A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120E" w:themeFill="accent4" w:themeFillShade="99"/>
      </w:tcPr>
    </w:tblStylePr>
    <w:tblStylePr w:type="firstCol">
      <w:rPr>
        <w:color w:val="FFFFFF" w:themeColor="background1"/>
      </w:rPr>
      <w:tblPr/>
      <w:tcPr>
        <w:tcBorders>
          <w:top w:val="nil"/>
          <w:left w:val="nil"/>
          <w:bottom w:val="nil"/>
          <w:right w:val="nil"/>
          <w:insideH w:val="single" w:sz="4" w:space="0" w:color="87120E" w:themeColor="accent4" w:themeShade="99"/>
          <w:insideV w:val="nil"/>
        </w:tcBorders>
        <w:shd w:val="clear" w:color="auto" w:fill="8712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7120E" w:themeFill="accent4" w:themeFillShade="99"/>
      </w:tcPr>
    </w:tblStylePr>
    <w:tblStylePr w:type="band1Vert">
      <w:tblPr/>
      <w:tcPr>
        <w:shd w:val="clear" w:color="auto" w:fill="F5A3A1" w:themeFill="accent4" w:themeFillTint="66"/>
      </w:tcPr>
    </w:tblStylePr>
    <w:tblStylePr w:type="band1Horz">
      <w:tblPr/>
      <w:tcPr>
        <w:shd w:val="clear" w:color="auto" w:fill="F28D8A" w:themeFill="accent4" w:themeFillTint="7F"/>
      </w:tcPr>
    </w:tblStylePr>
    <w:tblStylePr w:type="neCell">
      <w:rPr>
        <w:color w:val="00577E" w:themeColor="text1"/>
      </w:rPr>
    </w:tblStylePr>
    <w:tblStylePr w:type="nwCell">
      <w:rPr>
        <w:color w:val="00577E" w:themeColor="text1"/>
      </w:rPr>
    </w:tblStylePr>
  </w:style>
  <w:style w:type="table" w:styleId="ColorfulShading-Accent5">
    <w:name w:val="Colorful Shading Accent 5"/>
    <w:basedOn w:val="TableNormal"/>
    <w:uiPriority w:val="71"/>
    <w:semiHidden/>
    <w:rsid w:val="002B2899"/>
    <w:pPr>
      <w:spacing w:line="240" w:lineRule="auto"/>
    </w:pPr>
    <w:rPr>
      <w:color w:val="00577E" w:themeColor="text1"/>
    </w:rPr>
    <w:tblPr>
      <w:tblStyleRowBandSize w:val="1"/>
      <w:tblStyleColBandSize w:val="1"/>
      <w:tblBorders>
        <w:top w:val="single" w:sz="24" w:space="0" w:color="696868" w:themeColor="accent6"/>
        <w:left w:val="single" w:sz="4" w:space="0" w:color="72971B" w:themeColor="accent5"/>
        <w:bottom w:val="single" w:sz="4" w:space="0" w:color="72971B" w:themeColor="accent5"/>
        <w:right w:val="single" w:sz="4" w:space="0" w:color="72971B" w:themeColor="accent5"/>
        <w:insideH w:val="single" w:sz="4" w:space="0" w:color="FFFFFF" w:themeColor="background1"/>
        <w:insideV w:val="single" w:sz="4" w:space="0" w:color="FFFFFF" w:themeColor="background1"/>
      </w:tblBorders>
    </w:tblPr>
    <w:tcPr>
      <w:shd w:val="clear" w:color="auto" w:fill="F3FAE3" w:themeFill="accent5" w:themeFillTint="19"/>
    </w:tcPr>
    <w:tblStylePr w:type="firstRow">
      <w:rPr>
        <w:b/>
        <w:bCs/>
      </w:rPr>
      <w:tblPr/>
      <w:tcPr>
        <w:tcBorders>
          <w:top w:val="nil"/>
          <w:left w:val="nil"/>
          <w:bottom w:val="single" w:sz="24" w:space="0" w:color="69686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5A10" w:themeFill="accent5" w:themeFillShade="99"/>
      </w:tcPr>
    </w:tblStylePr>
    <w:tblStylePr w:type="firstCol">
      <w:rPr>
        <w:color w:val="FFFFFF" w:themeColor="background1"/>
      </w:rPr>
      <w:tblPr/>
      <w:tcPr>
        <w:tcBorders>
          <w:top w:val="nil"/>
          <w:left w:val="nil"/>
          <w:bottom w:val="nil"/>
          <w:right w:val="nil"/>
          <w:insideH w:val="single" w:sz="4" w:space="0" w:color="435A10" w:themeColor="accent5" w:themeShade="99"/>
          <w:insideV w:val="nil"/>
        </w:tcBorders>
        <w:shd w:val="clear" w:color="auto" w:fill="435A1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5A10" w:themeFill="accent5" w:themeFillShade="99"/>
      </w:tcPr>
    </w:tblStylePr>
    <w:tblStylePr w:type="band1Vert">
      <w:tblPr/>
      <w:tcPr>
        <w:shd w:val="clear" w:color="auto" w:fill="CEEA8E" w:themeFill="accent5" w:themeFillTint="66"/>
      </w:tcPr>
    </w:tblStylePr>
    <w:tblStylePr w:type="band1Horz">
      <w:tblPr/>
      <w:tcPr>
        <w:shd w:val="clear" w:color="auto" w:fill="C3E572" w:themeFill="accent5" w:themeFillTint="7F"/>
      </w:tcPr>
    </w:tblStylePr>
    <w:tblStylePr w:type="neCell">
      <w:rPr>
        <w:color w:val="00577E" w:themeColor="text1"/>
      </w:rPr>
    </w:tblStylePr>
    <w:tblStylePr w:type="nwCell">
      <w:rPr>
        <w:color w:val="00577E" w:themeColor="text1"/>
      </w:rPr>
    </w:tblStylePr>
  </w:style>
  <w:style w:type="table" w:styleId="ColorfulShading-Accent6">
    <w:name w:val="Colorful Shading Accent 6"/>
    <w:basedOn w:val="TableNormal"/>
    <w:uiPriority w:val="71"/>
    <w:semiHidden/>
    <w:rsid w:val="002B2899"/>
    <w:pPr>
      <w:spacing w:line="240" w:lineRule="auto"/>
    </w:pPr>
    <w:rPr>
      <w:color w:val="00577E" w:themeColor="text1"/>
    </w:rPr>
    <w:tblPr>
      <w:tblStyleRowBandSize w:val="1"/>
      <w:tblStyleColBandSize w:val="1"/>
      <w:tblBorders>
        <w:top w:val="single" w:sz="24" w:space="0" w:color="72971B" w:themeColor="accent5"/>
        <w:left w:val="single" w:sz="4" w:space="0" w:color="696868" w:themeColor="accent6"/>
        <w:bottom w:val="single" w:sz="4" w:space="0" w:color="696868" w:themeColor="accent6"/>
        <w:right w:val="single" w:sz="4" w:space="0" w:color="696868" w:themeColor="accent6"/>
        <w:insideH w:val="single" w:sz="4" w:space="0" w:color="FFFFFF" w:themeColor="background1"/>
        <w:insideV w:val="single" w:sz="4" w:space="0" w:color="FFFFFF" w:themeColor="background1"/>
      </w:tblBorders>
    </w:tblPr>
    <w:tcPr>
      <w:shd w:val="clear" w:color="auto" w:fill="F0F0F0" w:themeFill="accent6" w:themeFillTint="19"/>
    </w:tcPr>
    <w:tblStylePr w:type="firstRow">
      <w:rPr>
        <w:b/>
        <w:bCs/>
      </w:rPr>
      <w:tblPr/>
      <w:tcPr>
        <w:tcBorders>
          <w:top w:val="nil"/>
          <w:left w:val="nil"/>
          <w:bottom w:val="single" w:sz="24" w:space="0" w:color="72971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3E3E" w:themeFill="accent6" w:themeFillShade="99"/>
      </w:tcPr>
    </w:tblStylePr>
    <w:tblStylePr w:type="firstCol">
      <w:rPr>
        <w:color w:val="FFFFFF" w:themeColor="background1"/>
      </w:rPr>
      <w:tblPr/>
      <w:tcPr>
        <w:tcBorders>
          <w:top w:val="nil"/>
          <w:left w:val="nil"/>
          <w:bottom w:val="nil"/>
          <w:right w:val="nil"/>
          <w:insideH w:val="single" w:sz="4" w:space="0" w:color="3E3E3E" w:themeColor="accent6" w:themeShade="99"/>
          <w:insideV w:val="nil"/>
        </w:tcBorders>
        <w:shd w:val="clear" w:color="auto" w:fill="3E3E3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E3E3E" w:themeFill="accent6" w:themeFillShade="99"/>
      </w:tcPr>
    </w:tblStylePr>
    <w:tblStylePr w:type="band1Vert">
      <w:tblPr/>
      <w:tcPr>
        <w:shd w:val="clear" w:color="auto" w:fill="C3C2C2" w:themeFill="accent6" w:themeFillTint="66"/>
      </w:tcPr>
    </w:tblStylePr>
    <w:tblStylePr w:type="band1Horz">
      <w:tblPr/>
      <w:tcPr>
        <w:shd w:val="clear" w:color="auto" w:fill="B4B3B3" w:themeFill="accent6" w:themeFillTint="7F"/>
      </w:tcPr>
    </w:tblStylePr>
    <w:tblStylePr w:type="neCell">
      <w:rPr>
        <w:color w:val="00577E" w:themeColor="text1"/>
      </w:rPr>
    </w:tblStylePr>
    <w:tblStylePr w:type="nwCell">
      <w:rPr>
        <w:color w:val="00577E" w:themeColor="text1"/>
      </w:rPr>
    </w:tblStylePr>
  </w:style>
  <w:style w:type="table" w:styleId="DarkList">
    <w:name w:val="Dark List"/>
    <w:basedOn w:val="TableNormal"/>
    <w:uiPriority w:val="70"/>
    <w:semiHidden/>
    <w:rsid w:val="002B2899"/>
    <w:pPr>
      <w:spacing w:line="240" w:lineRule="auto"/>
    </w:pPr>
    <w:rPr>
      <w:color w:val="FFFFFF" w:themeColor="background1"/>
    </w:rPr>
    <w:tblPr>
      <w:tblStyleRowBandSize w:val="1"/>
      <w:tblStyleColBandSize w:val="1"/>
    </w:tblPr>
    <w:tcPr>
      <w:shd w:val="clear" w:color="auto" w:fill="00577E"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577E" w:themeFill="text1"/>
      </w:tcPr>
    </w:tblStylePr>
    <w:tblStylePr w:type="lastRow">
      <w:tblPr/>
      <w:tcPr>
        <w:tcBorders>
          <w:top w:val="single" w:sz="18" w:space="0" w:color="FFFFFF" w:themeColor="background1"/>
          <w:left w:val="nil"/>
          <w:bottom w:val="nil"/>
          <w:right w:val="nil"/>
          <w:insideH w:val="nil"/>
          <w:insideV w:val="nil"/>
        </w:tcBorders>
        <w:shd w:val="clear" w:color="auto" w:fill="002B3E"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415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415E" w:themeFill="text1" w:themeFillShade="BF"/>
      </w:tcPr>
    </w:tblStylePr>
    <w:tblStylePr w:type="band1Vert">
      <w:tblPr/>
      <w:tcPr>
        <w:tcBorders>
          <w:top w:val="nil"/>
          <w:left w:val="nil"/>
          <w:bottom w:val="nil"/>
          <w:right w:val="nil"/>
          <w:insideH w:val="nil"/>
          <w:insideV w:val="nil"/>
        </w:tcBorders>
        <w:shd w:val="clear" w:color="auto" w:fill="00415E" w:themeFill="text1" w:themeFillShade="BF"/>
      </w:tcPr>
    </w:tblStylePr>
    <w:tblStylePr w:type="band1Horz">
      <w:tblPr/>
      <w:tcPr>
        <w:tcBorders>
          <w:top w:val="nil"/>
          <w:left w:val="nil"/>
          <w:bottom w:val="nil"/>
          <w:right w:val="nil"/>
          <w:insideH w:val="nil"/>
          <w:insideV w:val="nil"/>
        </w:tcBorders>
        <w:shd w:val="clear" w:color="auto" w:fill="00415E" w:themeFill="text1" w:themeFillShade="BF"/>
      </w:tcPr>
    </w:tblStylePr>
  </w:style>
  <w:style w:type="table" w:styleId="DarkList-Accent1">
    <w:name w:val="Dark List Accent 1"/>
    <w:basedOn w:val="TableNormal"/>
    <w:uiPriority w:val="70"/>
    <w:semiHidden/>
    <w:rsid w:val="002B2899"/>
    <w:pPr>
      <w:spacing w:line="240" w:lineRule="auto"/>
    </w:pPr>
    <w:rPr>
      <w:color w:val="FFFFFF" w:themeColor="background1"/>
    </w:rPr>
    <w:tblPr>
      <w:tblStyleRowBandSize w:val="1"/>
      <w:tblStyleColBandSize w:val="1"/>
    </w:tblPr>
    <w:tcPr>
      <w:shd w:val="clear" w:color="auto" w:fill="0057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577E" w:themeFill="text1"/>
      </w:tcPr>
    </w:tblStylePr>
    <w:tblStylePr w:type="lastRow">
      <w:tblPr/>
      <w:tcPr>
        <w:tcBorders>
          <w:top w:val="single" w:sz="18" w:space="0" w:color="FFFFFF" w:themeColor="background1"/>
          <w:left w:val="nil"/>
          <w:bottom w:val="nil"/>
          <w:right w:val="nil"/>
          <w:insideH w:val="nil"/>
          <w:insideV w:val="nil"/>
        </w:tcBorders>
        <w:shd w:val="clear" w:color="auto" w:fill="002B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15E" w:themeFill="accent1" w:themeFillShade="BF"/>
      </w:tcPr>
    </w:tblStylePr>
    <w:tblStylePr w:type="band1Vert">
      <w:tblPr/>
      <w:tcPr>
        <w:tcBorders>
          <w:top w:val="nil"/>
          <w:left w:val="nil"/>
          <w:bottom w:val="nil"/>
          <w:right w:val="nil"/>
          <w:insideH w:val="nil"/>
          <w:insideV w:val="nil"/>
        </w:tcBorders>
        <w:shd w:val="clear" w:color="auto" w:fill="00415E" w:themeFill="accent1" w:themeFillShade="BF"/>
      </w:tcPr>
    </w:tblStylePr>
    <w:tblStylePr w:type="band1Horz">
      <w:tblPr/>
      <w:tcPr>
        <w:tcBorders>
          <w:top w:val="nil"/>
          <w:left w:val="nil"/>
          <w:bottom w:val="nil"/>
          <w:right w:val="nil"/>
          <w:insideH w:val="nil"/>
          <w:insideV w:val="nil"/>
        </w:tcBorders>
        <w:shd w:val="clear" w:color="auto" w:fill="00415E" w:themeFill="accent1" w:themeFillShade="BF"/>
      </w:tcPr>
    </w:tblStylePr>
  </w:style>
  <w:style w:type="table" w:styleId="DarkList-Accent2">
    <w:name w:val="Dark List Accent 2"/>
    <w:basedOn w:val="TableNormal"/>
    <w:uiPriority w:val="70"/>
    <w:semiHidden/>
    <w:rsid w:val="002B2899"/>
    <w:pPr>
      <w:spacing w:line="240" w:lineRule="auto"/>
    </w:pPr>
    <w:rPr>
      <w:color w:val="FFFFFF" w:themeColor="background1"/>
    </w:rPr>
    <w:tblPr>
      <w:tblStyleRowBandSize w:val="1"/>
      <w:tblStyleColBandSize w:val="1"/>
    </w:tblPr>
    <w:tcPr>
      <w:shd w:val="clear" w:color="auto" w:fill="C7D3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577E" w:themeFill="text1"/>
      </w:tcPr>
    </w:tblStylePr>
    <w:tblStylePr w:type="lastRow">
      <w:tblPr/>
      <w:tcPr>
        <w:tcBorders>
          <w:top w:val="single" w:sz="18" w:space="0" w:color="FFFFFF" w:themeColor="background1"/>
          <w:left w:val="nil"/>
          <w:bottom w:val="nil"/>
          <w:right w:val="nil"/>
          <w:insideH w:val="nil"/>
          <w:insideV w:val="nil"/>
        </w:tcBorders>
        <w:shd w:val="clear" w:color="auto" w:fill="6269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9E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9E00" w:themeFill="accent2" w:themeFillShade="BF"/>
      </w:tcPr>
    </w:tblStylePr>
    <w:tblStylePr w:type="band1Vert">
      <w:tblPr/>
      <w:tcPr>
        <w:tcBorders>
          <w:top w:val="nil"/>
          <w:left w:val="nil"/>
          <w:bottom w:val="nil"/>
          <w:right w:val="nil"/>
          <w:insideH w:val="nil"/>
          <w:insideV w:val="nil"/>
        </w:tcBorders>
        <w:shd w:val="clear" w:color="auto" w:fill="949E00" w:themeFill="accent2" w:themeFillShade="BF"/>
      </w:tcPr>
    </w:tblStylePr>
    <w:tblStylePr w:type="band1Horz">
      <w:tblPr/>
      <w:tcPr>
        <w:tcBorders>
          <w:top w:val="nil"/>
          <w:left w:val="nil"/>
          <w:bottom w:val="nil"/>
          <w:right w:val="nil"/>
          <w:insideH w:val="nil"/>
          <w:insideV w:val="nil"/>
        </w:tcBorders>
        <w:shd w:val="clear" w:color="auto" w:fill="949E00" w:themeFill="accent2" w:themeFillShade="BF"/>
      </w:tcPr>
    </w:tblStylePr>
  </w:style>
  <w:style w:type="table" w:styleId="DarkList-Accent3">
    <w:name w:val="Dark List Accent 3"/>
    <w:basedOn w:val="TableNormal"/>
    <w:uiPriority w:val="70"/>
    <w:semiHidden/>
    <w:rsid w:val="002B2899"/>
    <w:pPr>
      <w:spacing w:line="240" w:lineRule="auto"/>
    </w:pPr>
    <w:rPr>
      <w:color w:val="FFFFFF" w:themeColor="background1"/>
    </w:rPr>
    <w:tblPr>
      <w:tblStyleRowBandSize w:val="1"/>
      <w:tblStyleColBandSize w:val="1"/>
    </w:tblPr>
    <w:tcPr>
      <w:shd w:val="clear" w:color="auto" w:fill="0086A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577E" w:themeFill="text1"/>
      </w:tcPr>
    </w:tblStylePr>
    <w:tblStylePr w:type="lastRow">
      <w:tblPr/>
      <w:tcPr>
        <w:tcBorders>
          <w:top w:val="single" w:sz="18" w:space="0" w:color="FFFFFF" w:themeColor="background1"/>
          <w:left w:val="nil"/>
          <w:bottom w:val="nil"/>
          <w:right w:val="nil"/>
          <w:insideH w:val="nil"/>
          <w:insideV w:val="nil"/>
        </w:tcBorders>
        <w:shd w:val="clear" w:color="auto" w:fill="00425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47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47D" w:themeFill="accent3" w:themeFillShade="BF"/>
      </w:tcPr>
    </w:tblStylePr>
    <w:tblStylePr w:type="band1Vert">
      <w:tblPr/>
      <w:tcPr>
        <w:tcBorders>
          <w:top w:val="nil"/>
          <w:left w:val="nil"/>
          <w:bottom w:val="nil"/>
          <w:right w:val="nil"/>
          <w:insideH w:val="nil"/>
          <w:insideV w:val="nil"/>
        </w:tcBorders>
        <w:shd w:val="clear" w:color="auto" w:fill="00647D" w:themeFill="accent3" w:themeFillShade="BF"/>
      </w:tcPr>
    </w:tblStylePr>
    <w:tblStylePr w:type="band1Horz">
      <w:tblPr/>
      <w:tcPr>
        <w:tcBorders>
          <w:top w:val="nil"/>
          <w:left w:val="nil"/>
          <w:bottom w:val="nil"/>
          <w:right w:val="nil"/>
          <w:insideH w:val="nil"/>
          <w:insideV w:val="nil"/>
        </w:tcBorders>
        <w:shd w:val="clear" w:color="auto" w:fill="00647D" w:themeFill="accent3" w:themeFillShade="BF"/>
      </w:tcPr>
    </w:tblStylePr>
  </w:style>
  <w:style w:type="table" w:styleId="DarkList-Accent4">
    <w:name w:val="Dark List Accent 4"/>
    <w:basedOn w:val="TableNormal"/>
    <w:uiPriority w:val="70"/>
    <w:semiHidden/>
    <w:rsid w:val="002B2899"/>
    <w:pPr>
      <w:spacing w:line="240" w:lineRule="auto"/>
    </w:pPr>
    <w:rPr>
      <w:color w:val="FFFFFF" w:themeColor="background1"/>
    </w:rPr>
    <w:tblPr>
      <w:tblStyleRowBandSize w:val="1"/>
      <w:tblStyleColBandSize w:val="1"/>
    </w:tblPr>
    <w:tcPr>
      <w:shd w:val="clear" w:color="auto" w:fill="E31F1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577E" w:themeFill="text1"/>
      </w:tcPr>
    </w:tblStylePr>
    <w:tblStylePr w:type="lastRow">
      <w:tblPr/>
      <w:tcPr>
        <w:tcBorders>
          <w:top w:val="single" w:sz="18" w:space="0" w:color="FFFFFF" w:themeColor="background1"/>
          <w:left w:val="nil"/>
          <w:bottom w:val="nil"/>
          <w:right w:val="nil"/>
          <w:insideH w:val="nil"/>
          <w:insideV w:val="nil"/>
        </w:tcBorders>
        <w:shd w:val="clear" w:color="auto" w:fill="710F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916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91612" w:themeFill="accent4" w:themeFillShade="BF"/>
      </w:tcPr>
    </w:tblStylePr>
    <w:tblStylePr w:type="band1Vert">
      <w:tblPr/>
      <w:tcPr>
        <w:tcBorders>
          <w:top w:val="nil"/>
          <w:left w:val="nil"/>
          <w:bottom w:val="nil"/>
          <w:right w:val="nil"/>
          <w:insideH w:val="nil"/>
          <w:insideV w:val="nil"/>
        </w:tcBorders>
        <w:shd w:val="clear" w:color="auto" w:fill="A91612" w:themeFill="accent4" w:themeFillShade="BF"/>
      </w:tcPr>
    </w:tblStylePr>
    <w:tblStylePr w:type="band1Horz">
      <w:tblPr/>
      <w:tcPr>
        <w:tcBorders>
          <w:top w:val="nil"/>
          <w:left w:val="nil"/>
          <w:bottom w:val="nil"/>
          <w:right w:val="nil"/>
          <w:insideH w:val="nil"/>
          <w:insideV w:val="nil"/>
        </w:tcBorders>
        <w:shd w:val="clear" w:color="auto" w:fill="A91612" w:themeFill="accent4" w:themeFillShade="BF"/>
      </w:tcPr>
    </w:tblStylePr>
  </w:style>
  <w:style w:type="table" w:styleId="DarkList-Accent5">
    <w:name w:val="Dark List Accent 5"/>
    <w:basedOn w:val="TableNormal"/>
    <w:uiPriority w:val="70"/>
    <w:semiHidden/>
    <w:rsid w:val="002B2899"/>
    <w:pPr>
      <w:spacing w:line="240" w:lineRule="auto"/>
    </w:pPr>
    <w:rPr>
      <w:color w:val="FFFFFF" w:themeColor="background1"/>
    </w:rPr>
    <w:tblPr>
      <w:tblStyleRowBandSize w:val="1"/>
      <w:tblStyleColBandSize w:val="1"/>
    </w:tblPr>
    <w:tcPr>
      <w:shd w:val="clear" w:color="auto" w:fill="72971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577E" w:themeFill="text1"/>
      </w:tcPr>
    </w:tblStylePr>
    <w:tblStylePr w:type="lastRow">
      <w:tblPr/>
      <w:tcPr>
        <w:tcBorders>
          <w:top w:val="single" w:sz="18" w:space="0" w:color="FFFFFF" w:themeColor="background1"/>
          <w:left w:val="nil"/>
          <w:bottom w:val="nil"/>
          <w:right w:val="nil"/>
          <w:insideH w:val="nil"/>
          <w:insideV w:val="nil"/>
        </w:tcBorders>
        <w:shd w:val="clear" w:color="auto" w:fill="384A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4701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47014" w:themeFill="accent5" w:themeFillShade="BF"/>
      </w:tcPr>
    </w:tblStylePr>
    <w:tblStylePr w:type="band1Vert">
      <w:tblPr/>
      <w:tcPr>
        <w:tcBorders>
          <w:top w:val="nil"/>
          <w:left w:val="nil"/>
          <w:bottom w:val="nil"/>
          <w:right w:val="nil"/>
          <w:insideH w:val="nil"/>
          <w:insideV w:val="nil"/>
        </w:tcBorders>
        <w:shd w:val="clear" w:color="auto" w:fill="547014" w:themeFill="accent5" w:themeFillShade="BF"/>
      </w:tcPr>
    </w:tblStylePr>
    <w:tblStylePr w:type="band1Horz">
      <w:tblPr/>
      <w:tcPr>
        <w:tcBorders>
          <w:top w:val="nil"/>
          <w:left w:val="nil"/>
          <w:bottom w:val="nil"/>
          <w:right w:val="nil"/>
          <w:insideH w:val="nil"/>
          <w:insideV w:val="nil"/>
        </w:tcBorders>
        <w:shd w:val="clear" w:color="auto" w:fill="547014" w:themeFill="accent5" w:themeFillShade="BF"/>
      </w:tcPr>
    </w:tblStylePr>
  </w:style>
  <w:style w:type="table" w:styleId="DarkList-Accent6">
    <w:name w:val="Dark List Accent 6"/>
    <w:basedOn w:val="TableNormal"/>
    <w:uiPriority w:val="70"/>
    <w:semiHidden/>
    <w:rsid w:val="002B2899"/>
    <w:pPr>
      <w:spacing w:line="240" w:lineRule="auto"/>
    </w:pPr>
    <w:rPr>
      <w:color w:val="FFFFFF" w:themeColor="background1"/>
    </w:rPr>
    <w:tblPr>
      <w:tblStyleRowBandSize w:val="1"/>
      <w:tblStyleColBandSize w:val="1"/>
    </w:tblPr>
    <w:tcPr>
      <w:shd w:val="clear" w:color="auto" w:fill="69686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577E" w:themeFill="text1"/>
      </w:tcPr>
    </w:tblStylePr>
    <w:tblStylePr w:type="lastRow">
      <w:tblPr/>
      <w:tcPr>
        <w:tcBorders>
          <w:top w:val="single" w:sz="18" w:space="0" w:color="FFFFFF" w:themeColor="background1"/>
          <w:left w:val="nil"/>
          <w:bottom w:val="nil"/>
          <w:right w:val="nil"/>
          <w:insideH w:val="nil"/>
          <w:insideV w:val="nil"/>
        </w:tcBorders>
        <w:shd w:val="clear" w:color="auto" w:fill="34333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E4D4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E4D4D" w:themeFill="accent6" w:themeFillShade="BF"/>
      </w:tcPr>
    </w:tblStylePr>
    <w:tblStylePr w:type="band1Vert">
      <w:tblPr/>
      <w:tcPr>
        <w:tcBorders>
          <w:top w:val="nil"/>
          <w:left w:val="nil"/>
          <w:bottom w:val="nil"/>
          <w:right w:val="nil"/>
          <w:insideH w:val="nil"/>
          <w:insideV w:val="nil"/>
        </w:tcBorders>
        <w:shd w:val="clear" w:color="auto" w:fill="4E4D4D" w:themeFill="accent6" w:themeFillShade="BF"/>
      </w:tcPr>
    </w:tblStylePr>
    <w:tblStylePr w:type="band1Horz">
      <w:tblPr/>
      <w:tcPr>
        <w:tcBorders>
          <w:top w:val="nil"/>
          <w:left w:val="nil"/>
          <w:bottom w:val="nil"/>
          <w:right w:val="nil"/>
          <w:insideH w:val="nil"/>
          <w:insideV w:val="nil"/>
        </w:tcBorders>
        <w:shd w:val="clear" w:color="auto" w:fill="4E4D4D" w:themeFill="accent6" w:themeFillShade="BF"/>
      </w:tcPr>
    </w:tblStylePr>
  </w:style>
  <w:style w:type="table" w:styleId="LightGrid">
    <w:name w:val="Light Grid"/>
    <w:basedOn w:val="TableNormal"/>
    <w:uiPriority w:val="62"/>
    <w:semiHidden/>
    <w:rsid w:val="002B2899"/>
    <w:pPr>
      <w:spacing w:line="240" w:lineRule="auto"/>
    </w:pPr>
    <w:tblPr>
      <w:tblStyleRowBandSize w:val="1"/>
      <w:tblStyleColBandSize w:val="1"/>
      <w:tblBorders>
        <w:top w:val="single" w:sz="8" w:space="0" w:color="00577E" w:themeColor="text1"/>
        <w:left w:val="single" w:sz="8" w:space="0" w:color="00577E" w:themeColor="text1"/>
        <w:bottom w:val="single" w:sz="8" w:space="0" w:color="00577E" w:themeColor="text1"/>
        <w:right w:val="single" w:sz="8" w:space="0" w:color="00577E" w:themeColor="text1"/>
        <w:insideH w:val="single" w:sz="8" w:space="0" w:color="00577E" w:themeColor="text1"/>
        <w:insideV w:val="single" w:sz="8" w:space="0" w:color="00577E"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77E" w:themeColor="text1"/>
          <w:left w:val="single" w:sz="8" w:space="0" w:color="00577E" w:themeColor="text1"/>
          <w:bottom w:val="single" w:sz="18" w:space="0" w:color="00577E" w:themeColor="text1"/>
          <w:right w:val="single" w:sz="8" w:space="0" w:color="00577E" w:themeColor="text1"/>
          <w:insideH w:val="nil"/>
          <w:insideV w:val="single" w:sz="8" w:space="0" w:color="00577E"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77E" w:themeColor="text1"/>
          <w:left w:val="single" w:sz="8" w:space="0" w:color="00577E" w:themeColor="text1"/>
          <w:bottom w:val="single" w:sz="8" w:space="0" w:color="00577E" w:themeColor="text1"/>
          <w:right w:val="single" w:sz="8" w:space="0" w:color="00577E" w:themeColor="text1"/>
          <w:insideH w:val="nil"/>
          <w:insideV w:val="single" w:sz="8" w:space="0" w:color="00577E"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77E" w:themeColor="text1"/>
          <w:left w:val="single" w:sz="8" w:space="0" w:color="00577E" w:themeColor="text1"/>
          <w:bottom w:val="single" w:sz="8" w:space="0" w:color="00577E" w:themeColor="text1"/>
          <w:right w:val="single" w:sz="8" w:space="0" w:color="00577E" w:themeColor="text1"/>
        </w:tcBorders>
      </w:tcPr>
    </w:tblStylePr>
    <w:tblStylePr w:type="band1Vert">
      <w:tblPr/>
      <w:tcPr>
        <w:tcBorders>
          <w:top w:val="single" w:sz="8" w:space="0" w:color="00577E" w:themeColor="text1"/>
          <w:left w:val="single" w:sz="8" w:space="0" w:color="00577E" w:themeColor="text1"/>
          <w:bottom w:val="single" w:sz="8" w:space="0" w:color="00577E" w:themeColor="text1"/>
          <w:right w:val="single" w:sz="8" w:space="0" w:color="00577E" w:themeColor="text1"/>
        </w:tcBorders>
        <w:shd w:val="clear" w:color="auto" w:fill="A0E1FF" w:themeFill="text1" w:themeFillTint="3F"/>
      </w:tcPr>
    </w:tblStylePr>
    <w:tblStylePr w:type="band1Horz">
      <w:tblPr/>
      <w:tcPr>
        <w:tcBorders>
          <w:top w:val="single" w:sz="8" w:space="0" w:color="00577E" w:themeColor="text1"/>
          <w:left w:val="single" w:sz="8" w:space="0" w:color="00577E" w:themeColor="text1"/>
          <w:bottom w:val="single" w:sz="8" w:space="0" w:color="00577E" w:themeColor="text1"/>
          <w:right w:val="single" w:sz="8" w:space="0" w:color="00577E" w:themeColor="text1"/>
          <w:insideV w:val="single" w:sz="8" w:space="0" w:color="00577E" w:themeColor="text1"/>
        </w:tcBorders>
        <w:shd w:val="clear" w:color="auto" w:fill="A0E1FF" w:themeFill="text1" w:themeFillTint="3F"/>
      </w:tcPr>
    </w:tblStylePr>
    <w:tblStylePr w:type="band2Horz">
      <w:tblPr/>
      <w:tcPr>
        <w:tcBorders>
          <w:top w:val="single" w:sz="8" w:space="0" w:color="00577E" w:themeColor="text1"/>
          <w:left w:val="single" w:sz="8" w:space="0" w:color="00577E" w:themeColor="text1"/>
          <w:bottom w:val="single" w:sz="8" w:space="0" w:color="00577E" w:themeColor="text1"/>
          <w:right w:val="single" w:sz="8" w:space="0" w:color="00577E" w:themeColor="text1"/>
          <w:insideV w:val="single" w:sz="8" w:space="0" w:color="00577E" w:themeColor="text1"/>
        </w:tcBorders>
      </w:tcPr>
    </w:tblStylePr>
  </w:style>
  <w:style w:type="table" w:styleId="LightGrid-Accent1">
    <w:name w:val="Light Grid Accent 1"/>
    <w:basedOn w:val="TableNormal"/>
    <w:uiPriority w:val="62"/>
    <w:semiHidden/>
    <w:rsid w:val="002B2899"/>
    <w:pPr>
      <w:spacing w:line="240" w:lineRule="auto"/>
    </w:pPr>
    <w:tblPr>
      <w:tblStyleRowBandSize w:val="1"/>
      <w:tblStyleColBandSize w:val="1"/>
      <w:tblBorders>
        <w:top w:val="single" w:sz="8" w:space="0" w:color="00577E" w:themeColor="accent1"/>
        <w:left w:val="single" w:sz="8" w:space="0" w:color="00577E" w:themeColor="accent1"/>
        <w:bottom w:val="single" w:sz="8" w:space="0" w:color="00577E" w:themeColor="accent1"/>
        <w:right w:val="single" w:sz="8" w:space="0" w:color="00577E" w:themeColor="accent1"/>
        <w:insideH w:val="single" w:sz="8" w:space="0" w:color="00577E" w:themeColor="accent1"/>
        <w:insideV w:val="single" w:sz="8" w:space="0" w:color="0057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77E" w:themeColor="accent1"/>
          <w:left w:val="single" w:sz="8" w:space="0" w:color="00577E" w:themeColor="accent1"/>
          <w:bottom w:val="single" w:sz="18" w:space="0" w:color="00577E" w:themeColor="accent1"/>
          <w:right w:val="single" w:sz="8" w:space="0" w:color="00577E" w:themeColor="accent1"/>
          <w:insideH w:val="nil"/>
          <w:insideV w:val="single" w:sz="8" w:space="0" w:color="0057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77E" w:themeColor="accent1"/>
          <w:left w:val="single" w:sz="8" w:space="0" w:color="00577E" w:themeColor="accent1"/>
          <w:bottom w:val="single" w:sz="8" w:space="0" w:color="00577E" w:themeColor="accent1"/>
          <w:right w:val="single" w:sz="8" w:space="0" w:color="00577E" w:themeColor="accent1"/>
          <w:insideH w:val="nil"/>
          <w:insideV w:val="single" w:sz="8" w:space="0" w:color="0057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77E" w:themeColor="accent1"/>
          <w:left w:val="single" w:sz="8" w:space="0" w:color="00577E" w:themeColor="accent1"/>
          <w:bottom w:val="single" w:sz="8" w:space="0" w:color="00577E" w:themeColor="accent1"/>
          <w:right w:val="single" w:sz="8" w:space="0" w:color="00577E" w:themeColor="accent1"/>
        </w:tcBorders>
      </w:tcPr>
    </w:tblStylePr>
    <w:tblStylePr w:type="band1Vert">
      <w:tblPr/>
      <w:tcPr>
        <w:tcBorders>
          <w:top w:val="single" w:sz="8" w:space="0" w:color="00577E" w:themeColor="accent1"/>
          <w:left w:val="single" w:sz="8" w:space="0" w:color="00577E" w:themeColor="accent1"/>
          <w:bottom w:val="single" w:sz="8" w:space="0" w:color="00577E" w:themeColor="accent1"/>
          <w:right w:val="single" w:sz="8" w:space="0" w:color="00577E" w:themeColor="accent1"/>
        </w:tcBorders>
        <w:shd w:val="clear" w:color="auto" w:fill="A0E1FF" w:themeFill="accent1" w:themeFillTint="3F"/>
      </w:tcPr>
    </w:tblStylePr>
    <w:tblStylePr w:type="band1Horz">
      <w:tblPr/>
      <w:tcPr>
        <w:tcBorders>
          <w:top w:val="single" w:sz="8" w:space="0" w:color="00577E" w:themeColor="accent1"/>
          <w:left w:val="single" w:sz="8" w:space="0" w:color="00577E" w:themeColor="accent1"/>
          <w:bottom w:val="single" w:sz="8" w:space="0" w:color="00577E" w:themeColor="accent1"/>
          <w:right w:val="single" w:sz="8" w:space="0" w:color="00577E" w:themeColor="accent1"/>
          <w:insideV w:val="single" w:sz="8" w:space="0" w:color="00577E" w:themeColor="accent1"/>
        </w:tcBorders>
        <w:shd w:val="clear" w:color="auto" w:fill="A0E1FF" w:themeFill="accent1" w:themeFillTint="3F"/>
      </w:tcPr>
    </w:tblStylePr>
    <w:tblStylePr w:type="band2Horz">
      <w:tblPr/>
      <w:tcPr>
        <w:tcBorders>
          <w:top w:val="single" w:sz="8" w:space="0" w:color="00577E" w:themeColor="accent1"/>
          <w:left w:val="single" w:sz="8" w:space="0" w:color="00577E" w:themeColor="accent1"/>
          <w:bottom w:val="single" w:sz="8" w:space="0" w:color="00577E" w:themeColor="accent1"/>
          <w:right w:val="single" w:sz="8" w:space="0" w:color="00577E" w:themeColor="accent1"/>
          <w:insideV w:val="single" w:sz="8" w:space="0" w:color="00577E" w:themeColor="accent1"/>
        </w:tcBorders>
      </w:tcPr>
    </w:tblStylePr>
  </w:style>
  <w:style w:type="table" w:styleId="LightGrid-Accent2">
    <w:name w:val="Light Grid Accent 2"/>
    <w:basedOn w:val="TableNormal"/>
    <w:uiPriority w:val="62"/>
    <w:semiHidden/>
    <w:rsid w:val="002B2899"/>
    <w:pPr>
      <w:spacing w:line="240" w:lineRule="auto"/>
    </w:pPr>
    <w:tblPr>
      <w:tblStyleRowBandSize w:val="1"/>
      <w:tblStyleColBandSize w:val="1"/>
      <w:tblBorders>
        <w:top w:val="single" w:sz="8" w:space="0" w:color="C7D300" w:themeColor="accent2"/>
        <w:left w:val="single" w:sz="8" w:space="0" w:color="C7D300" w:themeColor="accent2"/>
        <w:bottom w:val="single" w:sz="8" w:space="0" w:color="C7D300" w:themeColor="accent2"/>
        <w:right w:val="single" w:sz="8" w:space="0" w:color="C7D300" w:themeColor="accent2"/>
        <w:insideH w:val="single" w:sz="8" w:space="0" w:color="C7D300" w:themeColor="accent2"/>
        <w:insideV w:val="single" w:sz="8" w:space="0" w:color="C7D3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7D300" w:themeColor="accent2"/>
          <w:left w:val="single" w:sz="8" w:space="0" w:color="C7D300" w:themeColor="accent2"/>
          <w:bottom w:val="single" w:sz="18" w:space="0" w:color="C7D300" w:themeColor="accent2"/>
          <w:right w:val="single" w:sz="8" w:space="0" w:color="C7D300" w:themeColor="accent2"/>
          <w:insideH w:val="nil"/>
          <w:insideV w:val="single" w:sz="8" w:space="0" w:color="C7D3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7D300" w:themeColor="accent2"/>
          <w:left w:val="single" w:sz="8" w:space="0" w:color="C7D300" w:themeColor="accent2"/>
          <w:bottom w:val="single" w:sz="8" w:space="0" w:color="C7D300" w:themeColor="accent2"/>
          <w:right w:val="single" w:sz="8" w:space="0" w:color="C7D300" w:themeColor="accent2"/>
          <w:insideH w:val="nil"/>
          <w:insideV w:val="single" w:sz="8" w:space="0" w:color="C7D3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7D300" w:themeColor="accent2"/>
          <w:left w:val="single" w:sz="8" w:space="0" w:color="C7D300" w:themeColor="accent2"/>
          <w:bottom w:val="single" w:sz="8" w:space="0" w:color="C7D300" w:themeColor="accent2"/>
          <w:right w:val="single" w:sz="8" w:space="0" w:color="C7D300" w:themeColor="accent2"/>
        </w:tcBorders>
      </w:tcPr>
    </w:tblStylePr>
    <w:tblStylePr w:type="band1Vert">
      <w:tblPr/>
      <w:tcPr>
        <w:tcBorders>
          <w:top w:val="single" w:sz="8" w:space="0" w:color="C7D300" w:themeColor="accent2"/>
          <w:left w:val="single" w:sz="8" w:space="0" w:color="C7D300" w:themeColor="accent2"/>
          <w:bottom w:val="single" w:sz="8" w:space="0" w:color="C7D300" w:themeColor="accent2"/>
          <w:right w:val="single" w:sz="8" w:space="0" w:color="C7D300" w:themeColor="accent2"/>
        </w:tcBorders>
        <w:shd w:val="clear" w:color="auto" w:fill="FAFFB5" w:themeFill="accent2" w:themeFillTint="3F"/>
      </w:tcPr>
    </w:tblStylePr>
    <w:tblStylePr w:type="band1Horz">
      <w:tblPr/>
      <w:tcPr>
        <w:tcBorders>
          <w:top w:val="single" w:sz="8" w:space="0" w:color="C7D300" w:themeColor="accent2"/>
          <w:left w:val="single" w:sz="8" w:space="0" w:color="C7D300" w:themeColor="accent2"/>
          <w:bottom w:val="single" w:sz="8" w:space="0" w:color="C7D300" w:themeColor="accent2"/>
          <w:right w:val="single" w:sz="8" w:space="0" w:color="C7D300" w:themeColor="accent2"/>
          <w:insideV w:val="single" w:sz="8" w:space="0" w:color="C7D300" w:themeColor="accent2"/>
        </w:tcBorders>
        <w:shd w:val="clear" w:color="auto" w:fill="FAFFB5" w:themeFill="accent2" w:themeFillTint="3F"/>
      </w:tcPr>
    </w:tblStylePr>
    <w:tblStylePr w:type="band2Horz">
      <w:tblPr/>
      <w:tcPr>
        <w:tcBorders>
          <w:top w:val="single" w:sz="8" w:space="0" w:color="C7D300" w:themeColor="accent2"/>
          <w:left w:val="single" w:sz="8" w:space="0" w:color="C7D300" w:themeColor="accent2"/>
          <w:bottom w:val="single" w:sz="8" w:space="0" w:color="C7D300" w:themeColor="accent2"/>
          <w:right w:val="single" w:sz="8" w:space="0" w:color="C7D300" w:themeColor="accent2"/>
          <w:insideV w:val="single" w:sz="8" w:space="0" w:color="C7D300" w:themeColor="accent2"/>
        </w:tcBorders>
      </w:tcPr>
    </w:tblStylePr>
  </w:style>
  <w:style w:type="table" w:styleId="LightGrid-Accent3">
    <w:name w:val="Light Grid Accent 3"/>
    <w:basedOn w:val="TableNormal"/>
    <w:uiPriority w:val="62"/>
    <w:semiHidden/>
    <w:rsid w:val="002B2899"/>
    <w:pPr>
      <w:spacing w:line="240" w:lineRule="auto"/>
    </w:pPr>
    <w:tblPr>
      <w:tblStyleRowBandSize w:val="1"/>
      <w:tblStyleColBandSize w:val="1"/>
      <w:tblBorders>
        <w:top w:val="single" w:sz="8" w:space="0" w:color="0086A8" w:themeColor="accent3"/>
        <w:left w:val="single" w:sz="8" w:space="0" w:color="0086A8" w:themeColor="accent3"/>
        <w:bottom w:val="single" w:sz="8" w:space="0" w:color="0086A8" w:themeColor="accent3"/>
        <w:right w:val="single" w:sz="8" w:space="0" w:color="0086A8" w:themeColor="accent3"/>
        <w:insideH w:val="single" w:sz="8" w:space="0" w:color="0086A8" w:themeColor="accent3"/>
        <w:insideV w:val="single" w:sz="8" w:space="0" w:color="0086A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6A8" w:themeColor="accent3"/>
          <w:left w:val="single" w:sz="8" w:space="0" w:color="0086A8" w:themeColor="accent3"/>
          <w:bottom w:val="single" w:sz="18" w:space="0" w:color="0086A8" w:themeColor="accent3"/>
          <w:right w:val="single" w:sz="8" w:space="0" w:color="0086A8" w:themeColor="accent3"/>
          <w:insideH w:val="nil"/>
          <w:insideV w:val="single" w:sz="8" w:space="0" w:color="0086A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6A8" w:themeColor="accent3"/>
          <w:left w:val="single" w:sz="8" w:space="0" w:color="0086A8" w:themeColor="accent3"/>
          <w:bottom w:val="single" w:sz="8" w:space="0" w:color="0086A8" w:themeColor="accent3"/>
          <w:right w:val="single" w:sz="8" w:space="0" w:color="0086A8" w:themeColor="accent3"/>
          <w:insideH w:val="nil"/>
          <w:insideV w:val="single" w:sz="8" w:space="0" w:color="0086A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6A8" w:themeColor="accent3"/>
          <w:left w:val="single" w:sz="8" w:space="0" w:color="0086A8" w:themeColor="accent3"/>
          <w:bottom w:val="single" w:sz="8" w:space="0" w:color="0086A8" w:themeColor="accent3"/>
          <w:right w:val="single" w:sz="8" w:space="0" w:color="0086A8" w:themeColor="accent3"/>
        </w:tcBorders>
      </w:tcPr>
    </w:tblStylePr>
    <w:tblStylePr w:type="band1Vert">
      <w:tblPr/>
      <w:tcPr>
        <w:tcBorders>
          <w:top w:val="single" w:sz="8" w:space="0" w:color="0086A8" w:themeColor="accent3"/>
          <w:left w:val="single" w:sz="8" w:space="0" w:color="0086A8" w:themeColor="accent3"/>
          <w:bottom w:val="single" w:sz="8" w:space="0" w:color="0086A8" w:themeColor="accent3"/>
          <w:right w:val="single" w:sz="8" w:space="0" w:color="0086A8" w:themeColor="accent3"/>
        </w:tcBorders>
        <w:shd w:val="clear" w:color="auto" w:fill="AAEDFF" w:themeFill="accent3" w:themeFillTint="3F"/>
      </w:tcPr>
    </w:tblStylePr>
    <w:tblStylePr w:type="band1Horz">
      <w:tblPr/>
      <w:tcPr>
        <w:tcBorders>
          <w:top w:val="single" w:sz="8" w:space="0" w:color="0086A8" w:themeColor="accent3"/>
          <w:left w:val="single" w:sz="8" w:space="0" w:color="0086A8" w:themeColor="accent3"/>
          <w:bottom w:val="single" w:sz="8" w:space="0" w:color="0086A8" w:themeColor="accent3"/>
          <w:right w:val="single" w:sz="8" w:space="0" w:color="0086A8" w:themeColor="accent3"/>
          <w:insideV w:val="single" w:sz="8" w:space="0" w:color="0086A8" w:themeColor="accent3"/>
        </w:tcBorders>
        <w:shd w:val="clear" w:color="auto" w:fill="AAEDFF" w:themeFill="accent3" w:themeFillTint="3F"/>
      </w:tcPr>
    </w:tblStylePr>
    <w:tblStylePr w:type="band2Horz">
      <w:tblPr/>
      <w:tcPr>
        <w:tcBorders>
          <w:top w:val="single" w:sz="8" w:space="0" w:color="0086A8" w:themeColor="accent3"/>
          <w:left w:val="single" w:sz="8" w:space="0" w:color="0086A8" w:themeColor="accent3"/>
          <w:bottom w:val="single" w:sz="8" w:space="0" w:color="0086A8" w:themeColor="accent3"/>
          <w:right w:val="single" w:sz="8" w:space="0" w:color="0086A8" w:themeColor="accent3"/>
          <w:insideV w:val="single" w:sz="8" w:space="0" w:color="0086A8" w:themeColor="accent3"/>
        </w:tcBorders>
      </w:tcPr>
    </w:tblStylePr>
  </w:style>
  <w:style w:type="table" w:styleId="LightGrid-Accent4">
    <w:name w:val="Light Grid Accent 4"/>
    <w:basedOn w:val="TableNormal"/>
    <w:uiPriority w:val="62"/>
    <w:semiHidden/>
    <w:rsid w:val="002B2899"/>
    <w:pPr>
      <w:spacing w:line="240" w:lineRule="auto"/>
    </w:pPr>
    <w:tblPr>
      <w:tblStyleRowBandSize w:val="1"/>
      <w:tblStyleColBandSize w:val="1"/>
      <w:tblBorders>
        <w:top w:val="single" w:sz="8" w:space="0" w:color="E31F18" w:themeColor="accent4"/>
        <w:left w:val="single" w:sz="8" w:space="0" w:color="E31F18" w:themeColor="accent4"/>
        <w:bottom w:val="single" w:sz="8" w:space="0" w:color="E31F18" w:themeColor="accent4"/>
        <w:right w:val="single" w:sz="8" w:space="0" w:color="E31F18" w:themeColor="accent4"/>
        <w:insideH w:val="single" w:sz="8" w:space="0" w:color="E31F18" w:themeColor="accent4"/>
        <w:insideV w:val="single" w:sz="8" w:space="0" w:color="E31F1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1F18" w:themeColor="accent4"/>
          <w:left w:val="single" w:sz="8" w:space="0" w:color="E31F18" w:themeColor="accent4"/>
          <w:bottom w:val="single" w:sz="18" w:space="0" w:color="E31F18" w:themeColor="accent4"/>
          <w:right w:val="single" w:sz="8" w:space="0" w:color="E31F18" w:themeColor="accent4"/>
          <w:insideH w:val="nil"/>
          <w:insideV w:val="single" w:sz="8" w:space="0" w:color="E31F1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1F18" w:themeColor="accent4"/>
          <w:left w:val="single" w:sz="8" w:space="0" w:color="E31F18" w:themeColor="accent4"/>
          <w:bottom w:val="single" w:sz="8" w:space="0" w:color="E31F18" w:themeColor="accent4"/>
          <w:right w:val="single" w:sz="8" w:space="0" w:color="E31F18" w:themeColor="accent4"/>
          <w:insideH w:val="nil"/>
          <w:insideV w:val="single" w:sz="8" w:space="0" w:color="E31F1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1F18" w:themeColor="accent4"/>
          <w:left w:val="single" w:sz="8" w:space="0" w:color="E31F18" w:themeColor="accent4"/>
          <w:bottom w:val="single" w:sz="8" w:space="0" w:color="E31F18" w:themeColor="accent4"/>
          <w:right w:val="single" w:sz="8" w:space="0" w:color="E31F18" w:themeColor="accent4"/>
        </w:tcBorders>
      </w:tcPr>
    </w:tblStylePr>
    <w:tblStylePr w:type="band1Vert">
      <w:tblPr/>
      <w:tcPr>
        <w:tcBorders>
          <w:top w:val="single" w:sz="8" w:space="0" w:color="E31F18" w:themeColor="accent4"/>
          <w:left w:val="single" w:sz="8" w:space="0" w:color="E31F18" w:themeColor="accent4"/>
          <w:bottom w:val="single" w:sz="8" w:space="0" w:color="E31F18" w:themeColor="accent4"/>
          <w:right w:val="single" w:sz="8" w:space="0" w:color="E31F18" w:themeColor="accent4"/>
        </w:tcBorders>
        <w:shd w:val="clear" w:color="auto" w:fill="F9C6C5" w:themeFill="accent4" w:themeFillTint="3F"/>
      </w:tcPr>
    </w:tblStylePr>
    <w:tblStylePr w:type="band1Horz">
      <w:tblPr/>
      <w:tcPr>
        <w:tcBorders>
          <w:top w:val="single" w:sz="8" w:space="0" w:color="E31F18" w:themeColor="accent4"/>
          <w:left w:val="single" w:sz="8" w:space="0" w:color="E31F18" w:themeColor="accent4"/>
          <w:bottom w:val="single" w:sz="8" w:space="0" w:color="E31F18" w:themeColor="accent4"/>
          <w:right w:val="single" w:sz="8" w:space="0" w:color="E31F18" w:themeColor="accent4"/>
          <w:insideV w:val="single" w:sz="8" w:space="0" w:color="E31F18" w:themeColor="accent4"/>
        </w:tcBorders>
        <w:shd w:val="clear" w:color="auto" w:fill="F9C6C5" w:themeFill="accent4" w:themeFillTint="3F"/>
      </w:tcPr>
    </w:tblStylePr>
    <w:tblStylePr w:type="band2Horz">
      <w:tblPr/>
      <w:tcPr>
        <w:tcBorders>
          <w:top w:val="single" w:sz="8" w:space="0" w:color="E31F18" w:themeColor="accent4"/>
          <w:left w:val="single" w:sz="8" w:space="0" w:color="E31F18" w:themeColor="accent4"/>
          <w:bottom w:val="single" w:sz="8" w:space="0" w:color="E31F18" w:themeColor="accent4"/>
          <w:right w:val="single" w:sz="8" w:space="0" w:color="E31F18" w:themeColor="accent4"/>
          <w:insideV w:val="single" w:sz="8" w:space="0" w:color="E31F18" w:themeColor="accent4"/>
        </w:tcBorders>
      </w:tcPr>
    </w:tblStylePr>
  </w:style>
  <w:style w:type="table" w:styleId="LightGrid-Accent5">
    <w:name w:val="Light Grid Accent 5"/>
    <w:basedOn w:val="TableNormal"/>
    <w:uiPriority w:val="62"/>
    <w:semiHidden/>
    <w:rsid w:val="002B2899"/>
    <w:pPr>
      <w:spacing w:line="240" w:lineRule="auto"/>
    </w:pPr>
    <w:tblPr>
      <w:tblStyleRowBandSize w:val="1"/>
      <w:tblStyleColBandSize w:val="1"/>
      <w:tblBorders>
        <w:top w:val="single" w:sz="8" w:space="0" w:color="72971B" w:themeColor="accent5"/>
        <w:left w:val="single" w:sz="8" w:space="0" w:color="72971B" w:themeColor="accent5"/>
        <w:bottom w:val="single" w:sz="8" w:space="0" w:color="72971B" w:themeColor="accent5"/>
        <w:right w:val="single" w:sz="8" w:space="0" w:color="72971B" w:themeColor="accent5"/>
        <w:insideH w:val="single" w:sz="8" w:space="0" w:color="72971B" w:themeColor="accent5"/>
        <w:insideV w:val="single" w:sz="8" w:space="0" w:color="72971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971B" w:themeColor="accent5"/>
          <w:left w:val="single" w:sz="8" w:space="0" w:color="72971B" w:themeColor="accent5"/>
          <w:bottom w:val="single" w:sz="18" w:space="0" w:color="72971B" w:themeColor="accent5"/>
          <w:right w:val="single" w:sz="8" w:space="0" w:color="72971B" w:themeColor="accent5"/>
          <w:insideH w:val="nil"/>
          <w:insideV w:val="single" w:sz="8" w:space="0" w:color="72971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971B" w:themeColor="accent5"/>
          <w:left w:val="single" w:sz="8" w:space="0" w:color="72971B" w:themeColor="accent5"/>
          <w:bottom w:val="single" w:sz="8" w:space="0" w:color="72971B" w:themeColor="accent5"/>
          <w:right w:val="single" w:sz="8" w:space="0" w:color="72971B" w:themeColor="accent5"/>
          <w:insideH w:val="nil"/>
          <w:insideV w:val="single" w:sz="8" w:space="0" w:color="72971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971B" w:themeColor="accent5"/>
          <w:left w:val="single" w:sz="8" w:space="0" w:color="72971B" w:themeColor="accent5"/>
          <w:bottom w:val="single" w:sz="8" w:space="0" w:color="72971B" w:themeColor="accent5"/>
          <w:right w:val="single" w:sz="8" w:space="0" w:color="72971B" w:themeColor="accent5"/>
        </w:tcBorders>
      </w:tcPr>
    </w:tblStylePr>
    <w:tblStylePr w:type="band1Vert">
      <w:tblPr/>
      <w:tcPr>
        <w:tcBorders>
          <w:top w:val="single" w:sz="8" w:space="0" w:color="72971B" w:themeColor="accent5"/>
          <w:left w:val="single" w:sz="8" w:space="0" w:color="72971B" w:themeColor="accent5"/>
          <w:bottom w:val="single" w:sz="8" w:space="0" w:color="72971B" w:themeColor="accent5"/>
          <w:right w:val="single" w:sz="8" w:space="0" w:color="72971B" w:themeColor="accent5"/>
        </w:tcBorders>
        <w:shd w:val="clear" w:color="auto" w:fill="E1F2B9" w:themeFill="accent5" w:themeFillTint="3F"/>
      </w:tcPr>
    </w:tblStylePr>
    <w:tblStylePr w:type="band1Horz">
      <w:tblPr/>
      <w:tcPr>
        <w:tcBorders>
          <w:top w:val="single" w:sz="8" w:space="0" w:color="72971B" w:themeColor="accent5"/>
          <w:left w:val="single" w:sz="8" w:space="0" w:color="72971B" w:themeColor="accent5"/>
          <w:bottom w:val="single" w:sz="8" w:space="0" w:color="72971B" w:themeColor="accent5"/>
          <w:right w:val="single" w:sz="8" w:space="0" w:color="72971B" w:themeColor="accent5"/>
          <w:insideV w:val="single" w:sz="8" w:space="0" w:color="72971B" w:themeColor="accent5"/>
        </w:tcBorders>
        <w:shd w:val="clear" w:color="auto" w:fill="E1F2B9" w:themeFill="accent5" w:themeFillTint="3F"/>
      </w:tcPr>
    </w:tblStylePr>
    <w:tblStylePr w:type="band2Horz">
      <w:tblPr/>
      <w:tcPr>
        <w:tcBorders>
          <w:top w:val="single" w:sz="8" w:space="0" w:color="72971B" w:themeColor="accent5"/>
          <w:left w:val="single" w:sz="8" w:space="0" w:color="72971B" w:themeColor="accent5"/>
          <w:bottom w:val="single" w:sz="8" w:space="0" w:color="72971B" w:themeColor="accent5"/>
          <w:right w:val="single" w:sz="8" w:space="0" w:color="72971B" w:themeColor="accent5"/>
          <w:insideV w:val="single" w:sz="8" w:space="0" w:color="72971B" w:themeColor="accent5"/>
        </w:tcBorders>
      </w:tcPr>
    </w:tblStylePr>
  </w:style>
  <w:style w:type="table" w:styleId="LightGrid-Accent6">
    <w:name w:val="Light Grid Accent 6"/>
    <w:basedOn w:val="TableNormal"/>
    <w:uiPriority w:val="62"/>
    <w:semiHidden/>
    <w:rsid w:val="002B2899"/>
    <w:pPr>
      <w:spacing w:line="240" w:lineRule="auto"/>
    </w:pPr>
    <w:tblPr>
      <w:tblStyleRowBandSize w:val="1"/>
      <w:tblStyleColBandSize w:val="1"/>
      <w:tblBorders>
        <w:top w:val="single" w:sz="8" w:space="0" w:color="696868" w:themeColor="accent6"/>
        <w:left w:val="single" w:sz="8" w:space="0" w:color="696868" w:themeColor="accent6"/>
        <w:bottom w:val="single" w:sz="8" w:space="0" w:color="696868" w:themeColor="accent6"/>
        <w:right w:val="single" w:sz="8" w:space="0" w:color="696868" w:themeColor="accent6"/>
        <w:insideH w:val="single" w:sz="8" w:space="0" w:color="696868" w:themeColor="accent6"/>
        <w:insideV w:val="single" w:sz="8" w:space="0" w:color="69686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96868" w:themeColor="accent6"/>
          <w:left w:val="single" w:sz="8" w:space="0" w:color="696868" w:themeColor="accent6"/>
          <w:bottom w:val="single" w:sz="18" w:space="0" w:color="696868" w:themeColor="accent6"/>
          <w:right w:val="single" w:sz="8" w:space="0" w:color="696868" w:themeColor="accent6"/>
          <w:insideH w:val="nil"/>
          <w:insideV w:val="single" w:sz="8" w:space="0" w:color="69686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96868" w:themeColor="accent6"/>
          <w:left w:val="single" w:sz="8" w:space="0" w:color="696868" w:themeColor="accent6"/>
          <w:bottom w:val="single" w:sz="8" w:space="0" w:color="696868" w:themeColor="accent6"/>
          <w:right w:val="single" w:sz="8" w:space="0" w:color="696868" w:themeColor="accent6"/>
          <w:insideH w:val="nil"/>
          <w:insideV w:val="single" w:sz="8" w:space="0" w:color="69686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96868" w:themeColor="accent6"/>
          <w:left w:val="single" w:sz="8" w:space="0" w:color="696868" w:themeColor="accent6"/>
          <w:bottom w:val="single" w:sz="8" w:space="0" w:color="696868" w:themeColor="accent6"/>
          <w:right w:val="single" w:sz="8" w:space="0" w:color="696868" w:themeColor="accent6"/>
        </w:tcBorders>
      </w:tcPr>
    </w:tblStylePr>
    <w:tblStylePr w:type="band1Vert">
      <w:tblPr/>
      <w:tcPr>
        <w:tcBorders>
          <w:top w:val="single" w:sz="8" w:space="0" w:color="696868" w:themeColor="accent6"/>
          <w:left w:val="single" w:sz="8" w:space="0" w:color="696868" w:themeColor="accent6"/>
          <w:bottom w:val="single" w:sz="8" w:space="0" w:color="696868" w:themeColor="accent6"/>
          <w:right w:val="single" w:sz="8" w:space="0" w:color="696868" w:themeColor="accent6"/>
        </w:tcBorders>
        <w:shd w:val="clear" w:color="auto" w:fill="DAD9D9" w:themeFill="accent6" w:themeFillTint="3F"/>
      </w:tcPr>
    </w:tblStylePr>
    <w:tblStylePr w:type="band1Horz">
      <w:tblPr/>
      <w:tcPr>
        <w:tcBorders>
          <w:top w:val="single" w:sz="8" w:space="0" w:color="696868" w:themeColor="accent6"/>
          <w:left w:val="single" w:sz="8" w:space="0" w:color="696868" w:themeColor="accent6"/>
          <w:bottom w:val="single" w:sz="8" w:space="0" w:color="696868" w:themeColor="accent6"/>
          <w:right w:val="single" w:sz="8" w:space="0" w:color="696868" w:themeColor="accent6"/>
          <w:insideV w:val="single" w:sz="8" w:space="0" w:color="696868" w:themeColor="accent6"/>
        </w:tcBorders>
        <w:shd w:val="clear" w:color="auto" w:fill="DAD9D9" w:themeFill="accent6" w:themeFillTint="3F"/>
      </w:tcPr>
    </w:tblStylePr>
    <w:tblStylePr w:type="band2Horz">
      <w:tblPr/>
      <w:tcPr>
        <w:tcBorders>
          <w:top w:val="single" w:sz="8" w:space="0" w:color="696868" w:themeColor="accent6"/>
          <w:left w:val="single" w:sz="8" w:space="0" w:color="696868" w:themeColor="accent6"/>
          <w:bottom w:val="single" w:sz="8" w:space="0" w:color="696868" w:themeColor="accent6"/>
          <w:right w:val="single" w:sz="8" w:space="0" w:color="696868" w:themeColor="accent6"/>
          <w:insideV w:val="single" w:sz="8" w:space="0" w:color="696868" w:themeColor="accent6"/>
        </w:tcBorders>
      </w:tcPr>
    </w:tblStylePr>
  </w:style>
  <w:style w:type="table" w:styleId="LightList">
    <w:name w:val="Light List"/>
    <w:basedOn w:val="TableNormal"/>
    <w:uiPriority w:val="61"/>
    <w:semiHidden/>
    <w:rsid w:val="002B2899"/>
    <w:pPr>
      <w:spacing w:line="240" w:lineRule="auto"/>
    </w:pPr>
    <w:tblPr>
      <w:tblStyleRowBandSize w:val="1"/>
      <w:tblStyleColBandSize w:val="1"/>
      <w:tblBorders>
        <w:top w:val="single" w:sz="8" w:space="0" w:color="00577E" w:themeColor="text1"/>
        <w:left w:val="single" w:sz="8" w:space="0" w:color="00577E" w:themeColor="text1"/>
        <w:bottom w:val="single" w:sz="8" w:space="0" w:color="00577E" w:themeColor="text1"/>
        <w:right w:val="single" w:sz="8" w:space="0" w:color="00577E" w:themeColor="text1"/>
      </w:tblBorders>
    </w:tblPr>
    <w:tblStylePr w:type="firstRow">
      <w:pPr>
        <w:spacing w:before="0" w:after="0" w:line="240" w:lineRule="auto"/>
      </w:pPr>
      <w:rPr>
        <w:b/>
        <w:bCs/>
        <w:color w:val="FFFFFF" w:themeColor="background1"/>
      </w:rPr>
      <w:tblPr/>
      <w:tcPr>
        <w:shd w:val="clear" w:color="auto" w:fill="00577E" w:themeFill="text1"/>
      </w:tcPr>
    </w:tblStylePr>
    <w:tblStylePr w:type="lastRow">
      <w:pPr>
        <w:spacing w:before="0" w:after="0" w:line="240" w:lineRule="auto"/>
      </w:pPr>
      <w:rPr>
        <w:b/>
        <w:bCs/>
      </w:rPr>
      <w:tblPr/>
      <w:tcPr>
        <w:tcBorders>
          <w:top w:val="double" w:sz="6" w:space="0" w:color="00577E" w:themeColor="text1"/>
          <w:left w:val="single" w:sz="8" w:space="0" w:color="00577E" w:themeColor="text1"/>
          <w:bottom w:val="single" w:sz="8" w:space="0" w:color="00577E" w:themeColor="text1"/>
          <w:right w:val="single" w:sz="8" w:space="0" w:color="00577E" w:themeColor="text1"/>
        </w:tcBorders>
      </w:tcPr>
    </w:tblStylePr>
    <w:tblStylePr w:type="firstCol">
      <w:rPr>
        <w:b/>
        <w:bCs/>
      </w:rPr>
    </w:tblStylePr>
    <w:tblStylePr w:type="lastCol">
      <w:rPr>
        <w:b/>
        <w:bCs/>
      </w:rPr>
    </w:tblStylePr>
    <w:tblStylePr w:type="band1Vert">
      <w:tblPr/>
      <w:tcPr>
        <w:tcBorders>
          <w:top w:val="single" w:sz="8" w:space="0" w:color="00577E" w:themeColor="text1"/>
          <w:left w:val="single" w:sz="8" w:space="0" w:color="00577E" w:themeColor="text1"/>
          <w:bottom w:val="single" w:sz="8" w:space="0" w:color="00577E" w:themeColor="text1"/>
          <w:right w:val="single" w:sz="8" w:space="0" w:color="00577E" w:themeColor="text1"/>
        </w:tcBorders>
      </w:tcPr>
    </w:tblStylePr>
    <w:tblStylePr w:type="band1Horz">
      <w:tblPr/>
      <w:tcPr>
        <w:tcBorders>
          <w:top w:val="single" w:sz="8" w:space="0" w:color="00577E" w:themeColor="text1"/>
          <w:left w:val="single" w:sz="8" w:space="0" w:color="00577E" w:themeColor="text1"/>
          <w:bottom w:val="single" w:sz="8" w:space="0" w:color="00577E" w:themeColor="text1"/>
          <w:right w:val="single" w:sz="8" w:space="0" w:color="00577E" w:themeColor="text1"/>
        </w:tcBorders>
      </w:tcPr>
    </w:tblStylePr>
  </w:style>
  <w:style w:type="table" w:styleId="LightList-Accent1">
    <w:name w:val="Light List Accent 1"/>
    <w:basedOn w:val="TableNormal"/>
    <w:uiPriority w:val="61"/>
    <w:semiHidden/>
    <w:rsid w:val="002B2899"/>
    <w:pPr>
      <w:spacing w:line="240" w:lineRule="auto"/>
    </w:pPr>
    <w:tblPr>
      <w:tblStyleRowBandSize w:val="1"/>
      <w:tblStyleColBandSize w:val="1"/>
      <w:tblBorders>
        <w:top w:val="single" w:sz="8" w:space="0" w:color="00577E" w:themeColor="accent1"/>
        <w:left w:val="single" w:sz="8" w:space="0" w:color="00577E" w:themeColor="accent1"/>
        <w:bottom w:val="single" w:sz="8" w:space="0" w:color="00577E" w:themeColor="accent1"/>
        <w:right w:val="single" w:sz="8" w:space="0" w:color="00577E" w:themeColor="accent1"/>
      </w:tblBorders>
    </w:tblPr>
    <w:tblStylePr w:type="firstRow">
      <w:pPr>
        <w:spacing w:before="0" w:after="0" w:line="240" w:lineRule="auto"/>
      </w:pPr>
      <w:rPr>
        <w:b/>
        <w:bCs/>
        <w:color w:val="FFFFFF" w:themeColor="background1"/>
      </w:rPr>
      <w:tblPr/>
      <w:tcPr>
        <w:shd w:val="clear" w:color="auto" w:fill="00577E" w:themeFill="accent1"/>
      </w:tcPr>
    </w:tblStylePr>
    <w:tblStylePr w:type="lastRow">
      <w:pPr>
        <w:spacing w:before="0" w:after="0" w:line="240" w:lineRule="auto"/>
      </w:pPr>
      <w:rPr>
        <w:b/>
        <w:bCs/>
      </w:rPr>
      <w:tblPr/>
      <w:tcPr>
        <w:tcBorders>
          <w:top w:val="double" w:sz="6" w:space="0" w:color="00577E" w:themeColor="accent1"/>
          <w:left w:val="single" w:sz="8" w:space="0" w:color="00577E" w:themeColor="accent1"/>
          <w:bottom w:val="single" w:sz="8" w:space="0" w:color="00577E" w:themeColor="accent1"/>
          <w:right w:val="single" w:sz="8" w:space="0" w:color="00577E" w:themeColor="accent1"/>
        </w:tcBorders>
      </w:tcPr>
    </w:tblStylePr>
    <w:tblStylePr w:type="firstCol">
      <w:rPr>
        <w:b/>
        <w:bCs/>
      </w:rPr>
    </w:tblStylePr>
    <w:tblStylePr w:type="lastCol">
      <w:rPr>
        <w:b/>
        <w:bCs/>
      </w:rPr>
    </w:tblStylePr>
    <w:tblStylePr w:type="band1Vert">
      <w:tblPr/>
      <w:tcPr>
        <w:tcBorders>
          <w:top w:val="single" w:sz="8" w:space="0" w:color="00577E" w:themeColor="accent1"/>
          <w:left w:val="single" w:sz="8" w:space="0" w:color="00577E" w:themeColor="accent1"/>
          <w:bottom w:val="single" w:sz="8" w:space="0" w:color="00577E" w:themeColor="accent1"/>
          <w:right w:val="single" w:sz="8" w:space="0" w:color="00577E" w:themeColor="accent1"/>
        </w:tcBorders>
      </w:tcPr>
    </w:tblStylePr>
    <w:tblStylePr w:type="band1Horz">
      <w:tblPr/>
      <w:tcPr>
        <w:tcBorders>
          <w:top w:val="single" w:sz="8" w:space="0" w:color="00577E" w:themeColor="accent1"/>
          <w:left w:val="single" w:sz="8" w:space="0" w:color="00577E" w:themeColor="accent1"/>
          <w:bottom w:val="single" w:sz="8" w:space="0" w:color="00577E" w:themeColor="accent1"/>
          <w:right w:val="single" w:sz="8" w:space="0" w:color="00577E" w:themeColor="accent1"/>
        </w:tcBorders>
      </w:tcPr>
    </w:tblStylePr>
  </w:style>
  <w:style w:type="table" w:styleId="LightList-Accent2">
    <w:name w:val="Light List Accent 2"/>
    <w:basedOn w:val="TableNormal"/>
    <w:uiPriority w:val="61"/>
    <w:semiHidden/>
    <w:rsid w:val="002B2899"/>
    <w:pPr>
      <w:spacing w:line="240" w:lineRule="auto"/>
    </w:pPr>
    <w:tblPr>
      <w:tblStyleRowBandSize w:val="1"/>
      <w:tblStyleColBandSize w:val="1"/>
      <w:tblBorders>
        <w:top w:val="single" w:sz="8" w:space="0" w:color="C7D300" w:themeColor="accent2"/>
        <w:left w:val="single" w:sz="8" w:space="0" w:color="C7D300" w:themeColor="accent2"/>
        <w:bottom w:val="single" w:sz="8" w:space="0" w:color="C7D300" w:themeColor="accent2"/>
        <w:right w:val="single" w:sz="8" w:space="0" w:color="C7D300" w:themeColor="accent2"/>
      </w:tblBorders>
    </w:tblPr>
    <w:tblStylePr w:type="firstRow">
      <w:pPr>
        <w:spacing w:before="0" w:after="0" w:line="240" w:lineRule="auto"/>
      </w:pPr>
      <w:rPr>
        <w:b/>
        <w:bCs/>
        <w:color w:val="FFFFFF" w:themeColor="background1"/>
      </w:rPr>
      <w:tblPr/>
      <w:tcPr>
        <w:shd w:val="clear" w:color="auto" w:fill="C7D300" w:themeFill="accent2"/>
      </w:tcPr>
    </w:tblStylePr>
    <w:tblStylePr w:type="lastRow">
      <w:pPr>
        <w:spacing w:before="0" w:after="0" w:line="240" w:lineRule="auto"/>
      </w:pPr>
      <w:rPr>
        <w:b/>
        <w:bCs/>
      </w:rPr>
      <w:tblPr/>
      <w:tcPr>
        <w:tcBorders>
          <w:top w:val="double" w:sz="6" w:space="0" w:color="C7D300" w:themeColor="accent2"/>
          <w:left w:val="single" w:sz="8" w:space="0" w:color="C7D300" w:themeColor="accent2"/>
          <w:bottom w:val="single" w:sz="8" w:space="0" w:color="C7D300" w:themeColor="accent2"/>
          <w:right w:val="single" w:sz="8" w:space="0" w:color="C7D300" w:themeColor="accent2"/>
        </w:tcBorders>
      </w:tcPr>
    </w:tblStylePr>
    <w:tblStylePr w:type="firstCol">
      <w:rPr>
        <w:b/>
        <w:bCs/>
      </w:rPr>
    </w:tblStylePr>
    <w:tblStylePr w:type="lastCol">
      <w:rPr>
        <w:b/>
        <w:bCs/>
      </w:rPr>
    </w:tblStylePr>
    <w:tblStylePr w:type="band1Vert">
      <w:tblPr/>
      <w:tcPr>
        <w:tcBorders>
          <w:top w:val="single" w:sz="8" w:space="0" w:color="C7D300" w:themeColor="accent2"/>
          <w:left w:val="single" w:sz="8" w:space="0" w:color="C7D300" w:themeColor="accent2"/>
          <w:bottom w:val="single" w:sz="8" w:space="0" w:color="C7D300" w:themeColor="accent2"/>
          <w:right w:val="single" w:sz="8" w:space="0" w:color="C7D300" w:themeColor="accent2"/>
        </w:tcBorders>
      </w:tcPr>
    </w:tblStylePr>
    <w:tblStylePr w:type="band1Horz">
      <w:tblPr/>
      <w:tcPr>
        <w:tcBorders>
          <w:top w:val="single" w:sz="8" w:space="0" w:color="C7D300" w:themeColor="accent2"/>
          <w:left w:val="single" w:sz="8" w:space="0" w:color="C7D300" w:themeColor="accent2"/>
          <w:bottom w:val="single" w:sz="8" w:space="0" w:color="C7D300" w:themeColor="accent2"/>
          <w:right w:val="single" w:sz="8" w:space="0" w:color="C7D300" w:themeColor="accent2"/>
        </w:tcBorders>
      </w:tcPr>
    </w:tblStylePr>
  </w:style>
  <w:style w:type="table" w:styleId="LightList-Accent3">
    <w:name w:val="Light List Accent 3"/>
    <w:basedOn w:val="TableNormal"/>
    <w:uiPriority w:val="61"/>
    <w:semiHidden/>
    <w:rsid w:val="002B2899"/>
    <w:pPr>
      <w:spacing w:line="240" w:lineRule="auto"/>
    </w:pPr>
    <w:tblPr>
      <w:tblStyleRowBandSize w:val="1"/>
      <w:tblStyleColBandSize w:val="1"/>
      <w:tblBorders>
        <w:top w:val="single" w:sz="8" w:space="0" w:color="0086A8" w:themeColor="accent3"/>
        <w:left w:val="single" w:sz="8" w:space="0" w:color="0086A8" w:themeColor="accent3"/>
        <w:bottom w:val="single" w:sz="8" w:space="0" w:color="0086A8" w:themeColor="accent3"/>
        <w:right w:val="single" w:sz="8" w:space="0" w:color="0086A8" w:themeColor="accent3"/>
      </w:tblBorders>
    </w:tblPr>
    <w:tblStylePr w:type="firstRow">
      <w:pPr>
        <w:spacing w:before="0" w:after="0" w:line="240" w:lineRule="auto"/>
      </w:pPr>
      <w:rPr>
        <w:b/>
        <w:bCs/>
        <w:color w:val="FFFFFF" w:themeColor="background1"/>
      </w:rPr>
      <w:tblPr/>
      <w:tcPr>
        <w:shd w:val="clear" w:color="auto" w:fill="0086A8" w:themeFill="accent3"/>
      </w:tcPr>
    </w:tblStylePr>
    <w:tblStylePr w:type="lastRow">
      <w:pPr>
        <w:spacing w:before="0" w:after="0" w:line="240" w:lineRule="auto"/>
      </w:pPr>
      <w:rPr>
        <w:b/>
        <w:bCs/>
      </w:rPr>
      <w:tblPr/>
      <w:tcPr>
        <w:tcBorders>
          <w:top w:val="double" w:sz="6" w:space="0" w:color="0086A8" w:themeColor="accent3"/>
          <w:left w:val="single" w:sz="8" w:space="0" w:color="0086A8" w:themeColor="accent3"/>
          <w:bottom w:val="single" w:sz="8" w:space="0" w:color="0086A8" w:themeColor="accent3"/>
          <w:right w:val="single" w:sz="8" w:space="0" w:color="0086A8" w:themeColor="accent3"/>
        </w:tcBorders>
      </w:tcPr>
    </w:tblStylePr>
    <w:tblStylePr w:type="firstCol">
      <w:rPr>
        <w:b/>
        <w:bCs/>
      </w:rPr>
    </w:tblStylePr>
    <w:tblStylePr w:type="lastCol">
      <w:rPr>
        <w:b/>
        <w:bCs/>
      </w:rPr>
    </w:tblStylePr>
    <w:tblStylePr w:type="band1Vert">
      <w:tblPr/>
      <w:tcPr>
        <w:tcBorders>
          <w:top w:val="single" w:sz="8" w:space="0" w:color="0086A8" w:themeColor="accent3"/>
          <w:left w:val="single" w:sz="8" w:space="0" w:color="0086A8" w:themeColor="accent3"/>
          <w:bottom w:val="single" w:sz="8" w:space="0" w:color="0086A8" w:themeColor="accent3"/>
          <w:right w:val="single" w:sz="8" w:space="0" w:color="0086A8" w:themeColor="accent3"/>
        </w:tcBorders>
      </w:tcPr>
    </w:tblStylePr>
    <w:tblStylePr w:type="band1Horz">
      <w:tblPr/>
      <w:tcPr>
        <w:tcBorders>
          <w:top w:val="single" w:sz="8" w:space="0" w:color="0086A8" w:themeColor="accent3"/>
          <w:left w:val="single" w:sz="8" w:space="0" w:color="0086A8" w:themeColor="accent3"/>
          <w:bottom w:val="single" w:sz="8" w:space="0" w:color="0086A8" w:themeColor="accent3"/>
          <w:right w:val="single" w:sz="8" w:space="0" w:color="0086A8" w:themeColor="accent3"/>
        </w:tcBorders>
      </w:tcPr>
    </w:tblStylePr>
  </w:style>
  <w:style w:type="table" w:styleId="LightList-Accent4">
    <w:name w:val="Light List Accent 4"/>
    <w:basedOn w:val="TableNormal"/>
    <w:uiPriority w:val="61"/>
    <w:semiHidden/>
    <w:rsid w:val="002B2899"/>
    <w:pPr>
      <w:spacing w:line="240" w:lineRule="auto"/>
    </w:pPr>
    <w:tblPr>
      <w:tblStyleRowBandSize w:val="1"/>
      <w:tblStyleColBandSize w:val="1"/>
      <w:tblBorders>
        <w:top w:val="single" w:sz="8" w:space="0" w:color="E31F18" w:themeColor="accent4"/>
        <w:left w:val="single" w:sz="8" w:space="0" w:color="E31F18" w:themeColor="accent4"/>
        <w:bottom w:val="single" w:sz="8" w:space="0" w:color="E31F18" w:themeColor="accent4"/>
        <w:right w:val="single" w:sz="8" w:space="0" w:color="E31F18" w:themeColor="accent4"/>
      </w:tblBorders>
    </w:tblPr>
    <w:tblStylePr w:type="firstRow">
      <w:pPr>
        <w:spacing w:before="0" w:after="0" w:line="240" w:lineRule="auto"/>
      </w:pPr>
      <w:rPr>
        <w:b/>
        <w:bCs/>
        <w:color w:val="FFFFFF" w:themeColor="background1"/>
      </w:rPr>
      <w:tblPr/>
      <w:tcPr>
        <w:shd w:val="clear" w:color="auto" w:fill="E31F18" w:themeFill="accent4"/>
      </w:tcPr>
    </w:tblStylePr>
    <w:tblStylePr w:type="lastRow">
      <w:pPr>
        <w:spacing w:before="0" w:after="0" w:line="240" w:lineRule="auto"/>
      </w:pPr>
      <w:rPr>
        <w:b/>
        <w:bCs/>
      </w:rPr>
      <w:tblPr/>
      <w:tcPr>
        <w:tcBorders>
          <w:top w:val="double" w:sz="6" w:space="0" w:color="E31F18" w:themeColor="accent4"/>
          <w:left w:val="single" w:sz="8" w:space="0" w:color="E31F18" w:themeColor="accent4"/>
          <w:bottom w:val="single" w:sz="8" w:space="0" w:color="E31F18" w:themeColor="accent4"/>
          <w:right w:val="single" w:sz="8" w:space="0" w:color="E31F18" w:themeColor="accent4"/>
        </w:tcBorders>
      </w:tcPr>
    </w:tblStylePr>
    <w:tblStylePr w:type="firstCol">
      <w:rPr>
        <w:b/>
        <w:bCs/>
      </w:rPr>
    </w:tblStylePr>
    <w:tblStylePr w:type="lastCol">
      <w:rPr>
        <w:b/>
        <w:bCs/>
      </w:rPr>
    </w:tblStylePr>
    <w:tblStylePr w:type="band1Vert">
      <w:tblPr/>
      <w:tcPr>
        <w:tcBorders>
          <w:top w:val="single" w:sz="8" w:space="0" w:color="E31F18" w:themeColor="accent4"/>
          <w:left w:val="single" w:sz="8" w:space="0" w:color="E31F18" w:themeColor="accent4"/>
          <w:bottom w:val="single" w:sz="8" w:space="0" w:color="E31F18" w:themeColor="accent4"/>
          <w:right w:val="single" w:sz="8" w:space="0" w:color="E31F18" w:themeColor="accent4"/>
        </w:tcBorders>
      </w:tcPr>
    </w:tblStylePr>
    <w:tblStylePr w:type="band1Horz">
      <w:tblPr/>
      <w:tcPr>
        <w:tcBorders>
          <w:top w:val="single" w:sz="8" w:space="0" w:color="E31F18" w:themeColor="accent4"/>
          <w:left w:val="single" w:sz="8" w:space="0" w:color="E31F18" w:themeColor="accent4"/>
          <w:bottom w:val="single" w:sz="8" w:space="0" w:color="E31F18" w:themeColor="accent4"/>
          <w:right w:val="single" w:sz="8" w:space="0" w:color="E31F18" w:themeColor="accent4"/>
        </w:tcBorders>
      </w:tcPr>
    </w:tblStylePr>
  </w:style>
  <w:style w:type="table" w:styleId="LightList-Accent5">
    <w:name w:val="Light List Accent 5"/>
    <w:basedOn w:val="TableNormal"/>
    <w:uiPriority w:val="61"/>
    <w:semiHidden/>
    <w:rsid w:val="002B2899"/>
    <w:pPr>
      <w:spacing w:line="240" w:lineRule="auto"/>
    </w:pPr>
    <w:tblPr>
      <w:tblStyleRowBandSize w:val="1"/>
      <w:tblStyleColBandSize w:val="1"/>
      <w:tblBorders>
        <w:top w:val="single" w:sz="8" w:space="0" w:color="72971B" w:themeColor="accent5"/>
        <w:left w:val="single" w:sz="8" w:space="0" w:color="72971B" w:themeColor="accent5"/>
        <w:bottom w:val="single" w:sz="8" w:space="0" w:color="72971B" w:themeColor="accent5"/>
        <w:right w:val="single" w:sz="8" w:space="0" w:color="72971B" w:themeColor="accent5"/>
      </w:tblBorders>
    </w:tblPr>
    <w:tblStylePr w:type="firstRow">
      <w:pPr>
        <w:spacing w:before="0" w:after="0" w:line="240" w:lineRule="auto"/>
      </w:pPr>
      <w:rPr>
        <w:b/>
        <w:bCs/>
        <w:color w:val="FFFFFF" w:themeColor="background1"/>
      </w:rPr>
      <w:tblPr/>
      <w:tcPr>
        <w:shd w:val="clear" w:color="auto" w:fill="72971B" w:themeFill="accent5"/>
      </w:tcPr>
    </w:tblStylePr>
    <w:tblStylePr w:type="lastRow">
      <w:pPr>
        <w:spacing w:before="0" w:after="0" w:line="240" w:lineRule="auto"/>
      </w:pPr>
      <w:rPr>
        <w:b/>
        <w:bCs/>
      </w:rPr>
      <w:tblPr/>
      <w:tcPr>
        <w:tcBorders>
          <w:top w:val="double" w:sz="6" w:space="0" w:color="72971B" w:themeColor="accent5"/>
          <w:left w:val="single" w:sz="8" w:space="0" w:color="72971B" w:themeColor="accent5"/>
          <w:bottom w:val="single" w:sz="8" w:space="0" w:color="72971B" w:themeColor="accent5"/>
          <w:right w:val="single" w:sz="8" w:space="0" w:color="72971B" w:themeColor="accent5"/>
        </w:tcBorders>
      </w:tcPr>
    </w:tblStylePr>
    <w:tblStylePr w:type="firstCol">
      <w:rPr>
        <w:b/>
        <w:bCs/>
      </w:rPr>
    </w:tblStylePr>
    <w:tblStylePr w:type="lastCol">
      <w:rPr>
        <w:b/>
        <w:bCs/>
      </w:rPr>
    </w:tblStylePr>
    <w:tblStylePr w:type="band1Vert">
      <w:tblPr/>
      <w:tcPr>
        <w:tcBorders>
          <w:top w:val="single" w:sz="8" w:space="0" w:color="72971B" w:themeColor="accent5"/>
          <w:left w:val="single" w:sz="8" w:space="0" w:color="72971B" w:themeColor="accent5"/>
          <w:bottom w:val="single" w:sz="8" w:space="0" w:color="72971B" w:themeColor="accent5"/>
          <w:right w:val="single" w:sz="8" w:space="0" w:color="72971B" w:themeColor="accent5"/>
        </w:tcBorders>
      </w:tcPr>
    </w:tblStylePr>
    <w:tblStylePr w:type="band1Horz">
      <w:tblPr/>
      <w:tcPr>
        <w:tcBorders>
          <w:top w:val="single" w:sz="8" w:space="0" w:color="72971B" w:themeColor="accent5"/>
          <w:left w:val="single" w:sz="8" w:space="0" w:color="72971B" w:themeColor="accent5"/>
          <w:bottom w:val="single" w:sz="8" w:space="0" w:color="72971B" w:themeColor="accent5"/>
          <w:right w:val="single" w:sz="8" w:space="0" w:color="72971B" w:themeColor="accent5"/>
        </w:tcBorders>
      </w:tcPr>
    </w:tblStylePr>
  </w:style>
  <w:style w:type="table" w:styleId="LightList-Accent6">
    <w:name w:val="Light List Accent 6"/>
    <w:basedOn w:val="TableNormal"/>
    <w:uiPriority w:val="61"/>
    <w:semiHidden/>
    <w:rsid w:val="002B2899"/>
    <w:pPr>
      <w:spacing w:line="240" w:lineRule="auto"/>
    </w:pPr>
    <w:tblPr>
      <w:tblStyleRowBandSize w:val="1"/>
      <w:tblStyleColBandSize w:val="1"/>
      <w:tblBorders>
        <w:top w:val="single" w:sz="8" w:space="0" w:color="696868" w:themeColor="accent6"/>
        <w:left w:val="single" w:sz="8" w:space="0" w:color="696868" w:themeColor="accent6"/>
        <w:bottom w:val="single" w:sz="8" w:space="0" w:color="696868" w:themeColor="accent6"/>
        <w:right w:val="single" w:sz="8" w:space="0" w:color="696868" w:themeColor="accent6"/>
      </w:tblBorders>
    </w:tblPr>
    <w:tblStylePr w:type="firstRow">
      <w:pPr>
        <w:spacing w:before="0" w:after="0" w:line="240" w:lineRule="auto"/>
      </w:pPr>
      <w:rPr>
        <w:b/>
        <w:bCs/>
        <w:color w:val="FFFFFF" w:themeColor="background1"/>
      </w:rPr>
      <w:tblPr/>
      <w:tcPr>
        <w:shd w:val="clear" w:color="auto" w:fill="696868" w:themeFill="accent6"/>
      </w:tcPr>
    </w:tblStylePr>
    <w:tblStylePr w:type="lastRow">
      <w:pPr>
        <w:spacing w:before="0" w:after="0" w:line="240" w:lineRule="auto"/>
      </w:pPr>
      <w:rPr>
        <w:b/>
        <w:bCs/>
      </w:rPr>
      <w:tblPr/>
      <w:tcPr>
        <w:tcBorders>
          <w:top w:val="double" w:sz="6" w:space="0" w:color="696868" w:themeColor="accent6"/>
          <w:left w:val="single" w:sz="8" w:space="0" w:color="696868" w:themeColor="accent6"/>
          <w:bottom w:val="single" w:sz="8" w:space="0" w:color="696868" w:themeColor="accent6"/>
          <w:right w:val="single" w:sz="8" w:space="0" w:color="696868" w:themeColor="accent6"/>
        </w:tcBorders>
      </w:tcPr>
    </w:tblStylePr>
    <w:tblStylePr w:type="firstCol">
      <w:rPr>
        <w:b/>
        <w:bCs/>
      </w:rPr>
    </w:tblStylePr>
    <w:tblStylePr w:type="lastCol">
      <w:rPr>
        <w:b/>
        <w:bCs/>
      </w:rPr>
    </w:tblStylePr>
    <w:tblStylePr w:type="band1Vert">
      <w:tblPr/>
      <w:tcPr>
        <w:tcBorders>
          <w:top w:val="single" w:sz="8" w:space="0" w:color="696868" w:themeColor="accent6"/>
          <w:left w:val="single" w:sz="8" w:space="0" w:color="696868" w:themeColor="accent6"/>
          <w:bottom w:val="single" w:sz="8" w:space="0" w:color="696868" w:themeColor="accent6"/>
          <w:right w:val="single" w:sz="8" w:space="0" w:color="696868" w:themeColor="accent6"/>
        </w:tcBorders>
      </w:tcPr>
    </w:tblStylePr>
    <w:tblStylePr w:type="band1Horz">
      <w:tblPr/>
      <w:tcPr>
        <w:tcBorders>
          <w:top w:val="single" w:sz="8" w:space="0" w:color="696868" w:themeColor="accent6"/>
          <w:left w:val="single" w:sz="8" w:space="0" w:color="696868" w:themeColor="accent6"/>
          <w:bottom w:val="single" w:sz="8" w:space="0" w:color="696868" w:themeColor="accent6"/>
          <w:right w:val="single" w:sz="8" w:space="0" w:color="696868" w:themeColor="accent6"/>
        </w:tcBorders>
      </w:tcPr>
    </w:tblStylePr>
  </w:style>
  <w:style w:type="table" w:styleId="LightShading">
    <w:name w:val="Light Shading"/>
    <w:basedOn w:val="TableNormal"/>
    <w:uiPriority w:val="60"/>
    <w:semiHidden/>
    <w:rsid w:val="002B2899"/>
    <w:pPr>
      <w:spacing w:line="240" w:lineRule="auto"/>
    </w:pPr>
    <w:rPr>
      <w:color w:val="00415E" w:themeColor="text1" w:themeShade="BF"/>
    </w:rPr>
    <w:tblPr>
      <w:tblStyleRowBandSize w:val="1"/>
      <w:tblStyleColBandSize w:val="1"/>
      <w:tblBorders>
        <w:top w:val="single" w:sz="8" w:space="0" w:color="00577E" w:themeColor="text1"/>
        <w:bottom w:val="single" w:sz="8" w:space="0" w:color="00577E" w:themeColor="text1"/>
      </w:tblBorders>
    </w:tblPr>
    <w:tblStylePr w:type="firstRow">
      <w:pPr>
        <w:spacing w:before="0" w:after="0" w:line="240" w:lineRule="auto"/>
      </w:pPr>
      <w:rPr>
        <w:b/>
        <w:bCs/>
      </w:rPr>
      <w:tblPr/>
      <w:tcPr>
        <w:tcBorders>
          <w:top w:val="single" w:sz="8" w:space="0" w:color="00577E" w:themeColor="text1"/>
          <w:left w:val="nil"/>
          <w:bottom w:val="single" w:sz="8" w:space="0" w:color="00577E" w:themeColor="text1"/>
          <w:right w:val="nil"/>
          <w:insideH w:val="nil"/>
          <w:insideV w:val="nil"/>
        </w:tcBorders>
      </w:tcPr>
    </w:tblStylePr>
    <w:tblStylePr w:type="lastRow">
      <w:pPr>
        <w:spacing w:before="0" w:after="0" w:line="240" w:lineRule="auto"/>
      </w:pPr>
      <w:rPr>
        <w:b/>
        <w:bCs/>
      </w:rPr>
      <w:tblPr/>
      <w:tcPr>
        <w:tcBorders>
          <w:top w:val="single" w:sz="8" w:space="0" w:color="00577E" w:themeColor="text1"/>
          <w:left w:val="nil"/>
          <w:bottom w:val="single" w:sz="8" w:space="0" w:color="00577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0E1FF" w:themeFill="text1" w:themeFillTint="3F"/>
      </w:tcPr>
    </w:tblStylePr>
    <w:tblStylePr w:type="band1Horz">
      <w:tblPr/>
      <w:tcPr>
        <w:tcBorders>
          <w:left w:val="nil"/>
          <w:right w:val="nil"/>
          <w:insideH w:val="nil"/>
          <w:insideV w:val="nil"/>
        </w:tcBorders>
        <w:shd w:val="clear" w:color="auto" w:fill="A0E1FF" w:themeFill="text1" w:themeFillTint="3F"/>
      </w:tcPr>
    </w:tblStylePr>
  </w:style>
  <w:style w:type="table" w:styleId="LightShading-Accent1">
    <w:name w:val="Light Shading Accent 1"/>
    <w:basedOn w:val="TableNormal"/>
    <w:uiPriority w:val="60"/>
    <w:semiHidden/>
    <w:rsid w:val="002B2899"/>
    <w:pPr>
      <w:spacing w:line="240" w:lineRule="auto"/>
    </w:pPr>
    <w:rPr>
      <w:color w:val="00415E" w:themeColor="accent1" w:themeShade="BF"/>
    </w:rPr>
    <w:tblPr>
      <w:tblStyleRowBandSize w:val="1"/>
      <w:tblStyleColBandSize w:val="1"/>
      <w:tblBorders>
        <w:top w:val="single" w:sz="8" w:space="0" w:color="00577E" w:themeColor="accent1"/>
        <w:bottom w:val="single" w:sz="8" w:space="0" w:color="00577E" w:themeColor="accent1"/>
      </w:tblBorders>
    </w:tblPr>
    <w:tblStylePr w:type="firstRow">
      <w:pPr>
        <w:spacing w:before="0" w:after="0" w:line="240" w:lineRule="auto"/>
      </w:pPr>
      <w:rPr>
        <w:b/>
        <w:bCs/>
      </w:rPr>
      <w:tblPr/>
      <w:tcPr>
        <w:tcBorders>
          <w:top w:val="single" w:sz="8" w:space="0" w:color="00577E" w:themeColor="accent1"/>
          <w:left w:val="nil"/>
          <w:bottom w:val="single" w:sz="8" w:space="0" w:color="00577E" w:themeColor="accent1"/>
          <w:right w:val="nil"/>
          <w:insideH w:val="nil"/>
          <w:insideV w:val="nil"/>
        </w:tcBorders>
      </w:tcPr>
    </w:tblStylePr>
    <w:tblStylePr w:type="lastRow">
      <w:pPr>
        <w:spacing w:before="0" w:after="0" w:line="240" w:lineRule="auto"/>
      </w:pPr>
      <w:rPr>
        <w:b/>
        <w:bCs/>
      </w:rPr>
      <w:tblPr/>
      <w:tcPr>
        <w:tcBorders>
          <w:top w:val="single" w:sz="8" w:space="0" w:color="00577E" w:themeColor="accent1"/>
          <w:left w:val="nil"/>
          <w:bottom w:val="single" w:sz="8" w:space="0" w:color="0057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0E1FF" w:themeFill="accent1" w:themeFillTint="3F"/>
      </w:tcPr>
    </w:tblStylePr>
    <w:tblStylePr w:type="band1Horz">
      <w:tblPr/>
      <w:tcPr>
        <w:tcBorders>
          <w:left w:val="nil"/>
          <w:right w:val="nil"/>
          <w:insideH w:val="nil"/>
          <w:insideV w:val="nil"/>
        </w:tcBorders>
        <w:shd w:val="clear" w:color="auto" w:fill="A0E1FF" w:themeFill="accent1" w:themeFillTint="3F"/>
      </w:tcPr>
    </w:tblStylePr>
  </w:style>
  <w:style w:type="table" w:styleId="LightShading-Accent2">
    <w:name w:val="Light Shading Accent 2"/>
    <w:basedOn w:val="TableNormal"/>
    <w:uiPriority w:val="60"/>
    <w:semiHidden/>
    <w:rsid w:val="002B2899"/>
    <w:pPr>
      <w:spacing w:line="240" w:lineRule="auto"/>
    </w:pPr>
    <w:rPr>
      <w:color w:val="949E00" w:themeColor="accent2" w:themeShade="BF"/>
    </w:rPr>
    <w:tblPr>
      <w:tblStyleRowBandSize w:val="1"/>
      <w:tblStyleColBandSize w:val="1"/>
      <w:tblBorders>
        <w:top w:val="single" w:sz="8" w:space="0" w:color="C7D300" w:themeColor="accent2"/>
        <w:bottom w:val="single" w:sz="8" w:space="0" w:color="C7D300" w:themeColor="accent2"/>
      </w:tblBorders>
    </w:tblPr>
    <w:tblStylePr w:type="firstRow">
      <w:pPr>
        <w:spacing w:before="0" w:after="0" w:line="240" w:lineRule="auto"/>
      </w:pPr>
      <w:rPr>
        <w:b/>
        <w:bCs/>
      </w:rPr>
      <w:tblPr/>
      <w:tcPr>
        <w:tcBorders>
          <w:top w:val="single" w:sz="8" w:space="0" w:color="C7D300" w:themeColor="accent2"/>
          <w:left w:val="nil"/>
          <w:bottom w:val="single" w:sz="8" w:space="0" w:color="C7D300" w:themeColor="accent2"/>
          <w:right w:val="nil"/>
          <w:insideH w:val="nil"/>
          <w:insideV w:val="nil"/>
        </w:tcBorders>
      </w:tcPr>
    </w:tblStylePr>
    <w:tblStylePr w:type="lastRow">
      <w:pPr>
        <w:spacing w:before="0" w:after="0" w:line="240" w:lineRule="auto"/>
      </w:pPr>
      <w:rPr>
        <w:b/>
        <w:bCs/>
      </w:rPr>
      <w:tblPr/>
      <w:tcPr>
        <w:tcBorders>
          <w:top w:val="single" w:sz="8" w:space="0" w:color="C7D300" w:themeColor="accent2"/>
          <w:left w:val="nil"/>
          <w:bottom w:val="single" w:sz="8" w:space="0" w:color="C7D3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FB5" w:themeFill="accent2" w:themeFillTint="3F"/>
      </w:tcPr>
    </w:tblStylePr>
    <w:tblStylePr w:type="band1Horz">
      <w:tblPr/>
      <w:tcPr>
        <w:tcBorders>
          <w:left w:val="nil"/>
          <w:right w:val="nil"/>
          <w:insideH w:val="nil"/>
          <w:insideV w:val="nil"/>
        </w:tcBorders>
        <w:shd w:val="clear" w:color="auto" w:fill="FAFFB5" w:themeFill="accent2" w:themeFillTint="3F"/>
      </w:tcPr>
    </w:tblStylePr>
  </w:style>
  <w:style w:type="table" w:styleId="LightShading-Accent3">
    <w:name w:val="Light Shading Accent 3"/>
    <w:basedOn w:val="TableNormal"/>
    <w:uiPriority w:val="60"/>
    <w:semiHidden/>
    <w:rsid w:val="002B2899"/>
    <w:pPr>
      <w:spacing w:line="240" w:lineRule="auto"/>
    </w:pPr>
    <w:rPr>
      <w:color w:val="00647D" w:themeColor="accent3" w:themeShade="BF"/>
    </w:rPr>
    <w:tblPr>
      <w:tblStyleRowBandSize w:val="1"/>
      <w:tblStyleColBandSize w:val="1"/>
      <w:tblBorders>
        <w:top w:val="single" w:sz="8" w:space="0" w:color="0086A8" w:themeColor="accent3"/>
        <w:bottom w:val="single" w:sz="8" w:space="0" w:color="0086A8" w:themeColor="accent3"/>
      </w:tblBorders>
    </w:tblPr>
    <w:tblStylePr w:type="firstRow">
      <w:pPr>
        <w:spacing w:before="0" w:after="0" w:line="240" w:lineRule="auto"/>
      </w:pPr>
      <w:rPr>
        <w:b/>
        <w:bCs/>
      </w:rPr>
      <w:tblPr/>
      <w:tcPr>
        <w:tcBorders>
          <w:top w:val="single" w:sz="8" w:space="0" w:color="0086A8" w:themeColor="accent3"/>
          <w:left w:val="nil"/>
          <w:bottom w:val="single" w:sz="8" w:space="0" w:color="0086A8" w:themeColor="accent3"/>
          <w:right w:val="nil"/>
          <w:insideH w:val="nil"/>
          <w:insideV w:val="nil"/>
        </w:tcBorders>
      </w:tcPr>
    </w:tblStylePr>
    <w:tblStylePr w:type="lastRow">
      <w:pPr>
        <w:spacing w:before="0" w:after="0" w:line="240" w:lineRule="auto"/>
      </w:pPr>
      <w:rPr>
        <w:b/>
        <w:bCs/>
      </w:rPr>
      <w:tblPr/>
      <w:tcPr>
        <w:tcBorders>
          <w:top w:val="single" w:sz="8" w:space="0" w:color="0086A8" w:themeColor="accent3"/>
          <w:left w:val="nil"/>
          <w:bottom w:val="single" w:sz="8" w:space="0" w:color="0086A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EDFF" w:themeFill="accent3" w:themeFillTint="3F"/>
      </w:tcPr>
    </w:tblStylePr>
    <w:tblStylePr w:type="band1Horz">
      <w:tblPr/>
      <w:tcPr>
        <w:tcBorders>
          <w:left w:val="nil"/>
          <w:right w:val="nil"/>
          <w:insideH w:val="nil"/>
          <w:insideV w:val="nil"/>
        </w:tcBorders>
        <w:shd w:val="clear" w:color="auto" w:fill="AAEDFF" w:themeFill="accent3" w:themeFillTint="3F"/>
      </w:tcPr>
    </w:tblStylePr>
  </w:style>
  <w:style w:type="table" w:styleId="LightShading-Accent4">
    <w:name w:val="Light Shading Accent 4"/>
    <w:basedOn w:val="TableNormal"/>
    <w:uiPriority w:val="60"/>
    <w:semiHidden/>
    <w:rsid w:val="002B2899"/>
    <w:pPr>
      <w:spacing w:line="240" w:lineRule="auto"/>
    </w:pPr>
    <w:rPr>
      <w:color w:val="A91612" w:themeColor="accent4" w:themeShade="BF"/>
    </w:rPr>
    <w:tblPr>
      <w:tblStyleRowBandSize w:val="1"/>
      <w:tblStyleColBandSize w:val="1"/>
      <w:tblBorders>
        <w:top w:val="single" w:sz="8" w:space="0" w:color="E31F18" w:themeColor="accent4"/>
        <w:bottom w:val="single" w:sz="8" w:space="0" w:color="E31F18" w:themeColor="accent4"/>
      </w:tblBorders>
    </w:tblPr>
    <w:tblStylePr w:type="firstRow">
      <w:pPr>
        <w:spacing w:before="0" w:after="0" w:line="240" w:lineRule="auto"/>
      </w:pPr>
      <w:rPr>
        <w:b/>
        <w:bCs/>
      </w:rPr>
      <w:tblPr/>
      <w:tcPr>
        <w:tcBorders>
          <w:top w:val="single" w:sz="8" w:space="0" w:color="E31F18" w:themeColor="accent4"/>
          <w:left w:val="nil"/>
          <w:bottom w:val="single" w:sz="8" w:space="0" w:color="E31F18" w:themeColor="accent4"/>
          <w:right w:val="nil"/>
          <w:insideH w:val="nil"/>
          <w:insideV w:val="nil"/>
        </w:tcBorders>
      </w:tcPr>
    </w:tblStylePr>
    <w:tblStylePr w:type="lastRow">
      <w:pPr>
        <w:spacing w:before="0" w:after="0" w:line="240" w:lineRule="auto"/>
      </w:pPr>
      <w:rPr>
        <w:b/>
        <w:bCs/>
      </w:rPr>
      <w:tblPr/>
      <w:tcPr>
        <w:tcBorders>
          <w:top w:val="single" w:sz="8" w:space="0" w:color="E31F18" w:themeColor="accent4"/>
          <w:left w:val="nil"/>
          <w:bottom w:val="single" w:sz="8" w:space="0" w:color="E31F1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6C5" w:themeFill="accent4" w:themeFillTint="3F"/>
      </w:tcPr>
    </w:tblStylePr>
    <w:tblStylePr w:type="band1Horz">
      <w:tblPr/>
      <w:tcPr>
        <w:tcBorders>
          <w:left w:val="nil"/>
          <w:right w:val="nil"/>
          <w:insideH w:val="nil"/>
          <w:insideV w:val="nil"/>
        </w:tcBorders>
        <w:shd w:val="clear" w:color="auto" w:fill="F9C6C5" w:themeFill="accent4" w:themeFillTint="3F"/>
      </w:tcPr>
    </w:tblStylePr>
  </w:style>
  <w:style w:type="table" w:styleId="LightShading-Accent5">
    <w:name w:val="Light Shading Accent 5"/>
    <w:basedOn w:val="TableNormal"/>
    <w:uiPriority w:val="60"/>
    <w:semiHidden/>
    <w:rsid w:val="002B2899"/>
    <w:pPr>
      <w:spacing w:line="240" w:lineRule="auto"/>
    </w:pPr>
    <w:rPr>
      <w:color w:val="547014" w:themeColor="accent5" w:themeShade="BF"/>
    </w:rPr>
    <w:tblPr>
      <w:tblStyleRowBandSize w:val="1"/>
      <w:tblStyleColBandSize w:val="1"/>
      <w:tblBorders>
        <w:top w:val="single" w:sz="8" w:space="0" w:color="72971B" w:themeColor="accent5"/>
        <w:bottom w:val="single" w:sz="8" w:space="0" w:color="72971B" w:themeColor="accent5"/>
      </w:tblBorders>
    </w:tblPr>
    <w:tblStylePr w:type="firstRow">
      <w:pPr>
        <w:spacing w:before="0" w:after="0" w:line="240" w:lineRule="auto"/>
      </w:pPr>
      <w:rPr>
        <w:b/>
        <w:bCs/>
      </w:rPr>
      <w:tblPr/>
      <w:tcPr>
        <w:tcBorders>
          <w:top w:val="single" w:sz="8" w:space="0" w:color="72971B" w:themeColor="accent5"/>
          <w:left w:val="nil"/>
          <w:bottom w:val="single" w:sz="8" w:space="0" w:color="72971B" w:themeColor="accent5"/>
          <w:right w:val="nil"/>
          <w:insideH w:val="nil"/>
          <w:insideV w:val="nil"/>
        </w:tcBorders>
      </w:tcPr>
    </w:tblStylePr>
    <w:tblStylePr w:type="lastRow">
      <w:pPr>
        <w:spacing w:before="0" w:after="0" w:line="240" w:lineRule="auto"/>
      </w:pPr>
      <w:rPr>
        <w:b/>
        <w:bCs/>
      </w:rPr>
      <w:tblPr/>
      <w:tcPr>
        <w:tcBorders>
          <w:top w:val="single" w:sz="8" w:space="0" w:color="72971B" w:themeColor="accent5"/>
          <w:left w:val="nil"/>
          <w:bottom w:val="single" w:sz="8" w:space="0" w:color="72971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F2B9" w:themeFill="accent5" w:themeFillTint="3F"/>
      </w:tcPr>
    </w:tblStylePr>
    <w:tblStylePr w:type="band1Horz">
      <w:tblPr/>
      <w:tcPr>
        <w:tcBorders>
          <w:left w:val="nil"/>
          <w:right w:val="nil"/>
          <w:insideH w:val="nil"/>
          <w:insideV w:val="nil"/>
        </w:tcBorders>
        <w:shd w:val="clear" w:color="auto" w:fill="E1F2B9" w:themeFill="accent5" w:themeFillTint="3F"/>
      </w:tcPr>
    </w:tblStylePr>
  </w:style>
  <w:style w:type="table" w:styleId="LightShading-Accent6">
    <w:name w:val="Light Shading Accent 6"/>
    <w:basedOn w:val="TableNormal"/>
    <w:uiPriority w:val="60"/>
    <w:semiHidden/>
    <w:rsid w:val="002B2899"/>
    <w:pPr>
      <w:spacing w:line="240" w:lineRule="auto"/>
    </w:pPr>
    <w:rPr>
      <w:color w:val="4E4D4D" w:themeColor="accent6" w:themeShade="BF"/>
    </w:rPr>
    <w:tblPr>
      <w:tblStyleRowBandSize w:val="1"/>
      <w:tblStyleColBandSize w:val="1"/>
      <w:tblBorders>
        <w:top w:val="single" w:sz="8" w:space="0" w:color="696868" w:themeColor="accent6"/>
        <w:bottom w:val="single" w:sz="8" w:space="0" w:color="696868" w:themeColor="accent6"/>
      </w:tblBorders>
    </w:tblPr>
    <w:tblStylePr w:type="firstRow">
      <w:pPr>
        <w:spacing w:before="0" w:after="0" w:line="240" w:lineRule="auto"/>
      </w:pPr>
      <w:rPr>
        <w:b/>
        <w:bCs/>
      </w:rPr>
      <w:tblPr/>
      <w:tcPr>
        <w:tcBorders>
          <w:top w:val="single" w:sz="8" w:space="0" w:color="696868" w:themeColor="accent6"/>
          <w:left w:val="nil"/>
          <w:bottom w:val="single" w:sz="8" w:space="0" w:color="696868" w:themeColor="accent6"/>
          <w:right w:val="nil"/>
          <w:insideH w:val="nil"/>
          <w:insideV w:val="nil"/>
        </w:tcBorders>
      </w:tcPr>
    </w:tblStylePr>
    <w:tblStylePr w:type="lastRow">
      <w:pPr>
        <w:spacing w:before="0" w:after="0" w:line="240" w:lineRule="auto"/>
      </w:pPr>
      <w:rPr>
        <w:b/>
        <w:bCs/>
      </w:rPr>
      <w:tblPr/>
      <w:tcPr>
        <w:tcBorders>
          <w:top w:val="single" w:sz="8" w:space="0" w:color="696868" w:themeColor="accent6"/>
          <w:left w:val="nil"/>
          <w:bottom w:val="single" w:sz="8" w:space="0" w:color="69686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9D9" w:themeFill="accent6" w:themeFillTint="3F"/>
      </w:tcPr>
    </w:tblStylePr>
    <w:tblStylePr w:type="band1Horz">
      <w:tblPr/>
      <w:tcPr>
        <w:tcBorders>
          <w:left w:val="nil"/>
          <w:right w:val="nil"/>
          <w:insideH w:val="nil"/>
          <w:insideV w:val="nil"/>
        </w:tcBorders>
        <w:shd w:val="clear" w:color="auto" w:fill="DAD9D9" w:themeFill="accent6" w:themeFillTint="3F"/>
      </w:tcPr>
    </w:tblStylePr>
  </w:style>
  <w:style w:type="table" w:styleId="MediumGrid1">
    <w:name w:val="Medium Grid 1"/>
    <w:basedOn w:val="TableNormal"/>
    <w:uiPriority w:val="67"/>
    <w:semiHidden/>
    <w:rsid w:val="002B2899"/>
    <w:pPr>
      <w:spacing w:line="240" w:lineRule="auto"/>
    </w:pPr>
    <w:tblPr>
      <w:tblStyleRowBandSize w:val="1"/>
      <w:tblStyleColBandSize w:val="1"/>
      <w:tblBorders>
        <w:top w:val="single" w:sz="8" w:space="0" w:color="0099DE" w:themeColor="text1" w:themeTint="BF"/>
        <w:left w:val="single" w:sz="8" w:space="0" w:color="0099DE" w:themeColor="text1" w:themeTint="BF"/>
        <w:bottom w:val="single" w:sz="8" w:space="0" w:color="0099DE" w:themeColor="text1" w:themeTint="BF"/>
        <w:right w:val="single" w:sz="8" w:space="0" w:color="0099DE" w:themeColor="text1" w:themeTint="BF"/>
        <w:insideH w:val="single" w:sz="8" w:space="0" w:color="0099DE" w:themeColor="text1" w:themeTint="BF"/>
        <w:insideV w:val="single" w:sz="8" w:space="0" w:color="0099DE" w:themeColor="text1" w:themeTint="BF"/>
      </w:tblBorders>
    </w:tblPr>
    <w:tcPr>
      <w:shd w:val="clear" w:color="auto" w:fill="A0E1FF" w:themeFill="text1" w:themeFillTint="3F"/>
    </w:tcPr>
    <w:tblStylePr w:type="firstRow">
      <w:rPr>
        <w:b/>
        <w:bCs/>
      </w:rPr>
    </w:tblStylePr>
    <w:tblStylePr w:type="lastRow">
      <w:rPr>
        <w:b/>
        <w:bCs/>
      </w:rPr>
      <w:tblPr/>
      <w:tcPr>
        <w:tcBorders>
          <w:top w:val="single" w:sz="18" w:space="0" w:color="0099DE" w:themeColor="text1" w:themeTint="BF"/>
        </w:tcBorders>
      </w:tcPr>
    </w:tblStylePr>
    <w:tblStylePr w:type="firstCol">
      <w:rPr>
        <w:b/>
        <w:bCs/>
      </w:rPr>
    </w:tblStylePr>
    <w:tblStylePr w:type="lastCol">
      <w:rPr>
        <w:b/>
        <w:bCs/>
      </w:rPr>
    </w:tblStylePr>
    <w:tblStylePr w:type="band1Vert">
      <w:tblPr/>
      <w:tcPr>
        <w:shd w:val="clear" w:color="auto" w:fill="3FC3FF" w:themeFill="text1" w:themeFillTint="7F"/>
      </w:tcPr>
    </w:tblStylePr>
    <w:tblStylePr w:type="band1Horz">
      <w:tblPr/>
      <w:tcPr>
        <w:shd w:val="clear" w:color="auto" w:fill="3FC3FF" w:themeFill="text1" w:themeFillTint="7F"/>
      </w:tcPr>
    </w:tblStylePr>
  </w:style>
  <w:style w:type="table" w:styleId="MediumGrid1-Accent1">
    <w:name w:val="Medium Grid 1 Accent 1"/>
    <w:basedOn w:val="TableNormal"/>
    <w:uiPriority w:val="67"/>
    <w:semiHidden/>
    <w:rsid w:val="002B2899"/>
    <w:pPr>
      <w:spacing w:line="240" w:lineRule="auto"/>
    </w:pPr>
    <w:tblPr>
      <w:tblStyleRowBandSize w:val="1"/>
      <w:tblStyleColBandSize w:val="1"/>
      <w:tblBorders>
        <w:top w:val="single" w:sz="8" w:space="0" w:color="0099DE" w:themeColor="accent1" w:themeTint="BF"/>
        <w:left w:val="single" w:sz="8" w:space="0" w:color="0099DE" w:themeColor="accent1" w:themeTint="BF"/>
        <w:bottom w:val="single" w:sz="8" w:space="0" w:color="0099DE" w:themeColor="accent1" w:themeTint="BF"/>
        <w:right w:val="single" w:sz="8" w:space="0" w:color="0099DE" w:themeColor="accent1" w:themeTint="BF"/>
        <w:insideH w:val="single" w:sz="8" w:space="0" w:color="0099DE" w:themeColor="accent1" w:themeTint="BF"/>
        <w:insideV w:val="single" w:sz="8" w:space="0" w:color="0099DE" w:themeColor="accent1" w:themeTint="BF"/>
      </w:tblBorders>
    </w:tblPr>
    <w:tcPr>
      <w:shd w:val="clear" w:color="auto" w:fill="A0E1FF" w:themeFill="accent1" w:themeFillTint="3F"/>
    </w:tcPr>
    <w:tblStylePr w:type="firstRow">
      <w:rPr>
        <w:b/>
        <w:bCs/>
      </w:rPr>
    </w:tblStylePr>
    <w:tblStylePr w:type="lastRow">
      <w:rPr>
        <w:b/>
        <w:bCs/>
      </w:rPr>
      <w:tblPr/>
      <w:tcPr>
        <w:tcBorders>
          <w:top w:val="single" w:sz="18" w:space="0" w:color="0099DE" w:themeColor="accent1" w:themeTint="BF"/>
        </w:tcBorders>
      </w:tcPr>
    </w:tblStylePr>
    <w:tblStylePr w:type="firstCol">
      <w:rPr>
        <w:b/>
        <w:bCs/>
      </w:rPr>
    </w:tblStylePr>
    <w:tblStylePr w:type="lastCol">
      <w:rPr>
        <w:b/>
        <w:bCs/>
      </w:rPr>
    </w:tblStylePr>
    <w:tblStylePr w:type="band1Vert">
      <w:tblPr/>
      <w:tcPr>
        <w:shd w:val="clear" w:color="auto" w:fill="3FC3FF" w:themeFill="accent1" w:themeFillTint="7F"/>
      </w:tcPr>
    </w:tblStylePr>
    <w:tblStylePr w:type="band1Horz">
      <w:tblPr/>
      <w:tcPr>
        <w:shd w:val="clear" w:color="auto" w:fill="3FC3FF" w:themeFill="accent1" w:themeFillTint="7F"/>
      </w:tcPr>
    </w:tblStylePr>
  </w:style>
  <w:style w:type="table" w:styleId="MediumGrid1-Accent2">
    <w:name w:val="Medium Grid 1 Accent 2"/>
    <w:basedOn w:val="TableNormal"/>
    <w:uiPriority w:val="67"/>
    <w:semiHidden/>
    <w:rsid w:val="002B2899"/>
    <w:pPr>
      <w:spacing w:line="240" w:lineRule="auto"/>
    </w:pPr>
    <w:tblPr>
      <w:tblStyleRowBandSize w:val="1"/>
      <w:tblStyleColBandSize w:val="1"/>
      <w:tblBorders>
        <w:top w:val="single" w:sz="8" w:space="0" w:color="F1FF1F" w:themeColor="accent2" w:themeTint="BF"/>
        <w:left w:val="single" w:sz="8" w:space="0" w:color="F1FF1F" w:themeColor="accent2" w:themeTint="BF"/>
        <w:bottom w:val="single" w:sz="8" w:space="0" w:color="F1FF1F" w:themeColor="accent2" w:themeTint="BF"/>
        <w:right w:val="single" w:sz="8" w:space="0" w:color="F1FF1F" w:themeColor="accent2" w:themeTint="BF"/>
        <w:insideH w:val="single" w:sz="8" w:space="0" w:color="F1FF1F" w:themeColor="accent2" w:themeTint="BF"/>
        <w:insideV w:val="single" w:sz="8" w:space="0" w:color="F1FF1F" w:themeColor="accent2" w:themeTint="BF"/>
      </w:tblBorders>
    </w:tblPr>
    <w:tcPr>
      <w:shd w:val="clear" w:color="auto" w:fill="FAFFB5" w:themeFill="accent2" w:themeFillTint="3F"/>
    </w:tcPr>
    <w:tblStylePr w:type="firstRow">
      <w:rPr>
        <w:b/>
        <w:bCs/>
      </w:rPr>
    </w:tblStylePr>
    <w:tblStylePr w:type="lastRow">
      <w:rPr>
        <w:b/>
        <w:bCs/>
      </w:rPr>
      <w:tblPr/>
      <w:tcPr>
        <w:tcBorders>
          <w:top w:val="single" w:sz="18" w:space="0" w:color="F1FF1F" w:themeColor="accent2" w:themeTint="BF"/>
        </w:tcBorders>
      </w:tcPr>
    </w:tblStylePr>
    <w:tblStylePr w:type="firstCol">
      <w:rPr>
        <w:b/>
        <w:bCs/>
      </w:rPr>
    </w:tblStylePr>
    <w:tblStylePr w:type="lastCol">
      <w:rPr>
        <w:b/>
        <w:bCs/>
      </w:rPr>
    </w:tblStylePr>
    <w:tblStylePr w:type="band1Vert">
      <w:tblPr/>
      <w:tcPr>
        <w:shd w:val="clear" w:color="auto" w:fill="F6FF6A" w:themeFill="accent2" w:themeFillTint="7F"/>
      </w:tcPr>
    </w:tblStylePr>
    <w:tblStylePr w:type="band1Horz">
      <w:tblPr/>
      <w:tcPr>
        <w:shd w:val="clear" w:color="auto" w:fill="F6FF6A" w:themeFill="accent2" w:themeFillTint="7F"/>
      </w:tcPr>
    </w:tblStylePr>
  </w:style>
  <w:style w:type="table" w:styleId="MediumGrid1-Accent3">
    <w:name w:val="Medium Grid 1 Accent 3"/>
    <w:basedOn w:val="TableNormal"/>
    <w:uiPriority w:val="67"/>
    <w:semiHidden/>
    <w:rsid w:val="002B2899"/>
    <w:pPr>
      <w:spacing w:line="240" w:lineRule="auto"/>
    </w:pPr>
    <w:tblPr>
      <w:tblStyleRowBandSize w:val="1"/>
      <w:tblStyleColBandSize w:val="1"/>
      <w:tblBorders>
        <w:top w:val="single" w:sz="8" w:space="0" w:color="00C9FD" w:themeColor="accent3" w:themeTint="BF"/>
        <w:left w:val="single" w:sz="8" w:space="0" w:color="00C9FD" w:themeColor="accent3" w:themeTint="BF"/>
        <w:bottom w:val="single" w:sz="8" w:space="0" w:color="00C9FD" w:themeColor="accent3" w:themeTint="BF"/>
        <w:right w:val="single" w:sz="8" w:space="0" w:color="00C9FD" w:themeColor="accent3" w:themeTint="BF"/>
        <w:insideH w:val="single" w:sz="8" w:space="0" w:color="00C9FD" w:themeColor="accent3" w:themeTint="BF"/>
        <w:insideV w:val="single" w:sz="8" w:space="0" w:color="00C9FD" w:themeColor="accent3" w:themeTint="BF"/>
      </w:tblBorders>
    </w:tblPr>
    <w:tcPr>
      <w:shd w:val="clear" w:color="auto" w:fill="AAEDFF" w:themeFill="accent3" w:themeFillTint="3F"/>
    </w:tcPr>
    <w:tblStylePr w:type="firstRow">
      <w:rPr>
        <w:b/>
        <w:bCs/>
      </w:rPr>
    </w:tblStylePr>
    <w:tblStylePr w:type="lastRow">
      <w:rPr>
        <w:b/>
        <w:bCs/>
      </w:rPr>
      <w:tblPr/>
      <w:tcPr>
        <w:tcBorders>
          <w:top w:val="single" w:sz="18" w:space="0" w:color="00C9FD" w:themeColor="accent3" w:themeTint="BF"/>
        </w:tcBorders>
      </w:tcPr>
    </w:tblStylePr>
    <w:tblStylePr w:type="firstCol">
      <w:rPr>
        <w:b/>
        <w:bCs/>
      </w:rPr>
    </w:tblStylePr>
    <w:tblStylePr w:type="lastCol">
      <w:rPr>
        <w:b/>
        <w:bCs/>
      </w:rPr>
    </w:tblStylePr>
    <w:tblStylePr w:type="band1Vert">
      <w:tblPr/>
      <w:tcPr>
        <w:shd w:val="clear" w:color="auto" w:fill="54DCFF" w:themeFill="accent3" w:themeFillTint="7F"/>
      </w:tcPr>
    </w:tblStylePr>
    <w:tblStylePr w:type="band1Horz">
      <w:tblPr/>
      <w:tcPr>
        <w:shd w:val="clear" w:color="auto" w:fill="54DCFF" w:themeFill="accent3" w:themeFillTint="7F"/>
      </w:tcPr>
    </w:tblStylePr>
  </w:style>
  <w:style w:type="table" w:styleId="MediumGrid1-Accent4">
    <w:name w:val="Medium Grid 1 Accent 4"/>
    <w:basedOn w:val="TableNormal"/>
    <w:uiPriority w:val="67"/>
    <w:semiHidden/>
    <w:rsid w:val="002B2899"/>
    <w:pPr>
      <w:spacing w:line="240" w:lineRule="auto"/>
    </w:pPr>
    <w:tblPr>
      <w:tblStyleRowBandSize w:val="1"/>
      <w:tblStyleColBandSize w:val="1"/>
      <w:tblBorders>
        <w:top w:val="single" w:sz="8" w:space="0" w:color="EC544F" w:themeColor="accent4" w:themeTint="BF"/>
        <w:left w:val="single" w:sz="8" w:space="0" w:color="EC544F" w:themeColor="accent4" w:themeTint="BF"/>
        <w:bottom w:val="single" w:sz="8" w:space="0" w:color="EC544F" w:themeColor="accent4" w:themeTint="BF"/>
        <w:right w:val="single" w:sz="8" w:space="0" w:color="EC544F" w:themeColor="accent4" w:themeTint="BF"/>
        <w:insideH w:val="single" w:sz="8" w:space="0" w:color="EC544F" w:themeColor="accent4" w:themeTint="BF"/>
        <w:insideV w:val="single" w:sz="8" w:space="0" w:color="EC544F" w:themeColor="accent4" w:themeTint="BF"/>
      </w:tblBorders>
    </w:tblPr>
    <w:tcPr>
      <w:shd w:val="clear" w:color="auto" w:fill="F9C6C5" w:themeFill="accent4" w:themeFillTint="3F"/>
    </w:tcPr>
    <w:tblStylePr w:type="firstRow">
      <w:rPr>
        <w:b/>
        <w:bCs/>
      </w:rPr>
    </w:tblStylePr>
    <w:tblStylePr w:type="lastRow">
      <w:rPr>
        <w:b/>
        <w:bCs/>
      </w:rPr>
      <w:tblPr/>
      <w:tcPr>
        <w:tcBorders>
          <w:top w:val="single" w:sz="18" w:space="0" w:color="EC544F" w:themeColor="accent4" w:themeTint="BF"/>
        </w:tcBorders>
      </w:tcPr>
    </w:tblStylePr>
    <w:tblStylePr w:type="firstCol">
      <w:rPr>
        <w:b/>
        <w:bCs/>
      </w:rPr>
    </w:tblStylePr>
    <w:tblStylePr w:type="lastCol">
      <w:rPr>
        <w:b/>
        <w:bCs/>
      </w:rPr>
    </w:tblStylePr>
    <w:tblStylePr w:type="band1Vert">
      <w:tblPr/>
      <w:tcPr>
        <w:shd w:val="clear" w:color="auto" w:fill="F28D8A" w:themeFill="accent4" w:themeFillTint="7F"/>
      </w:tcPr>
    </w:tblStylePr>
    <w:tblStylePr w:type="band1Horz">
      <w:tblPr/>
      <w:tcPr>
        <w:shd w:val="clear" w:color="auto" w:fill="F28D8A" w:themeFill="accent4" w:themeFillTint="7F"/>
      </w:tcPr>
    </w:tblStylePr>
  </w:style>
  <w:style w:type="table" w:styleId="MediumGrid1-Accent5">
    <w:name w:val="Medium Grid 1 Accent 5"/>
    <w:basedOn w:val="TableNormal"/>
    <w:uiPriority w:val="67"/>
    <w:semiHidden/>
    <w:rsid w:val="002B2899"/>
    <w:pPr>
      <w:spacing w:line="240" w:lineRule="auto"/>
    </w:pPr>
    <w:tblPr>
      <w:tblStyleRowBandSize w:val="1"/>
      <w:tblStyleColBandSize w:val="1"/>
      <w:tblBorders>
        <w:top w:val="single" w:sz="8" w:space="0" w:color="A4D92B" w:themeColor="accent5" w:themeTint="BF"/>
        <w:left w:val="single" w:sz="8" w:space="0" w:color="A4D92B" w:themeColor="accent5" w:themeTint="BF"/>
        <w:bottom w:val="single" w:sz="8" w:space="0" w:color="A4D92B" w:themeColor="accent5" w:themeTint="BF"/>
        <w:right w:val="single" w:sz="8" w:space="0" w:color="A4D92B" w:themeColor="accent5" w:themeTint="BF"/>
        <w:insideH w:val="single" w:sz="8" w:space="0" w:color="A4D92B" w:themeColor="accent5" w:themeTint="BF"/>
        <w:insideV w:val="single" w:sz="8" w:space="0" w:color="A4D92B" w:themeColor="accent5" w:themeTint="BF"/>
      </w:tblBorders>
    </w:tblPr>
    <w:tcPr>
      <w:shd w:val="clear" w:color="auto" w:fill="E1F2B9" w:themeFill="accent5" w:themeFillTint="3F"/>
    </w:tcPr>
    <w:tblStylePr w:type="firstRow">
      <w:rPr>
        <w:b/>
        <w:bCs/>
      </w:rPr>
    </w:tblStylePr>
    <w:tblStylePr w:type="lastRow">
      <w:rPr>
        <w:b/>
        <w:bCs/>
      </w:rPr>
      <w:tblPr/>
      <w:tcPr>
        <w:tcBorders>
          <w:top w:val="single" w:sz="18" w:space="0" w:color="A4D92B" w:themeColor="accent5" w:themeTint="BF"/>
        </w:tcBorders>
      </w:tcPr>
    </w:tblStylePr>
    <w:tblStylePr w:type="firstCol">
      <w:rPr>
        <w:b/>
        <w:bCs/>
      </w:rPr>
    </w:tblStylePr>
    <w:tblStylePr w:type="lastCol">
      <w:rPr>
        <w:b/>
        <w:bCs/>
      </w:rPr>
    </w:tblStylePr>
    <w:tblStylePr w:type="band1Vert">
      <w:tblPr/>
      <w:tcPr>
        <w:shd w:val="clear" w:color="auto" w:fill="C3E572" w:themeFill="accent5" w:themeFillTint="7F"/>
      </w:tcPr>
    </w:tblStylePr>
    <w:tblStylePr w:type="band1Horz">
      <w:tblPr/>
      <w:tcPr>
        <w:shd w:val="clear" w:color="auto" w:fill="C3E572" w:themeFill="accent5" w:themeFillTint="7F"/>
      </w:tcPr>
    </w:tblStylePr>
  </w:style>
  <w:style w:type="table" w:styleId="MediumGrid1-Accent6">
    <w:name w:val="Medium Grid 1 Accent 6"/>
    <w:basedOn w:val="TableNormal"/>
    <w:uiPriority w:val="67"/>
    <w:semiHidden/>
    <w:rsid w:val="002B2899"/>
    <w:pPr>
      <w:spacing w:line="240" w:lineRule="auto"/>
    </w:pPr>
    <w:tblPr>
      <w:tblStyleRowBandSize w:val="1"/>
      <w:tblStyleColBandSize w:val="1"/>
      <w:tblBorders>
        <w:top w:val="single" w:sz="8" w:space="0" w:color="8E8D8D" w:themeColor="accent6" w:themeTint="BF"/>
        <w:left w:val="single" w:sz="8" w:space="0" w:color="8E8D8D" w:themeColor="accent6" w:themeTint="BF"/>
        <w:bottom w:val="single" w:sz="8" w:space="0" w:color="8E8D8D" w:themeColor="accent6" w:themeTint="BF"/>
        <w:right w:val="single" w:sz="8" w:space="0" w:color="8E8D8D" w:themeColor="accent6" w:themeTint="BF"/>
        <w:insideH w:val="single" w:sz="8" w:space="0" w:color="8E8D8D" w:themeColor="accent6" w:themeTint="BF"/>
        <w:insideV w:val="single" w:sz="8" w:space="0" w:color="8E8D8D" w:themeColor="accent6" w:themeTint="BF"/>
      </w:tblBorders>
    </w:tblPr>
    <w:tcPr>
      <w:shd w:val="clear" w:color="auto" w:fill="DAD9D9" w:themeFill="accent6" w:themeFillTint="3F"/>
    </w:tcPr>
    <w:tblStylePr w:type="firstRow">
      <w:rPr>
        <w:b/>
        <w:bCs/>
      </w:rPr>
    </w:tblStylePr>
    <w:tblStylePr w:type="lastRow">
      <w:rPr>
        <w:b/>
        <w:bCs/>
      </w:rPr>
      <w:tblPr/>
      <w:tcPr>
        <w:tcBorders>
          <w:top w:val="single" w:sz="18" w:space="0" w:color="8E8D8D" w:themeColor="accent6" w:themeTint="BF"/>
        </w:tcBorders>
      </w:tcPr>
    </w:tblStylePr>
    <w:tblStylePr w:type="firstCol">
      <w:rPr>
        <w:b/>
        <w:bCs/>
      </w:rPr>
    </w:tblStylePr>
    <w:tblStylePr w:type="lastCol">
      <w:rPr>
        <w:b/>
        <w:bCs/>
      </w:rPr>
    </w:tblStylePr>
    <w:tblStylePr w:type="band1Vert">
      <w:tblPr/>
      <w:tcPr>
        <w:shd w:val="clear" w:color="auto" w:fill="B4B3B3" w:themeFill="accent6" w:themeFillTint="7F"/>
      </w:tcPr>
    </w:tblStylePr>
    <w:tblStylePr w:type="band1Horz">
      <w:tblPr/>
      <w:tcPr>
        <w:shd w:val="clear" w:color="auto" w:fill="B4B3B3" w:themeFill="accent6" w:themeFillTint="7F"/>
      </w:tcPr>
    </w:tblStylePr>
  </w:style>
  <w:style w:type="table" w:styleId="MediumGrid2">
    <w:name w:val="Medium Grid 2"/>
    <w:basedOn w:val="TableNormal"/>
    <w:uiPriority w:val="68"/>
    <w:semiHidden/>
    <w:rsid w:val="002B2899"/>
    <w:pPr>
      <w:spacing w:line="240" w:lineRule="auto"/>
    </w:pPr>
    <w:rPr>
      <w:rFonts w:asciiTheme="majorHAnsi" w:eastAsiaTheme="majorEastAsia" w:hAnsiTheme="majorHAnsi" w:cstheme="majorBidi"/>
      <w:color w:val="00577E" w:themeColor="text1"/>
    </w:rPr>
    <w:tblPr>
      <w:tblStyleRowBandSize w:val="1"/>
      <w:tblStyleColBandSize w:val="1"/>
      <w:tblBorders>
        <w:top w:val="single" w:sz="8" w:space="0" w:color="00577E" w:themeColor="text1"/>
        <w:left w:val="single" w:sz="8" w:space="0" w:color="00577E" w:themeColor="text1"/>
        <w:bottom w:val="single" w:sz="8" w:space="0" w:color="00577E" w:themeColor="text1"/>
        <w:right w:val="single" w:sz="8" w:space="0" w:color="00577E" w:themeColor="text1"/>
        <w:insideH w:val="single" w:sz="8" w:space="0" w:color="00577E" w:themeColor="text1"/>
        <w:insideV w:val="single" w:sz="8" w:space="0" w:color="00577E" w:themeColor="text1"/>
      </w:tblBorders>
    </w:tblPr>
    <w:tcPr>
      <w:shd w:val="clear" w:color="auto" w:fill="A0E1FF" w:themeFill="text1" w:themeFillTint="3F"/>
    </w:tcPr>
    <w:tblStylePr w:type="firstRow">
      <w:rPr>
        <w:b/>
        <w:bCs/>
        <w:color w:val="00577E" w:themeColor="text1"/>
      </w:rPr>
      <w:tblPr/>
      <w:tcPr>
        <w:shd w:val="clear" w:color="auto" w:fill="D9F3FF" w:themeFill="text1" w:themeFillTint="19"/>
      </w:tcPr>
    </w:tblStylePr>
    <w:tblStylePr w:type="lastRow">
      <w:rPr>
        <w:b/>
        <w:bCs/>
        <w:color w:val="00577E" w:themeColor="text1"/>
      </w:rPr>
      <w:tblPr/>
      <w:tcPr>
        <w:tcBorders>
          <w:top w:val="single" w:sz="12" w:space="0" w:color="00577E" w:themeColor="text1"/>
          <w:left w:val="nil"/>
          <w:bottom w:val="nil"/>
          <w:right w:val="nil"/>
          <w:insideH w:val="nil"/>
          <w:insideV w:val="nil"/>
        </w:tcBorders>
        <w:shd w:val="clear" w:color="auto" w:fill="FFFFFF" w:themeFill="background1"/>
      </w:tcPr>
    </w:tblStylePr>
    <w:tblStylePr w:type="firstCol">
      <w:rPr>
        <w:b/>
        <w:bCs/>
        <w:color w:val="00577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577E" w:themeColor="text1"/>
      </w:rPr>
      <w:tblPr/>
      <w:tcPr>
        <w:tcBorders>
          <w:top w:val="nil"/>
          <w:left w:val="nil"/>
          <w:bottom w:val="nil"/>
          <w:right w:val="nil"/>
          <w:insideH w:val="nil"/>
          <w:insideV w:val="nil"/>
        </w:tcBorders>
        <w:shd w:val="clear" w:color="auto" w:fill="B2E7FF" w:themeFill="text1" w:themeFillTint="33"/>
      </w:tcPr>
    </w:tblStylePr>
    <w:tblStylePr w:type="band1Vert">
      <w:tblPr/>
      <w:tcPr>
        <w:shd w:val="clear" w:color="auto" w:fill="3FC3FF" w:themeFill="text1" w:themeFillTint="7F"/>
      </w:tcPr>
    </w:tblStylePr>
    <w:tblStylePr w:type="band1Horz">
      <w:tblPr/>
      <w:tcPr>
        <w:tcBorders>
          <w:insideH w:val="single" w:sz="6" w:space="0" w:color="00577E" w:themeColor="text1"/>
          <w:insideV w:val="single" w:sz="6" w:space="0" w:color="00577E" w:themeColor="text1"/>
        </w:tcBorders>
        <w:shd w:val="clear" w:color="auto" w:fill="3FC3FF"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2B2899"/>
    <w:pPr>
      <w:spacing w:line="240" w:lineRule="auto"/>
    </w:pPr>
    <w:rPr>
      <w:rFonts w:asciiTheme="majorHAnsi" w:eastAsiaTheme="majorEastAsia" w:hAnsiTheme="majorHAnsi" w:cstheme="majorBidi"/>
      <w:color w:val="00577E" w:themeColor="text1"/>
    </w:rPr>
    <w:tblPr>
      <w:tblStyleRowBandSize w:val="1"/>
      <w:tblStyleColBandSize w:val="1"/>
      <w:tblBorders>
        <w:top w:val="single" w:sz="8" w:space="0" w:color="00577E" w:themeColor="accent1"/>
        <w:left w:val="single" w:sz="8" w:space="0" w:color="00577E" w:themeColor="accent1"/>
        <w:bottom w:val="single" w:sz="8" w:space="0" w:color="00577E" w:themeColor="accent1"/>
        <w:right w:val="single" w:sz="8" w:space="0" w:color="00577E" w:themeColor="accent1"/>
        <w:insideH w:val="single" w:sz="8" w:space="0" w:color="00577E" w:themeColor="accent1"/>
        <w:insideV w:val="single" w:sz="8" w:space="0" w:color="00577E" w:themeColor="accent1"/>
      </w:tblBorders>
    </w:tblPr>
    <w:tcPr>
      <w:shd w:val="clear" w:color="auto" w:fill="A0E1FF" w:themeFill="accent1" w:themeFillTint="3F"/>
    </w:tcPr>
    <w:tblStylePr w:type="firstRow">
      <w:rPr>
        <w:b/>
        <w:bCs/>
        <w:color w:val="00577E" w:themeColor="text1"/>
      </w:rPr>
      <w:tblPr/>
      <w:tcPr>
        <w:shd w:val="clear" w:color="auto" w:fill="D9F3FF" w:themeFill="accent1" w:themeFillTint="19"/>
      </w:tcPr>
    </w:tblStylePr>
    <w:tblStylePr w:type="lastRow">
      <w:rPr>
        <w:b/>
        <w:bCs/>
        <w:color w:val="00577E" w:themeColor="text1"/>
      </w:rPr>
      <w:tblPr/>
      <w:tcPr>
        <w:tcBorders>
          <w:top w:val="single" w:sz="12" w:space="0" w:color="00577E" w:themeColor="text1"/>
          <w:left w:val="nil"/>
          <w:bottom w:val="nil"/>
          <w:right w:val="nil"/>
          <w:insideH w:val="nil"/>
          <w:insideV w:val="nil"/>
        </w:tcBorders>
        <w:shd w:val="clear" w:color="auto" w:fill="FFFFFF" w:themeFill="background1"/>
      </w:tcPr>
    </w:tblStylePr>
    <w:tblStylePr w:type="firstCol">
      <w:rPr>
        <w:b/>
        <w:bCs/>
        <w:color w:val="00577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577E" w:themeColor="text1"/>
      </w:rPr>
      <w:tblPr/>
      <w:tcPr>
        <w:tcBorders>
          <w:top w:val="nil"/>
          <w:left w:val="nil"/>
          <w:bottom w:val="nil"/>
          <w:right w:val="nil"/>
          <w:insideH w:val="nil"/>
          <w:insideV w:val="nil"/>
        </w:tcBorders>
        <w:shd w:val="clear" w:color="auto" w:fill="B2E7FF" w:themeFill="accent1" w:themeFillTint="33"/>
      </w:tcPr>
    </w:tblStylePr>
    <w:tblStylePr w:type="band1Vert">
      <w:tblPr/>
      <w:tcPr>
        <w:shd w:val="clear" w:color="auto" w:fill="3FC3FF" w:themeFill="accent1" w:themeFillTint="7F"/>
      </w:tcPr>
    </w:tblStylePr>
    <w:tblStylePr w:type="band1Horz">
      <w:tblPr/>
      <w:tcPr>
        <w:tcBorders>
          <w:insideH w:val="single" w:sz="6" w:space="0" w:color="00577E" w:themeColor="accent1"/>
          <w:insideV w:val="single" w:sz="6" w:space="0" w:color="00577E" w:themeColor="accent1"/>
        </w:tcBorders>
        <w:shd w:val="clear" w:color="auto" w:fill="3FC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2B2899"/>
    <w:pPr>
      <w:spacing w:line="240" w:lineRule="auto"/>
    </w:pPr>
    <w:rPr>
      <w:rFonts w:asciiTheme="majorHAnsi" w:eastAsiaTheme="majorEastAsia" w:hAnsiTheme="majorHAnsi" w:cstheme="majorBidi"/>
      <w:color w:val="00577E" w:themeColor="text1"/>
    </w:rPr>
    <w:tblPr>
      <w:tblStyleRowBandSize w:val="1"/>
      <w:tblStyleColBandSize w:val="1"/>
      <w:tblBorders>
        <w:top w:val="single" w:sz="8" w:space="0" w:color="C7D300" w:themeColor="accent2"/>
        <w:left w:val="single" w:sz="8" w:space="0" w:color="C7D300" w:themeColor="accent2"/>
        <w:bottom w:val="single" w:sz="8" w:space="0" w:color="C7D300" w:themeColor="accent2"/>
        <w:right w:val="single" w:sz="8" w:space="0" w:color="C7D300" w:themeColor="accent2"/>
        <w:insideH w:val="single" w:sz="8" w:space="0" w:color="C7D300" w:themeColor="accent2"/>
        <w:insideV w:val="single" w:sz="8" w:space="0" w:color="C7D300" w:themeColor="accent2"/>
      </w:tblBorders>
    </w:tblPr>
    <w:tcPr>
      <w:shd w:val="clear" w:color="auto" w:fill="FAFFB5" w:themeFill="accent2" w:themeFillTint="3F"/>
    </w:tcPr>
    <w:tblStylePr w:type="firstRow">
      <w:rPr>
        <w:b/>
        <w:bCs/>
        <w:color w:val="00577E" w:themeColor="text1"/>
      </w:rPr>
      <w:tblPr/>
      <w:tcPr>
        <w:shd w:val="clear" w:color="auto" w:fill="FDFFE1" w:themeFill="accent2" w:themeFillTint="19"/>
      </w:tcPr>
    </w:tblStylePr>
    <w:tblStylePr w:type="lastRow">
      <w:rPr>
        <w:b/>
        <w:bCs/>
        <w:color w:val="00577E" w:themeColor="text1"/>
      </w:rPr>
      <w:tblPr/>
      <w:tcPr>
        <w:tcBorders>
          <w:top w:val="single" w:sz="12" w:space="0" w:color="00577E" w:themeColor="text1"/>
          <w:left w:val="nil"/>
          <w:bottom w:val="nil"/>
          <w:right w:val="nil"/>
          <w:insideH w:val="nil"/>
          <w:insideV w:val="nil"/>
        </w:tcBorders>
        <w:shd w:val="clear" w:color="auto" w:fill="FFFFFF" w:themeFill="background1"/>
      </w:tcPr>
    </w:tblStylePr>
    <w:tblStylePr w:type="firstCol">
      <w:rPr>
        <w:b/>
        <w:bCs/>
        <w:color w:val="00577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577E" w:themeColor="text1"/>
      </w:rPr>
      <w:tblPr/>
      <w:tcPr>
        <w:tcBorders>
          <w:top w:val="nil"/>
          <w:left w:val="nil"/>
          <w:bottom w:val="nil"/>
          <w:right w:val="nil"/>
          <w:insideH w:val="nil"/>
          <w:insideV w:val="nil"/>
        </w:tcBorders>
        <w:shd w:val="clear" w:color="auto" w:fill="FBFFC3" w:themeFill="accent2" w:themeFillTint="33"/>
      </w:tcPr>
    </w:tblStylePr>
    <w:tblStylePr w:type="band1Vert">
      <w:tblPr/>
      <w:tcPr>
        <w:shd w:val="clear" w:color="auto" w:fill="F6FF6A" w:themeFill="accent2" w:themeFillTint="7F"/>
      </w:tcPr>
    </w:tblStylePr>
    <w:tblStylePr w:type="band1Horz">
      <w:tblPr/>
      <w:tcPr>
        <w:tcBorders>
          <w:insideH w:val="single" w:sz="6" w:space="0" w:color="C7D300" w:themeColor="accent2"/>
          <w:insideV w:val="single" w:sz="6" w:space="0" w:color="C7D300" w:themeColor="accent2"/>
        </w:tcBorders>
        <w:shd w:val="clear" w:color="auto" w:fill="F6FF6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2B2899"/>
    <w:pPr>
      <w:spacing w:line="240" w:lineRule="auto"/>
    </w:pPr>
    <w:rPr>
      <w:rFonts w:asciiTheme="majorHAnsi" w:eastAsiaTheme="majorEastAsia" w:hAnsiTheme="majorHAnsi" w:cstheme="majorBidi"/>
      <w:color w:val="00577E" w:themeColor="text1"/>
    </w:rPr>
    <w:tblPr>
      <w:tblStyleRowBandSize w:val="1"/>
      <w:tblStyleColBandSize w:val="1"/>
      <w:tblBorders>
        <w:top w:val="single" w:sz="8" w:space="0" w:color="0086A8" w:themeColor="accent3"/>
        <w:left w:val="single" w:sz="8" w:space="0" w:color="0086A8" w:themeColor="accent3"/>
        <w:bottom w:val="single" w:sz="8" w:space="0" w:color="0086A8" w:themeColor="accent3"/>
        <w:right w:val="single" w:sz="8" w:space="0" w:color="0086A8" w:themeColor="accent3"/>
        <w:insideH w:val="single" w:sz="8" w:space="0" w:color="0086A8" w:themeColor="accent3"/>
        <w:insideV w:val="single" w:sz="8" w:space="0" w:color="0086A8" w:themeColor="accent3"/>
      </w:tblBorders>
    </w:tblPr>
    <w:tcPr>
      <w:shd w:val="clear" w:color="auto" w:fill="AAEDFF" w:themeFill="accent3" w:themeFillTint="3F"/>
    </w:tcPr>
    <w:tblStylePr w:type="firstRow">
      <w:rPr>
        <w:b/>
        <w:bCs/>
        <w:color w:val="00577E" w:themeColor="text1"/>
      </w:rPr>
      <w:tblPr/>
      <w:tcPr>
        <w:shd w:val="clear" w:color="auto" w:fill="DDF8FF" w:themeFill="accent3" w:themeFillTint="19"/>
      </w:tcPr>
    </w:tblStylePr>
    <w:tblStylePr w:type="lastRow">
      <w:rPr>
        <w:b/>
        <w:bCs/>
        <w:color w:val="00577E" w:themeColor="text1"/>
      </w:rPr>
      <w:tblPr/>
      <w:tcPr>
        <w:tcBorders>
          <w:top w:val="single" w:sz="12" w:space="0" w:color="00577E" w:themeColor="text1"/>
          <w:left w:val="nil"/>
          <w:bottom w:val="nil"/>
          <w:right w:val="nil"/>
          <w:insideH w:val="nil"/>
          <w:insideV w:val="nil"/>
        </w:tcBorders>
        <w:shd w:val="clear" w:color="auto" w:fill="FFFFFF" w:themeFill="background1"/>
      </w:tcPr>
    </w:tblStylePr>
    <w:tblStylePr w:type="firstCol">
      <w:rPr>
        <w:b/>
        <w:bCs/>
        <w:color w:val="00577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577E" w:themeColor="text1"/>
      </w:rPr>
      <w:tblPr/>
      <w:tcPr>
        <w:tcBorders>
          <w:top w:val="nil"/>
          <w:left w:val="nil"/>
          <w:bottom w:val="nil"/>
          <w:right w:val="nil"/>
          <w:insideH w:val="nil"/>
          <w:insideV w:val="nil"/>
        </w:tcBorders>
        <w:shd w:val="clear" w:color="auto" w:fill="BAF0FF" w:themeFill="accent3" w:themeFillTint="33"/>
      </w:tcPr>
    </w:tblStylePr>
    <w:tblStylePr w:type="band1Vert">
      <w:tblPr/>
      <w:tcPr>
        <w:shd w:val="clear" w:color="auto" w:fill="54DCFF" w:themeFill="accent3" w:themeFillTint="7F"/>
      </w:tcPr>
    </w:tblStylePr>
    <w:tblStylePr w:type="band1Horz">
      <w:tblPr/>
      <w:tcPr>
        <w:tcBorders>
          <w:insideH w:val="single" w:sz="6" w:space="0" w:color="0086A8" w:themeColor="accent3"/>
          <w:insideV w:val="single" w:sz="6" w:space="0" w:color="0086A8" w:themeColor="accent3"/>
        </w:tcBorders>
        <w:shd w:val="clear" w:color="auto" w:fill="54DC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2B2899"/>
    <w:pPr>
      <w:spacing w:line="240" w:lineRule="auto"/>
    </w:pPr>
    <w:rPr>
      <w:rFonts w:asciiTheme="majorHAnsi" w:eastAsiaTheme="majorEastAsia" w:hAnsiTheme="majorHAnsi" w:cstheme="majorBidi"/>
      <w:color w:val="00577E" w:themeColor="text1"/>
    </w:rPr>
    <w:tblPr>
      <w:tblStyleRowBandSize w:val="1"/>
      <w:tblStyleColBandSize w:val="1"/>
      <w:tblBorders>
        <w:top w:val="single" w:sz="8" w:space="0" w:color="E31F18" w:themeColor="accent4"/>
        <w:left w:val="single" w:sz="8" w:space="0" w:color="E31F18" w:themeColor="accent4"/>
        <w:bottom w:val="single" w:sz="8" w:space="0" w:color="E31F18" w:themeColor="accent4"/>
        <w:right w:val="single" w:sz="8" w:space="0" w:color="E31F18" w:themeColor="accent4"/>
        <w:insideH w:val="single" w:sz="8" w:space="0" w:color="E31F18" w:themeColor="accent4"/>
        <w:insideV w:val="single" w:sz="8" w:space="0" w:color="E31F18" w:themeColor="accent4"/>
      </w:tblBorders>
    </w:tblPr>
    <w:tcPr>
      <w:shd w:val="clear" w:color="auto" w:fill="F9C6C5" w:themeFill="accent4" w:themeFillTint="3F"/>
    </w:tcPr>
    <w:tblStylePr w:type="firstRow">
      <w:rPr>
        <w:b/>
        <w:bCs/>
        <w:color w:val="00577E" w:themeColor="text1"/>
      </w:rPr>
      <w:tblPr/>
      <w:tcPr>
        <w:shd w:val="clear" w:color="auto" w:fill="FCE8E7" w:themeFill="accent4" w:themeFillTint="19"/>
      </w:tcPr>
    </w:tblStylePr>
    <w:tblStylePr w:type="lastRow">
      <w:rPr>
        <w:b/>
        <w:bCs/>
        <w:color w:val="00577E" w:themeColor="text1"/>
      </w:rPr>
      <w:tblPr/>
      <w:tcPr>
        <w:tcBorders>
          <w:top w:val="single" w:sz="12" w:space="0" w:color="00577E" w:themeColor="text1"/>
          <w:left w:val="nil"/>
          <w:bottom w:val="nil"/>
          <w:right w:val="nil"/>
          <w:insideH w:val="nil"/>
          <w:insideV w:val="nil"/>
        </w:tcBorders>
        <w:shd w:val="clear" w:color="auto" w:fill="FFFFFF" w:themeFill="background1"/>
      </w:tcPr>
    </w:tblStylePr>
    <w:tblStylePr w:type="firstCol">
      <w:rPr>
        <w:b/>
        <w:bCs/>
        <w:color w:val="00577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577E" w:themeColor="text1"/>
      </w:rPr>
      <w:tblPr/>
      <w:tcPr>
        <w:tcBorders>
          <w:top w:val="nil"/>
          <w:left w:val="nil"/>
          <w:bottom w:val="nil"/>
          <w:right w:val="nil"/>
          <w:insideH w:val="nil"/>
          <w:insideV w:val="nil"/>
        </w:tcBorders>
        <w:shd w:val="clear" w:color="auto" w:fill="FAD1CF" w:themeFill="accent4" w:themeFillTint="33"/>
      </w:tcPr>
    </w:tblStylePr>
    <w:tblStylePr w:type="band1Vert">
      <w:tblPr/>
      <w:tcPr>
        <w:shd w:val="clear" w:color="auto" w:fill="F28D8A" w:themeFill="accent4" w:themeFillTint="7F"/>
      </w:tcPr>
    </w:tblStylePr>
    <w:tblStylePr w:type="band1Horz">
      <w:tblPr/>
      <w:tcPr>
        <w:tcBorders>
          <w:insideH w:val="single" w:sz="6" w:space="0" w:color="E31F18" w:themeColor="accent4"/>
          <w:insideV w:val="single" w:sz="6" w:space="0" w:color="E31F18" w:themeColor="accent4"/>
        </w:tcBorders>
        <w:shd w:val="clear" w:color="auto" w:fill="F28D8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2B2899"/>
    <w:pPr>
      <w:spacing w:line="240" w:lineRule="auto"/>
    </w:pPr>
    <w:rPr>
      <w:rFonts w:asciiTheme="majorHAnsi" w:eastAsiaTheme="majorEastAsia" w:hAnsiTheme="majorHAnsi" w:cstheme="majorBidi"/>
      <w:color w:val="00577E" w:themeColor="text1"/>
    </w:rPr>
    <w:tblPr>
      <w:tblStyleRowBandSize w:val="1"/>
      <w:tblStyleColBandSize w:val="1"/>
      <w:tblBorders>
        <w:top w:val="single" w:sz="8" w:space="0" w:color="72971B" w:themeColor="accent5"/>
        <w:left w:val="single" w:sz="8" w:space="0" w:color="72971B" w:themeColor="accent5"/>
        <w:bottom w:val="single" w:sz="8" w:space="0" w:color="72971B" w:themeColor="accent5"/>
        <w:right w:val="single" w:sz="8" w:space="0" w:color="72971B" w:themeColor="accent5"/>
        <w:insideH w:val="single" w:sz="8" w:space="0" w:color="72971B" w:themeColor="accent5"/>
        <w:insideV w:val="single" w:sz="8" w:space="0" w:color="72971B" w:themeColor="accent5"/>
      </w:tblBorders>
    </w:tblPr>
    <w:tcPr>
      <w:shd w:val="clear" w:color="auto" w:fill="E1F2B9" w:themeFill="accent5" w:themeFillTint="3F"/>
    </w:tcPr>
    <w:tblStylePr w:type="firstRow">
      <w:rPr>
        <w:b/>
        <w:bCs/>
        <w:color w:val="00577E" w:themeColor="text1"/>
      </w:rPr>
      <w:tblPr/>
      <w:tcPr>
        <w:shd w:val="clear" w:color="auto" w:fill="F3FAE3" w:themeFill="accent5" w:themeFillTint="19"/>
      </w:tcPr>
    </w:tblStylePr>
    <w:tblStylePr w:type="lastRow">
      <w:rPr>
        <w:b/>
        <w:bCs/>
        <w:color w:val="00577E" w:themeColor="text1"/>
      </w:rPr>
      <w:tblPr/>
      <w:tcPr>
        <w:tcBorders>
          <w:top w:val="single" w:sz="12" w:space="0" w:color="00577E" w:themeColor="text1"/>
          <w:left w:val="nil"/>
          <w:bottom w:val="nil"/>
          <w:right w:val="nil"/>
          <w:insideH w:val="nil"/>
          <w:insideV w:val="nil"/>
        </w:tcBorders>
        <w:shd w:val="clear" w:color="auto" w:fill="FFFFFF" w:themeFill="background1"/>
      </w:tcPr>
    </w:tblStylePr>
    <w:tblStylePr w:type="firstCol">
      <w:rPr>
        <w:b/>
        <w:bCs/>
        <w:color w:val="00577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577E" w:themeColor="text1"/>
      </w:rPr>
      <w:tblPr/>
      <w:tcPr>
        <w:tcBorders>
          <w:top w:val="nil"/>
          <w:left w:val="nil"/>
          <w:bottom w:val="nil"/>
          <w:right w:val="nil"/>
          <w:insideH w:val="nil"/>
          <w:insideV w:val="nil"/>
        </w:tcBorders>
        <w:shd w:val="clear" w:color="auto" w:fill="E6F5C6" w:themeFill="accent5" w:themeFillTint="33"/>
      </w:tcPr>
    </w:tblStylePr>
    <w:tblStylePr w:type="band1Vert">
      <w:tblPr/>
      <w:tcPr>
        <w:shd w:val="clear" w:color="auto" w:fill="C3E572" w:themeFill="accent5" w:themeFillTint="7F"/>
      </w:tcPr>
    </w:tblStylePr>
    <w:tblStylePr w:type="band1Horz">
      <w:tblPr/>
      <w:tcPr>
        <w:tcBorders>
          <w:insideH w:val="single" w:sz="6" w:space="0" w:color="72971B" w:themeColor="accent5"/>
          <w:insideV w:val="single" w:sz="6" w:space="0" w:color="72971B" w:themeColor="accent5"/>
        </w:tcBorders>
        <w:shd w:val="clear" w:color="auto" w:fill="C3E57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2B2899"/>
    <w:pPr>
      <w:spacing w:line="240" w:lineRule="auto"/>
    </w:pPr>
    <w:rPr>
      <w:rFonts w:asciiTheme="majorHAnsi" w:eastAsiaTheme="majorEastAsia" w:hAnsiTheme="majorHAnsi" w:cstheme="majorBidi"/>
      <w:color w:val="00577E" w:themeColor="text1"/>
    </w:rPr>
    <w:tblPr>
      <w:tblStyleRowBandSize w:val="1"/>
      <w:tblStyleColBandSize w:val="1"/>
      <w:tblBorders>
        <w:top w:val="single" w:sz="8" w:space="0" w:color="696868" w:themeColor="accent6"/>
        <w:left w:val="single" w:sz="8" w:space="0" w:color="696868" w:themeColor="accent6"/>
        <w:bottom w:val="single" w:sz="8" w:space="0" w:color="696868" w:themeColor="accent6"/>
        <w:right w:val="single" w:sz="8" w:space="0" w:color="696868" w:themeColor="accent6"/>
        <w:insideH w:val="single" w:sz="8" w:space="0" w:color="696868" w:themeColor="accent6"/>
        <w:insideV w:val="single" w:sz="8" w:space="0" w:color="696868" w:themeColor="accent6"/>
      </w:tblBorders>
    </w:tblPr>
    <w:tcPr>
      <w:shd w:val="clear" w:color="auto" w:fill="DAD9D9" w:themeFill="accent6" w:themeFillTint="3F"/>
    </w:tcPr>
    <w:tblStylePr w:type="firstRow">
      <w:rPr>
        <w:b/>
        <w:bCs/>
        <w:color w:val="00577E" w:themeColor="text1"/>
      </w:rPr>
      <w:tblPr/>
      <w:tcPr>
        <w:shd w:val="clear" w:color="auto" w:fill="F0F0F0" w:themeFill="accent6" w:themeFillTint="19"/>
      </w:tcPr>
    </w:tblStylePr>
    <w:tblStylePr w:type="lastRow">
      <w:rPr>
        <w:b/>
        <w:bCs/>
        <w:color w:val="00577E" w:themeColor="text1"/>
      </w:rPr>
      <w:tblPr/>
      <w:tcPr>
        <w:tcBorders>
          <w:top w:val="single" w:sz="12" w:space="0" w:color="00577E" w:themeColor="text1"/>
          <w:left w:val="nil"/>
          <w:bottom w:val="nil"/>
          <w:right w:val="nil"/>
          <w:insideH w:val="nil"/>
          <w:insideV w:val="nil"/>
        </w:tcBorders>
        <w:shd w:val="clear" w:color="auto" w:fill="FFFFFF" w:themeFill="background1"/>
      </w:tcPr>
    </w:tblStylePr>
    <w:tblStylePr w:type="firstCol">
      <w:rPr>
        <w:b/>
        <w:bCs/>
        <w:color w:val="00577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577E" w:themeColor="text1"/>
      </w:rPr>
      <w:tblPr/>
      <w:tcPr>
        <w:tcBorders>
          <w:top w:val="nil"/>
          <w:left w:val="nil"/>
          <w:bottom w:val="nil"/>
          <w:right w:val="nil"/>
          <w:insideH w:val="nil"/>
          <w:insideV w:val="nil"/>
        </w:tcBorders>
        <w:shd w:val="clear" w:color="auto" w:fill="E1E0E0" w:themeFill="accent6" w:themeFillTint="33"/>
      </w:tcPr>
    </w:tblStylePr>
    <w:tblStylePr w:type="band1Vert">
      <w:tblPr/>
      <w:tcPr>
        <w:shd w:val="clear" w:color="auto" w:fill="B4B3B3" w:themeFill="accent6" w:themeFillTint="7F"/>
      </w:tcPr>
    </w:tblStylePr>
    <w:tblStylePr w:type="band1Horz">
      <w:tblPr/>
      <w:tcPr>
        <w:tcBorders>
          <w:insideH w:val="single" w:sz="6" w:space="0" w:color="696868" w:themeColor="accent6"/>
          <w:insideV w:val="single" w:sz="6" w:space="0" w:color="696868" w:themeColor="accent6"/>
        </w:tcBorders>
        <w:shd w:val="clear" w:color="auto" w:fill="B4B3B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2B289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0E1F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77E"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77E"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77E"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77E"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FC3F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FC3FF" w:themeFill="text1" w:themeFillTint="7F"/>
      </w:tcPr>
    </w:tblStylePr>
  </w:style>
  <w:style w:type="table" w:styleId="MediumGrid3-Accent1">
    <w:name w:val="Medium Grid 3 Accent 1"/>
    <w:basedOn w:val="TableNormal"/>
    <w:uiPriority w:val="69"/>
    <w:semiHidden/>
    <w:rsid w:val="002B289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0E1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7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7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7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7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FC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FC3FF" w:themeFill="accent1" w:themeFillTint="7F"/>
      </w:tcPr>
    </w:tblStylePr>
  </w:style>
  <w:style w:type="table" w:styleId="MediumGrid3-Accent2">
    <w:name w:val="Medium Grid 3 Accent 2"/>
    <w:basedOn w:val="TableNormal"/>
    <w:uiPriority w:val="69"/>
    <w:semiHidden/>
    <w:rsid w:val="002B289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FB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7D3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7D3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7D3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7D3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F6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F6A" w:themeFill="accent2" w:themeFillTint="7F"/>
      </w:tcPr>
    </w:tblStylePr>
  </w:style>
  <w:style w:type="table" w:styleId="MediumGrid3-Accent3">
    <w:name w:val="Medium Grid 3 Accent 3"/>
    <w:basedOn w:val="TableNormal"/>
    <w:uiPriority w:val="69"/>
    <w:semiHidden/>
    <w:rsid w:val="002B289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ED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6A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6A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6A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6A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4DC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4DCFF" w:themeFill="accent3" w:themeFillTint="7F"/>
      </w:tcPr>
    </w:tblStylePr>
  </w:style>
  <w:style w:type="table" w:styleId="MediumGrid3-Accent4">
    <w:name w:val="Medium Grid 3 Accent 4"/>
    <w:basedOn w:val="TableNormal"/>
    <w:uiPriority w:val="69"/>
    <w:semiHidden/>
    <w:rsid w:val="002B289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6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1F1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1F1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1F1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1F1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D8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D8A" w:themeFill="accent4" w:themeFillTint="7F"/>
      </w:tcPr>
    </w:tblStylePr>
  </w:style>
  <w:style w:type="table" w:styleId="MediumGrid3-Accent5">
    <w:name w:val="Medium Grid 3 Accent 5"/>
    <w:basedOn w:val="TableNormal"/>
    <w:uiPriority w:val="69"/>
    <w:semiHidden/>
    <w:rsid w:val="002B289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F2B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971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971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971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971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E57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E572" w:themeFill="accent5" w:themeFillTint="7F"/>
      </w:tcPr>
    </w:tblStylePr>
  </w:style>
  <w:style w:type="table" w:styleId="MediumGrid3-Accent6">
    <w:name w:val="Medium Grid 3 Accent 6"/>
    <w:basedOn w:val="TableNormal"/>
    <w:uiPriority w:val="69"/>
    <w:semiHidden/>
    <w:rsid w:val="002B289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D9D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9686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9686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9686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9686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B3B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B3B3" w:themeFill="accent6" w:themeFillTint="7F"/>
      </w:tcPr>
    </w:tblStylePr>
  </w:style>
  <w:style w:type="table" w:styleId="MediumList1">
    <w:name w:val="Medium List 1"/>
    <w:basedOn w:val="TableNormal"/>
    <w:uiPriority w:val="65"/>
    <w:semiHidden/>
    <w:rsid w:val="002B2899"/>
    <w:pPr>
      <w:spacing w:line="240" w:lineRule="auto"/>
    </w:pPr>
    <w:rPr>
      <w:color w:val="00577E" w:themeColor="text1"/>
    </w:rPr>
    <w:tblPr>
      <w:tblStyleRowBandSize w:val="1"/>
      <w:tblStyleColBandSize w:val="1"/>
      <w:tblBorders>
        <w:top w:val="single" w:sz="8" w:space="0" w:color="00577E" w:themeColor="text1"/>
        <w:bottom w:val="single" w:sz="8" w:space="0" w:color="00577E" w:themeColor="text1"/>
      </w:tblBorders>
    </w:tblPr>
    <w:tblStylePr w:type="firstRow">
      <w:rPr>
        <w:rFonts w:asciiTheme="majorHAnsi" w:eastAsiaTheme="majorEastAsia" w:hAnsiTheme="majorHAnsi" w:cstheme="majorBidi"/>
      </w:rPr>
      <w:tblPr/>
      <w:tcPr>
        <w:tcBorders>
          <w:top w:val="nil"/>
          <w:bottom w:val="single" w:sz="8" w:space="0" w:color="00577E" w:themeColor="text1"/>
        </w:tcBorders>
      </w:tcPr>
    </w:tblStylePr>
    <w:tblStylePr w:type="lastRow">
      <w:rPr>
        <w:b/>
        <w:bCs/>
        <w:color w:val="00577E" w:themeColor="text2"/>
      </w:rPr>
      <w:tblPr/>
      <w:tcPr>
        <w:tcBorders>
          <w:top w:val="single" w:sz="8" w:space="0" w:color="00577E" w:themeColor="text1"/>
          <w:bottom w:val="single" w:sz="8" w:space="0" w:color="00577E" w:themeColor="text1"/>
        </w:tcBorders>
      </w:tcPr>
    </w:tblStylePr>
    <w:tblStylePr w:type="firstCol">
      <w:rPr>
        <w:b/>
        <w:bCs/>
      </w:rPr>
    </w:tblStylePr>
    <w:tblStylePr w:type="lastCol">
      <w:rPr>
        <w:b/>
        <w:bCs/>
      </w:rPr>
      <w:tblPr/>
      <w:tcPr>
        <w:tcBorders>
          <w:top w:val="single" w:sz="8" w:space="0" w:color="00577E" w:themeColor="text1"/>
          <w:bottom w:val="single" w:sz="8" w:space="0" w:color="00577E" w:themeColor="text1"/>
        </w:tcBorders>
      </w:tcPr>
    </w:tblStylePr>
    <w:tblStylePr w:type="band1Vert">
      <w:tblPr/>
      <w:tcPr>
        <w:shd w:val="clear" w:color="auto" w:fill="A0E1FF" w:themeFill="text1" w:themeFillTint="3F"/>
      </w:tcPr>
    </w:tblStylePr>
    <w:tblStylePr w:type="band1Horz">
      <w:tblPr/>
      <w:tcPr>
        <w:shd w:val="clear" w:color="auto" w:fill="A0E1FF" w:themeFill="text1" w:themeFillTint="3F"/>
      </w:tcPr>
    </w:tblStylePr>
  </w:style>
  <w:style w:type="table" w:styleId="MediumList1-Accent1">
    <w:name w:val="Medium List 1 Accent 1"/>
    <w:basedOn w:val="TableNormal"/>
    <w:uiPriority w:val="65"/>
    <w:semiHidden/>
    <w:rsid w:val="002B2899"/>
    <w:pPr>
      <w:spacing w:line="240" w:lineRule="auto"/>
    </w:pPr>
    <w:rPr>
      <w:color w:val="00577E" w:themeColor="text1"/>
    </w:rPr>
    <w:tblPr>
      <w:tblStyleRowBandSize w:val="1"/>
      <w:tblStyleColBandSize w:val="1"/>
      <w:tblBorders>
        <w:top w:val="single" w:sz="8" w:space="0" w:color="00577E" w:themeColor="accent1"/>
        <w:bottom w:val="single" w:sz="8" w:space="0" w:color="00577E" w:themeColor="accent1"/>
      </w:tblBorders>
    </w:tblPr>
    <w:tblStylePr w:type="firstRow">
      <w:rPr>
        <w:rFonts w:asciiTheme="majorHAnsi" w:eastAsiaTheme="majorEastAsia" w:hAnsiTheme="majorHAnsi" w:cstheme="majorBidi"/>
      </w:rPr>
      <w:tblPr/>
      <w:tcPr>
        <w:tcBorders>
          <w:top w:val="nil"/>
          <w:bottom w:val="single" w:sz="8" w:space="0" w:color="00577E" w:themeColor="accent1"/>
        </w:tcBorders>
      </w:tcPr>
    </w:tblStylePr>
    <w:tblStylePr w:type="lastRow">
      <w:rPr>
        <w:b/>
        <w:bCs/>
        <w:color w:val="00577E" w:themeColor="text2"/>
      </w:rPr>
      <w:tblPr/>
      <w:tcPr>
        <w:tcBorders>
          <w:top w:val="single" w:sz="8" w:space="0" w:color="00577E" w:themeColor="accent1"/>
          <w:bottom w:val="single" w:sz="8" w:space="0" w:color="00577E" w:themeColor="accent1"/>
        </w:tcBorders>
      </w:tcPr>
    </w:tblStylePr>
    <w:tblStylePr w:type="firstCol">
      <w:rPr>
        <w:b/>
        <w:bCs/>
      </w:rPr>
    </w:tblStylePr>
    <w:tblStylePr w:type="lastCol">
      <w:rPr>
        <w:b/>
        <w:bCs/>
      </w:rPr>
      <w:tblPr/>
      <w:tcPr>
        <w:tcBorders>
          <w:top w:val="single" w:sz="8" w:space="0" w:color="00577E" w:themeColor="accent1"/>
          <w:bottom w:val="single" w:sz="8" w:space="0" w:color="00577E" w:themeColor="accent1"/>
        </w:tcBorders>
      </w:tcPr>
    </w:tblStylePr>
    <w:tblStylePr w:type="band1Vert">
      <w:tblPr/>
      <w:tcPr>
        <w:shd w:val="clear" w:color="auto" w:fill="A0E1FF" w:themeFill="accent1" w:themeFillTint="3F"/>
      </w:tcPr>
    </w:tblStylePr>
    <w:tblStylePr w:type="band1Horz">
      <w:tblPr/>
      <w:tcPr>
        <w:shd w:val="clear" w:color="auto" w:fill="A0E1FF" w:themeFill="accent1" w:themeFillTint="3F"/>
      </w:tcPr>
    </w:tblStylePr>
  </w:style>
  <w:style w:type="table" w:styleId="MediumList1-Accent2">
    <w:name w:val="Medium List 1 Accent 2"/>
    <w:basedOn w:val="TableNormal"/>
    <w:uiPriority w:val="65"/>
    <w:semiHidden/>
    <w:rsid w:val="002B2899"/>
    <w:pPr>
      <w:spacing w:line="240" w:lineRule="auto"/>
    </w:pPr>
    <w:rPr>
      <w:color w:val="00577E" w:themeColor="text1"/>
    </w:rPr>
    <w:tblPr>
      <w:tblStyleRowBandSize w:val="1"/>
      <w:tblStyleColBandSize w:val="1"/>
      <w:tblBorders>
        <w:top w:val="single" w:sz="8" w:space="0" w:color="C7D300" w:themeColor="accent2"/>
        <w:bottom w:val="single" w:sz="8" w:space="0" w:color="C7D300" w:themeColor="accent2"/>
      </w:tblBorders>
    </w:tblPr>
    <w:tblStylePr w:type="firstRow">
      <w:rPr>
        <w:rFonts w:asciiTheme="majorHAnsi" w:eastAsiaTheme="majorEastAsia" w:hAnsiTheme="majorHAnsi" w:cstheme="majorBidi"/>
      </w:rPr>
      <w:tblPr/>
      <w:tcPr>
        <w:tcBorders>
          <w:top w:val="nil"/>
          <w:bottom w:val="single" w:sz="8" w:space="0" w:color="C7D300" w:themeColor="accent2"/>
        </w:tcBorders>
      </w:tcPr>
    </w:tblStylePr>
    <w:tblStylePr w:type="lastRow">
      <w:rPr>
        <w:b/>
        <w:bCs/>
        <w:color w:val="00577E" w:themeColor="text2"/>
      </w:rPr>
      <w:tblPr/>
      <w:tcPr>
        <w:tcBorders>
          <w:top w:val="single" w:sz="8" w:space="0" w:color="C7D300" w:themeColor="accent2"/>
          <w:bottom w:val="single" w:sz="8" w:space="0" w:color="C7D300" w:themeColor="accent2"/>
        </w:tcBorders>
      </w:tcPr>
    </w:tblStylePr>
    <w:tblStylePr w:type="firstCol">
      <w:rPr>
        <w:b/>
        <w:bCs/>
      </w:rPr>
    </w:tblStylePr>
    <w:tblStylePr w:type="lastCol">
      <w:rPr>
        <w:b/>
        <w:bCs/>
      </w:rPr>
      <w:tblPr/>
      <w:tcPr>
        <w:tcBorders>
          <w:top w:val="single" w:sz="8" w:space="0" w:color="C7D300" w:themeColor="accent2"/>
          <w:bottom w:val="single" w:sz="8" w:space="0" w:color="C7D300" w:themeColor="accent2"/>
        </w:tcBorders>
      </w:tcPr>
    </w:tblStylePr>
    <w:tblStylePr w:type="band1Vert">
      <w:tblPr/>
      <w:tcPr>
        <w:shd w:val="clear" w:color="auto" w:fill="FAFFB5" w:themeFill="accent2" w:themeFillTint="3F"/>
      </w:tcPr>
    </w:tblStylePr>
    <w:tblStylePr w:type="band1Horz">
      <w:tblPr/>
      <w:tcPr>
        <w:shd w:val="clear" w:color="auto" w:fill="FAFFB5" w:themeFill="accent2" w:themeFillTint="3F"/>
      </w:tcPr>
    </w:tblStylePr>
  </w:style>
  <w:style w:type="table" w:styleId="MediumList1-Accent3">
    <w:name w:val="Medium List 1 Accent 3"/>
    <w:basedOn w:val="TableNormal"/>
    <w:uiPriority w:val="65"/>
    <w:semiHidden/>
    <w:rsid w:val="002B2899"/>
    <w:pPr>
      <w:spacing w:line="240" w:lineRule="auto"/>
    </w:pPr>
    <w:rPr>
      <w:color w:val="00577E" w:themeColor="text1"/>
    </w:rPr>
    <w:tblPr>
      <w:tblStyleRowBandSize w:val="1"/>
      <w:tblStyleColBandSize w:val="1"/>
      <w:tblBorders>
        <w:top w:val="single" w:sz="8" w:space="0" w:color="0086A8" w:themeColor="accent3"/>
        <w:bottom w:val="single" w:sz="8" w:space="0" w:color="0086A8" w:themeColor="accent3"/>
      </w:tblBorders>
    </w:tblPr>
    <w:tblStylePr w:type="firstRow">
      <w:rPr>
        <w:rFonts w:asciiTheme="majorHAnsi" w:eastAsiaTheme="majorEastAsia" w:hAnsiTheme="majorHAnsi" w:cstheme="majorBidi"/>
      </w:rPr>
      <w:tblPr/>
      <w:tcPr>
        <w:tcBorders>
          <w:top w:val="nil"/>
          <w:bottom w:val="single" w:sz="8" w:space="0" w:color="0086A8" w:themeColor="accent3"/>
        </w:tcBorders>
      </w:tcPr>
    </w:tblStylePr>
    <w:tblStylePr w:type="lastRow">
      <w:rPr>
        <w:b/>
        <w:bCs/>
        <w:color w:val="00577E" w:themeColor="text2"/>
      </w:rPr>
      <w:tblPr/>
      <w:tcPr>
        <w:tcBorders>
          <w:top w:val="single" w:sz="8" w:space="0" w:color="0086A8" w:themeColor="accent3"/>
          <w:bottom w:val="single" w:sz="8" w:space="0" w:color="0086A8" w:themeColor="accent3"/>
        </w:tcBorders>
      </w:tcPr>
    </w:tblStylePr>
    <w:tblStylePr w:type="firstCol">
      <w:rPr>
        <w:b/>
        <w:bCs/>
      </w:rPr>
    </w:tblStylePr>
    <w:tblStylePr w:type="lastCol">
      <w:rPr>
        <w:b/>
        <w:bCs/>
      </w:rPr>
      <w:tblPr/>
      <w:tcPr>
        <w:tcBorders>
          <w:top w:val="single" w:sz="8" w:space="0" w:color="0086A8" w:themeColor="accent3"/>
          <w:bottom w:val="single" w:sz="8" w:space="0" w:color="0086A8" w:themeColor="accent3"/>
        </w:tcBorders>
      </w:tcPr>
    </w:tblStylePr>
    <w:tblStylePr w:type="band1Vert">
      <w:tblPr/>
      <w:tcPr>
        <w:shd w:val="clear" w:color="auto" w:fill="AAEDFF" w:themeFill="accent3" w:themeFillTint="3F"/>
      </w:tcPr>
    </w:tblStylePr>
    <w:tblStylePr w:type="band1Horz">
      <w:tblPr/>
      <w:tcPr>
        <w:shd w:val="clear" w:color="auto" w:fill="AAEDFF" w:themeFill="accent3" w:themeFillTint="3F"/>
      </w:tcPr>
    </w:tblStylePr>
  </w:style>
  <w:style w:type="table" w:styleId="MediumList1-Accent4">
    <w:name w:val="Medium List 1 Accent 4"/>
    <w:basedOn w:val="TableNormal"/>
    <w:uiPriority w:val="65"/>
    <w:semiHidden/>
    <w:rsid w:val="002B2899"/>
    <w:pPr>
      <w:spacing w:line="240" w:lineRule="auto"/>
    </w:pPr>
    <w:rPr>
      <w:color w:val="00577E" w:themeColor="text1"/>
    </w:rPr>
    <w:tblPr>
      <w:tblStyleRowBandSize w:val="1"/>
      <w:tblStyleColBandSize w:val="1"/>
      <w:tblBorders>
        <w:top w:val="single" w:sz="8" w:space="0" w:color="E31F18" w:themeColor="accent4"/>
        <w:bottom w:val="single" w:sz="8" w:space="0" w:color="E31F18" w:themeColor="accent4"/>
      </w:tblBorders>
    </w:tblPr>
    <w:tblStylePr w:type="firstRow">
      <w:rPr>
        <w:rFonts w:asciiTheme="majorHAnsi" w:eastAsiaTheme="majorEastAsia" w:hAnsiTheme="majorHAnsi" w:cstheme="majorBidi"/>
      </w:rPr>
      <w:tblPr/>
      <w:tcPr>
        <w:tcBorders>
          <w:top w:val="nil"/>
          <w:bottom w:val="single" w:sz="8" w:space="0" w:color="E31F18" w:themeColor="accent4"/>
        </w:tcBorders>
      </w:tcPr>
    </w:tblStylePr>
    <w:tblStylePr w:type="lastRow">
      <w:rPr>
        <w:b/>
        <w:bCs/>
        <w:color w:val="00577E" w:themeColor="text2"/>
      </w:rPr>
      <w:tblPr/>
      <w:tcPr>
        <w:tcBorders>
          <w:top w:val="single" w:sz="8" w:space="0" w:color="E31F18" w:themeColor="accent4"/>
          <w:bottom w:val="single" w:sz="8" w:space="0" w:color="E31F18" w:themeColor="accent4"/>
        </w:tcBorders>
      </w:tcPr>
    </w:tblStylePr>
    <w:tblStylePr w:type="firstCol">
      <w:rPr>
        <w:b/>
        <w:bCs/>
      </w:rPr>
    </w:tblStylePr>
    <w:tblStylePr w:type="lastCol">
      <w:rPr>
        <w:b/>
        <w:bCs/>
      </w:rPr>
      <w:tblPr/>
      <w:tcPr>
        <w:tcBorders>
          <w:top w:val="single" w:sz="8" w:space="0" w:color="E31F18" w:themeColor="accent4"/>
          <w:bottom w:val="single" w:sz="8" w:space="0" w:color="E31F18" w:themeColor="accent4"/>
        </w:tcBorders>
      </w:tcPr>
    </w:tblStylePr>
    <w:tblStylePr w:type="band1Vert">
      <w:tblPr/>
      <w:tcPr>
        <w:shd w:val="clear" w:color="auto" w:fill="F9C6C5" w:themeFill="accent4" w:themeFillTint="3F"/>
      </w:tcPr>
    </w:tblStylePr>
    <w:tblStylePr w:type="band1Horz">
      <w:tblPr/>
      <w:tcPr>
        <w:shd w:val="clear" w:color="auto" w:fill="F9C6C5" w:themeFill="accent4" w:themeFillTint="3F"/>
      </w:tcPr>
    </w:tblStylePr>
  </w:style>
  <w:style w:type="table" w:styleId="MediumList1-Accent5">
    <w:name w:val="Medium List 1 Accent 5"/>
    <w:basedOn w:val="TableNormal"/>
    <w:uiPriority w:val="65"/>
    <w:semiHidden/>
    <w:rsid w:val="002B2899"/>
    <w:pPr>
      <w:spacing w:line="240" w:lineRule="auto"/>
    </w:pPr>
    <w:rPr>
      <w:color w:val="00577E" w:themeColor="text1"/>
    </w:rPr>
    <w:tblPr>
      <w:tblStyleRowBandSize w:val="1"/>
      <w:tblStyleColBandSize w:val="1"/>
      <w:tblBorders>
        <w:top w:val="single" w:sz="8" w:space="0" w:color="72971B" w:themeColor="accent5"/>
        <w:bottom w:val="single" w:sz="8" w:space="0" w:color="72971B" w:themeColor="accent5"/>
      </w:tblBorders>
    </w:tblPr>
    <w:tblStylePr w:type="firstRow">
      <w:rPr>
        <w:rFonts w:asciiTheme="majorHAnsi" w:eastAsiaTheme="majorEastAsia" w:hAnsiTheme="majorHAnsi" w:cstheme="majorBidi"/>
      </w:rPr>
      <w:tblPr/>
      <w:tcPr>
        <w:tcBorders>
          <w:top w:val="nil"/>
          <w:bottom w:val="single" w:sz="8" w:space="0" w:color="72971B" w:themeColor="accent5"/>
        </w:tcBorders>
      </w:tcPr>
    </w:tblStylePr>
    <w:tblStylePr w:type="lastRow">
      <w:rPr>
        <w:b/>
        <w:bCs/>
        <w:color w:val="00577E" w:themeColor="text2"/>
      </w:rPr>
      <w:tblPr/>
      <w:tcPr>
        <w:tcBorders>
          <w:top w:val="single" w:sz="8" w:space="0" w:color="72971B" w:themeColor="accent5"/>
          <w:bottom w:val="single" w:sz="8" w:space="0" w:color="72971B" w:themeColor="accent5"/>
        </w:tcBorders>
      </w:tcPr>
    </w:tblStylePr>
    <w:tblStylePr w:type="firstCol">
      <w:rPr>
        <w:b/>
        <w:bCs/>
      </w:rPr>
    </w:tblStylePr>
    <w:tblStylePr w:type="lastCol">
      <w:rPr>
        <w:b/>
        <w:bCs/>
      </w:rPr>
      <w:tblPr/>
      <w:tcPr>
        <w:tcBorders>
          <w:top w:val="single" w:sz="8" w:space="0" w:color="72971B" w:themeColor="accent5"/>
          <w:bottom w:val="single" w:sz="8" w:space="0" w:color="72971B" w:themeColor="accent5"/>
        </w:tcBorders>
      </w:tcPr>
    </w:tblStylePr>
    <w:tblStylePr w:type="band1Vert">
      <w:tblPr/>
      <w:tcPr>
        <w:shd w:val="clear" w:color="auto" w:fill="E1F2B9" w:themeFill="accent5" w:themeFillTint="3F"/>
      </w:tcPr>
    </w:tblStylePr>
    <w:tblStylePr w:type="band1Horz">
      <w:tblPr/>
      <w:tcPr>
        <w:shd w:val="clear" w:color="auto" w:fill="E1F2B9" w:themeFill="accent5" w:themeFillTint="3F"/>
      </w:tcPr>
    </w:tblStylePr>
  </w:style>
  <w:style w:type="table" w:styleId="MediumList1-Accent6">
    <w:name w:val="Medium List 1 Accent 6"/>
    <w:basedOn w:val="TableNormal"/>
    <w:uiPriority w:val="65"/>
    <w:semiHidden/>
    <w:rsid w:val="002B2899"/>
    <w:pPr>
      <w:spacing w:line="240" w:lineRule="auto"/>
    </w:pPr>
    <w:rPr>
      <w:color w:val="00577E" w:themeColor="text1"/>
    </w:rPr>
    <w:tblPr>
      <w:tblStyleRowBandSize w:val="1"/>
      <w:tblStyleColBandSize w:val="1"/>
      <w:tblBorders>
        <w:top w:val="single" w:sz="8" w:space="0" w:color="696868" w:themeColor="accent6"/>
        <w:bottom w:val="single" w:sz="8" w:space="0" w:color="696868" w:themeColor="accent6"/>
      </w:tblBorders>
    </w:tblPr>
    <w:tblStylePr w:type="firstRow">
      <w:rPr>
        <w:rFonts w:asciiTheme="majorHAnsi" w:eastAsiaTheme="majorEastAsia" w:hAnsiTheme="majorHAnsi" w:cstheme="majorBidi"/>
      </w:rPr>
      <w:tblPr/>
      <w:tcPr>
        <w:tcBorders>
          <w:top w:val="nil"/>
          <w:bottom w:val="single" w:sz="8" w:space="0" w:color="696868" w:themeColor="accent6"/>
        </w:tcBorders>
      </w:tcPr>
    </w:tblStylePr>
    <w:tblStylePr w:type="lastRow">
      <w:rPr>
        <w:b/>
        <w:bCs/>
        <w:color w:val="00577E" w:themeColor="text2"/>
      </w:rPr>
      <w:tblPr/>
      <w:tcPr>
        <w:tcBorders>
          <w:top w:val="single" w:sz="8" w:space="0" w:color="696868" w:themeColor="accent6"/>
          <w:bottom w:val="single" w:sz="8" w:space="0" w:color="696868" w:themeColor="accent6"/>
        </w:tcBorders>
      </w:tcPr>
    </w:tblStylePr>
    <w:tblStylePr w:type="firstCol">
      <w:rPr>
        <w:b/>
        <w:bCs/>
      </w:rPr>
    </w:tblStylePr>
    <w:tblStylePr w:type="lastCol">
      <w:rPr>
        <w:b/>
        <w:bCs/>
      </w:rPr>
      <w:tblPr/>
      <w:tcPr>
        <w:tcBorders>
          <w:top w:val="single" w:sz="8" w:space="0" w:color="696868" w:themeColor="accent6"/>
          <w:bottom w:val="single" w:sz="8" w:space="0" w:color="696868" w:themeColor="accent6"/>
        </w:tcBorders>
      </w:tcPr>
    </w:tblStylePr>
    <w:tblStylePr w:type="band1Vert">
      <w:tblPr/>
      <w:tcPr>
        <w:shd w:val="clear" w:color="auto" w:fill="DAD9D9" w:themeFill="accent6" w:themeFillTint="3F"/>
      </w:tcPr>
    </w:tblStylePr>
    <w:tblStylePr w:type="band1Horz">
      <w:tblPr/>
      <w:tcPr>
        <w:shd w:val="clear" w:color="auto" w:fill="DAD9D9" w:themeFill="accent6" w:themeFillTint="3F"/>
      </w:tcPr>
    </w:tblStylePr>
  </w:style>
  <w:style w:type="table" w:styleId="MediumList2">
    <w:name w:val="Medium List 2"/>
    <w:basedOn w:val="TableNormal"/>
    <w:uiPriority w:val="66"/>
    <w:semiHidden/>
    <w:rsid w:val="002B2899"/>
    <w:pPr>
      <w:spacing w:line="240" w:lineRule="auto"/>
    </w:pPr>
    <w:rPr>
      <w:rFonts w:asciiTheme="majorHAnsi" w:eastAsiaTheme="majorEastAsia" w:hAnsiTheme="majorHAnsi" w:cstheme="majorBidi"/>
      <w:color w:val="00577E" w:themeColor="text1"/>
    </w:rPr>
    <w:tblPr>
      <w:tblStyleRowBandSize w:val="1"/>
      <w:tblStyleColBandSize w:val="1"/>
      <w:tblBorders>
        <w:top w:val="single" w:sz="8" w:space="0" w:color="00577E" w:themeColor="text1"/>
        <w:left w:val="single" w:sz="8" w:space="0" w:color="00577E" w:themeColor="text1"/>
        <w:bottom w:val="single" w:sz="8" w:space="0" w:color="00577E" w:themeColor="text1"/>
        <w:right w:val="single" w:sz="8" w:space="0" w:color="00577E" w:themeColor="text1"/>
      </w:tblBorders>
    </w:tblPr>
    <w:tblStylePr w:type="firstRow">
      <w:rPr>
        <w:sz w:val="24"/>
        <w:szCs w:val="24"/>
      </w:rPr>
      <w:tblPr/>
      <w:tcPr>
        <w:tcBorders>
          <w:top w:val="nil"/>
          <w:left w:val="nil"/>
          <w:bottom w:val="single" w:sz="24" w:space="0" w:color="00577E" w:themeColor="text1"/>
          <w:right w:val="nil"/>
          <w:insideH w:val="nil"/>
          <w:insideV w:val="nil"/>
        </w:tcBorders>
        <w:shd w:val="clear" w:color="auto" w:fill="FFFFFF" w:themeFill="background1"/>
      </w:tcPr>
    </w:tblStylePr>
    <w:tblStylePr w:type="lastRow">
      <w:tblPr/>
      <w:tcPr>
        <w:tcBorders>
          <w:top w:val="single" w:sz="8" w:space="0" w:color="00577E"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77E" w:themeColor="text1"/>
          <w:insideH w:val="nil"/>
          <w:insideV w:val="nil"/>
        </w:tcBorders>
        <w:shd w:val="clear" w:color="auto" w:fill="FFFFFF" w:themeFill="background1"/>
      </w:tcPr>
    </w:tblStylePr>
    <w:tblStylePr w:type="lastCol">
      <w:tblPr/>
      <w:tcPr>
        <w:tcBorders>
          <w:top w:val="nil"/>
          <w:left w:val="single" w:sz="8" w:space="0" w:color="00577E"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0E1FF" w:themeFill="text1" w:themeFillTint="3F"/>
      </w:tcPr>
    </w:tblStylePr>
    <w:tblStylePr w:type="band1Horz">
      <w:tblPr/>
      <w:tcPr>
        <w:tcBorders>
          <w:top w:val="nil"/>
          <w:bottom w:val="nil"/>
          <w:insideH w:val="nil"/>
          <w:insideV w:val="nil"/>
        </w:tcBorders>
        <w:shd w:val="clear" w:color="auto" w:fill="A0E1F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2B2899"/>
    <w:pPr>
      <w:spacing w:line="240" w:lineRule="auto"/>
    </w:pPr>
    <w:rPr>
      <w:rFonts w:asciiTheme="majorHAnsi" w:eastAsiaTheme="majorEastAsia" w:hAnsiTheme="majorHAnsi" w:cstheme="majorBidi"/>
      <w:color w:val="00577E" w:themeColor="text1"/>
    </w:rPr>
    <w:tblPr>
      <w:tblStyleRowBandSize w:val="1"/>
      <w:tblStyleColBandSize w:val="1"/>
      <w:tblBorders>
        <w:top w:val="single" w:sz="8" w:space="0" w:color="00577E" w:themeColor="accent1"/>
        <w:left w:val="single" w:sz="8" w:space="0" w:color="00577E" w:themeColor="accent1"/>
        <w:bottom w:val="single" w:sz="8" w:space="0" w:color="00577E" w:themeColor="accent1"/>
        <w:right w:val="single" w:sz="8" w:space="0" w:color="00577E" w:themeColor="accent1"/>
      </w:tblBorders>
    </w:tblPr>
    <w:tblStylePr w:type="firstRow">
      <w:rPr>
        <w:sz w:val="24"/>
        <w:szCs w:val="24"/>
      </w:rPr>
      <w:tblPr/>
      <w:tcPr>
        <w:tcBorders>
          <w:top w:val="nil"/>
          <w:left w:val="nil"/>
          <w:bottom w:val="single" w:sz="24" w:space="0" w:color="00577E" w:themeColor="accent1"/>
          <w:right w:val="nil"/>
          <w:insideH w:val="nil"/>
          <w:insideV w:val="nil"/>
        </w:tcBorders>
        <w:shd w:val="clear" w:color="auto" w:fill="FFFFFF" w:themeFill="background1"/>
      </w:tcPr>
    </w:tblStylePr>
    <w:tblStylePr w:type="lastRow">
      <w:tblPr/>
      <w:tcPr>
        <w:tcBorders>
          <w:top w:val="single" w:sz="8" w:space="0" w:color="0057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77E" w:themeColor="accent1"/>
          <w:insideH w:val="nil"/>
          <w:insideV w:val="nil"/>
        </w:tcBorders>
        <w:shd w:val="clear" w:color="auto" w:fill="FFFFFF" w:themeFill="background1"/>
      </w:tcPr>
    </w:tblStylePr>
    <w:tblStylePr w:type="lastCol">
      <w:tblPr/>
      <w:tcPr>
        <w:tcBorders>
          <w:top w:val="nil"/>
          <w:left w:val="single" w:sz="8" w:space="0" w:color="0057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0E1FF" w:themeFill="accent1" w:themeFillTint="3F"/>
      </w:tcPr>
    </w:tblStylePr>
    <w:tblStylePr w:type="band1Horz">
      <w:tblPr/>
      <w:tcPr>
        <w:tcBorders>
          <w:top w:val="nil"/>
          <w:bottom w:val="nil"/>
          <w:insideH w:val="nil"/>
          <w:insideV w:val="nil"/>
        </w:tcBorders>
        <w:shd w:val="clear" w:color="auto" w:fill="A0E1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2B2899"/>
    <w:pPr>
      <w:spacing w:line="240" w:lineRule="auto"/>
    </w:pPr>
    <w:rPr>
      <w:rFonts w:asciiTheme="majorHAnsi" w:eastAsiaTheme="majorEastAsia" w:hAnsiTheme="majorHAnsi" w:cstheme="majorBidi"/>
      <w:color w:val="00577E" w:themeColor="text1"/>
    </w:rPr>
    <w:tblPr>
      <w:tblStyleRowBandSize w:val="1"/>
      <w:tblStyleColBandSize w:val="1"/>
      <w:tblBorders>
        <w:top w:val="single" w:sz="8" w:space="0" w:color="C7D300" w:themeColor="accent2"/>
        <w:left w:val="single" w:sz="8" w:space="0" w:color="C7D300" w:themeColor="accent2"/>
        <w:bottom w:val="single" w:sz="8" w:space="0" w:color="C7D300" w:themeColor="accent2"/>
        <w:right w:val="single" w:sz="8" w:space="0" w:color="C7D300" w:themeColor="accent2"/>
      </w:tblBorders>
    </w:tblPr>
    <w:tblStylePr w:type="firstRow">
      <w:rPr>
        <w:sz w:val="24"/>
        <w:szCs w:val="24"/>
      </w:rPr>
      <w:tblPr/>
      <w:tcPr>
        <w:tcBorders>
          <w:top w:val="nil"/>
          <w:left w:val="nil"/>
          <w:bottom w:val="single" w:sz="24" w:space="0" w:color="C7D300" w:themeColor="accent2"/>
          <w:right w:val="nil"/>
          <w:insideH w:val="nil"/>
          <w:insideV w:val="nil"/>
        </w:tcBorders>
        <w:shd w:val="clear" w:color="auto" w:fill="FFFFFF" w:themeFill="background1"/>
      </w:tcPr>
    </w:tblStylePr>
    <w:tblStylePr w:type="lastRow">
      <w:tblPr/>
      <w:tcPr>
        <w:tcBorders>
          <w:top w:val="single" w:sz="8" w:space="0" w:color="C7D3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7D300" w:themeColor="accent2"/>
          <w:insideH w:val="nil"/>
          <w:insideV w:val="nil"/>
        </w:tcBorders>
        <w:shd w:val="clear" w:color="auto" w:fill="FFFFFF" w:themeFill="background1"/>
      </w:tcPr>
    </w:tblStylePr>
    <w:tblStylePr w:type="lastCol">
      <w:tblPr/>
      <w:tcPr>
        <w:tcBorders>
          <w:top w:val="nil"/>
          <w:left w:val="single" w:sz="8" w:space="0" w:color="C7D3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FB5" w:themeFill="accent2" w:themeFillTint="3F"/>
      </w:tcPr>
    </w:tblStylePr>
    <w:tblStylePr w:type="band1Horz">
      <w:tblPr/>
      <w:tcPr>
        <w:tcBorders>
          <w:top w:val="nil"/>
          <w:bottom w:val="nil"/>
          <w:insideH w:val="nil"/>
          <w:insideV w:val="nil"/>
        </w:tcBorders>
        <w:shd w:val="clear" w:color="auto" w:fill="FAFFB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2B2899"/>
    <w:pPr>
      <w:spacing w:line="240" w:lineRule="auto"/>
    </w:pPr>
    <w:rPr>
      <w:rFonts w:asciiTheme="majorHAnsi" w:eastAsiaTheme="majorEastAsia" w:hAnsiTheme="majorHAnsi" w:cstheme="majorBidi"/>
      <w:color w:val="00577E" w:themeColor="text1"/>
    </w:rPr>
    <w:tblPr>
      <w:tblStyleRowBandSize w:val="1"/>
      <w:tblStyleColBandSize w:val="1"/>
      <w:tblBorders>
        <w:top w:val="single" w:sz="8" w:space="0" w:color="0086A8" w:themeColor="accent3"/>
        <w:left w:val="single" w:sz="8" w:space="0" w:color="0086A8" w:themeColor="accent3"/>
        <w:bottom w:val="single" w:sz="8" w:space="0" w:color="0086A8" w:themeColor="accent3"/>
        <w:right w:val="single" w:sz="8" w:space="0" w:color="0086A8" w:themeColor="accent3"/>
      </w:tblBorders>
    </w:tblPr>
    <w:tblStylePr w:type="firstRow">
      <w:rPr>
        <w:sz w:val="24"/>
        <w:szCs w:val="24"/>
      </w:rPr>
      <w:tblPr/>
      <w:tcPr>
        <w:tcBorders>
          <w:top w:val="nil"/>
          <w:left w:val="nil"/>
          <w:bottom w:val="single" w:sz="24" w:space="0" w:color="0086A8" w:themeColor="accent3"/>
          <w:right w:val="nil"/>
          <w:insideH w:val="nil"/>
          <w:insideV w:val="nil"/>
        </w:tcBorders>
        <w:shd w:val="clear" w:color="auto" w:fill="FFFFFF" w:themeFill="background1"/>
      </w:tcPr>
    </w:tblStylePr>
    <w:tblStylePr w:type="lastRow">
      <w:tblPr/>
      <w:tcPr>
        <w:tcBorders>
          <w:top w:val="single" w:sz="8" w:space="0" w:color="0086A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86A8" w:themeColor="accent3"/>
          <w:insideH w:val="nil"/>
          <w:insideV w:val="nil"/>
        </w:tcBorders>
        <w:shd w:val="clear" w:color="auto" w:fill="FFFFFF" w:themeFill="background1"/>
      </w:tcPr>
    </w:tblStylePr>
    <w:tblStylePr w:type="lastCol">
      <w:tblPr/>
      <w:tcPr>
        <w:tcBorders>
          <w:top w:val="nil"/>
          <w:left w:val="single" w:sz="8" w:space="0" w:color="0086A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EDFF" w:themeFill="accent3" w:themeFillTint="3F"/>
      </w:tcPr>
    </w:tblStylePr>
    <w:tblStylePr w:type="band1Horz">
      <w:tblPr/>
      <w:tcPr>
        <w:tcBorders>
          <w:top w:val="nil"/>
          <w:bottom w:val="nil"/>
          <w:insideH w:val="nil"/>
          <w:insideV w:val="nil"/>
        </w:tcBorders>
        <w:shd w:val="clear" w:color="auto" w:fill="AAED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2B2899"/>
    <w:pPr>
      <w:spacing w:line="240" w:lineRule="auto"/>
    </w:pPr>
    <w:rPr>
      <w:rFonts w:asciiTheme="majorHAnsi" w:eastAsiaTheme="majorEastAsia" w:hAnsiTheme="majorHAnsi" w:cstheme="majorBidi"/>
      <w:color w:val="00577E" w:themeColor="text1"/>
    </w:rPr>
    <w:tblPr>
      <w:tblStyleRowBandSize w:val="1"/>
      <w:tblStyleColBandSize w:val="1"/>
      <w:tblBorders>
        <w:top w:val="single" w:sz="8" w:space="0" w:color="E31F18" w:themeColor="accent4"/>
        <w:left w:val="single" w:sz="8" w:space="0" w:color="E31F18" w:themeColor="accent4"/>
        <w:bottom w:val="single" w:sz="8" w:space="0" w:color="E31F18" w:themeColor="accent4"/>
        <w:right w:val="single" w:sz="8" w:space="0" w:color="E31F18" w:themeColor="accent4"/>
      </w:tblBorders>
    </w:tblPr>
    <w:tblStylePr w:type="firstRow">
      <w:rPr>
        <w:sz w:val="24"/>
        <w:szCs w:val="24"/>
      </w:rPr>
      <w:tblPr/>
      <w:tcPr>
        <w:tcBorders>
          <w:top w:val="nil"/>
          <w:left w:val="nil"/>
          <w:bottom w:val="single" w:sz="24" w:space="0" w:color="E31F18" w:themeColor="accent4"/>
          <w:right w:val="nil"/>
          <w:insideH w:val="nil"/>
          <w:insideV w:val="nil"/>
        </w:tcBorders>
        <w:shd w:val="clear" w:color="auto" w:fill="FFFFFF" w:themeFill="background1"/>
      </w:tcPr>
    </w:tblStylePr>
    <w:tblStylePr w:type="lastRow">
      <w:tblPr/>
      <w:tcPr>
        <w:tcBorders>
          <w:top w:val="single" w:sz="8" w:space="0" w:color="E31F1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1F18" w:themeColor="accent4"/>
          <w:insideH w:val="nil"/>
          <w:insideV w:val="nil"/>
        </w:tcBorders>
        <w:shd w:val="clear" w:color="auto" w:fill="FFFFFF" w:themeFill="background1"/>
      </w:tcPr>
    </w:tblStylePr>
    <w:tblStylePr w:type="lastCol">
      <w:tblPr/>
      <w:tcPr>
        <w:tcBorders>
          <w:top w:val="nil"/>
          <w:left w:val="single" w:sz="8" w:space="0" w:color="E31F1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6C5" w:themeFill="accent4" w:themeFillTint="3F"/>
      </w:tcPr>
    </w:tblStylePr>
    <w:tblStylePr w:type="band1Horz">
      <w:tblPr/>
      <w:tcPr>
        <w:tcBorders>
          <w:top w:val="nil"/>
          <w:bottom w:val="nil"/>
          <w:insideH w:val="nil"/>
          <w:insideV w:val="nil"/>
        </w:tcBorders>
        <w:shd w:val="clear" w:color="auto" w:fill="F9C6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2B2899"/>
    <w:pPr>
      <w:spacing w:line="240" w:lineRule="auto"/>
    </w:pPr>
    <w:rPr>
      <w:rFonts w:asciiTheme="majorHAnsi" w:eastAsiaTheme="majorEastAsia" w:hAnsiTheme="majorHAnsi" w:cstheme="majorBidi"/>
      <w:color w:val="00577E" w:themeColor="text1"/>
    </w:rPr>
    <w:tblPr>
      <w:tblStyleRowBandSize w:val="1"/>
      <w:tblStyleColBandSize w:val="1"/>
      <w:tblBorders>
        <w:top w:val="single" w:sz="8" w:space="0" w:color="72971B" w:themeColor="accent5"/>
        <w:left w:val="single" w:sz="8" w:space="0" w:color="72971B" w:themeColor="accent5"/>
        <w:bottom w:val="single" w:sz="8" w:space="0" w:color="72971B" w:themeColor="accent5"/>
        <w:right w:val="single" w:sz="8" w:space="0" w:color="72971B" w:themeColor="accent5"/>
      </w:tblBorders>
    </w:tblPr>
    <w:tblStylePr w:type="firstRow">
      <w:rPr>
        <w:sz w:val="24"/>
        <w:szCs w:val="24"/>
      </w:rPr>
      <w:tblPr/>
      <w:tcPr>
        <w:tcBorders>
          <w:top w:val="nil"/>
          <w:left w:val="nil"/>
          <w:bottom w:val="single" w:sz="24" w:space="0" w:color="72971B" w:themeColor="accent5"/>
          <w:right w:val="nil"/>
          <w:insideH w:val="nil"/>
          <w:insideV w:val="nil"/>
        </w:tcBorders>
        <w:shd w:val="clear" w:color="auto" w:fill="FFFFFF" w:themeFill="background1"/>
      </w:tcPr>
    </w:tblStylePr>
    <w:tblStylePr w:type="lastRow">
      <w:tblPr/>
      <w:tcPr>
        <w:tcBorders>
          <w:top w:val="single" w:sz="8" w:space="0" w:color="72971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971B" w:themeColor="accent5"/>
          <w:insideH w:val="nil"/>
          <w:insideV w:val="nil"/>
        </w:tcBorders>
        <w:shd w:val="clear" w:color="auto" w:fill="FFFFFF" w:themeFill="background1"/>
      </w:tcPr>
    </w:tblStylePr>
    <w:tblStylePr w:type="lastCol">
      <w:tblPr/>
      <w:tcPr>
        <w:tcBorders>
          <w:top w:val="nil"/>
          <w:left w:val="single" w:sz="8" w:space="0" w:color="72971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F2B9" w:themeFill="accent5" w:themeFillTint="3F"/>
      </w:tcPr>
    </w:tblStylePr>
    <w:tblStylePr w:type="band1Horz">
      <w:tblPr/>
      <w:tcPr>
        <w:tcBorders>
          <w:top w:val="nil"/>
          <w:bottom w:val="nil"/>
          <w:insideH w:val="nil"/>
          <w:insideV w:val="nil"/>
        </w:tcBorders>
        <w:shd w:val="clear" w:color="auto" w:fill="E1F2B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2B2899"/>
    <w:pPr>
      <w:spacing w:line="240" w:lineRule="auto"/>
    </w:pPr>
    <w:rPr>
      <w:rFonts w:asciiTheme="majorHAnsi" w:eastAsiaTheme="majorEastAsia" w:hAnsiTheme="majorHAnsi" w:cstheme="majorBidi"/>
      <w:color w:val="00577E" w:themeColor="text1"/>
    </w:rPr>
    <w:tblPr>
      <w:tblStyleRowBandSize w:val="1"/>
      <w:tblStyleColBandSize w:val="1"/>
      <w:tblBorders>
        <w:top w:val="single" w:sz="8" w:space="0" w:color="696868" w:themeColor="accent6"/>
        <w:left w:val="single" w:sz="8" w:space="0" w:color="696868" w:themeColor="accent6"/>
        <w:bottom w:val="single" w:sz="8" w:space="0" w:color="696868" w:themeColor="accent6"/>
        <w:right w:val="single" w:sz="8" w:space="0" w:color="696868" w:themeColor="accent6"/>
      </w:tblBorders>
    </w:tblPr>
    <w:tblStylePr w:type="firstRow">
      <w:rPr>
        <w:sz w:val="24"/>
        <w:szCs w:val="24"/>
      </w:rPr>
      <w:tblPr/>
      <w:tcPr>
        <w:tcBorders>
          <w:top w:val="nil"/>
          <w:left w:val="nil"/>
          <w:bottom w:val="single" w:sz="24" w:space="0" w:color="696868" w:themeColor="accent6"/>
          <w:right w:val="nil"/>
          <w:insideH w:val="nil"/>
          <w:insideV w:val="nil"/>
        </w:tcBorders>
        <w:shd w:val="clear" w:color="auto" w:fill="FFFFFF" w:themeFill="background1"/>
      </w:tcPr>
    </w:tblStylePr>
    <w:tblStylePr w:type="lastRow">
      <w:tblPr/>
      <w:tcPr>
        <w:tcBorders>
          <w:top w:val="single" w:sz="8" w:space="0" w:color="69686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96868" w:themeColor="accent6"/>
          <w:insideH w:val="nil"/>
          <w:insideV w:val="nil"/>
        </w:tcBorders>
        <w:shd w:val="clear" w:color="auto" w:fill="FFFFFF" w:themeFill="background1"/>
      </w:tcPr>
    </w:tblStylePr>
    <w:tblStylePr w:type="lastCol">
      <w:tblPr/>
      <w:tcPr>
        <w:tcBorders>
          <w:top w:val="nil"/>
          <w:left w:val="single" w:sz="8" w:space="0" w:color="69686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D9D9" w:themeFill="accent6" w:themeFillTint="3F"/>
      </w:tcPr>
    </w:tblStylePr>
    <w:tblStylePr w:type="band1Horz">
      <w:tblPr/>
      <w:tcPr>
        <w:tcBorders>
          <w:top w:val="nil"/>
          <w:bottom w:val="nil"/>
          <w:insideH w:val="nil"/>
          <w:insideV w:val="nil"/>
        </w:tcBorders>
        <w:shd w:val="clear" w:color="auto" w:fill="DAD9D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2B2899"/>
    <w:pPr>
      <w:spacing w:line="240" w:lineRule="auto"/>
    </w:pPr>
    <w:tblPr>
      <w:tblStyleRowBandSize w:val="1"/>
      <w:tblStyleColBandSize w:val="1"/>
      <w:tblBorders>
        <w:top w:val="single" w:sz="8" w:space="0" w:color="0099DE" w:themeColor="text1" w:themeTint="BF"/>
        <w:left w:val="single" w:sz="8" w:space="0" w:color="0099DE" w:themeColor="text1" w:themeTint="BF"/>
        <w:bottom w:val="single" w:sz="8" w:space="0" w:color="0099DE" w:themeColor="text1" w:themeTint="BF"/>
        <w:right w:val="single" w:sz="8" w:space="0" w:color="0099DE" w:themeColor="text1" w:themeTint="BF"/>
        <w:insideH w:val="single" w:sz="8" w:space="0" w:color="0099DE" w:themeColor="text1" w:themeTint="BF"/>
      </w:tblBorders>
    </w:tblPr>
    <w:tblStylePr w:type="firstRow">
      <w:pPr>
        <w:spacing w:before="0" w:after="0" w:line="240" w:lineRule="auto"/>
      </w:pPr>
      <w:rPr>
        <w:b/>
        <w:bCs/>
        <w:color w:val="FFFFFF" w:themeColor="background1"/>
      </w:rPr>
      <w:tblPr/>
      <w:tcPr>
        <w:tcBorders>
          <w:top w:val="single" w:sz="8" w:space="0" w:color="0099DE" w:themeColor="text1" w:themeTint="BF"/>
          <w:left w:val="single" w:sz="8" w:space="0" w:color="0099DE" w:themeColor="text1" w:themeTint="BF"/>
          <w:bottom w:val="single" w:sz="8" w:space="0" w:color="0099DE" w:themeColor="text1" w:themeTint="BF"/>
          <w:right w:val="single" w:sz="8" w:space="0" w:color="0099DE" w:themeColor="text1" w:themeTint="BF"/>
          <w:insideH w:val="nil"/>
          <w:insideV w:val="nil"/>
        </w:tcBorders>
        <w:shd w:val="clear" w:color="auto" w:fill="00577E" w:themeFill="text1"/>
      </w:tcPr>
    </w:tblStylePr>
    <w:tblStylePr w:type="lastRow">
      <w:pPr>
        <w:spacing w:before="0" w:after="0" w:line="240" w:lineRule="auto"/>
      </w:pPr>
      <w:rPr>
        <w:b/>
        <w:bCs/>
      </w:rPr>
      <w:tblPr/>
      <w:tcPr>
        <w:tcBorders>
          <w:top w:val="double" w:sz="6" w:space="0" w:color="0099DE" w:themeColor="text1" w:themeTint="BF"/>
          <w:left w:val="single" w:sz="8" w:space="0" w:color="0099DE" w:themeColor="text1" w:themeTint="BF"/>
          <w:bottom w:val="single" w:sz="8" w:space="0" w:color="0099DE" w:themeColor="text1" w:themeTint="BF"/>
          <w:right w:val="single" w:sz="8" w:space="0" w:color="0099DE" w:themeColor="text1" w:themeTint="BF"/>
          <w:insideH w:val="nil"/>
          <w:insideV w:val="nil"/>
        </w:tcBorders>
      </w:tcPr>
    </w:tblStylePr>
    <w:tblStylePr w:type="firstCol">
      <w:rPr>
        <w:b/>
        <w:bCs/>
      </w:rPr>
    </w:tblStylePr>
    <w:tblStylePr w:type="lastCol">
      <w:rPr>
        <w:b/>
        <w:bCs/>
      </w:rPr>
    </w:tblStylePr>
    <w:tblStylePr w:type="band1Vert">
      <w:tblPr/>
      <w:tcPr>
        <w:shd w:val="clear" w:color="auto" w:fill="A0E1FF" w:themeFill="text1" w:themeFillTint="3F"/>
      </w:tcPr>
    </w:tblStylePr>
    <w:tblStylePr w:type="band1Horz">
      <w:tblPr/>
      <w:tcPr>
        <w:tcBorders>
          <w:insideH w:val="nil"/>
          <w:insideV w:val="nil"/>
        </w:tcBorders>
        <w:shd w:val="clear" w:color="auto" w:fill="A0E1FF"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2B2899"/>
    <w:pPr>
      <w:spacing w:line="240" w:lineRule="auto"/>
    </w:pPr>
    <w:tblPr>
      <w:tblStyleRowBandSize w:val="1"/>
      <w:tblStyleColBandSize w:val="1"/>
      <w:tblBorders>
        <w:top w:val="single" w:sz="8" w:space="0" w:color="0099DE" w:themeColor="accent1" w:themeTint="BF"/>
        <w:left w:val="single" w:sz="8" w:space="0" w:color="0099DE" w:themeColor="accent1" w:themeTint="BF"/>
        <w:bottom w:val="single" w:sz="8" w:space="0" w:color="0099DE" w:themeColor="accent1" w:themeTint="BF"/>
        <w:right w:val="single" w:sz="8" w:space="0" w:color="0099DE" w:themeColor="accent1" w:themeTint="BF"/>
        <w:insideH w:val="single" w:sz="8" w:space="0" w:color="0099DE" w:themeColor="accent1" w:themeTint="BF"/>
      </w:tblBorders>
    </w:tblPr>
    <w:tblStylePr w:type="firstRow">
      <w:pPr>
        <w:spacing w:before="0" w:after="0" w:line="240" w:lineRule="auto"/>
      </w:pPr>
      <w:rPr>
        <w:b/>
        <w:bCs/>
        <w:color w:val="FFFFFF" w:themeColor="background1"/>
      </w:rPr>
      <w:tblPr/>
      <w:tcPr>
        <w:tcBorders>
          <w:top w:val="single" w:sz="8" w:space="0" w:color="0099DE" w:themeColor="accent1" w:themeTint="BF"/>
          <w:left w:val="single" w:sz="8" w:space="0" w:color="0099DE" w:themeColor="accent1" w:themeTint="BF"/>
          <w:bottom w:val="single" w:sz="8" w:space="0" w:color="0099DE" w:themeColor="accent1" w:themeTint="BF"/>
          <w:right w:val="single" w:sz="8" w:space="0" w:color="0099DE" w:themeColor="accent1" w:themeTint="BF"/>
          <w:insideH w:val="nil"/>
          <w:insideV w:val="nil"/>
        </w:tcBorders>
        <w:shd w:val="clear" w:color="auto" w:fill="00577E" w:themeFill="accent1"/>
      </w:tcPr>
    </w:tblStylePr>
    <w:tblStylePr w:type="lastRow">
      <w:pPr>
        <w:spacing w:before="0" w:after="0" w:line="240" w:lineRule="auto"/>
      </w:pPr>
      <w:rPr>
        <w:b/>
        <w:bCs/>
      </w:rPr>
      <w:tblPr/>
      <w:tcPr>
        <w:tcBorders>
          <w:top w:val="double" w:sz="6" w:space="0" w:color="0099DE" w:themeColor="accent1" w:themeTint="BF"/>
          <w:left w:val="single" w:sz="8" w:space="0" w:color="0099DE" w:themeColor="accent1" w:themeTint="BF"/>
          <w:bottom w:val="single" w:sz="8" w:space="0" w:color="0099DE" w:themeColor="accent1" w:themeTint="BF"/>
          <w:right w:val="single" w:sz="8" w:space="0" w:color="0099DE" w:themeColor="accent1" w:themeTint="BF"/>
          <w:insideH w:val="nil"/>
          <w:insideV w:val="nil"/>
        </w:tcBorders>
      </w:tcPr>
    </w:tblStylePr>
    <w:tblStylePr w:type="firstCol">
      <w:rPr>
        <w:b/>
        <w:bCs/>
      </w:rPr>
    </w:tblStylePr>
    <w:tblStylePr w:type="lastCol">
      <w:rPr>
        <w:b/>
        <w:bCs/>
      </w:rPr>
    </w:tblStylePr>
    <w:tblStylePr w:type="band1Vert">
      <w:tblPr/>
      <w:tcPr>
        <w:shd w:val="clear" w:color="auto" w:fill="A0E1FF" w:themeFill="accent1" w:themeFillTint="3F"/>
      </w:tcPr>
    </w:tblStylePr>
    <w:tblStylePr w:type="band1Horz">
      <w:tblPr/>
      <w:tcPr>
        <w:tcBorders>
          <w:insideH w:val="nil"/>
          <w:insideV w:val="nil"/>
        </w:tcBorders>
        <w:shd w:val="clear" w:color="auto" w:fill="A0E1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2B2899"/>
    <w:pPr>
      <w:spacing w:line="240" w:lineRule="auto"/>
    </w:pPr>
    <w:tblPr>
      <w:tblStyleRowBandSize w:val="1"/>
      <w:tblStyleColBandSize w:val="1"/>
      <w:tblBorders>
        <w:top w:val="single" w:sz="8" w:space="0" w:color="F1FF1F" w:themeColor="accent2" w:themeTint="BF"/>
        <w:left w:val="single" w:sz="8" w:space="0" w:color="F1FF1F" w:themeColor="accent2" w:themeTint="BF"/>
        <w:bottom w:val="single" w:sz="8" w:space="0" w:color="F1FF1F" w:themeColor="accent2" w:themeTint="BF"/>
        <w:right w:val="single" w:sz="8" w:space="0" w:color="F1FF1F" w:themeColor="accent2" w:themeTint="BF"/>
        <w:insideH w:val="single" w:sz="8" w:space="0" w:color="F1FF1F" w:themeColor="accent2" w:themeTint="BF"/>
      </w:tblBorders>
    </w:tblPr>
    <w:tblStylePr w:type="firstRow">
      <w:pPr>
        <w:spacing w:before="0" w:after="0" w:line="240" w:lineRule="auto"/>
      </w:pPr>
      <w:rPr>
        <w:b/>
        <w:bCs/>
        <w:color w:val="FFFFFF" w:themeColor="background1"/>
      </w:rPr>
      <w:tblPr/>
      <w:tcPr>
        <w:tcBorders>
          <w:top w:val="single" w:sz="8" w:space="0" w:color="F1FF1F" w:themeColor="accent2" w:themeTint="BF"/>
          <w:left w:val="single" w:sz="8" w:space="0" w:color="F1FF1F" w:themeColor="accent2" w:themeTint="BF"/>
          <w:bottom w:val="single" w:sz="8" w:space="0" w:color="F1FF1F" w:themeColor="accent2" w:themeTint="BF"/>
          <w:right w:val="single" w:sz="8" w:space="0" w:color="F1FF1F" w:themeColor="accent2" w:themeTint="BF"/>
          <w:insideH w:val="nil"/>
          <w:insideV w:val="nil"/>
        </w:tcBorders>
        <w:shd w:val="clear" w:color="auto" w:fill="C7D300" w:themeFill="accent2"/>
      </w:tcPr>
    </w:tblStylePr>
    <w:tblStylePr w:type="lastRow">
      <w:pPr>
        <w:spacing w:before="0" w:after="0" w:line="240" w:lineRule="auto"/>
      </w:pPr>
      <w:rPr>
        <w:b/>
        <w:bCs/>
      </w:rPr>
      <w:tblPr/>
      <w:tcPr>
        <w:tcBorders>
          <w:top w:val="double" w:sz="6" w:space="0" w:color="F1FF1F" w:themeColor="accent2" w:themeTint="BF"/>
          <w:left w:val="single" w:sz="8" w:space="0" w:color="F1FF1F" w:themeColor="accent2" w:themeTint="BF"/>
          <w:bottom w:val="single" w:sz="8" w:space="0" w:color="F1FF1F" w:themeColor="accent2" w:themeTint="BF"/>
          <w:right w:val="single" w:sz="8" w:space="0" w:color="F1FF1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FFB5" w:themeFill="accent2" w:themeFillTint="3F"/>
      </w:tcPr>
    </w:tblStylePr>
    <w:tblStylePr w:type="band1Horz">
      <w:tblPr/>
      <w:tcPr>
        <w:tcBorders>
          <w:insideH w:val="nil"/>
          <w:insideV w:val="nil"/>
        </w:tcBorders>
        <w:shd w:val="clear" w:color="auto" w:fill="FAFFB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2B2899"/>
    <w:pPr>
      <w:spacing w:line="240" w:lineRule="auto"/>
    </w:pPr>
    <w:tblPr>
      <w:tblStyleRowBandSize w:val="1"/>
      <w:tblStyleColBandSize w:val="1"/>
      <w:tblBorders>
        <w:top w:val="single" w:sz="8" w:space="0" w:color="00C9FD" w:themeColor="accent3" w:themeTint="BF"/>
        <w:left w:val="single" w:sz="8" w:space="0" w:color="00C9FD" w:themeColor="accent3" w:themeTint="BF"/>
        <w:bottom w:val="single" w:sz="8" w:space="0" w:color="00C9FD" w:themeColor="accent3" w:themeTint="BF"/>
        <w:right w:val="single" w:sz="8" w:space="0" w:color="00C9FD" w:themeColor="accent3" w:themeTint="BF"/>
        <w:insideH w:val="single" w:sz="8" w:space="0" w:color="00C9FD" w:themeColor="accent3" w:themeTint="BF"/>
      </w:tblBorders>
    </w:tblPr>
    <w:tblStylePr w:type="firstRow">
      <w:pPr>
        <w:spacing w:before="0" w:after="0" w:line="240" w:lineRule="auto"/>
      </w:pPr>
      <w:rPr>
        <w:b/>
        <w:bCs/>
        <w:color w:val="FFFFFF" w:themeColor="background1"/>
      </w:rPr>
      <w:tblPr/>
      <w:tcPr>
        <w:tcBorders>
          <w:top w:val="single" w:sz="8" w:space="0" w:color="00C9FD" w:themeColor="accent3" w:themeTint="BF"/>
          <w:left w:val="single" w:sz="8" w:space="0" w:color="00C9FD" w:themeColor="accent3" w:themeTint="BF"/>
          <w:bottom w:val="single" w:sz="8" w:space="0" w:color="00C9FD" w:themeColor="accent3" w:themeTint="BF"/>
          <w:right w:val="single" w:sz="8" w:space="0" w:color="00C9FD" w:themeColor="accent3" w:themeTint="BF"/>
          <w:insideH w:val="nil"/>
          <w:insideV w:val="nil"/>
        </w:tcBorders>
        <w:shd w:val="clear" w:color="auto" w:fill="0086A8" w:themeFill="accent3"/>
      </w:tcPr>
    </w:tblStylePr>
    <w:tblStylePr w:type="lastRow">
      <w:pPr>
        <w:spacing w:before="0" w:after="0" w:line="240" w:lineRule="auto"/>
      </w:pPr>
      <w:rPr>
        <w:b/>
        <w:bCs/>
      </w:rPr>
      <w:tblPr/>
      <w:tcPr>
        <w:tcBorders>
          <w:top w:val="double" w:sz="6" w:space="0" w:color="00C9FD" w:themeColor="accent3" w:themeTint="BF"/>
          <w:left w:val="single" w:sz="8" w:space="0" w:color="00C9FD" w:themeColor="accent3" w:themeTint="BF"/>
          <w:bottom w:val="single" w:sz="8" w:space="0" w:color="00C9FD" w:themeColor="accent3" w:themeTint="BF"/>
          <w:right w:val="single" w:sz="8" w:space="0" w:color="00C9FD" w:themeColor="accent3" w:themeTint="BF"/>
          <w:insideH w:val="nil"/>
          <w:insideV w:val="nil"/>
        </w:tcBorders>
      </w:tcPr>
    </w:tblStylePr>
    <w:tblStylePr w:type="firstCol">
      <w:rPr>
        <w:b/>
        <w:bCs/>
      </w:rPr>
    </w:tblStylePr>
    <w:tblStylePr w:type="lastCol">
      <w:rPr>
        <w:b/>
        <w:bCs/>
      </w:rPr>
    </w:tblStylePr>
    <w:tblStylePr w:type="band1Vert">
      <w:tblPr/>
      <w:tcPr>
        <w:shd w:val="clear" w:color="auto" w:fill="AAEDFF" w:themeFill="accent3" w:themeFillTint="3F"/>
      </w:tcPr>
    </w:tblStylePr>
    <w:tblStylePr w:type="band1Horz">
      <w:tblPr/>
      <w:tcPr>
        <w:tcBorders>
          <w:insideH w:val="nil"/>
          <w:insideV w:val="nil"/>
        </w:tcBorders>
        <w:shd w:val="clear" w:color="auto" w:fill="AAED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2B2899"/>
    <w:pPr>
      <w:spacing w:line="240" w:lineRule="auto"/>
    </w:pPr>
    <w:tblPr>
      <w:tblStyleRowBandSize w:val="1"/>
      <w:tblStyleColBandSize w:val="1"/>
      <w:tblBorders>
        <w:top w:val="single" w:sz="8" w:space="0" w:color="EC544F" w:themeColor="accent4" w:themeTint="BF"/>
        <w:left w:val="single" w:sz="8" w:space="0" w:color="EC544F" w:themeColor="accent4" w:themeTint="BF"/>
        <w:bottom w:val="single" w:sz="8" w:space="0" w:color="EC544F" w:themeColor="accent4" w:themeTint="BF"/>
        <w:right w:val="single" w:sz="8" w:space="0" w:color="EC544F" w:themeColor="accent4" w:themeTint="BF"/>
        <w:insideH w:val="single" w:sz="8" w:space="0" w:color="EC544F" w:themeColor="accent4" w:themeTint="BF"/>
      </w:tblBorders>
    </w:tblPr>
    <w:tblStylePr w:type="firstRow">
      <w:pPr>
        <w:spacing w:before="0" w:after="0" w:line="240" w:lineRule="auto"/>
      </w:pPr>
      <w:rPr>
        <w:b/>
        <w:bCs/>
        <w:color w:val="FFFFFF" w:themeColor="background1"/>
      </w:rPr>
      <w:tblPr/>
      <w:tcPr>
        <w:tcBorders>
          <w:top w:val="single" w:sz="8" w:space="0" w:color="EC544F" w:themeColor="accent4" w:themeTint="BF"/>
          <w:left w:val="single" w:sz="8" w:space="0" w:color="EC544F" w:themeColor="accent4" w:themeTint="BF"/>
          <w:bottom w:val="single" w:sz="8" w:space="0" w:color="EC544F" w:themeColor="accent4" w:themeTint="BF"/>
          <w:right w:val="single" w:sz="8" w:space="0" w:color="EC544F" w:themeColor="accent4" w:themeTint="BF"/>
          <w:insideH w:val="nil"/>
          <w:insideV w:val="nil"/>
        </w:tcBorders>
        <w:shd w:val="clear" w:color="auto" w:fill="E31F18" w:themeFill="accent4"/>
      </w:tcPr>
    </w:tblStylePr>
    <w:tblStylePr w:type="lastRow">
      <w:pPr>
        <w:spacing w:before="0" w:after="0" w:line="240" w:lineRule="auto"/>
      </w:pPr>
      <w:rPr>
        <w:b/>
        <w:bCs/>
      </w:rPr>
      <w:tblPr/>
      <w:tcPr>
        <w:tcBorders>
          <w:top w:val="double" w:sz="6" w:space="0" w:color="EC544F" w:themeColor="accent4" w:themeTint="BF"/>
          <w:left w:val="single" w:sz="8" w:space="0" w:color="EC544F" w:themeColor="accent4" w:themeTint="BF"/>
          <w:bottom w:val="single" w:sz="8" w:space="0" w:color="EC544F" w:themeColor="accent4" w:themeTint="BF"/>
          <w:right w:val="single" w:sz="8" w:space="0" w:color="EC544F"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C6C5" w:themeFill="accent4" w:themeFillTint="3F"/>
      </w:tcPr>
    </w:tblStylePr>
    <w:tblStylePr w:type="band1Horz">
      <w:tblPr/>
      <w:tcPr>
        <w:tcBorders>
          <w:insideH w:val="nil"/>
          <w:insideV w:val="nil"/>
        </w:tcBorders>
        <w:shd w:val="clear" w:color="auto" w:fill="F9C6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2B2899"/>
    <w:pPr>
      <w:spacing w:line="240" w:lineRule="auto"/>
    </w:pPr>
    <w:tblPr>
      <w:tblStyleRowBandSize w:val="1"/>
      <w:tblStyleColBandSize w:val="1"/>
      <w:tblBorders>
        <w:top w:val="single" w:sz="8" w:space="0" w:color="A4D92B" w:themeColor="accent5" w:themeTint="BF"/>
        <w:left w:val="single" w:sz="8" w:space="0" w:color="A4D92B" w:themeColor="accent5" w:themeTint="BF"/>
        <w:bottom w:val="single" w:sz="8" w:space="0" w:color="A4D92B" w:themeColor="accent5" w:themeTint="BF"/>
        <w:right w:val="single" w:sz="8" w:space="0" w:color="A4D92B" w:themeColor="accent5" w:themeTint="BF"/>
        <w:insideH w:val="single" w:sz="8" w:space="0" w:color="A4D92B" w:themeColor="accent5" w:themeTint="BF"/>
      </w:tblBorders>
    </w:tblPr>
    <w:tblStylePr w:type="firstRow">
      <w:pPr>
        <w:spacing w:before="0" w:after="0" w:line="240" w:lineRule="auto"/>
      </w:pPr>
      <w:rPr>
        <w:b/>
        <w:bCs/>
        <w:color w:val="FFFFFF" w:themeColor="background1"/>
      </w:rPr>
      <w:tblPr/>
      <w:tcPr>
        <w:tcBorders>
          <w:top w:val="single" w:sz="8" w:space="0" w:color="A4D92B" w:themeColor="accent5" w:themeTint="BF"/>
          <w:left w:val="single" w:sz="8" w:space="0" w:color="A4D92B" w:themeColor="accent5" w:themeTint="BF"/>
          <w:bottom w:val="single" w:sz="8" w:space="0" w:color="A4D92B" w:themeColor="accent5" w:themeTint="BF"/>
          <w:right w:val="single" w:sz="8" w:space="0" w:color="A4D92B" w:themeColor="accent5" w:themeTint="BF"/>
          <w:insideH w:val="nil"/>
          <w:insideV w:val="nil"/>
        </w:tcBorders>
        <w:shd w:val="clear" w:color="auto" w:fill="72971B" w:themeFill="accent5"/>
      </w:tcPr>
    </w:tblStylePr>
    <w:tblStylePr w:type="lastRow">
      <w:pPr>
        <w:spacing w:before="0" w:after="0" w:line="240" w:lineRule="auto"/>
      </w:pPr>
      <w:rPr>
        <w:b/>
        <w:bCs/>
      </w:rPr>
      <w:tblPr/>
      <w:tcPr>
        <w:tcBorders>
          <w:top w:val="double" w:sz="6" w:space="0" w:color="A4D92B" w:themeColor="accent5" w:themeTint="BF"/>
          <w:left w:val="single" w:sz="8" w:space="0" w:color="A4D92B" w:themeColor="accent5" w:themeTint="BF"/>
          <w:bottom w:val="single" w:sz="8" w:space="0" w:color="A4D92B" w:themeColor="accent5" w:themeTint="BF"/>
          <w:right w:val="single" w:sz="8" w:space="0" w:color="A4D92B"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2B9" w:themeFill="accent5" w:themeFillTint="3F"/>
      </w:tcPr>
    </w:tblStylePr>
    <w:tblStylePr w:type="band1Horz">
      <w:tblPr/>
      <w:tcPr>
        <w:tcBorders>
          <w:insideH w:val="nil"/>
          <w:insideV w:val="nil"/>
        </w:tcBorders>
        <w:shd w:val="clear" w:color="auto" w:fill="E1F2B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2B2899"/>
    <w:pPr>
      <w:spacing w:line="240" w:lineRule="auto"/>
    </w:pPr>
    <w:tblPr>
      <w:tblStyleRowBandSize w:val="1"/>
      <w:tblStyleColBandSize w:val="1"/>
      <w:tblBorders>
        <w:top w:val="single" w:sz="8" w:space="0" w:color="8E8D8D" w:themeColor="accent6" w:themeTint="BF"/>
        <w:left w:val="single" w:sz="8" w:space="0" w:color="8E8D8D" w:themeColor="accent6" w:themeTint="BF"/>
        <w:bottom w:val="single" w:sz="8" w:space="0" w:color="8E8D8D" w:themeColor="accent6" w:themeTint="BF"/>
        <w:right w:val="single" w:sz="8" w:space="0" w:color="8E8D8D" w:themeColor="accent6" w:themeTint="BF"/>
        <w:insideH w:val="single" w:sz="8" w:space="0" w:color="8E8D8D" w:themeColor="accent6" w:themeTint="BF"/>
      </w:tblBorders>
    </w:tblPr>
    <w:tblStylePr w:type="firstRow">
      <w:pPr>
        <w:spacing w:before="0" w:after="0" w:line="240" w:lineRule="auto"/>
      </w:pPr>
      <w:rPr>
        <w:b/>
        <w:bCs/>
        <w:color w:val="FFFFFF" w:themeColor="background1"/>
      </w:rPr>
      <w:tblPr/>
      <w:tcPr>
        <w:tcBorders>
          <w:top w:val="single" w:sz="8" w:space="0" w:color="8E8D8D" w:themeColor="accent6" w:themeTint="BF"/>
          <w:left w:val="single" w:sz="8" w:space="0" w:color="8E8D8D" w:themeColor="accent6" w:themeTint="BF"/>
          <w:bottom w:val="single" w:sz="8" w:space="0" w:color="8E8D8D" w:themeColor="accent6" w:themeTint="BF"/>
          <w:right w:val="single" w:sz="8" w:space="0" w:color="8E8D8D" w:themeColor="accent6" w:themeTint="BF"/>
          <w:insideH w:val="nil"/>
          <w:insideV w:val="nil"/>
        </w:tcBorders>
        <w:shd w:val="clear" w:color="auto" w:fill="696868" w:themeFill="accent6"/>
      </w:tcPr>
    </w:tblStylePr>
    <w:tblStylePr w:type="lastRow">
      <w:pPr>
        <w:spacing w:before="0" w:after="0" w:line="240" w:lineRule="auto"/>
      </w:pPr>
      <w:rPr>
        <w:b/>
        <w:bCs/>
      </w:rPr>
      <w:tblPr/>
      <w:tcPr>
        <w:tcBorders>
          <w:top w:val="double" w:sz="6" w:space="0" w:color="8E8D8D" w:themeColor="accent6" w:themeTint="BF"/>
          <w:left w:val="single" w:sz="8" w:space="0" w:color="8E8D8D" w:themeColor="accent6" w:themeTint="BF"/>
          <w:bottom w:val="single" w:sz="8" w:space="0" w:color="8E8D8D" w:themeColor="accent6" w:themeTint="BF"/>
          <w:right w:val="single" w:sz="8" w:space="0" w:color="8E8D8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D9D9" w:themeFill="accent6" w:themeFillTint="3F"/>
      </w:tcPr>
    </w:tblStylePr>
    <w:tblStylePr w:type="band1Horz">
      <w:tblPr/>
      <w:tcPr>
        <w:tcBorders>
          <w:insideH w:val="nil"/>
          <w:insideV w:val="nil"/>
        </w:tcBorders>
        <w:shd w:val="clear" w:color="auto" w:fill="DAD9D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2B289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77E"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577E" w:themeFill="text1"/>
      </w:tcPr>
    </w:tblStylePr>
    <w:tblStylePr w:type="lastCol">
      <w:rPr>
        <w:b/>
        <w:bCs/>
        <w:color w:val="FFFFFF" w:themeColor="background1"/>
      </w:rPr>
      <w:tblPr/>
      <w:tcPr>
        <w:tcBorders>
          <w:left w:val="nil"/>
          <w:right w:val="nil"/>
          <w:insideH w:val="nil"/>
          <w:insideV w:val="nil"/>
        </w:tcBorders>
        <w:shd w:val="clear" w:color="auto" w:fill="00577E"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2B289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77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577E" w:themeFill="accent1"/>
      </w:tcPr>
    </w:tblStylePr>
    <w:tblStylePr w:type="lastCol">
      <w:rPr>
        <w:b/>
        <w:bCs/>
        <w:color w:val="FFFFFF" w:themeColor="background1"/>
      </w:rPr>
      <w:tblPr/>
      <w:tcPr>
        <w:tcBorders>
          <w:left w:val="nil"/>
          <w:right w:val="nil"/>
          <w:insideH w:val="nil"/>
          <w:insideV w:val="nil"/>
        </w:tcBorders>
        <w:shd w:val="clear" w:color="auto" w:fill="00577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2B289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7D3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7D300" w:themeFill="accent2"/>
      </w:tcPr>
    </w:tblStylePr>
    <w:tblStylePr w:type="lastCol">
      <w:rPr>
        <w:b/>
        <w:bCs/>
        <w:color w:val="FFFFFF" w:themeColor="background1"/>
      </w:rPr>
      <w:tblPr/>
      <w:tcPr>
        <w:tcBorders>
          <w:left w:val="nil"/>
          <w:right w:val="nil"/>
          <w:insideH w:val="nil"/>
          <w:insideV w:val="nil"/>
        </w:tcBorders>
        <w:shd w:val="clear" w:color="auto" w:fill="C7D3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2B289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6A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6A8" w:themeFill="accent3"/>
      </w:tcPr>
    </w:tblStylePr>
    <w:tblStylePr w:type="lastCol">
      <w:rPr>
        <w:b/>
        <w:bCs/>
        <w:color w:val="FFFFFF" w:themeColor="background1"/>
      </w:rPr>
      <w:tblPr/>
      <w:tcPr>
        <w:tcBorders>
          <w:left w:val="nil"/>
          <w:right w:val="nil"/>
          <w:insideH w:val="nil"/>
          <w:insideV w:val="nil"/>
        </w:tcBorders>
        <w:shd w:val="clear" w:color="auto" w:fill="0086A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2B289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1F1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31F18" w:themeFill="accent4"/>
      </w:tcPr>
    </w:tblStylePr>
    <w:tblStylePr w:type="lastCol">
      <w:rPr>
        <w:b/>
        <w:bCs/>
        <w:color w:val="FFFFFF" w:themeColor="background1"/>
      </w:rPr>
      <w:tblPr/>
      <w:tcPr>
        <w:tcBorders>
          <w:left w:val="nil"/>
          <w:right w:val="nil"/>
          <w:insideH w:val="nil"/>
          <w:insideV w:val="nil"/>
        </w:tcBorders>
        <w:shd w:val="clear" w:color="auto" w:fill="E31F1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2B289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971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971B" w:themeFill="accent5"/>
      </w:tcPr>
    </w:tblStylePr>
    <w:tblStylePr w:type="lastCol">
      <w:rPr>
        <w:b/>
        <w:bCs/>
        <w:color w:val="FFFFFF" w:themeColor="background1"/>
      </w:rPr>
      <w:tblPr/>
      <w:tcPr>
        <w:tcBorders>
          <w:left w:val="nil"/>
          <w:right w:val="nil"/>
          <w:insideH w:val="nil"/>
          <w:insideV w:val="nil"/>
        </w:tcBorders>
        <w:shd w:val="clear" w:color="auto" w:fill="72971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2B2899"/>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9686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96868" w:themeFill="accent6"/>
      </w:tcPr>
    </w:tblStylePr>
    <w:tblStylePr w:type="lastCol">
      <w:rPr>
        <w:b/>
        <w:bCs/>
        <w:color w:val="FFFFFF" w:themeColor="background1"/>
      </w:rPr>
      <w:tblPr/>
      <w:tcPr>
        <w:tcBorders>
          <w:left w:val="nil"/>
          <w:right w:val="nil"/>
          <w:insideH w:val="nil"/>
          <w:insideV w:val="nil"/>
        </w:tcBorders>
        <w:shd w:val="clear" w:color="auto" w:fill="69686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rsid w:val="002B289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B289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B289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B289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B289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B289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B289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B289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B289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B289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B289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B289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B289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B289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2B289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2B28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B289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B28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B289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B289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B289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B289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2B289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2B289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2B289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B289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B289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B289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B289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B289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B289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B289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B289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B28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B289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B289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B289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B289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B289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B2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B289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B289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B289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RHDHVTableMono">
    <w:name w:val="RHDHV Table Mono"/>
    <w:basedOn w:val="RHDHVTableNormal"/>
    <w:uiPriority w:val="99"/>
    <w:semiHidden/>
    <w:rsid w:val="007452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Pr>
    <w:tcPr>
      <w:vAlign w:val="center"/>
    </w:tcPr>
    <w:tblStylePr w:type="firstRow">
      <w:rPr>
        <w:b/>
      </w:rPr>
      <w:tblPr/>
      <w:trPr>
        <w:tblHeader/>
      </w:tr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clear" w:color="auto" w:fill="000000"/>
      </w:tcPr>
    </w:tblStylePr>
    <w:tblStylePr w:type="swCell">
      <w:tblPr/>
      <w:tcPr>
        <w:tcBorders>
          <w:top w:val="nil"/>
          <w:left w:val="nil"/>
          <w:bottom w:val="nil"/>
          <w:right w:val="nil"/>
          <w:insideH w:val="nil"/>
          <w:insideV w:val="nil"/>
          <w:tl2br w:val="nil"/>
          <w:tr2bl w:val="nil"/>
        </w:tcBorders>
        <w:shd w:val="clear" w:color="auto" w:fill="FFFFFF" w:themeFill="background1"/>
      </w:tcPr>
    </w:tblStylePr>
  </w:style>
  <w:style w:type="table" w:customStyle="1" w:styleId="RHDHVTable">
    <w:name w:val="RHDHV Table"/>
    <w:basedOn w:val="RHDHVTableNormal"/>
    <w:uiPriority w:val="99"/>
    <w:rsid w:val="00B11AD8"/>
    <w:tblPr>
      <w:tblBorders>
        <w:insideH w:val="single" w:sz="8" w:space="0" w:color="FFFFFF" w:themeColor="background1"/>
        <w:insideV w:val="single" w:sz="8" w:space="0" w:color="FFFFFF" w:themeColor="background1"/>
      </w:tblBorders>
      <w:tblCellMar>
        <w:top w:w="57" w:type="dxa"/>
        <w:bottom w:w="57" w:type="dxa"/>
      </w:tblCellMar>
    </w:tblPr>
    <w:tcPr>
      <w:shd w:val="clear" w:color="auto" w:fill="B2E7FF" w:themeFill="accent1" w:themeFillTint="33"/>
      <w:vAlign w:val="center"/>
    </w:tcPr>
    <w:tblStylePr w:type="firstRow">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00577E" w:themeFill="accent1"/>
      </w:tcPr>
    </w:tblStylePr>
    <w:tblStylePr w:type="lastRow">
      <w:tblPr/>
      <w:tcPr>
        <w:tcBorders>
          <w:top w:val="nil"/>
          <w:left w:val="nil"/>
          <w:bottom w:val="nil"/>
          <w:right w:val="nil"/>
          <w:insideH w:val="nil"/>
          <w:insideV w:val="single" w:sz="8" w:space="0" w:color="FFFFFF" w:themeColor="background1"/>
          <w:tl2br w:val="nil"/>
          <w:tr2bl w:val="nil"/>
        </w:tcBorders>
        <w:shd w:val="clear" w:color="auto" w:fill="65CFFF" w:themeFill="accent1" w:themeFillTint="66"/>
      </w:tcPr>
    </w:tblStylePr>
    <w:tblStylePr w:type="s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RHDHVAddressLabel">
    <w:name w:val="RHDHV Address Label"/>
    <w:basedOn w:val="RHDHVAddress"/>
    <w:unhideWhenUsed/>
    <w:rsid w:val="00C33A97"/>
    <w:pPr>
      <w:ind w:left="57"/>
      <w:jc w:val="left"/>
    </w:pPr>
    <w:rPr>
      <w:b/>
    </w:rPr>
  </w:style>
  <w:style w:type="paragraph" w:customStyle="1" w:styleId="BankingDetails">
    <w:name w:val="Banking Details"/>
    <w:basedOn w:val="BaseText"/>
    <w:semiHidden/>
    <w:rsid w:val="00636224"/>
    <w:pPr>
      <w:spacing w:line="278" w:lineRule="auto"/>
    </w:pPr>
    <w:rPr>
      <w:sz w:val="12"/>
    </w:rPr>
  </w:style>
  <w:style w:type="paragraph" w:customStyle="1" w:styleId="FooterHeading">
    <w:name w:val="Footer Heading"/>
    <w:basedOn w:val="Footer"/>
    <w:unhideWhenUsed/>
    <w:rsid w:val="00A510FD"/>
    <w:pPr>
      <w:spacing w:after="0"/>
    </w:pPr>
    <w:rPr>
      <w:b/>
    </w:rPr>
  </w:style>
  <w:style w:type="numbering" w:customStyle="1" w:styleId="ListNumbers">
    <w:name w:val="List Numbers"/>
    <w:uiPriority w:val="99"/>
    <w:rsid w:val="00D2070A"/>
    <w:pPr>
      <w:numPr>
        <w:numId w:val="11"/>
      </w:numPr>
    </w:pPr>
  </w:style>
  <w:style w:type="numbering" w:customStyle="1" w:styleId="ListBullets">
    <w:name w:val="List Bullets"/>
    <w:uiPriority w:val="99"/>
    <w:rsid w:val="00C33A97"/>
    <w:pPr>
      <w:numPr>
        <w:numId w:val="13"/>
      </w:numPr>
    </w:pPr>
  </w:style>
  <w:style w:type="paragraph" w:customStyle="1" w:styleId="TableSeparator">
    <w:name w:val="Table Separator"/>
    <w:basedOn w:val="BaseText"/>
    <w:unhideWhenUsed/>
    <w:rsid w:val="006831A2"/>
    <w:pPr>
      <w:spacing w:line="240" w:lineRule="auto"/>
    </w:pPr>
    <w:rPr>
      <w:sz w:val="2"/>
    </w:rPr>
  </w:style>
  <w:style w:type="paragraph" w:customStyle="1" w:styleId="FooterRight">
    <w:name w:val="Footer Right"/>
    <w:basedOn w:val="Footer"/>
    <w:rsid w:val="00CB3806"/>
    <w:pPr>
      <w:jc w:val="right"/>
    </w:pPr>
  </w:style>
  <w:style w:type="paragraph" w:customStyle="1" w:styleId="DocType">
    <w:name w:val="DocType"/>
    <w:rsid w:val="00AA4DD0"/>
    <w:rPr>
      <w:rFonts w:ascii="Arial" w:eastAsiaTheme="majorEastAsia" w:hAnsi="Arial" w:cstheme="majorBidi"/>
      <w:b/>
      <w:bCs/>
      <w:sz w:val="24"/>
      <w:szCs w:val="28"/>
    </w:rPr>
  </w:style>
  <w:style w:type="paragraph" w:customStyle="1" w:styleId="Default">
    <w:name w:val="Default"/>
    <w:rsid w:val="00A9664C"/>
    <w:pPr>
      <w:autoSpaceDE w:val="0"/>
      <w:autoSpaceDN w:val="0"/>
      <w:adjustRightInd w:val="0"/>
      <w:spacing w:line="240" w:lineRule="auto"/>
    </w:pPr>
    <w:rPr>
      <w:rFonts w:ascii="Arial" w:hAnsi="Arial" w:cs="Arial"/>
      <w:color w:val="000000"/>
      <w:sz w:val="24"/>
      <w:szCs w:val="24"/>
      <w:lang w:val="nl-NL"/>
    </w:rPr>
  </w:style>
  <w:style w:type="paragraph" w:customStyle="1" w:styleId="7AB4AB03D8D4483D970499D9CA6AF2BF">
    <w:name w:val="7AB4AB03D8D4483D970499D9CA6AF2BF"/>
    <w:rsid w:val="007D66E0"/>
    <w:pPr>
      <w:spacing w:after="160" w:line="259" w:lineRule="auto"/>
    </w:pPr>
    <w:rPr>
      <w:sz w:val="22"/>
      <w:szCs w:val="22"/>
      <w:lang w:val="nl-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88332">
      <w:bodyDiv w:val="1"/>
      <w:marLeft w:val="0"/>
      <w:marRight w:val="0"/>
      <w:marTop w:val="0"/>
      <w:marBottom w:val="0"/>
      <w:divBdr>
        <w:top w:val="none" w:sz="0" w:space="0" w:color="auto"/>
        <w:left w:val="none" w:sz="0" w:space="0" w:color="auto"/>
        <w:bottom w:val="none" w:sz="0" w:space="0" w:color="auto"/>
        <w:right w:val="none" w:sz="0" w:space="0" w:color="auto"/>
      </w:divBdr>
    </w:div>
    <w:div w:id="1014267826">
      <w:bodyDiv w:val="1"/>
      <w:marLeft w:val="0"/>
      <w:marRight w:val="0"/>
      <w:marTop w:val="0"/>
      <w:marBottom w:val="0"/>
      <w:divBdr>
        <w:top w:val="none" w:sz="0" w:space="0" w:color="auto"/>
        <w:left w:val="none" w:sz="0" w:space="0" w:color="auto"/>
        <w:bottom w:val="none" w:sz="0" w:space="0" w:color="auto"/>
        <w:right w:val="none" w:sz="0" w:space="0" w:color="auto"/>
      </w:divBdr>
    </w:div>
    <w:div w:id="1016734368">
      <w:bodyDiv w:val="1"/>
      <w:marLeft w:val="0"/>
      <w:marRight w:val="0"/>
      <w:marTop w:val="0"/>
      <w:marBottom w:val="0"/>
      <w:divBdr>
        <w:top w:val="none" w:sz="0" w:space="0" w:color="auto"/>
        <w:left w:val="none" w:sz="0" w:space="0" w:color="auto"/>
        <w:bottom w:val="none" w:sz="0" w:space="0" w:color="auto"/>
        <w:right w:val="none" w:sz="0" w:space="0" w:color="auto"/>
      </w:divBdr>
    </w:div>
    <w:div w:id="1092817732">
      <w:bodyDiv w:val="1"/>
      <w:marLeft w:val="0"/>
      <w:marRight w:val="0"/>
      <w:marTop w:val="0"/>
      <w:marBottom w:val="0"/>
      <w:divBdr>
        <w:top w:val="none" w:sz="0" w:space="0" w:color="auto"/>
        <w:left w:val="none" w:sz="0" w:space="0" w:color="auto"/>
        <w:bottom w:val="none" w:sz="0" w:space="0" w:color="auto"/>
        <w:right w:val="none" w:sz="0" w:space="0" w:color="auto"/>
      </w:divBdr>
    </w:div>
    <w:div w:id="195621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07932\Desktop\Resource\From%20Koos\Basis%20of%20Simulations%20v20190613%20-%20Cop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ACF51D449F402F95DF63B734B05D86"/>
        <w:category>
          <w:name w:val="General"/>
          <w:gallery w:val="placeholder"/>
        </w:category>
        <w:types>
          <w:type w:val="bbPlcHdr"/>
        </w:types>
        <w:behaviors>
          <w:behavior w:val="content"/>
        </w:behaviors>
        <w:guid w:val="{7EFCF12A-701A-40FA-BBEA-9A2DE8E69E10}"/>
      </w:docPartPr>
      <w:docPartBody>
        <w:p w:rsidR="000B0EC3" w:rsidRDefault="00D530D1">
          <w:pPr>
            <w:pStyle w:val="46ACF51D449F402F95DF63B734B05D86"/>
          </w:pPr>
          <w:r w:rsidRPr="00CB3437">
            <w:rPr>
              <w:rStyle w:val="PlaceholderText"/>
            </w:rPr>
            <w:t>Click to enter "Memo"</w:t>
          </w:r>
        </w:p>
      </w:docPartBody>
    </w:docPart>
    <w:docPart>
      <w:docPartPr>
        <w:name w:val="571181937B78467587D05287EC32AACB"/>
        <w:category>
          <w:name w:val="General"/>
          <w:gallery w:val="placeholder"/>
        </w:category>
        <w:types>
          <w:type w:val="bbPlcHdr"/>
        </w:types>
        <w:behaviors>
          <w:behavior w:val="content"/>
        </w:behaviors>
        <w:guid w:val="{736CE9C3-6144-4A76-9B43-0FC8A9471D67}"/>
      </w:docPartPr>
      <w:docPartBody>
        <w:p w:rsidR="000B0EC3" w:rsidRDefault="00D530D1">
          <w:pPr>
            <w:pStyle w:val="571181937B78467587D05287EC32AACB"/>
          </w:pPr>
          <w:r w:rsidRPr="00CB3437">
            <w:rPr>
              <w:rStyle w:val="PlaceholderText"/>
            </w:rPr>
            <w:t>Click to enter "LegalEntity"</w:t>
          </w:r>
        </w:p>
      </w:docPartBody>
    </w:docPart>
    <w:docPart>
      <w:docPartPr>
        <w:name w:val="2B44451EC3EE4A688369572DBCB96F28"/>
        <w:category>
          <w:name w:val="General"/>
          <w:gallery w:val="placeholder"/>
        </w:category>
        <w:types>
          <w:type w:val="bbPlcHdr"/>
        </w:types>
        <w:behaviors>
          <w:behavior w:val="content"/>
        </w:behaviors>
        <w:guid w:val="{6FE6EFB2-5CF4-45FA-860A-EE36CE49CB33}"/>
      </w:docPartPr>
      <w:docPartBody>
        <w:p w:rsidR="000B0EC3" w:rsidRDefault="00D530D1">
          <w:pPr>
            <w:pStyle w:val="2B44451EC3EE4A688369572DBCB96F28"/>
          </w:pPr>
          <w:r w:rsidRPr="00CB2A35">
            <w:rPr>
              <w:rStyle w:val="PlaceholderText"/>
            </w:rPr>
            <w:t>Click here to enter text.</w:t>
          </w:r>
        </w:p>
      </w:docPartBody>
    </w:docPart>
    <w:docPart>
      <w:docPartPr>
        <w:name w:val="73EE5CD918ED4DA5B227B21C9796C0FA"/>
        <w:category>
          <w:name w:val="General"/>
          <w:gallery w:val="placeholder"/>
        </w:category>
        <w:types>
          <w:type w:val="bbPlcHdr"/>
        </w:types>
        <w:behaviors>
          <w:behavior w:val="content"/>
        </w:behaviors>
        <w:guid w:val="{B3C9E639-C84A-458A-B626-99C305E36CF7}"/>
      </w:docPartPr>
      <w:docPartBody>
        <w:p w:rsidR="000B0EC3" w:rsidRDefault="00D530D1">
          <w:pPr>
            <w:pStyle w:val="73EE5CD918ED4DA5B227B21C9796C0FA"/>
          </w:pPr>
          <w:r w:rsidRPr="00CB3437">
            <w:rPr>
              <w:rStyle w:val="PlaceholderText"/>
            </w:rPr>
            <w:t>Click to enter "To"</w:t>
          </w:r>
        </w:p>
      </w:docPartBody>
    </w:docPart>
    <w:docPart>
      <w:docPartPr>
        <w:name w:val="9DDE1F42C8914700BA06723BD3DE1A90"/>
        <w:category>
          <w:name w:val="General"/>
          <w:gallery w:val="placeholder"/>
        </w:category>
        <w:types>
          <w:type w:val="bbPlcHdr"/>
        </w:types>
        <w:behaviors>
          <w:behavior w:val="content"/>
        </w:behaviors>
        <w:guid w:val="{7D2A4C88-D2C7-499B-B034-DFF3F246111D}"/>
      </w:docPartPr>
      <w:docPartBody>
        <w:p w:rsidR="000B0EC3" w:rsidRDefault="00D530D1">
          <w:pPr>
            <w:pStyle w:val="9DDE1F42C8914700BA06723BD3DE1A90"/>
          </w:pPr>
          <w:r w:rsidRPr="00925050">
            <w:rPr>
              <w:rStyle w:val="PlaceholderText"/>
            </w:rPr>
            <w:t>Click to enter "Recipient"</w:t>
          </w:r>
        </w:p>
      </w:docPartBody>
    </w:docPart>
    <w:docPart>
      <w:docPartPr>
        <w:name w:val="96E55C9504A04C3892895693B076DD89"/>
        <w:category>
          <w:name w:val="General"/>
          <w:gallery w:val="placeholder"/>
        </w:category>
        <w:types>
          <w:type w:val="bbPlcHdr"/>
        </w:types>
        <w:behaviors>
          <w:behavior w:val="content"/>
        </w:behaviors>
        <w:guid w:val="{B42025B6-B4CE-4B0A-A332-ABE79B3B519C}"/>
      </w:docPartPr>
      <w:docPartBody>
        <w:p w:rsidR="000B0EC3" w:rsidRDefault="00D530D1">
          <w:pPr>
            <w:pStyle w:val="96E55C9504A04C3892895693B076DD89"/>
          </w:pPr>
          <w:r w:rsidRPr="00CB3437">
            <w:rPr>
              <w:rStyle w:val="PlaceholderText"/>
            </w:rPr>
            <w:t>Click to enter "From"</w:t>
          </w:r>
        </w:p>
      </w:docPartBody>
    </w:docPart>
    <w:docPart>
      <w:docPartPr>
        <w:name w:val="695DE8D0750E432C968621707903DE30"/>
        <w:category>
          <w:name w:val="General"/>
          <w:gallery w:val="placeholder"/>
        </w:category>
        <w:types>
          <w:type w:val="bbPlcHdr"/>
        </w:types>
        <w:behaviors>
          <w:behavior w:val="content"/>
        </w:behaviors>
        <w:guid w:val="{94D5EDA3-702D-4A2C-BAA3-BDF578F0A91F}"/>
      </w:docPartPr>
      <w:docPartBody>
        <w:p w:rsidR="000B0EC3" w:rsidRDefault="00D530D1">
          <w:pPr>
            <w:pStyle w:val="695DE8D0750E432C968621707903DE30"/>
          </w:pPr>
          <w:r w:rsidRPr="00CB3437">
            <w:rPr>
              <w:rStyle w:val="PlaceholderText"/>
            </w:rPr>
            <w:t>Click to enter "Sender"</w:t>
          </w:r>
        </w:p>
      </w:docPartBody>
    </w:docPart>
    <w:docPart>
      <w:docPartPr>
        <w:name w:val="5BD685C506554BD2ABB59AE3E2F64ABE"/>
        <w:category>
          <w:name w:val="General"/>
          <w:gallery w:val="placeholder"/>
        </w:category>
        <w:types>
          <w:type w:val="bbPlcHdr"/>
        </w:types>
        <w:behaviors>
          <w:behavior w:val="content"/>
        </w:behaviors>
        <w:guid w:val="{BB3EA1E0-6FFE-4C6C-9418-30010DF41720}"/>
      </w:docPartPr>
      <w:docPartBody>
        <w:p w:rsidR="000B0EC3" w:rsidRDefault="00D530D1">
          <w:pPr>
            <w:pStyle w:val="5BD685C506554BD2ABB59AE3E2F64ABE"/>
          </w:pPr>
          <w:r w:rsidRPr="00CB3437">
            <w:rPr>
              <w:rStyle w:val="PlaceholderText"/>
            </w:rPr>
            <w:t>Click to enter "Date"</w:t>
          </w:r>
        </w:p>
      </w:docPartBody>
    </w:docPart>
    <w:docPart>
      <w:docPartPr>
        <w:name w:val="2275C47708ED4E9E9257E27B85E50140"/>
        <w:category>
          <w:name w:val="General"/>
          <w:gallery w:val="placeholder"/>
        </w:category>
        <w:types>
          <w:type w:val="bbPlcHdr"/>
        </w:types>
        <w:behaviors>
          <w:behavior w:val="content"/>
        </w:behaviors>
        <w:guid w:val="{9B087718-7F0A-492E-9F51-20E67C5BCA57}"/>
      </w:docPartPr>
      <w:docPartBody>
        <w:p w:rsidR="000B0EC3" w:rsidRDefault="00D530D1">
          <w:pPr>
            <w:pStyle w:val="2275C47708ED4E9E9257E27B85E50140"/>
          </w:pPr>
          <w:r w:rsidRPr="00472E66">
            <w:rPr>
              <w:rStyle w:val="PlaceholderText"/>
            </w:rPr>
            <w:t>Click here to enter a date.</w:t>
          </w:r>
        </w:p>
      </w:docPartBody>
    </w:docPart>
    <w:docPart>
      <w:docPartPr>
        <w:name w:val="0C22F7E0126143B783289A75DB93576D"/>
        <w:category>
          <w:name w:val="General"/>
          <w:gallery w:val="placeholder"/>
        </w:category>
        <w:types>
          <w:type w:val="bbPlcHdr"/>
        </w:types>
        <w:behaviors>
          <w:behavior w:val="content"/>
        </w:behaviors>
        <w:guid w:val="{53240CB3-9CE2-4B2E-A7DC-A06BBA398C6F}"/>
      </w:docPartPr>
      <w:docPartBody>
        <w:p w:rsidR="000B0EC3" w:rsidRDefault="00D530D1">
          <w:pPr>
            <w:pStyle w:val="0C22F7E0126143B783289A75DB93576D"/>
          </w:pPr>
          <w:r w:rsidRPr="00CB3437">
            <w:rPr>
              <w:rStyle w:val="PlaceholderText"/>
            </w:rPr>
            <w:t>Click to enter "Copy"</w:t>
          </w:r>
        </w:p>
      </w:docPartBody>
    </w:docPart>
    <w:docPart>
      <w:docPartPr>
        <w:name w:val="5653776C785A4FE6BEEBB80AE1F00FA8"/>
        <w:category>
          <w:name w:val="General"/>
          <w:gallery w:val="placeholder"/>
        </w:category>
        <w:types>
          <w:type w:val="bbPlcHdr"/>
        </w:types>
        <w:behaviors>
          <w:behavior w:val="content"/>
        </w:behaviors>
        <w:guid w:val="{ED01FBF5-5C92-4DB7-85E2-913DE6B84EC3}"/>
      </w:docPartPr>
      <w:docPartBody>
        <w:p w:rsidR="000B0EC3" w:rsidRDefault="00D530D1">
          <w:pPr>
            <w:pStyle w:val="5653776C785A4FE6BEEBB80AE1F00FA8"/>
          </w:pPr>
          <w:r w:rsidRPr="00925050">
            <w:rPr>
              <w:rStyle w:val="PlaceholderText"/>
            </w:rPr>
            <w:t>Click to enter "CopyTo"</w:t>
          </w:r>
        </w:p>
      </w:docPartBody>
    </w:docPart>
    <w:docPart>
      <w:docPartPr>
        <w:name w:val="1EA4A1E7E5F44FE09486D4B7C5DF7D11"/>
        <w:category>
          <w:name w:val="General"/>
          <w:gallery w:val="placeholder"/>
        </w:category>
        <w:types>
          <w:type w:val="bbPlcHdr"/>
        </w:types>
        <w:behaviors>
          <w:behavior w:val="content"/>
        </w:behaviors>
        <w:guid w:val="{9DF5CB72-C004-4E1E-B33F-432302129FA1}"/>
      </w:docPartPr>
      <w:docPartBody>
        <w:p w:rsidR="000B0EC3" w:rsidRDefault="00D530D1">
          <w:pPr>
            <w:pStyle w:val="1EA4A1E7E5F44FE09486D4B7C5DF7D11"/>
          </w:pPr>
          <w:r w:rsidRPr="00CB3437">
            <w:rPr>
              <w:rStyle w:val="PlaceholderText"/>
            </w:rPr>
            <w:t>Click to enter "OurRef"</w:t>
          </w:r>
        </w:p>
      </w:docPartBody>
    </w:docPart>
    <w:docPart>
      <w:docPartPr>
        <w:name w:val="ABF5C0E185CC49AD9FDFAEBFB77FB57B"/>
        <w:category>
          <w:name w:val="General"/>
          <w:gallery w:val="placeholder"/>
        </w:category>
        <w:types>
          <w:type w:val="bbPlcHdr"/>
        </w:types>
        <w:behaviors>
          <w:behavior w:val="content"/>
        </w:behaviors>
        <w:guid w:val="{09FE283D-3354-4A21-A27C-7E0C663238A5}"/>
      </w:docPartPr>
      <w:docPartBody>
        <w:p w:rsidR="000B0EC3" w:rsidRDefault="00D530D1">
          <w:pPr>
            <w:pStyle w:val="ABF5C0E185CC49AD9FDFAEBFB77FB57B"/>
          </w:pPr>
          <w:r w:rsidRPr="00CB3437">
            <w:rPr>
              <w:rStyle w:val="PlaceholderText"/>
            </w:rPr>
            <w:t>Click to enter "CDCCode"</w:t>
          </w:r>
        </w:p>
      </w:docPartBody>
    </w:docPart>
    <w:docPart>
      <w:docPartPr>
        <w:name w:val="9C30C319AA0B4AB88F15EB1D7BCFCFBB"/>
        <w:category>
          <w:name w:val="General"/>
          <w:gallery w:val="placeholder"/>
        </w:category>
        <w:types>
          <w:type w:val="bbPlcHdr"/>
        </w:types>
        <w:behaviors>
          <w:behavior w:val="content"/>
        </w:behaviors>
        <w:guid w:val="{6E68F4D2-CAE8-46D2-A12A-AD260D734B3B}"/>
      </w:docPartPr>
      <w:docPartBody>
        <w:p w:rsidR="000B0EC3" w:rsidRDefault="00D530D1">
          <w:pPr>
            <w:pStyle w:val="9C30C319AA0B4AB88F15EB1D7BCFCFBB"/>
          </w:pPr>
          <w:r w:rsidRPr="00CB3437">
            <w:rPr>
              <w:rStyle w:val="PlaceholderText"/>
            </w:rPr>
            <w:t>Click to enter "Classification"</w:t>
          </w:r>
        </w:p>
      </w:docPartBody>
    </w:docPart>
    <w:docPart>
      <w:docPartPr>
        <w:name w:val="1DE9825167DE4C43923D8063333AB14E"/>
        <w:category>
          <w:name w:val="General"/>
          <w:gallery w:val="placeholder"/>
        </w:category>
        <w:types>
          <w:type w:val="bbPlcHdr"/>
        </w:types>
        <w:behaviors>
          <w:behavior w:val="content"/>
        </w:behaviors>
        <w:guid w:val="{5C3D04CC-6836-40C5-9485-054B7F53F839}"/>
      </w:docPartPr>
      <w:docPartBody>
        <w:p w:rsidR="000B0EC3" w:rsidRDefault="00D530D1">
          <w:pPr>
            <w:pStyle w:val="1DE9825167DE4C43923D8063333AB14E"/>
          </w:pPr>
          <w:r w:rsidRPr="00CB3437">
            <w:rPr>
              <w:rStyle w:val="PlaceholderText"/>
            </w:rPr>
            <w:t>Click to enter "Classification Text"</w:t>
          </w:r>
        </w:p>
      </w:docPartBody>
    </w:docPart>
    <w:docPart>
      <w:docPartPr>
        <w:name w:val="7AB4AB03D8D4483D970499D9CA6AF2BF"/>
        <w:category>
          <w:name w:val="General"/>
          <w:gallery w:val="placeholder"/>
        </w:category>
        <w:types>
          <w:type w:val="bbPlcHdr"/>
        </w:types>
        <w:behaviors>
          <w:behavior w:val="content"/>
        </w:behaviors>
        <w:guid w:val="{DA2FDA95-D515-4BB6-83D5-4B799D76E58D}"/>
      </w:docPartPr>
      <w:docPartBody>
        <w:p w:rsidR="000B0EC3" w:rsidRDefault="00D530D1">
          <w:pPr>
            <w:pStyle w:val="7AB4AB03D8D4483D970499D9CA6AF2BF"/>
          </w:pPr>
          <w:r w:rsidRPr="00CB3437">
            <w:rPr>
              <w:rStyle w:val="PlaceholderText"/>
            </w:rPr>
            <w:t>Click to enter "Subject"</w:t>
          </w:r>
        </w:p>
      </w:docPartBody>
    </w:docPart>
    <w:docPart>
      <w:docPartPr>
        <w:name w:val="4DDD2AE1BB8B4A09B6DBD1CB94E16801"/>
        <w:category>
          <w:name w:val="General"/>
          <w:gallery w:val="placeholder"/>
        </w:category>
        <w:types>
          <w:type w:val="bbPlcHdr"/>
        </w:types>
        <w:behaviors>
          <w:behavior w:val="content"/>
        </w:behaviors>
        <w:guid w:val="{8B505B35-EE86-4D3B-92CB-41A72C43B580}"/>
      </w:docPartPr>
      <w:docPartBody>
        <w:p w:rsidR="000B0EC3" w:rsidRDefault="00D530D1">
          <w:pPr>
            <w:pStyle w:val="4DDD2AE1BB8B4A09B6DBD1CB94E16801"/>
          </w:pPr>
          <w:r w:rsidRPr="00925050">
            <w:rPr>
              <w:rStyle w:val="PlaceholderText"/>
            </w:rPr>
            <w:t>Click to enter "Subject"</w:t>
          </w:r>
        </w:p>
      </w:docPartBody>
    </w:docPart>
    <w:docPart>
      <w:docPartPr>
        <w:name w:val="83764245CD1940C7BC43D59F8BE1F7C6"/>
        <w:category>
          <w:name w:val="General"/>
          <w:gallery w:val="placeholder"/>
        </w:category>
        <w:types>
          <w:type w:val="bbPlcHdr"/>
        </w:types>
        <w:behaviors>
          <w:behavior w:val="content"/>
        </w:behaviors>
        <w:guid w:val="{659209EC-CA67-46D2-BAC3-A5403720DF1A}"/>
      </w:docPartPr>
      <w:docPartBody>
        <w:p w:rsidR="000B0EC3" w:rsidRDefault="00D530D1">
          <w:pPr>
            <w:pStyle w:val="83764245CD1940C7BC43D59F8BE1F7C6"/>
          </w:pPr>
          <w:r w:rsidRPr="00485144">
            <w:rPr>
              <w:rStyle w:val="PlaceholderText"/>
            </w:rPr>
            <w:t>Click or tap here to enter text.</w:t>
          </w:r>
        </w:p>
      </w:docPartBody>
    </w:docPart>
    <w:docPart>
      <w:docPartPr>
        <w:name w:val="B8FF083FB2D84D06B9FC2B810268F14F"/>
        <w:category>
          <w:name w:val="General"/>
          <w:gallery w:val="placeholder"/>
        </w:category>
        <w:types>
          <w:type w:val="bbPlcHdr"/>
        </w:types>
        <w:behaviors>
          <w:behavior w:val="content"/>
        </w:behaviors>
        <w:guid w:val="{9D8F6125-8EBA-48C8-85C8-F089B3233BF7}"/>
      </w:docPartPr>
      <w:docPartBody>
        <w:p w:rsidR="000B0EC3" w:rsidRDefault="00D530D1">
          <w:pPr>
            <w:pStyle w:val="B8FF083FB2D84D06B9FC2B810268F14F"/>
          </w:pPr>
          <w:r>
            <w:t>Introduction</w:t>
          </w:r>
        </w:p>
      </w:docPartBody>
    </w:docPart>
    <w:docPart>
      <w:docPartPr>
        <w:name w:val="A32D6093A88A46898CE5DB5913391058"/>
        <w:category>
          <w:name w:val="General"/>
          <w:gallery w:val="placeholder"/>
        </w:category>
        <w:types>
          <w:type w:val="bbPlcHdr"/>
        </w:types>
        <w:behaviors>
          <w:behavior w:val="content"/>
        </w:behaviors>
        <w:guid w:val="{7DD843C6-7FE6-4640-8F0B-29E6A5D78875}"/>
      </w:docPartPr>
      <w:docPartBody>
        <w:p w:rsidR="000B0EC3" w:rsidRDefault="00D530D1">
          <w:pPr>
            <w:pStyle w:val="A32D6093A88A46898CE5DB5913391058"/>
          </w:pPr>
          <w:r w:rsidRPr="00D74F73">
            <w:rPr>
              <w:rStyle w:val="PlaceholderText"/>
            </w:rPr>
            <w:t>Click or tap here to enter text.</w:t>
          </w:r>
        </w:p>
      </w:docPartBody>
    </w:docPart>
    <w:docPart>
      <w:docPartPr>
        <w:name w:val="C43B3F01DFD94CE49B53D7CC5E52ADE7"/>
        <w:category>
          <w:name w:val="General"/>
          <w:gallery w:val="placeholder"/>
        </w:category>
        <w:types>
          <w:type w:val="bbPlcHdr"/>
        </w:types>
        <w:behaviors>
          <w:behavior w:val="content"/>
        </w:behaviors>
        <w:guid w:val="{20358D7A-6141-403F-9244-106BCA2C3AD1}"/>
      </w:docPartPr>
      <w:docPartBody>
        <w:p w:rsidR="000B0EC3" w:rsidRDefault="00D530D1">
          <w:pPr>
            <w:pStyle w:val="C43B3F01DFD94CE49B53D7CC5E52ADE7"/>
          </w:pPr>
          <w:r w:rsidRPr="00434061">
            <w:rPr>
              <w:rStyle w:val="PlaceholderText"/>
            </w:rPr>
            <w:t>Click or tap here to enter text.</w:t>
          </w:r>
        </w:p>
      </w:docPartBody>
    </w:docPart>
    <w:docPart>
      <w:docPartPr>
        <w:name w:val="34B79B6D42EC493B828ED8D289C96B54"/>
        <w:category>
          <w:name w:val="General"/>
          <w:gallery w:val="placeholder"/>
        </w:category>
        <w:types>
          <w:type w:val="bbPlcHdr"/>
        </w:types>
        <w:behaviors>
          <w:behavior w:val="content"/>
        </w:behaviors>
        <w:guid w:val="{6105C9F9-7450-4A73-B3E3-872DF9F897CA}"/>
      </w:docPartPr>
      <w:docPartBody>
        <w:p w:rsidR="00D530D1" w:rsidRDefault="00D530D1">
          <w:pPr>
            <w:pStyle w:val="34B79B6D42EC493B828ED8D289C96B54"/>
          </w:pPr>
          <w:r w:rsidRPr="00434061">
            <w:rPr>
              <w:rStyle w:val="PlaceholderText"/>
            </w:rPr>
            <w:t>Click or tap here to enter text.</w:t>
          </w:r>
        </w:p>
      </w:docPartBody>
    </w:docPart>
    <w:docPart>
      <w:docPartPr>
        <w:name w:val="AB20B25B19F648A9BED52ECDEDD81335"/>
        <w:category>
          <w:name w:val="General"/>
          <w:gallery w:val="placeholder"/>
        </w:category>
        <w:types>
          <w:type w:val="bbPlcHdr"/>
        </w:types>
        <w:behaviors>
          <w:behavior w:val="content"/>
        </w:behaviors>
        <w:guid w:val="{CF3328E7-2EAF-4F33-AA89-0EED68D7DC0E}"/>
      </w:docPartPr>
      <w:docPartBody>
        <w:p w:rsidR="00D530D1" w:rsidRDefault="00D530D1">
          <w:pPr>
            <w:pStyle w:val="AB20B25B19F648A9BED52ECDEDD81335"/>
          </w:pPr>
          <w:r w:rsidRPr="00D74F73">
            <w:rPr>
              <w:rStyle w:val="PlaceholderText"/>
            </w:rPr>
            <w:t>Click or tap here to enter text.</w:t>
          </w:r>
        </w:p>
      </w:docPartBody>
    </w:docPart>
    <w:docPart>
      <w:docPartPr>
        <w:name w:val="5E58B31E9DFF45D1BBF5496AFC6238C5"/>
        <w:category>
          <w:name w:val="General"/>
          <w:gallery w:val="placeholder"/>
        </w:category>
        <w:types>
          <w:type w:val="bbPlcHdr"/>
        </w:types>
        <w:behaviors>
          <w:behavior w:val="content"/>
        </w:behaviors>
        <w:guid w:val="{C3A03174-A790-4693-A022-EEF4970B4989}"/>
      </w:docPartPr>
      <w:docPartBody>
        <w:p w:rsidR="00D530D1" w:rsidRDefault="00D530D1">
          <w:pPr>
            <w:pStyle w:val="5E58B31E9DFF45D1BBF5496AFC6238C5"/>
          </w:pPr>
          <w:r w:rsidRPr="00D74F73">
            <w:rPr>
              <w:rStyle w:val="PlaceholderText"/>
            </w:rPr>
            <w:t>Click or tap here to enter text.</w:t>
          </w:r>
        </w:p>
      </w:docPartBody>
    </w:docPart>
    <w:docPart>
      <w:docPartPr>
        <w:name w:val="E4D699308B1249AD9980B026792238D4"/>
        <w:category>
          <w:name w:val="General"/>
          <w:gallery w:val="placeholder"/>
        </w:category>
        <w:types>
          <w:type w:val="bbPlcHdr"/>
        </w:types>
        <w:behaviors>
          <w:behavior w:val="content"/>
        </w:behaviors>
        <w:guid w:val="{B7F2091E-8BC9-4269-9427-3A80DDE4CC6E}"/>
      </w:docPartPr>
      <w:docPartBody>
        <w:p w:rsidR="00D530D1" w:rsidRDefault="00D530D1">
          <w:pPr>
            <w:pStyle w:val="E4D699308B1249AD9980B026792238D4"/>
          </w:pPr>
          <w:r w:rsidRPr="00D74F73">
            <w:rPr>
              <w:rStyle w:val="PlaceholderText"/>
            </w:rPr>
            <w:t>Click or tap here to enter text.</w:t>
          </w:r>
        </w:p>
      </w:docPartBody>
    </w:docPart>
    <w:docPart>
      <w:docPartPr>
        <w:name w:val="4D4DBEBA8D6B4C0998DD2408604C77C0"/>
        <w:category>
          <w:name w:val="General"/>
          <w:gallery w:val="placeholder"/>
        </w:category>
        <w:types>
          <w:type w:val="bbPlcHdr"/>
        </w:types>
        <w:behaviors>
          <w:behavior w:val="content"/>
        </w:behaviors>
        <w:guid w:val="{8C67D53C-16AC-4235-BAA8-5ACAFFC29542}"/>
      </w:docPartPr>
      <w:docPartBody>
        <w:p w:rsidR="00D530D1" w:rsidRDefault="00D530D1">
          <w:pPr>
            <w:pStyle w:val="4D4DBEBA8D6B4C0998DD2408604C77C0"/>
          </w:pPr>
          <w:r w:rsidRPr="00D74F73">
            <w:rPr>
              <w:rStyle w:val="PlaceholderText"/>
            </w:rPr>
            <w:t>Click or tap here to enter text.</w:t>
          </w:r>
        </w:p>
      </w:docPartBody>
    </w:docPart>
    <w:docPart>
      <w:docPartPr>
        <w:name w:val="6DD01ED2B9334057BECD54E14ED992C3"/>
        <w:category>
          <w:name w:val="General"/>
          <w:gallery w:val="placeholder"/>
        </w:category>
        <w:types>
          <w:type w:val="bbPlcHdr"/>
        </w:types>
        <w:behaviors>
          <w:behavior w:val="content"/>
        </w:behaviors>
        <w:guid w:val="{0023837E-1CAF-4772-A240-1330AA1BD9FC}"/>
      </w:docPartPr>
      <w:docPartBody>
        <w:p w:rsidR="00D530D1" w:rsidRDefault="00D530D1">
          <w:pPr>
            <w:pStyle w:val="6DD01ED2B9334057BECD54E14ED992C3"/>
          </w:pPr>
          <w:r w:rsidRPr="00D74F73">
            <w:rPr>
              <w:rStyle w:val="PlaceholderText"/>
            </w:rPr>
            <w:t>Click or tap here to enter text.</w:t>
          </w:r>
        </w:p>
      </w:docPartBody>
    </w:docPart>
    <w:docPart>
      <w:docPartPr>
        <w:name w:val="D91A1D348E7C436DA4D00E72225A23C1"/>
        <w:category>
          <w:name w:val="General"/>
          <w:gallery w:val="placeholder"/>
        </w:category>
        <w:types>
          <w:type w:val="bbPlcHdr"/>
        </w:types>
        <w:behaviors>
          <w:behavior w:val="content"/>
        </w:behaviors>
        <w:guid w:val="{BC081A42-9711-4EA8-9FBA-B9093B73C149}"/>
      </w:docPartPr>
      <w:docPartBody>
        <w:p w:rsidR="00D530D1" w:rsidRDefault="00D530D1">
          <w:pPr>
            <w:pStyle w:val="D91A1D348E7C436DA4D00E72225A23C1"/>
          </w:pPr>
          <w:r w:rsidRPr="00D74F73">
            <w:rPr>
              <w:rStyle w:val="PlaceholderText"/>
            </w:rPr>
            <w:t>Click or tap here to enter text.</w:t>
          </w:r>
        </w:p>
      </w:docPartBody>
    </w:docPart>
    <w:docPart>
      <w:docPartPr>
        <w:name w:val="A1D72BB5DCEA4629AEE1AD5B0A5487A5"/>
        <w:category>
          <w:name w:val="General"/>
          <w:gallery w:val="placeholder"/>
        </w:category>
        <w:types>
          <w:type w:val="bbPlcHdr"/>
        </w:types>
        <w:behaviors>
          <w:behavior w:val="content"/>
        </w:behaviors>
        <w:guid w:val="{9C635A7C-FDA4-4F80-B89E-C1882D2E7C7D}"/>
      </w:docPartPr>
      <w:docPartBody>
        <w:p w:rsidR="00D530D1" w:rsidRDefault="00D530D1">
          <w:pPr>
            <w:pStyle w:val="A1D72BB5DCEA4629AEE1AD5B0A5487A5"/>
          </w:pPr>
          <w:r w:rsidRPr="00D74F73">
            <w:rPr>
              <w:rStyle w:val="PlaceholderText"/>
            </w:rPr>
            <w:t>Click or tap here to enter text.</w:t>
          </w:r>
        </w:p>
      </w:docPartBody>
    </w:docPart>
    <w:docPart>
      <w:docPartPr>
        <w:name w:val="ED834667FE664570A88309D6AB659AEC"/>
        <w:category>
          <w:name w:val="General"/>
          <w:gallery w:val="placeholder"/>
        </w:category>
        <w:types>
          <w:type w:val="bbPlcHdr"/>
        </w:types>
        <w:behaviors>
          <w:behavior w:val="content"/>
        </w:behaviors>
        <w:guid w:val="{45668AC9-7A68-4492-90FF-F6ED804B03B0}"/>
      </w:docPartPr>
      <w:docPartBody>
        <w:p w:rsidR="00D530D1" w:rsidRDefault="00D530D1">
          <w:pPr>
            <w:pStyle w:val="ED834667FE664570A88309D6AB659AEC"/>
          </w:pPr>
          <w:r w:rsidRPr="00D74F73">
            <w:rPr>
              <w:rStyle w:val="PlaceholderText"/>
            </w:rPr>
            <w:t>Click or tap here to enter text.</w:t>
          </w:r>
        </w:p>
      </w:docPartBody>
    </w:docPart>
    <w:docPart>
      <w:docPartPr>
        <w:name w:val="A30A7FAFB7874CE7BF3E035D77E50BAB"/>
        <w:category>
          <w:name w:val="General"/>
          <w:gallery w:val="placeholder"/>
        </w:category>
        <w:types>
          <w:type w:val="bbPlcHdr"/>
        </w:types>
        <w:behaviors>
          <w:behavior w:val="content"/>
        </w:behaviors>
        <w:guid w:val="{44B248E3-F179-4C97-A111-694045364886}"/>
      </w:docPartPr>
      <w:docPartBody>
        <w:p w:rsidR="00D530D1" w:rsidRDefault="00D530D1">
          <w:pPr>
            <w:pStyle w:val="A30A7FAFB7874CE7BF3E035D77E50BAB"/>
          </w:pPr>
          <w:r w:rsidRPr="00D74F73">
            <w:rPr>
              <w:rStyle w:val="PlaceholderText"/>
            </w:rPr>
            <w:t>Click or tap here to enter text.</w:t>
          </w:r>
        </w:p>
      </w:docPartBody>
    </w:docPart>
    <w:docPart>
      <w:docPartPr>
        <w:name w:val="6323BF905B6845E1BB168B22F0A2468F"/>
        <w:category>
          <w:name w:val="General"/>
          <w:gallery w:val="placeholder"/>
        </w:category>
        <w:types>
          <w:type w:val="bbPlcHdr"/>
        </w:types>
        <w:behaviors>
          <w:behavior w:val="content"/>
        </w:behaviors>
        <w:guid w:val="{A2488250-AA26-4F7C-99B9-AB73928F3082}"/>
      </w:docPartPr>
      <w:docPartBody>
        <w:p w:rsidR="00D530D1" w:rsidRDefault="00D530D1">
          <w:pPr>
            <w:pStyle w:val="6323BF905B6845E1BB168B22F0A2468F"/>
          </w:pPr>
          <w:r w:rsidRPr="00D74F73">
            <w:rPr>
              <w:rStyle w:val="PlaceholderText"/>
            </w:rPr>
            <w:t>Click or tap here to enter text.</w:t>
          </w:r>
        </w:p>
      </w:docPartBody>
    </w:docPart>
    <w:docPart>
      <w:docPartPr>
        <w:name w:val="641C1ED904AF400581F9D8FFB5974FB6"/>
        <w:category>
          <w:name w:val="General"/>
          <w:gallery w:val="placeholder"/>
        </w:category>
        <w:types>
          <w:type w:val="bbPlcHdr"/>
        </w:types>
        <w:behaviors>
          <w:behavior w:val="content"/>
        </w:behaviors>
        <w:guid w:val="{1374611C-10E0-4B58-857E-8F211FF3A601}"/>
      </w:docPartPr>
      <w:docPartBody>
        <w:p w:rsidR="00D530D1" w:rsidRDefault="00D530D1">
          <w:pPr>
            <w:pStyle w:val="641C1ED904AF400581F9D8FFB5974FB6"/>
          </w:pPr>
          <w:r w:rsidRPr="00D74F73">
            <w:rPr>
              <w:rStyle w:val="PlaceholderText"/>
            </w:rPr>
            <w:t>Click or tap here to enter text.</w:t>
          </w:r>
        </w:p>
      </w:docPartBody>
    </w:docPart>
    <w:docPart>
      <w:docPartPr>
        <w:name w:val="8F2697BEFB324DF98CF6C7334202D457"/>
        <w:category>
          <w:name w:val="General"/>
          <w:gallery w:val="placeholder"/>
        </w:category>
        <w:types>
          <w:type w:val="bbPlcHdr"/>
        </w:types>
        <w:behaviors>
          <w:behavior w:val="content"/>
        </w:behaviors>
        <w:guid w:val="{C513F82C-BA87-4499-B2E9-CB7F1304B5CB}"/>
      </w:docPartPr>
      <w:docPartBody>
        <w:p w:rsidR="00D530D1" w:rsidRDefault="00D530D1">
          <w:pPr>
            <w:pStyle w:val="8F2697BEFB324DF98CF6C7334202D457"/>
          </w:pPr>
          <w:r w:rsidRPr="00D74F73">
            <w:rPr>
              <w:rStyle w:val="PlaceholderText"/>
            </w:rPr>
            <w:t>Click or tap here to enter text.</w:t>
          </w:r>
        </w:p>
      </w:docPartBody>
    </w:docPart>
    <w:docPart>
      <w:docPartPr>
        <w:name w:val="C9AF7661EAC74E03BA60D474023CD6C9"/>
        <w:category>
          <w:name w:val="General"/>
          <w:gallery w:val="placeholder"/>
        </w:category>
        <w:types>
          <w:type w:val="bbPlcHdr"/>
        </w:types>
        <w:behaviors>
          <w:behavior w:val="content"/>
        </w:behaviors>
        <w:guid w:val="{E551CFB7-F9E6-4492-8AC0-4F0749DC537C}"/>
      </w:docPartPr>
      <w:docPartBody>
        <w:p w:rsidR="00D530D1" w:rsidRDefault="00D530D1">
          <w:pPr>
            <w:pStyle w:val="C9AF7661EAC74E03BA60D474023CD6C9"/>
          </w:pPr>
          <w:r w:rsidRPr="00D74F73">
            <w:rPr>
              <w:rStyle w:val="PlaceholderText"/>
            </w:rPr>
            <w:t>Click or tap here to enter text.</w:t>
          </w:r>
        </w:p>
      </w:docPartBody>
    </w:docPart>
    <w:docPart>
      <w:docPartPr>
        <w:name w:val="CC16CB4AA56941DFB7AFC541A35947A6"/>
        <w:category>
          <w:name w:val="General"/>
          <w:gallery w:val="placeholder"/>
        </w:category>
        <w:types>
          <w:type w:val="bbPlcHdr"/>
        </w:types>
        <w:behaviors>
          <w:behavior w:val="content"/>
        </w:behaviors>
        <w:guid w:val="{6DE42253-5EC0-40ED-8973-69662395F222}"/>
      </w:docPartPr>
      <w:docPartBody>
        <w:p w:rsidR="00D530D1" w:rsidRDefault="00D530D1">
          <w:pPr>
            <w:pStyle w:val="CC16CB4AA56941DFB7AFC541A35947A6"/>
          </w:pPr>
          <w:r w:rsidRPr="00D74F73">
            <w:rPr>
              <w:rStyle w:val="PlaceholderText"/>
            </w:rPr>
            <w:t>Click or tap here to enter text.</w:t>
          </w:r>
        </w:p>
      </w:docPartBody>
    </w:docPart>
    <w:docPart>
      <w:docPartPr>
        <w:name w:val="7A2EB78D12C54B8888DB909B7C20F98D"/>
        <w:category>
          <w:name w:val="General"/>
          <w:gallery w:val="placeholder"/>
        </w:category>
        <w:types>
          <w:type w:val="bbPlcHdr"/>
        </w:types>
        <w:behaviors>
          <w:behavior w:val="content"/>
        </w:behaviors>
        <w:guid w:val="{E289D0F2-430A-4542-94D9-89CC4D4032D3}"/>
      </w:docPartPr>
      <w:docPartBody>
        <w:p w:rsidR="00D530D1" w:rsidRDefault="00D530D1">
          <w:pPr>
            <w:pStyle w:val="7A2EB78D12C54B8888DB909B7C20F98D"/>
          </w:pPr>
          <w:r w:rsidRPr="00D74F73">
            <w:rPr>
              <w:rStyle w:val="PlaceholderText"/>
            </w:rPr>
            <w:t>Click or tap here to enter text.</w:t>
          </w:r>
        </w:p>
      </w:docPartBody>
    </w:docPart>
    <w:docPart>
      <w:docPartPr>
        <w:name w:val="592F67D88A6D45F2970FFA876CEF5CE7"/>
        <w:category>
          <w:name w:val="General"/>
          <w:gallery w:val="placeholder"/>
        </w:category>
        <w:types>
          <w:type w:val="bbPlcHdr"/>
        </w:types>
        <w:behaviors>
          <w:behavior w:val="content"/>
        </w:behaviors>
        <w:guid w:val="{4B021290-8025-49C4-B75F-6E143A77E8FC}"/>
      </w:docPartPr>
      <w:docPartBody>
        <w:p w:rsidR="00D530D1" w:rsidRDefault="00D530D1">
          <w:pPr>
            <w:pStyle w:val="592F67D88A6D45F2970FFA876CEF5CE7"/>
          </w:pPr>
          <w:r w:rsidRPr="00D74F73">
            <w:rPr>
              <w:rStyle w:val="PlaceholderText"/>
            </w:rPr>
            <w:t>Click or tap here to enter text.</w:t>
          </w:r>
        </w:p>
      </w:docPartBody>
    </w:docPart>
    <w:docPart>
      <w:docPartPr>
        <w:name w:val="48BC8CAD97DC478B9945D6212AD627B7"/>
        <w:category>
          <w:name w:val="General"/>
          <w:gallery w:val="placeholder"/>
        </w:category>
        <w:types>
          <w:type w:val="bbPlcHdr"/>
        </w:types>
        <w:behaviors>
          <w:behavior w:val="content"/>
        </w:behaviors>
        <w:guid w:val="{A52104C9-706D-4B3C-A75C-415C799DD0B2}"/>
      </w:docPartPr>
      <w:docPartBody>
        <w:p w:rsidR="00D530D1" w:rsidRDefault="00D530D1">
          <w:pPr>
            <w:pStyle w:val="48BC8CAD97DC478B9945D6212AD627B7"/>
          </w:pPr>
          <w:r w:rsidRPr="00D74F73">
            <w:rPr>
              <w:rStyle w:val="PlaceholderText"/>
            </w:rPr>
            <w:t>Click or tap here to enter text.</w:t>
          </w:r>
        </w:p>
      </w:docPartBody>
    </w:docPart>
    <w:docPart>
      <w:docPartPr>
        <w:name w:val="B1AB74270E46459EAA9B7D17959FAE4D"/>
        <w:category>
          <w:name w:val="General"/>
          <w:gallery w:val="placeholder"/>
        </w:category>
        <w:types>
          <w:type w:val="bbPlcHdr"/>
        </w:types>
        <w:behaviors>
          <w:behavior w:val="content"/>
        </w:behaviors>
        <w:guid w:val="{86091044-3998-486A-9999-723A31397220}"/>
      </w:docPartPr>
      <w:docPartBody>
        <w:p w:rsidR="00D530D1" w:rsidRDefault="00D530D1">
          <w:pPr>
            <w:pStyle w:val="B1AB74270E46459EAA9B7D17959FAE4D"/>
          </w:pPr>
          <w:r w:rsidRPr="00D74F73">
            <w:rPr>
              <w:rStyle w:val="PlaceholderText"/>
            </w:rPr>
            <w:t>Click or tap here to enter text.</w:t>
          </w:r>
        </w:p>
      </w:docPartBody>
    </w:docPart>
    <w:docPart>
      <w:docPartPr>
        <w:name w:val="E5F3BE9962434D79A673CD1FB8BB008C"/>
        <w:category>
          <w:name w:val="General"/>
          <w:gallery w:val="placeholder"/>
        </w:category>
        <w:types>
          <w:type w:val="bbPlcHdr"/>
        </w:types>
        <w:behaviors>
          <w:behavior w:val="content"/>
        </w:behaviors>
        <w:guid w:val="{E9A1398B-3521-4989-AFA1-81ECED7F2842}"/>
      </w:docPartPr>
      <w:docPartBody>
        <w:p w:rsidR="00D530D1" w:rsidRDefault="00D530D1">
          <w:pPr>
            <w:pStyle w:val="E5F3BE9962434D79A673CD1FB8BB008C"/>
          </w:pPr>
          <w:r w:rsidRPr="00D74F73">
            <w:rPr>
              <w:rStyle w:val="PlaceholderText"/>
            </w:rPr>
            <w:t>Click or tap here to enter text.</w:t>
          </w:r>
        </w:p>
      </w:docPartBody>
    </w:docPart>
    <w:docPart>
      <w:docPartPr>
        <w:name w:val="DEE442041FD5480493AB75DEDD4A8B4D"/>
        <w:category>
          <w:name w:val="General"/>
          <w:gallery w:val="placeholder"/>
        </w:category>
        <w:types>
          <w:type w:val="bbPlcHdr"/>
        </w:types>
        <w:behaviors>
          <w:behavior w:val="content"/>
        </w:behaviors>
        <w:guid w:val="{D40F5820-703B-4660-9B4C-1007D5DB9D60}"/>
      </w:docPartPr>
      <w:docPartBody>
        <w:p w:rsidR="00D530D1" w:rsidRDefault="00D530D1">
          <w:pPr>
            <w:pStyle w:val="DEE442041FD5480493AB75DEDD4A8B4D"/>
          </w:pPr>
          <w:r w:rsidRPr="00D74F73">
            <w:rPr>
              <w:rStyle w:val="PlaceholderText"/>
            </w:rPr>
            <w:t>Click or tap here to enter text.</w:t>
          </w:r>
        </w:p>
      </w:docPartBody>
    </w:docPart>
    <w:docPart>
      <w:docPartPr>
        <w:name w:val="F05629BB8C034995853672681A199B57"/>
        <w:category>
          <w:name w:val="General"/>
          <w:gallery w:val="placeholder"/>
        </w:category>
        <w:types>
          <w:type w:val="bbPlcHdr"/>
        </w:types>
        <w:behaviors>
          <w:behavior w:val="content"/>
        </w:behaviors>
        <w:guid w:val="{3EDBE352-4CE7-402B-B62D-DE59BB3BA66C}"/>
      </w:docPartPr>
      <w:docPartBody>
        <w:p w:rsidR="00D530D1" w:rsidRDefault="00D530D1">
          <w:pPr>
            <w:pStyle w:val="F05629BB8C034995853672681A199B57"/>
          </w:pPr>
          <w:r w:rsidRPr="00D74F73">
            <w:rPr>
              <w:rStyle w:val="PlaceholderText"/>
            </w:rPr>
            <w:t>Click or tap here to enter text.</w:t>
          </w:r>
        </w:p>
      </w:docPartBody>
    </w:docPart>
    <w:docPart>
      <w:docPartPr>
        <w:name w:val="657B815B2FF74EAA9EC815616CE2E7CC"/>
        <w:category>
          <w:name w:val="General"/>
          <w:gallery w:val="placeholder"/>
        </w:category>
        <w:types>
          <w:type w:val="bbPlcHdr"/>
        </w:types>
        <w:behaviors>
          <w:behavior w:val="content"/>
        </w:behaviors>
        <w:guid w:val="{44B10E64-7EA7-4EB4-A453-176F91B1CC29}"/>
      </w:docPartPr>
      <w:docPartBody>
        <w:p w:rsidR="00D530D1" w:rsidRDefault="00D530D1">
          <w:pPr>
            <w:pStyle w:val="657B815B2FF74EAA9EC815616CE2E7CC"/>
          </w:pPr>
          <w:r w:rsidRPr="00D74F73">
            <w:rPr>
              <w:rStyle w:val="PlaceholderText"/>
            </w:rPr>
            <w:t>Click or tap here to enter text.</w:t>
          </w:r>
        </w:p>
      </w:docPartBody>
    </w:docPart>
    <w:docPart>
      <w:docPartPr>
        <w:name w:val="781E260EF90549DEA027B003E001C4AD"/>
        <w:category>
          <w:name w:val="General"/>
          <w:gallery w:val="placeholder"/>
        </w:category>
        <w:types>
          <w:type w:val="bbPlcHdr"/>
        </w:types>
        <w:behaviors>
          <w:behavior w:val="content"/>
        </w:behaviors>
        <w:guid w:val="{B4E667A6-755B-4FBC-BA92-9187D181CC92}"/>
      </w:docPartPr>
      <w:docPartBody>
        <w:p w:rsidR="00D530D1" w:rsidRDefault="00D530D1">
          <w:pPr>
            <w:pStyle w:val="781E260EF90549DEA027B003E001C4AD"/>
          </w:pPr>
          <w:r w:rsidRPr="00D74F73">
            <w:rPr>
              <w:rStyle w:val="PlaceholderText"/>
            </w:rPr>
            <w:t>Click or tap here to enter text.</w:t>
          </w:r>
        </w:p>
      </w:docPartBody>
    </w:docPart>
    <w:docPart>
      <w:docPartPr>
        <w:name w:val="848D9A3E714F41DE879808ED6435490B"/>
        <w:category>
          <w:name w:val="General"/>
          <w:gallery w:val="placeholder"/>
        </w:category>
        <w:types>
          <w:type w:val="bbPlcHdr"/>
        </w:types>
        <w:behaviors>
          <w:behavior w:val="content"/>
        </w:behaviors>
        <w:guid w:val="{37DB758A-63C8-4F8F-AA10-7E22021171C3}"/>
      </w:docPartPr>
      <w:docPartBody>
        <w:p w:rsidR="00D530D1" w:rsidRPr="00897E80" w:rsidRDefault="00D530D1" w:rsidP="00D530D1">
          <w:pPr>
            <w:pStyle w:val="BodyText"/>
            <w:rPr>
              <w:rStyle w:val="PlaceholderText"/>
              <w:highlight w:val="yellow"/>
            </w:rPr>
          </w:pPr>
          <w:r w:rsidRPr="00897E80">
            <w:rPr>
              <w:highlight w:val="yellow"/>
            </w:rPr>
            <w:t>&gt;</w:t>
          </w:r>
          <w:r w:rsidRPr="00897E80">
            <w:rPr>
              <w:rStyle w:val="PlaceholderText"/>
              <w:highlight w:val="yellow"/>
            </w:rPr>
            <w:t>Describe here:</w:t>
          </w:r>
        </w:p>
        <w:p w:rsidR="00D530D1" w:rsidRPr="00897E80" w:rsidRDefault="00D530D1" w:rsidP="00D530D1">
          <w:pPr>
            <w:pStyle w:val="BodyText"/>
            <w:numPr>
              <w:ilvl w:val="0"/>
              <w:numId w:val="3"/>
            </w:numPr>
            <w:rPr>
              <w:highlight w:val="yellow"/>
            </w:rPr>
          </w:pPr>
          <w:r w:rsidRPr="00897E80">
            <w:rPr>
              <w:highlight w:val="yellow"/>
            </w:rPr>
            <w:t xml:space="preserve">The </w:t>
          </w:r>
          <w:r>
            <w:rPr>
              <w:highlight w:val="yellow"/>
            </w:rPr>
            <w:t>mooring lines</w:t>
          </w:r>
          <w:r w:rsidRPr="00897E80">
            <w:rPr>
              <w:highlight w:val="yellow"/>
            </w:rPr>
            <w:t xml:space="preserve"> that will be used</w:t>
          </w:r>
          <w:r>
            <w:rPr>
              <w:highlight w:val="yellow"/>
            </w:rPr>
            <w:t xml:space="preserve"> in the simulation</w:t>
          </w:r>
          <w:r w:rsidRPr="00897E80">
            <w:rPr>
              <w:highlight w:val="yellow"/>
            </w:rPr>
            <w:t>;</w:t>
          </w:r>
        </w:p>
        <w:p w:rsidR="00D530D1" w:rsidRPr="00897E80" w:rsidRDefault="00D530D1" w:rsidP="00D530D1">
          <w:pPr>
            <w:pStyle w:val="BodyText"/>
            <w:numPr>
              <w:ilvl w:val="1"/>
              <w:numId w:val="3"/>
            </w:numPr>
            <w:rPr>
              <w:highlight w:val="yellow"/>
            </w:rPr>
          </w:pPr>
          <w:r w:rsidRPr="00897E80">
            <w:rPr>
              <w:highlight w:val="yellow"/>
            </w:rPr>
            <w:t xml:space="preserve">Indicate the </w:t>
          </w:r>
          <w:r>
            <w:rPr>
              <w:highlight w:val="yellow"/>
            </w:rPr>
            <w:t>line material(s) (e.g. steel wire, nylon etc.);</w:t>
          </w:r>
        </w:p>
        <w:p w:rsidR="00D530D1" w:rsidRPr="00897E80" w:rsidRDefault="00D530D1" w:rsidP="00D530D1">
          <w:pPr>
            <w:pStyle w:val="BodyText"/>
            <w:numPr>
              <w:ilvl w:val="1"/>
              <w:numId w:val="3"/>
            </w:numPr>
            <w:rPr>
              <w:highlight w:val="yellow"/>
            </w:rPr>
          </w:pPr>
          <w:r w:rsidRPr="00897E80">
            <w:rPr>
              <w:highlight w:val="yellow"/>
            </w:rPr>
            <w:t xml:space="preserve">Explain why this/these </w:t>
          </w:r>
          <w:r>
            <w:rPr>
              <w:highlight w:val="yellow"/>
            </w:rPr>
            <w:t>line material</w:t>
          </w:r>
          <w:r w:rsidRPr="00897E80">
            <w:rPr>
              <w:highlight w:val="yellow"/>
            </w:rPr>
            <w:t>(s) has/have been chosen;</w:t>
          </w:r>
        </w:p>
        <w:p w:rsidR="00D530D1" w:rsidRPr="00897E80" w:rsidRDefault="00D530D1" w:rsidP="00D530D1">
          <w:pPr>
            <w:pStyle w:val="BodyText"/>
            <w:numPr>
              <w:ilvl w:val="1"/>
              <w:numId w:val="3"/>
            </w:numPr>
            <w:rPr>
              <w:highlight w:val="yellow"/>
            </w:rPr>
          </w:pPr>
          <w:r w:rsidRPr="00897E80">
            <w:rPr>
              <w:highlight w:val="yellow"/>
            </w:rPr>
            <w:t>Refer to source if applicable (e.g. drawings, tables, correspondence etc.);</w:t>
          </w:r>
        </w:p>
        <w:p w:rsidR="00D530D1" w:rsidRDefault="00D530D1" w:rsidP="00D530D1">
          <w:pPr>
            <w:pStyle w:val="BodyText"/>
            <w:numPr>
              <w:ilvl w:val="1"/>
              <w:numId w:val="3"/>
            </w:numPr>
            <w:rPr>
              <w:highlight w:val="yellow"/>
            </w:rPr>
          </w:pPr>
          <w:r w:rsidRPr="00897E80">
            <w:rPr>
              <w:highlight w:val="yellow"/>
            </w:rPr>
            <w:t xml:space="preserve">Refer to </w:t>
          </w:r>
          <w:r>
            <w:rPr>
              <w:highlight w:val="yellow"/>
            </w:rPr>
            <w:t xml:space="preserve">below </w:t>
          </w:r>
          <w:r w:rsidRPr="00897E80">
            <w:rPr>
              <w:highlight w:val="yellow"/>
            </w:rPr>
            <w:t xml:space="preserve">table summarizing the </w:t>
          </w:r>
          <w:r>
            <w:rPr>
              <w:highlight w:val="yellow"/>
            </w:rPr>
            <w:t>line</w:t>
          </w:r>
          <w:r w:rsidRPr="00897E80">
            <w:rPr>
              <w:highlight w:val="yellow"/>
            </w:rPr>
            <w:t xml:space="preserve"> characteristics</w:t>
          </w:r>
          <w:r>
            <w:rPr>
              <w:highlight w:val="yellow"/>
            </w:rPr>
            <w:t>.&lt;</w:t>
          </w:r>
        </w:p>
        <w:p w:rsidR="00D530D1" w:rsidRPr="00897E80" w:rsidRDefault="00D530D1" w:rsidP="00D530D1">
          <w:pPr>
            <w:pStyle w:val="BodyText"/>
            <w:rPr>
              <w:highlight w:val="yellow"/>
            </w:rPr>
          </w:pPr>
        </w:p>
        <w:p w:rsidR="00D530D1" w:rsidRDefault="00D530D1">
          <w:pPr>
            <w:pStyle w:val="848D9A3E714F41DE879808ED6435490B"/>
          </w:pPr>
          <w:r>
            <w:rPr>
              <w:highlight w:val="yellow"/>
            </w:rPr>
            <w:t xml:space="preserve">NOTE: EXTRA COLUMNS (e.g. FOR TAIL OR ADDITIONAL LINE TYPES) CAN BE ADDED IF REQUIRED (RIGHT MOUSE CLICK </w:t>
          </w:r>
          <w:r w:rsidRPr="00574DA3">
            <w:rPr>
              <w:highlight w:val="yellow"/>
            </w:rPr>
            <w:sym w:font="Wingdings" w:char="F0E0"/>
          </w:r>
          <w:r>
            <w:rPr>
              <w:highlight w:val="yellow"/>
            </w:rPr>
            <w:t xml:space="preserve"> INSERT).</w:t>
          </w:r>
        </w:p>
      </w:docPartBody>
    </w:docPart>
    <w:docPart>
      <w:docPartPr>
        <w:name w:val="12576D33587A4E41A20ED68C1FC619AB"/>
        <w:category>
          <w:name w:val="General"/>
          <w:gallery w:val="placeholder"/>
        </w:category>
        <w:types>
          <w:type w:val="bbPlcHdr"/>
        </w:types>
        <w:behaviors>
          <w:behavior w:val="content"/>
        </w:behaviors>
        <w:guid w:val="{E17F4798-E14B-44BB-943E-27E9444ED6F7}"/>
      </w:docPartPr>
      <w:docPartBody>
        <w:p w:rsidR="00D530D1" w:rsidRPr="00897E80" w:rsidRDefault="00D530D1" w:rsidP="00D530D1">
          <w:pPr>
            <w:pStyle w:val="BodyText"/>
            <w:rPr>
              <w:rStyle w:val="PlaceholderText"/>
              <w:highlight w:val="yellow"/>
            </w:rPr>
          </w:pPr>
          <w:r w:rsidRPr="00897E80">
            <w:rPr>
              <w:highlight w:val="yellow"/>
            </w:rPr>
            <w:t>&gt;</w:t>
          </w:r>
          <w:r w:rsidRPr="00897E80">
            <w:rPr>
              <w:rStyle w:val="PlaceholderText"/>
              <w:highlight w:val="yellow"/>
            </w:rPr>
            <w:t>Describe here:</w:t>
          </w:r>
        </w:p>
        <w:p w:rsidR="00D530D1" w:rsidRPr="00897E80" w:rsidRDefault="00D530D1" w:rsidP="00D530D1">
          <w:pPr>
            <w:pStyle w:val="BodyText"/>
            <w:numPr>
              <w:ilvl w:val="0"/>
              <w:numId w:val="3"/>
            </w:numPr>
            <w:rPr>
              <w:highlight w:val="yellow"/>
            </w:rPr>
          </w:pPr>
          <w:r w:rsidRPr="00897E80">
            <w:rPr>
              <w:highlight w:val="yellow"/>
            </w:rPr>
            <w:t>The fender(s) that will be used</w:t>
          </w:r>
          <w:r>
            <w:rPr>
              <w:highlight w:val="yellow"/>
            </w:rPr>
            <w:t xml:space="preserve"> in the simulation</w:t>
          </w:r>
          <w:r w:rsidRPr="00897E80">
            <w:rPr>
              <w:highlight w:val="yellow"/>
            </w:rPr>
            <w:t>;</w:t>
          </w:r>
        </w:p>
        <w:p w:rsidR="00D530D1" w:rsidRPr="00897E80" w:rsidRDefault="00D530D1" w:rsidP="00D530D1">
          <w:pPr>
            <w:pStyle w:val="BodyText"/>
            <w:numPr>
              <w:ilvl w:val="1"/>
              <w:numId w:val="3"/>
            </w:numPr>
            <w:rPr>
              <w:highlight w:val="yellow"/>
            </w:rPr>
          </w:pPr>
          <w:r w:rsidRPr="00897E80">
            <w:rPr>
              <w:highlight w:val="yellow"/>
            </w:rPr>
            <w:t>Indicate the manufacturer (e.g. Yokohama, Trelleborg etc.);</w:t>
          </w:r>
        </w:p>
        <w:p w:rsidR="00D530D1" w:rsidRPr="00897E80" w:rsidRDefault="00D530D1" w:rsidP="00D530D1">
          <w:pPr>
            <w:pStyle w:val="BodyText"/>
            <w:numPr>
              <w:ilvl w:val="1"/>
              <w:numId w:val="3"/>
            </w:numPr>
            <w:rPr>
              <w:highlight w:val="yellow"/>
            </w:rPr>
          </w:pPr>
          <w:r w:rsidRPr="00897E80">
            <w:rPr>
              <w:highlight w:val="yellow"/>
            </w:rPr>
            <w:t>Indicate the type of fender(s) (e.g. cone fender, floating fender etc.);</w:t>
          </w:r>
        </w:p>
        <w:p w:rsidR="00D530D1" w:rsidRPr="00897E80" w:rsidRDefault="00D530D1" w:rsidP="00D530D1">
          <w:pPr>
            <w:pStyle w:val="BodyText"/>
            <w:numPr>
              <w:ilvl w:val="1"/>
              <w:numId w:val="3"/>
            </w:numPr>
            <w:rPr>
              <w:highlight w:val="yellow"/>
            </w:rPr>
          </w:pPr>
          <w:r w:rsidRPr="00897E80">
            <w:rPr>
              <w:highlight w:val="yellow"/>
            </w:rPr>
            <w:t>Explain why this/these fender(s) has/have been chosen;</w:t>
          </w:r>
        </w:p>
        <w:p w:rsidR="00D530D1" w:rsidRPr="00897E80" w:rsidRDefault="00D530D1" w:rsidP="00D530D1">
          <w:pPr>
            <w:pStyle w:val="BodyText"/>
            <w:numPr>
              <w:ilvl w:val="1"/>
              <w:numId w:val="3"/>
            </w:numPr>
            <w:rPr>
              <w:highlight w:val="yellow"/>
            </w:rPr>
          </w:pPr>
          <w:r w:rsidRPr="00897E80">
            <w:rPr>
              <w:highlight w:val="yellow"/>
            </w:rPr>
            <w:t>Refer to source if applicable (e.g. drawings, tables, correspondence etc.);</w:t>
          </w:r>
        </w:p>
        <w:p w:rsidR="00D530D1" w:rsidRPr="00897E80" w:rsidRDefault="00D530D1" w:rsidP="00D530D1">
          <w:pPr>
            <w:pStyle w:val="BodyText"/>
            <w:numPr>
              <w:ilvl w:val="1"/>
              <w:numId w:val="3"/>
            </w:numPr>
            <w:rPr>
              <w:highlight w:val="yellow"/>
            </w:rPr>
          </w:pPr>
          <w:r w:rsidRPr="00897E80">
            <w:rPr>
              <w:highlight w:val="yellow"/>
            </w:rPr>
            <w:t xml:space="preserve">Refer to </w:t>
          </w:r>
          <w:r>
            <w:rPr>
              <w:highlight w:val="yellow"/>
            </w:rPr>
            <w:t xml:space="preserve">below </w:t>
          </w:r>
          <w:r w:rsidRPr="00897E80">
            <w:rPr>
              <w:highlight w:val="yellow"/>
            </w:rPr>
            <w:t>table summarizing the fender characteristics;</w:t>
          </w:r>
        </w:p>
        <w:p w:rsidR="00D530D1" w:rsidRPr="007C1F36" w:rsidRDefault="00D530D1" w:rsidP="00D530D1">
          <w:pPr>
            <w:pStyle w:val="BodyText"/>
            <w:numPr>
              <w:ilvl w:val="1"/>
              <w:numId w:val="3"/>
            </w:numPr>
          </w:pPr>
          <w:r>
            <w:rPr>
              <w:highlight w:val="yellow"/>
            </w:rPr>
            <w:t>Insert and r</w:t>
          </w:r>
          <w:r w:rsidRPr="00897E80">
            <w:rPr>
              <w:highlight w:val="yellow"/>
            </w:rPr>
            <w:t>efer to</w:t>
          </w:r>
          <w:r>
            <w:rPr>
              <w:highlight w:val="yellow"/>
            </w:rPr>
            <w:t xml:space="preserve"> </w:t>
          </w:r>
          <w:r w:rsidRPr="00897E80">
            <w:rPr>
              <w:highlight w:val="yellow"/>
            </w:rPr>
            <w:t>figure showing the load deflection curve.&lt;</w:t>
          </w:r>
        </w:p>
        <w:p w:rsidR="00D530D1" w:rsidRDefault="00D530D1" w:rsidP="00D530D1">
          <w:pPr>
            <w:pStyle w:val="BodyText"/>
          </w:pPr>
        </w:p>
        <w:p w:rsidR="00D530D1" w:rsidRDefault="00D530D1">
          <w:pPr>
            <w:pStyle w:val="12576D33587A4E41A20ED68C1FC619AB"/>
          </w:pPr>
          <w:r>
            <w:rPr>
              <w:highlight w:val="yellow"/>
            </w:rPr>
            <w:t xml:space="preserve">NOTE: EXTRA COLUMNS (e.g. FOR ADDITIONAL FENDER TYPES) CAN BE ADDED IF REQUIRED (RIGHT MOUSE CLICK </w:t>
          </w:r>
          <w:r w:rsidRPr="00574DA3">
            <w:rPr>
              <w:highlight w:val="yellow"/>
            </w:rPr>
            <w:sym w:font="Wingdings" w:char="F0E0"/>
          </w:r>
          <w:r>
            <w:rPr>
              <w:highlight w:val="yellow"/>
            </w:rPr>
            <w:t xml:space="preserve"> INSERT).</w:t>
          </w:r>
        </w:p>
      </w:docPartBody>
    </w:docPart>
    <w:docPart>
      <w:docPartPr>
        <w:name w:val="53F35BAA904541C59CD27825A5FF9FAE"/>
        <w:category>
          <w:name w:val="General"/>
          <w:gallery w:val="placeholder"/>
        </w:category>
        <w:types>
          <w:type w:val="bbPlcHdr"/>
        </w:types>
        <w:behaviors>
          <w:behavior w:val="content"/>
        </w:behaviors>
        <w:guid w:val="{10D79FBC-9AFD-4124-831D-A07E1E9AB4EE}"/>
      </w:docPartPr>
      <w:docPartBody>
        <w:p w:rsidR="00D530D1" w:rsidRDefault="00D530D1">
          <w:pPr>
            <w:pStyle w:val="53F35BAA904541C59CD27825A5FF9FAE"/>
          </w:pPr>
          <w:r w:rsidRPr="00D74F73">
            <w:rPr>
              <w:rStyle w:val="PlaceholderText"/>
            </w:rPr>
            <w:t>Click or tap here to enter text.</w:t>
          </w:r>
        </w:p>
      </w:docPartBody>
    </w:docPart>
    <w:docPart>
      <w:docPartPr>
        <w:name w:val="9FCBCC5ECCD844ED9E6A221DBB4DECC6"/>
        <w:category>
          <w:name w:val="General"/>
          <w:gallery w:val="placeholder"/>
        </w:category>
        <w:types>
          <w:type w:val="bbPlcHdr"/>
        </w:types>
        <w:behaviors>
          <w:behavior w:val="content"/>
        </w:behaviors>
        <w:guid w:val="{3766919B-8877-4C95-972F-E4F859937789}"/>
      </w:docPartPr>
      <w:docPartBody>
        <w:p w:rsidR="00D530D1" w:rsidRPr="00120F22" w:rsidRDefault="00D530D1" w:rsidP="00D530D1">
          <w:pPr>
            <w:pStyle w:val="BodyText"/>
            <w:rPr>
              <w:rStyle w:val="PlaceholderText"/>
              <w:highlight w:val="yellow"/>
            </w:rPr>
          </w:pPr>
          <w:r w:rsidRPr="00120F22">
            <w:rPr>
              <w:rStyle w:val="PlaceholderText"/>
              <w:highlight w:val="yellow"/>
            </w:rPr>
            <w:t>&gt;Describe here:</w:t>
          </w:r>
        </w:p>
        <w:p w:rsidR="00D530D1" w:rsidRPr="00120F22" w:rsidRDefault="00D530D1" w:rsidP="00D530D1">
          <w:pPr>
            <w:pStyle w:val="BodyText"/>
            <w:numPr>
              <w:ilvl w:val="0"/>
              <w:numId w:val="4"/>
            </w:numPr>
            <w:rPr>
              <w:rStyle w:val="PlaceholderText"/>
              <w:highlight w:val="yellow"/>
            </w:rPr>
          </w:pPr>
          <w:r w:rsidRPr="00120F22">
            <w:rPr>
              <w:rStyle w:val="PlaceholderText"/>
              <w:highlight w:val="yellow"/>
            </w:rPr>
            <w:t>The mooring arrangement that will be used;</w:t>
          </w:r>
        </w:p>
        <w:p w:rsidR="00D530D1" w:rsidRPr="00120F22" w:rsidRDefault="00D530D1" w:rsidP="00D530D1">
          <w:pPr>
            <w:pStyle w:val="BodyText"/>
            <w:numPr>
              <w:ilvl w:val="1"/>
              <w:numId w:val="4"/>
            </w:numPr>
            <w:rPr>
              <w:rStyle w:val="PlaceholderText"/>
              <w:highlight w:val="yellow"/>
            </w:rPr>
          </w:pPr>
          <w:r w:rsidRPr="00120F22">
            <w:rPr>
              <w:rStyle w:val="PlaceholderText"/>
              <w:highlight w:val="yellow"/>
            </w:rPr>
            <w:t>Explain why this mooring arrangement has been chosen (Based on expert judgement? Based on OCIMF guidelines? As proposed by Client? Etc.);</w:t>
          </w:r>
        </w:p>
        <w:p w:rsidR="00D530D1" w:rsidRPr="00120F22" w:rsidRDefault="00D530D1" w:rsidP="00D530D1">
          <w:pPr>
            <w:pStyle w:val="ListParagraph"/>
            <w:numPr>
              <w:ilvl w:val="1"/>
              <w:numId w:val="4"/>
            </w:numPr>
            <w:rPr>
              <w:rStyle w:val="PlaceholderText"/>
              <w:rFonts w:ascii="Arial" w:hAnsi="Arial" w:cs="Arial"/>
              <w:highlight w:val="yellow"/>
            </w:rPr>
          </w:pPr>
          <w:r w:rsidRPr="00120F22">
            <w:rPr>
              <w:rStyle w:val="PlaceholderText"/>
              <w:rFonts w:ascii="Arial" w:hAnsi="Arial" w:cs="Arial"/>
              <w:highlight w:val="yellow"/>
            </w:rPr>
            <w:t>Refer to source if applicable (e.g. drawings, tables, correspondence etc.);</w:t>
          </w:r>
        </w:p>
        <w:p w:rsidR="00D530D1" w:rsidRDefault="00D530D1" w:rsidP="00D530D1">
          <w:pPr>
            <w:pStyle w:val="BodyText"/>
            <w:numPr>
              <w:ilvl w:val="1"/>
              <w:numId w:val="4"/>
            </w:numPr>
            <w:rPr>
              <w:rStyle w:val="PlaceholderText"/>
              <w:highlight w:val="yellow"/>
            </w:rPr>
          </w:pPr>
          <w:r>
            <w:rPr>
              <w:rStyle w:val="PlaceholderText"/>
              <w:highlight w:val="yellow"/>
            </w:rPr>
            <w:t>Insert and r</w:t>
          </w:r>
          <w:r w:rsidRPr="00120F22">
            <w:rPr>
              <w:rStyle w:val="PlaceholderText"/>
              <w:highlight w:val="yellow"/>
            </w:rPr>
            <w:t>efer to figure in this note showing the mooring arrangement.</w:t>
          </w:r>
          <w:r>
            <w:rPr>
              <w:rStyle w:val="PlaceholderText"/>
              <w:highlight w:val="yellow"/>
            </w:rPr>
            <w:t xml:space="preserve"> This figure should also show (top view and front/back view):</w:t>
          </w:r>
        </w:p>
        <w:p w:rsidR="00D530D1" w:rsidRDefault="00D530D1" w:rsidP="00D530D1">
          <w:pPr>
            <w:pStyle w:val="BodyText"/>
            <w:numPr>
              <w:ilvl w:val="2"/>
              <w:numId w:val="4"/>
            </w:numPr>
            <w:rPr>
              <w:rStyle w:val="PlaceholderText"/>
              <w:highlight w:val="yellow"/>
            </w:rPr>
          </w:pPr>
          <w:r>
            <w:rPr>
              <w:rStyle w:val="PlaceholderText"/>
              <w:highlight w:val="yellow"/>
            </w:rPr>
            <w:t>Location (x, y and z) and spacing bollards;</w:t>
          </w:r>
        </w:p>
        <w:p w:rsidR="00D530D1" w:rsidRDefault="00D530D1">
          <w:pPr>
            <w:pStyle w:val="9FCBCC5ECCD844ED9E6A221DBB4DECC6"/>
          </w:pPr>
          <w:r>
            <w:rPr>
              <w:rStyle w:val="PlaceholderText"/>
              <w:highlight w:val="yellow"/>
            </w:rPr>
            <w:t>Location (x, y and z) and spacing fenders</w:t>
          </w:r>
          <w:r w:rsidRPr="00120F22">
            <w:rPr>
              <w:rStyle w:val="PlaceholderText"/>
              <w:highlight w:val="yellow"/>
            </w:rPr>
            <w:t>&lt;</w:t>
          </w:r>
        </w:p>
      </w:docPartBody>
    </w:docPart>
    <w:docPart>
      <w:docPartPr>
        <w:name w:val="CEEB140CED8F434AB0A03F4900270740"/>
        <w:category>
          <w:name w:val="General"/>
          <w:gallery w:val="placeholder"/>
        </w:category>
        <w:types>
          <w:type w:val="bbPlcHdr"/>
        </w:types>
        <w:behaviors>
          <w:behavior w:val="content"/>
        </w:behaviors>
        <w:guid w:val="{260C9EDC-BE24-4355-8257-A33641F0F82D}"/>
      </w:docPartPr>
      <w:docPartBody>
        <w:p w:rsidR="00D530D1" w:rsidRDefault="00D530D1">
          <w:pPr>
            <w:pStyle w:val="CEEB140CED8F434AB0A03F4900270740"/>
          </w:pPr>
          <w:r w:rsidRPr="00D74F73">
            <w:rPr>
              <w:rStyle w:val="PlaceholderText"/>
            </w:rPr>
            <w:t>Click or tap here to enter text.</w:t>
          </w:r>
        </w:p>
      </w:docPartBody>
    </w:docPart>
    <w:docPart>
      <w:docPartPr>
        <w:name w:val="A5C3D55BA45F4B0497AC6A5E02A94730"/>
        <w:category>
          <w:name w:val="General"/>
          <w:gallery w:val="placeholder"/>
        </w:category>
        <w:types>
          <w:type w:val="bbPlcHdr"/>
        </w:types>
        <w:behaviors>
          <w:behavior w:val="content"/>
        </w:behaviors>
        <w:guid w:val="{33D54055-F208-4722-9C4C-82013D3E90B1}"/>
      </w:docPartPr>
      <w:docPartBody>
        <w:p w:rsidR="00D530D1" w:rsidRPr="0047082F" w:rsidRDefault="00D530D1" w:rsidP="00D530D1">
          <w:pPr>
            <w:pStyle w:val="BodyText"/>
            <w:rPr>
              <w:rStyle w:val="PlaceholderText"/>
              <w:highlight w:val="yellow"/>
            </w:rPr>
          </w:pPr>
          <w:r w:rsidRPr="0047082F">
            <w:rPr>
              <w:rStyle w:val="PlaceholderText"/>
              <w:highlight w:val="yellow"/>
            </w:rPr>
            <w:t>&gt;Describe here:</w:t>
          </w:r>
        </w:p>
        <w:p w:rsidR="00D530D1" w:rsidRPr="0047082F" w:rsidRDefault="00D530D1" w:rsidP="00D530D1">
          <w:pPr>
            <w:pStyle w:val="BodyText"/>
            <w:numPr>
              <w:ilvl w:val="0"/>
              <w:numId w:val="5"/>
            </w:numPr>
            <w:rPr>
              <w:highlight w:val="yellow"/>
            </w:rPr>
          </w:pPr>
          <w:r w:rsidRPr="0047082F">
            <w:rPr>
              <w:highlight w:val="yellow"/>
            </w:rPr>
            <w:t>The water level that will be used in the simulations:</w:t>
          </w:r>
        </w:p>
        <w:p w:rsidR="00D530D1" w:rsidRPr="0047082F" w:rsidRDefault="00D530D1" w:rsidP="00D530D1">
          <w:pPr>
            <w:pStyle w:val="BodyText"/>
            <w:numPr>
              <w:ilvl w:val="1"/>
              <w:numId w:val="5"/>
            </w:numPr>
            <w:rPr>
              <w:highlight w:val="yellow"/>
            </w:rPr>
          </w:pPr>
          <w:r w:rsidRPr="0047082F">
            <w:rPr>
              <w:highlight w:val="yellow"/>
            </w:rPr>
            <w:t>Provide water level in meters with respect to reference level (e.g. Chart Datum);</w:t>
          </w:r>
        </w:p>
        <w:p w:rsidR="00D530D1" w:rsidRDefault="00D530D1" w:rsidP="00D530D1">
          <w:pPr>
            <w:pStyle w:val="BodyText"/>
            <w:numPr>
              <w:ilvl w:val="1"/>
              <w:numId w:val="5"/>
            </w:numPr>
            <w:rPr>
              <w:highlight w:val="yellow"/>
            </w:rPr>
          </w:pPr>
          <w:r w:rsidRPr="0047082F">
            <w:rPr>
              <w:highlight w:val="yellow"/>
            </w:rPr>
            <w:t xml:space="preserve">Explain why this water level has been chosen (conservative choice? As </w:t>
          </w:r>
          <w:r>
            <w:rPr>
              <w:highlight w:val="yellow"/>
            </w:rPr>
            <w:t>proposed</w:t>
          </w:r>
          <w:r w:rsidRPr="0047082F">
            <w:rPr>
              <w:highlight w:val="yellow"/>
            </w:rPr>
            <w:t xml:space="preserve"> by Client? Etc.)</w:t>
          </w:r>
          <w:r>
            <w:rPr>
              <w:highlight w:val="yellow"/>
            </w:rPr>
            <w:t>;</w:t>
          </w:r>
        </w:p>
        <w:p w:rsidR="00D530D1" w:rsidRPr="0047082F" w:rsidRDefault="00D530D1" w:rsidP="00D530D1">
          <w:pPr>
            <w:pStyle w:val="BodyText"/>
            <w:numPr>
              <w:ilvl w:val="1"/>
              <w:numId w:val="5"/>
            </w:numPr>
            <w:rPr>
              <w:highlight w:val="yellow"/>
            </w:rPr>
          </w:pPr>
          <w:bookmarkStart w:id="0" w:name="_Hlk10539663"/>
          <w:bookmarkStart w:id="1" w:name="_Hlk10537608"/>
          <w:r>
            <w:rPr>
              <w:highlight w:val="yellow"/>
            </w:rPr>
            <w:t>Refer to source if applicable (e.g. drawings, tables, correspondence etc.).</w:t>
          </w:r>
          <w:bookmarkEnd w:id="0"/>
        </w:p>
        <w:bookmarkEnd w:id="1"/>
        <w:p w:rsidR="00D530D1" w:rsidRPr="0047082F" w:rsidRDefault="00D530D1" w:rsidP="00D530D1">
          <w:pPr>
            <w:pStyle w:val="BodyText"/>
            <w:numPr>
              <w:ilvl w:val="0"/>
              <w:numId w:val="5"/>
            </w:numPr>
            <w:rPr>
              <w:highlight w:val="yellow"/>
            </w:rPr>
          </w:pPr>
          <w:r w:rsidRPr="0047082F">
            <w:rPr>
              <w:highlight w:val="yellow"/>
            </w:rPr>
            <w:t>The water depth that will be used in the simulations:</w:t>
          </w:r>
        </w:p>
        <w:p w:rsidR="00D530D1" w:rsidRDefault="00D530D1" w:rsidP="00D530D1">
          <w:pPr>
            <w:pStyle w:val="BodyText"/>
            <w:numPr>
              <w:ilvl w:val="1"/>
              <w:numId w:val="5"/>
            </w:numPr>
            <w:rPr>
              <w:highlight w:val="yellow"/>
            </w:rPr>
          </w:pPr>
          <w:r w:rsidRPr="0047082F">
            <w:rPr>
              <w:highlight w:val="yellow"/>
            </w:rPr>
            <w:t>Provide bed level in meters with respect to reference level (e.g. Chart Datum)</w:t>
          </w:r>
          <w:r>
            <w:rPr>
              <w:highlight w:val="yellow"/>
            </w:rPr>
            <w:t>;</w:t>
          </w:r>
        </w:p>
        <w:p w:rsidR="00D530D1" w:rsidRDefault="00D530D1">
          <w:pPr>
            <w:pStyle w:val="A5C3D55BA45F4B0497AC6A5E02A94730"/>
          </w:pPr>
          <w:r>
            <w:rPr>
              <w:highlight w:val="yellow"/>
            </w:rPr>
            <w:t>Refer to source if applicable (e.g. drawings, tables, correspondence etc.).</w:t>
          </w:r>
          <w:r w:rsidRPr="000B0EAF">
            <w:rPr>
              <w:highlight w:val="yellow"/>
            </w:rPr>
            <w:t>&lt;</w:t>
          </w:r>
        </w:p>
      </w:docPartBody>
    </w:docPart>
    <w:docPart>
      <w:docPartPr>
        <w:name w:val="F960A9A63A704759A6896268C598C59C"/>
        <w:category>
          <w:name w:val="General"/>
          <w:gallery w:val="placeholder"/>
        </w:category>
        <w:types>
          <w:type w:val="bbPlcHdr"/>
        </w:types>
        <w:behaviors>
          <w:behavior w:val="content"/>
        </w:behaviors>
        <w:guid w:val="{C0C9EABB-F8AD-44CE-8094-42080B6B0B5A}"/>
      </w:docPartPr>
      <w:docPartBody>
        <w:p w:rsidR="00D530D1" w:rsidRPr="00541ACE" w:rsidRDefault="00D530D1" w:rsidP="00D530D1">
          <w:pPr>
            <w:pStyle w:val="BodyText"/>
            <w:rPr>
              <w:rStyle w:val="PlaceholderText"/>
              <w:highlight w:val="yellow"/>
            </w:rPr>
          </w:pPr>
          <w:r w:rsidRPr="00541ACE">
            <w:rPr>
              <w:rStyle w:val="PlaceholderText"/>
              <w:highlight w:val="yellow"/>
            </w:rPr>
            <w:t>&gt;Describe here:</w:t>
          </w:r>
        </w:p>
        <w:p w:rsidR="00D530D1" w:rsidRPr="00541ACE" w:rsidRDefault="00D530D1" w:rsidP="00D530D1">
          <w:pPr>
            <w:pStyle w:val="BodyText"/>
            <w:numPr>
              <w:ilvl w:val="0"/>
              <w:numId w:val="6"/>
            </w:numPr>
            <w:rPr>
              <w:highlight w:val="yellow"/>
            </w:rPr>
          </w:pPr>
          <w:r w:rsidRPr="00541ACE">
            <w:rPr>
              <w:highlight w:val="yellow"/>
            </w:rPr>
            <w:t>The wind conditions at the project location;</w:t>
          </w:r>
        </w:p>
        <w:p w:rsidR="00D530D1" w:rsidRPr="00541ACE" w:rsidRDefault="00D530D1" w:rsidP="00D530D1">
          <w:pPr>
            <w:pStyle w:val="BodyText"/>
            <w:numPr>
              <w:ilvl w:val="1"/>
              <w:numId w:val="6"/>
            </w:numPr>
            <w:rPr>
              <w:highlight w:val="yellow"/>
            </w:rPr>
          </w:pPr>
          <w:r w:rsidRPr="00541ACE">
            <w:rPr>
              <w:highlight w:val="yellow"/>
            </w:rPr>
            <w:t>Explain on which (hindcast) data set the statistical wind data has been based on;</w:t>
          </w:r>
        </w:p>
        <w:p w:rsidR="00D530D1" w:rsidRPr="00541ACE" w:rsidRDefault="00D530D1" w:rsidP="00D530D1">
          <w:pPr>
            <w:pStyle w:val="BodyText"/>
            <w:numPr>
              <w:ilvl w:val="1"/>
              <w:numId w:val="6"/>
            </w:numPr>
            <w:rPr>
              <w:highlight w:val="yellow"/>
            </w:rPr>
          </w:pPr>
          <w:r w:rsidRPr="00541ACE">
            <w:rPr>
              <w:highlight w:val="yellow"/>
            </w:rPr>
            <w:t>Refer to source if applicable (e.g. drawings, tables, correspondence etc.);</w:t>
          </w:r>
        </w:p>
        <w:p w:rsidR="00D530D1" w:rsidRPr="00541ACE" w:rsidRDefault="00D530D1" w:rsidP="00D530D1">
          <w:pPr>
            <w:pStyle w:val="BodyText"/>
            <w:numPr>
              <w:ilvl w:val="1"/>
              <w:numId w:val="6"/>
            </w:numPr>
            <w:rPr>
              <w:highlight w:val="yellow"/>
            </w:rPr>
          </w:pPr>
          <w:r w:rsidRPr="00541ACE">
            <w:rPr>
              <w:highlight w:val="yellow"/>
            </w:rPr>
            <w:t>Explain the distribution of wind directions</w:t>
          </w:r>
          <w:r>
            <w:rPr>
              <w:highlight w:val="yellow"/>
            </w:rPr>
            <w:t>. What are dominant directions?</w:t>
          </w:r>
          <w:r w:rsidRPr="00541ACE">
            <w:rPr>
              <w:highlight w:val="yellow"/>
            </w:rPr>
            <w:t>;</w:t>
          </w:r>
        </w:p>
        <w:p w:rsidR="00D530D1" w:rsidRDefault="00D530D1" w:rsidP="00D530D1">
          <w:pPr>
            <w:pStyle w:val="BodyText"/>
            <w:numPr>
              <w:ilvl w:val="1"/>
              <w:numId w:val="6"/>
            </w:numPr>
            <w:rPr>
              <w:highlight w:val="yellow"/>
            </w:rPr>
          </w:pPr>
          <w:r w:rsidRPr="00541ACE">
            <w:rPr>
              <w:highlight w:val="yellow"/>
            </w:rPr>
            <w:t>Explain the distribution of wind speeds;</w:t>
          </w:r>
        </w:p>
        <w:p w:rsidR="00D530D1" w:rsidRPr="00541ACE" w:rsidRDefault="00D530D1" w:rsidP="00D530D1">
          <w:pPr>
            <w:pStyle w:val="BodyText"/>
            <w:numPr>
              <w:ilvl w:val="1"/>
              <w:numId w:val="6"/>
            </w:numPr>
            <w:rPr>
              <w:highlight w:val="yellow"/>
            </w:rPr>
          </w:pPr>
          <w:r>
            <w:rPr>
              <w:highlight w:val="yellow"/>
            </w:rPr>
            <w:t>Mention the wind spectrum that will be applied;</w:t>
          </w:r>
        </w:p>
        <w:p w:rsidR="00D530D1" w:rsidRPr="00541ACE" w:rsidRDefault="00D530D1" w:rsidP="00D530D1">
          <w:pPr>
            <w:pStyle w:val="BodyText"/>
            <w:numPr>
              <w:ilvl w:val="1"/>
              <w:numId w:val="6"/>
            </w:numPr>
            <w:rPr>
              <w:highlight w:val="yellow"/>
            </w:rPr>
          </w:pPr>
          <w:r>
            <w:rPr>
              <w:highlight w:val="yellow"/>
            </w:rPr>
            <w:t>Insert and r</w:t>
          </w:r>
          <w:r w:rsidRPr="00541ACE">
            <w:rPr>
              <w:highlight w:val="yellow"/>
            </w:rPr>
            <w:t>efer to figure showing the distribution of the wind directions</w:t>
          </w:r>
          <w:r>
            <w:rPr>
              <w:highlight w:val="yellow"/>
            </w:rPr>
            <w:t xml:space="preserve"> (e.g. wind rose)</w:t>
          </w:r>
          <w:r w:rsidRPr="00541ACE">
            <w:rPr>
              <w:highlight w:val="yellow"/>
            </w:rPr>
            <w:t>;</w:t>
          </w:r>
        </w:p>
        <w:p w:rsidR="00D530D1" w:rsidRDefault="00D530D1">
          <w:pPr>
            <w:pStyle w:val="F960A9A63A704759A6896268C598C59C"/>
          </w:pPr>
          <w:r>
            <w:rPr>
              <w:highlight w:val="yellow"/>
            </w:rPr>
            <w:t>Insert and r</w:t>
          </w:r>
          <w:r w:rsidRPr="00541ACE">
            <w:rPr>
              <w:highlight w:val="yellow"/>
            </w:rPr>
            <w:t>efer to figure showing the distribution of the wind speeds</w:t>
          </w:r>
          <w:r>
            <w:rPr>
              <w:highlight w:val="yellow"/>
            </w:rPr>
            <w:t xml:space="preserve"> (e.g. wind rose)</w:t>
          </w:r>
          <w:r w:rsidRPr="00541ACE">
            <w:rPr>
              <w:highlight w:val="yellow"/>
            </w:rPr>
            <w:t>.&lt;</w:t>
          </w:r>
        </w:p>
      </w:docPartBody>
    </w:docPart>
    <w:docPart>
      <w:docPartPr>
        <w:name w:val="AC8DAA2CCC7D42A299F38A69CA29FDD3"/>
        <w:category>
          <w:name w:val="General"/>
          <w:gallery w:val="placeholder"/>
        </w:category>
        <w:types>
          <w:type w:val="bbPlcHdr"/>
        </w:types>
        <w:behaviors>
          <w:behavior w:val="content"/>
        </w:behaviors>
        <w:guid w:val="{63651CEB-54AF-4D5A-84A1-3DC14351EB29}"/>
      </w:docPartPr>
      <w:docPartBody>
        <w:p w:rsidR="00D530D1" w:rsidRPr="00D55DF5" w:rsidRDefault="00D530D1" w:rsidP="00D530D1">
          <w:pPr>
            <w:pStyle w:val="BodyText"/>
            <w:rPr>
              <w:rStyle w:val="PlaceholderText"/>
              <w:highlight w:val="yellow"/>
            </w:rPr>
          </w:pPr>
          <w:r w:rsidRPr="00D55DF5">
            <w:rPr>
              <w:rStyle w:val="PlaceholderText"/>
              <w:highlight w:val="yellow"/>
            </w:rPr>
            <w:t>&gt;Describe here:</w:t>
          </w:r>
        </w:p>
        <w:p w:rsidR="00D530D1" w:rsidRPr="00D55DF5" w:rsidRDefault="00D530D1" w:rsidP="00D530D1">
          <w:pPr>
            <w:pStyle w:val="BodyText"/>
            <w:numPr>
              <w:ilvl w:val="0"/>
              <w:numId w:val="6"/>
            </w:numPr>
            <w:rPr>
              <w:rStyle w:val="PlaceholderText"/>
              <w:highlight w:val="yellow"/>
            </w:rPr>
          </w:pPr>
          <w:r w:rsidRPr="00D55DF5">
            <w:rPr>
              <w:rStyle w:val="PlaceholderText"/>
              <w:highlight w:val="yellow"/>
            </w:rPr>
            <w:t>The wave conditions at the project location;</w:t>
          </w:r>
        </w:p>
        <w:p w:rsidR="00D530D1" w:rsidRPr="00D55DF5" w:rsidRDefault="00D530D1" w:rsidP="00D530D1">
          <w:pPr>
            <w:pStyle w:val="BodyText"/>
            <w:numPr>
              <w:ilvl w:val="1"/>
              <w:numId w:val="6"/>
            </w:numPr>
            <w:rPr>
              <w:rStyle w:val="PlaceholderText"/>
              <w:highlight w:val="yellow"/>
            </w:rPr>
          </w:pPr>
          <w:r w:rsidRPr="00D55DF5">
            <w:rPr>
              <w:rStyle w:val="PlaceholderText"/>
              <w:highlight w:val="yellow"/>
            </w:rPr>
            <w:t>Explain on which (hindcast) data set the statistical wave data has been based on;</w:t>
          </w:r>
        </w:p>
        <w:p w:rsidR="00D530D1" w:rsidRPr="00D55DF5" w:rsidRDefault="00D530D1" w:rsidP="00D530D1">
          <w:pPr>
            <w:pStyle w:val="BodyText"/>
            <w:numPr>
              <w:ilvl w:val="1"/>
              <w:numId w:val="6"/>
            </w:numPr>
            <w:rPr>
              <w:rStyle w:val="PlaceholderText"/>
              <w:highlight w:val="yellow"/>
            </w:rPr>
          </w:pPr>
          <w:r w:rsidRPr="00D55DF5">
            <w:rPr>
              <w:rStyle w:val="PlaceholderText"/>
              <w:highlight w:val="yellow"/>
            </w:rPr>
            <w:t>Refer to source if applicable (e.g. drawings, tables, correspondence etc.);</w:t>
          </w:r>
        </w:p>
        <w:p w:rsidR="00D530D1" w:rsidRPr="00D55DF5" w:rsidRDefault="00D530D1" w:rsidP="00D530D1">
          <w:pPr>
            <w:pStyle w:val="BodyText"/>
            <w:numPr>
              <w:ilvl w:val="1"/>
              <w:numId w:val="6"/>
            </w:numPr>
            <w:rPr>
              <w:rStyle w:val="PlaceholderText"/>
              <w:highlight w:val="yellow"/>
            </w:rPr>
          </w:pPr>
          <w:r w:rsidRPr="00D55DF5">
            <w:rPr>
              <w:rStyle w:val="PlaceholderText"/>
              <w:highlight w:val="yellow"/>
            </w:rPr>
            <w:t>Explain the distribution of wave heights;</w:t>
          </w:r>
        </w:p>
        <w:p w:rsidR="00D530D1" w:rsidRPr="00D55DF5" w:rsidRDefault="00D530D1" w:rsidP="00D530D1">
          <w:pPr>
            <w:pStyle w:val="BodyText"/>
            <w:numPr>
              <w:ilvl w:val="1"/>
              <w:numId w:val="6"/>
            </w:numPr>
            <w:rPr>
              <w:rStyle w:val="PlaceholderText"/>
              <w:highlight w:val="yellow"/>
            </w:rPr>
          </w:pPr>
          <w:r w:rsidRPr="00D55DF5">
            <w:rPr>
              <w:rStyle w:val="PlaceholderText"/>
              <w:highlight w:val="yellow"/>
            </w:rPr>
            <w:t>Explain the distribution of wave periods;</w:t>
          </w:r>
        </w:p>
        <w:p w:rsidR="00D530D1" w:rsidRPr="00D55DF5" w:rsidRDefault="00D530D1" w:rsidP="00D530D1">
          <w:pPr>
            <w:pStyle w:val="BodyText"/>
            <w:numPr>
              <w:ilvl w:val="1"/>
              <w:numId w:val="6"/>
            </w:numPr>
            <w:rPr>
              <w:rStyle w:val="PlaceholderText"/>
              <w:highlight w:val="yellow"/>
            </w:rPr>
          </w:pPr>
          <w:r w:rsidRPr="00D55DF5">
            <w:rPr>
              <w:rStyle w:val="PlaceholderText"/>
              <w:highlight w:val="yellow"/>
            </w:rPr>
            <w:t>Explain the distribution of wave directions. What are dominant directions?;</w:t>
          </w:r>
        </w:p>
        <w:p w:rsidR="00D530D1" w:rsidRPr="00D55DF5" w:rsidRDefault="00D530D1" w:rsidP="00D530D1">
          <w:pPr>
            <w:pStyle w:val="BodyText"/>
            <w:numPr>
              <w:ilvl w:val="1"/>
              <w:numId w:val="6"/>
            </w:numPr>
            <w:rPr>
              <w:rStyle w:val="PlaceholderText"/>
              <w:highlight w:val="yellow"/>
            </w:rPr>
          </w:pPr>
          <w:bookmarkStart w:id="2" w:name="_Hlk10540495"/>
          <w:r>
            <w:rPr>
              <w:rStyle w:val="PlaceholderText"/>
              <w:highlight w:val="yellow"/>
            </w:rPr>
            <w:t>Insert and r</w:t>
          </w:r>
          <w:r w:rsidRPr="00D55DF5">
            <w:rPr>
              <w:rStyle w:val="PlaceholderText"/>
              <w:highlight w:val="yellow"/>
            </w:rPr>
            <w:t>efer to figure showing the distribution of the wave heights</w:t>
          </w:r>
          <w:bookmarkEnd w:id="2"/>
          <w:r>
            <w:rPr>
              <w:rStyle w:val="PlaceholderText"/>
              <w:highlight w:val="yellow"/>
            </w:rPr>
            <w:t xml:space="preserve"> (e.g. wave rose)</w:t>
          </w:r>
          <w:r w:rsidRPr="00D55DF5">
            <w:rPr>
              <w:rStyle w:val="PlaceholderText"/>
              <w:highlight w:val="yellow"/>
            </w:rPr>
            <w:t>;</w:t>
          </w:r>
        </w:p>
        <w:p w:rsidR="00D530D1" w:rsidRPr="00D55DF5" w:rsidRDefault="00D530D1" w:rsidP="00D530D1">
          <w:pPr>
            <w:pStyle w:val="BodyText"/>
            <w:numPr>
              <w:ilvl w:val="1"/>
              <w:numId w:val="6"/>
            </w:numPr>
            <w:rPr>
              <w:rStyle w:val="PlaceholderText"/>
              <w:highlight w:val="yellow"/>
            </w:rPr>
          </w:pPr>
          <w:r>
            <w:rPr>
              <w:rStyle w:val="PlaceholderText"/>
              <w:highlight w:val="yellow"/>
            </w:rPr>
            <w:t>Insert and r</w:t>
          </w:r>
          <w:r w:rsidRPr="00D55DF5">
            <w:rPr>
              <w:rStyle w:val="PlaceholderText"/>
              <w:highlight w:val="yellow"/>
            </w:rPr>
            <w:t>efer to figure showing the distribution of the wave periods</w:t>
          </w:r>
          <w:r>
            <w:rPr>
              <w:rStyle w:val="PlaceholderText"/>
              <w:highlight w:val="yellow"/>
            </w:rPr>
            <w:t xml:space="preserve"> (e.g. wave rose)</w:t>
          </w:r>
          <w:r w:rsidRPr="00D55DF5">
            <w:rPr>
              <w:rStyle w:val="PlaceholderText"/>
              <w:highlight w:val="yellow"/>
            </w:rPr>
            <w:t>;</w:t>
          </w:r>
        </w:p>
        <w:p w:rsidR="00D530D1" w:rsidRDefault="00D530D1">
          <w:pPr>
            <w:pStyle w:val="AC8DAA2CCC7D42A299F38A69CA29FDD3"/>
          </w:pPr>
          <w:r>
            <w:rPr>
              <w:rStyle w:val="PlaceholderText"/>
              <w:highlight w:val="yellow"/>
            </w:rPr>
            <w:t>Insert and r</w:t>
          </w:r>
          <w:r w:rsidRPr="00D55DF5">
            <w:rPr>
              <w:rStyle w:val="PlaceholderText"/>
              <w:highlight w:val="yellow"/>
            </w:rPr>
            <w:t xml:space="preserve">efer to </w:t>
          </w:r>
          <w:r>
            <w:rPr>
              <w:rStyle w:val="PlaceholderText"/>
              <w:highlight w:val="yellow"/>
            </w:rPr>
            <w:t>figure</w:t>
          </w:r>
          <w:r w:rsidRPr="00D55DF5">
            <w:rPr>
              <w:rStyle w:val="PlaceholderText"/>
              <w:highlight w:val="yellow"/>
            </w:rPr>
            <w:t xml:space="preserve"> showing the distribution of the wave directions</w:t>
          </w:r>
          <w:r>
            <w:rPr>
              <w:rStyle w:val="PlaceholderText"/>
              <w:highlight w:val="yellow"/>
            </w:rPr>
            <w:t xml:space="preserve"> (e.g. wave rose)</w:t>
          </w:r>
          <w:r w:rsidRPr="00D55DF5">
            <w:rPr>
              <w:rStyle w:val="PlaceholderText"/>
              <w:highlight w:val="yellow"/>
            </w:rPr>
            <w:t>.&lt;</w:t>
          </w:r>
        </w:p>
      </w:docPartBody>
    </w:docPart>
    <w:docPart>
      <w:docPartPr>
        <w:name w:val="9CBB511B99FE48C584CAEA41B0C8E2B4"/>
        <w:category>
          <w:name w:val="General"/>
          <w:gallery w:val="placeholder"/>
        </w:category>
        <w:types>
          <w:type w:val="bbPlcHdr"/>
        </w:types>
        <w:behaviors>
          <w:behavior w:val="content"/>
        </w:behaviors>
        <w:guid w:val="{E9FD58C0-CF06-496A-9D4E-CD1ECFDEFC5C}"/>
      </w:docPartPr>
      <w:docPartBody>
        <w:p w:rsidR="00D530D1" w:rsidRPr="00E26278" w:rsidRDefault="00D530D1" w:rsidP="00D530D1">
          <w:pPr>
            <w:pStyle w:val="BodyText"/>
            <w:rPr>
              <w:rStyle w:val="PlaceholderText"/>
              <w:highlight w:val="yellow"/>
            </w:rPr>
          </w:pPr>
          <w:bookmarkStart w:id="3" w:name="_Hlk10540318"/>
          <w:r w:rsidRPr="00E26278">
            <w:rPr>
              <w:rStyle w:val="PlaceholderText"/>
              <w:highlight w:val="yellow"/>
            </w:rPr>
            <w:t>&gt;Describe here:</w:t>
          </w:r>
        </w:p>
        <w:p w:rsidR="00D530D1" w:rsidRPr="00E26278" w:rsidRDefault="00D530D1" w:rsidP="00D530D1">
          <w:pPr>
            <w:pStyle w:val="BodyText"/>
            <w:numPr>
              <w:ilvl w:val="0"/>
              <w:numId w:val="6"/>
            </w:numPr>
            <w:rPr>
              <w:rStyle w:val="PlaceholderText"/>
              <w:highlight w:val="yellow"/>
            </w:rPr>
          </w:pPr>
          <w:r w:rsidRPr="00E26278">
            <w:rPr>
              <w:rStyle w:val="PlaceholderText"/>
              <w:highlight w:val="yellow"/>
            </w:rPr>
            <w:t>The current conditions at the project location;</w:t>
          </w:r>
        </w:p>
        <w:p w:rsidR="00D530D1" w:rsidRPr="00E26278" w:rsidRDefault="00D530D1" w:rsidP="00D530D1">
          <w:pPr>
            <w:pStyle w:val="BodyText"/>
            <w:numPr>
              <w:ilvl w:val="1"/>
              <w:numId w:val="6"/>
            </w:numPr>
            <w:rPr>
              <w:rStyle w:val="PlaceholderText"/>
              <w:highlight w:val="yellow"/>
            </w:rPr>
          </w:pPr>
          <w:r w:rsidRPr="00E26278">
            <w:rPr>
              <w:rStyle w:val="PlaceholderText"/>
              <w:highlight w:val="yellow"/>
            </w:rPr>
            <w:t>Explain on which (hindcast) data set the statistical current data has been based on;</w:t>
          </w:r>
        </w:p>
        <w:p w:rsidR="00D530D1" w:rsidRPr="00E26278" w:rsidRDefault="00D530D1" w:rsidP="00D530D1">
          <w:pPr>
            <w:pStyle w:val="BodyText"/>
            <w:numPr>
              <w:ilvl w:val="1"/>
              <w:numId w:val="6"/>
            </w:numPr>
            <w:rPr>
              <w:rStyle w:val="PlaceholderText"/>
              <w:highlight w:val="yellow"/>
            </w:rPr>
          </w:pPr>
          <w:r w:rsidRPr="00E26278">
            <w:rPr>
              <w:rStyle w:val="PlaceholderText"/>
              <w:highlight w:val="yellow"/>
            </w:rPr>
            <w:t>Refer to source if applicable (e.g. drawings, tables, correspondence etc.);</w:t>
          </w:r>
        </w:p>
        <w:p w:rsidR="00D530D1" w:rsidRPr="00E26278" w:rsidRDefault="00D530D1" w:rsidP="00D530D1">
          <w:pPr>
            <w:pStyle w:val="BodyText"/>
            <w:numPr>
              <w:ilvl w:val="1"/>
              <w:numId w:val="6"/>
            </w:numPr>
            <w:rPr>
              <w:rStyle w:val="PlaceholderText"/>
              <w:highlight w:val="yellow"/>
            </w:rPr>
          </w:pPr>
          <w:r w:rsidRPr="00E26278">
            <w:rPr>
              <w:rStyle w:val="PlaceholderText"/>
              <w:highlight w:val="yellow"/>
            </w:rPr>
            <w:t>Explain the distribution of current directions. What are dominant directions?;</w:t>
          </w:r>
        </w:p>
        <w:p w:rsidR="00D530D1" w:rsidRPr="00E26278" w:rsidRDefault="00D530D1" w:rsidP="00D530D1">
          <w:pPr>
            <w:pStyle w:val="BodyText"/>
            <w:numPr>
              <w:ilvl w:val="1"/>
              <w:numId w:val="6"/>
            </w:numPr>
            <w:rPr>
              <w:rStyle w:val="PlaceholderText"/>
              <w:highlight w:val="yellow"/>
            </w:rPr>
          </w:pPr>
          <w:r w:rsidRPr="00E26278">
            <w:rPr>
              <w:rStyle w:val="PlaceholderText"/>
              <w:highlight w:val="yellow"/>
            </w:rPr>
            <w:t>Explain the distribution of current speeds;</w:t>
          </w:r>
        </w:p>
        <w:p w:rsidR="00D530D1" w:rsidRPr="00E26278" w:rsidRDefault="00D530D1" w:rsidP="00D530D1">
          <w:pPr>
            <w:pStyle w:val="BodyText"/>
            <w:numPr>
              <w:ilvl w:val="1"/>
              <w:numId w:val="6"/>
            </w:numPr>
            <w:rPr>
              <w:rStyle w:val="PlaceholderText"/>
              <w:highlight w:val="yellow"/>
            </w:rPr>
          </w:pPr>
          <w:r>
            <w:rPr>
              <w:rStyle w:val="PlaceholderText"/>
              <w:highlight w:val="yellow"/>
            </w:rPr>
            <w:t>Insert and r</w:t>
          </w:r>
          <w:r w:rsidRPr="00E26278">
            <w:rPr>
              <w:rStyle w:val="PlaceholderText"/>
              <w:highlight w:val="yellow"/>
            </w:rPr>
            <w:t>efer to figure showing the distribution of the current directions</w:t>
          </w:r>
          <w:r>
            <w:rPr>
              <w:rStyle w:val="PlaceholderText"/>
              <w:highlight w:val="yellow"/>
            </w:rPr>
            <w:t xml:space="preserve"> (e.g. current rose)</w:t>
          </w:r>
          <w:r w:rsidRPr="00E26278">
            <w:rPr>
              <w:rStyle w:val="PlaceholderText"/>
              <w:highlight w:val="yellow"/>
            </w:rPr>
            <w:t>;</w:t>
          </w:r>
        </w:p>
        <w:bookmarkEnd w:id="3"/>
        <w:p w:rsidR="00D530D1" w:rsidRDefault="00D530D1">
          <w:pPr>
            <w:pStyle w:val="9CBB511B99FE48C584CAEA41B0C8E2B4"/>
          </w:pPr>
          <w:r>
            <w:rPr>
              <w:rStyle w:val="PlaceholderText"/>
              <w:highlight w:val="yellow"/>
            </w:rPr>
            <w:t>Insert and r</w:t>
          </w:r>
          <w:r w:rsidRPr="00E26278">
            <w:rPr>
              <w:rStyle w:val="PlaceholderText"/>
              <w:highlight w:val="yellow"/>
            </w:rPr>
            <w:t>efer to figure showing the distribution of the current speeds</w:t>
          </w:r>
          <w:r>
            <w:rPr>
              <w:rStyle w:val="PlaceholderText"/>
              <w:highlight w:val="yellow"/>
            </w:rPr>
            <w:t xml:space="preserve"> (e.g. current rose)</w:t>
          </w:r>
          <w:r w:rsidRPr="00E26278">
            <w:rPr>
              <w:rStyle w:val="PlaceholderText"/>
              <w:highlight w:val="yellow"/>
            </w:rPr>
            <w:t>.&lt;</w:t>
          </w:r>
        </w:p>
      </w:docPartBody>
    </w:docPart>
    <w:docPart>
      <w:docPartPr>
        <w:name w:val="002506DDFF5F4CB4A7F9C3FB7EA47B93"/>
        <w:category>
          <w:name w:val="General"/>
          <w:gallery w:val="placeholder"/>
        </w:category>
        <w:types>
          <w:type w:val="bbPlcHdr"/>
        </w:types>
        <w:behaviors>
          <w:behavior w:val="content"/>
        </w:behaviors>
        <w:guid w:val="{E21316F2-AF96-44A3-B95C-6201A82B99EC}"/>
      </w:docPartPr>
      <w:docPartBody>
        <w:p w:rsidR="00D530D1" w:rsidRDefault="00D530D1">
          <w:pPr>
            <w:pStyle w:val="002506DDFF5F4CB4A7F9C3FB7EA47B93"/>
          </w:pPr>
          <w:r w:rsidRPr="00751972">
            <w:rPr>
              <w:rStyle w:val="PlaceholderText"/>
            </w:rPr>
            <w:t>Click or tap here to enter text.</w:t>
          </w:r>
        </w:p>
      </w:docPartBody>
    </w:docPart>
    <w:docPart>
      <w:docPartPr>
        <w:name w:val="552A6396DE934B00A272D8993538EDA7"/>
        <w:category>
          <w:name w:val="General"/>
          <w:gallery w:val="placeholder"/>
        </w:category>
        <w:types>
          <w:type w:val="bbPlcHdr"/>
        </w:types>
        <w:behaviors>
          <w:behavior w:val="content"/>
        </w:behaviors>
        <w:guid w:val="{D2872806-8597-4A55-9E1A-B16BA5181D8E}"/>
      </w:docPartPr>
      <w:docPartBody>
        <w:p w:rsidR="00D530D1" w:rsidRDefault="00D530D1">
          <w:pPr>
            <w:pStyle w:val="552A6396DE934B00A272D8993538EDA7"/>
          </w:pPr>
          <w:r w:rsidRPr="00751972">
            <w:rPr>
              <w:rStyle w:val="PlaceholderText"/>
            </w:rPr>
            <w:t>Click or tap here to enter text.</w:t>
          </w:r>
        </w:p>
      </w:docPartBody>
    </w:docPart>
    <w:docPart>
      <w:docPartPr>
        <w:name w:val="9368205DCC2446E3B2F5C359BE1E08D9"/>
        <w:category>
          <w:name w:val="General"/>
          <w:gallery w:val="placeholder"/>
        </w:category>
        <w:types>
          <w:type w:val="bbPlcHdr"/>
        </w:types>
        <w:behaviors>
          <w:behavior w:val="content"/>
        </w:behaviors>
        <w:guid w:val="{4584BA7B-EE7A-4A8D-8E80-0644EB59B5D9}"/>
      </w:docPartPr>
      <w:docPartBody>
        <w:p w:rsidR="00D530D1" w:rsidRDefault="00D530D1">
          <w:pPr>
            <w:pStyle w:val="9368205DCC2446E3B2F5C359BE1E08D9"/>
          </w:pPr>
          <w:r>
            <w:t xml:space="preserve"> m/s to </w:t>
          </w:r>
        </w:p>
      </w:docPartBody>
    </w:docPart>
    <w:docPart>
      <w:docPartPr>
        <w:name w:val="6C426E10C5584D338DE0024647247397"/>
        <w:category>
          <w:name w:val="General"/>
          <w:gallery w:val="placeholder"/>
        </w:category>
        <w:types>
          <w:type w:val="bbPlcHdr"/>
        </w:types>
        <w:behaviors>
          <w:behavior w:val="content"/>
        </w:behaviors>
        <w:guid w:val="{96F462A2-A683-4821-8D6F-58482F7E937E}"/>
      </w:docPartPr>
      <w:docPartBody>
        <w:p w:rsidR="00D530D1" w:rsidRDefault="00D530D1">
          <w:pPr>
            <w:pStyle w:val="6C426E10C5584D338DE0024647247397"/>
          </w:pPr>
          <w:r w:rsidRPr="00DE3432">
            <w:rPr>
              <w:highlight w:val="yellow"/>
            </w:rPr>
            <w:t>&gt;enter wind speed in m</w:t>
          </w:r>
          <w:r>
            <w:rPr>
              <w:highlight w:val="yellow"/>
            </w:rPr>
            <w:t>eters per second</w:t>
          </w:r>
          <w:r w:rsidRPr="00DE3432">
            <w:rPr>
              <w:highlight w:val="yellow"/>
            </w:rPr>
            <w:t>&lt;</w:t>
          </w:r>
        </w:p>
      </w:docPartBody>
    </w:docPart>
    <w:docPart>
      <w:docPartPr>
        <w:name w:val="40216CD056F9446392BB1906533CC129"/>
        <w:category>
          <w:name w:val="General"/>
          <w:gallery w:val="placeholder"/>
        </w:category>
        <w:types>
          <w:type w:val="bbPlcHdr"/>
        </w:types>
        <w:behaviors>
          <w:behavior w:val="content"/>
        </w:behaviors>
        <w:guid w:val="{B70EBD87-F03C-4D5E-9785-FB3C043D820F}"/>
      </w:docPartPr>
      <w:docPartBody>
        <w:p w:rsidR="00D530D1" w:rsidRDefault="00D530D1">
          <w:pPr>
            <w:pStyle w:val="40216CD056F9446392BB1906533CC129"/>
          </w:pPr>
          <w:r>
            <w:t xml:space="preserve"> m/s;</w:t>
          </w:r>
        </w:p>
      </w:docPartBody>
    </w:docPart>
    <w:docPart>
      <w:docPartPr>
        <w:name w:val="55683B0A60D0493799E863EC1162D244"/>
        <w:category>
          <w:name w:val="General"/>
          <w:gallery w:val="placeholder"/>
        </w:category>
        <w:types>
          <w:type w:val="bbPlcHdr"/>
        </w:types>
        <w:behaviors>
          <w:behavior w:val="content"/>
        </w:behaviors>
        <w:guid w:val="{D1AE74CA-D619-4C65-B468-482756A1D11D}"/>
      </w:docPartPr>
      <w:docPartBody>
        <w:p w:rsidR="00D530D1" w:rsidRDefault="00D530D1">
          <w:pPr>
            <w:pStyle w:val="55683B0A60D0493799E863EC1162D244"/>
          </w:pPr>
          <w:r w:rsidRPr="00751972">
            <w:rPr>
              <w:rStyle w:val="PlaceholderText"/>
            </w:rPr>
            <w:t>Click or tap here to enter text.</w:t>
          </w:r>
        </w:p>
      </w:docPartBody>
    </w:docPart>
    <w:docPart>
      <w:docPartPr>
        <w:name w:val="90B748EDF56748E09B7E37C4498139BA"/>
        <w:category>
          <w:name w:val="General"/>
          <w:gallery w:val="placeholder"/>
        </w:category>
        <w:types>
          <w:type w:val="bbPlcHdr"/>
        </w:types>
        <w:behaviors>
          <w:behavior w:val="content"/>
        </w:behaviors>
        <w:guid w:val="{229631F8-6A99-499A-8834-4C1D2ED41D5A}"/>
      </w:docPartPr>
      <w:docPartBody>
        <w:p w:rsidR="00D530D1" w:rsidRDefault="00D530D1">
          <w:pPr>
            <w:pStyle w:val="90B748EDF56748E09B7E37C4498139BA"/>
          </w:pPr>
          <w:r>
            <w:t xml:space="preserve"> s to </w:t>
          </w:r>
        </w:p>
      </w:docPartBody>
    </w:docPart>
    <w:docPart>
      <w:docPartPr>
        <w:name w:val="5E76DE5E20FF451686049611BD9383D7"/>
        <w:category>
          <w:name w:val="General"/>
          <w:gallery w:val="placeholder"/>
        </w:category>
        <w:types>
          <w:type w:val="bbPlcHdr"/>
        </w:types>
        <w:behaviors>
          <w:behavior w:val="content"/>
        </w:behaviors>
        <w:guid w:val="{3D5EF1E6-7563-42CD-AF9F-F6CA7020ACAA}"/>
      </w:docPartPr>
      <w:docPartBody>
        <w:p w:rsidR="00D530D1" w:rsidRDefault="00D530D1">
          <w:pPr>
            <w:pStyle w:val="5E76DE5E20FF451686049611BD9383D7"/>
          </w:pPr>
          <w:r w:rsidRPr="00751972">
            <w:rPr>
              <w:rStyle w:val="PlaceholderText"/>
            </w:rPr>
            <w:t>Click or tap here to enter text.</w:t>
          </w:r>
        </w:p>
      </w:docPartBody>
    </w:docPart>
    <w:docPart>
      <w:docPartPr>
        <w:name w:val="058564ED58654D4FA8A203B3DA58DCBF"/>
        <w:category>
          <w:name w:val="General"/>
          <w:gallery w:val="placeholder"/>
        </w:category>
        <w:types>
          <w:type w:val="bbPlcHdr"/>
        </w:types>
        <w:behaviors>
          <w:behavior w:val="content"/>
        </w:behaviors>
        <w:guid w:val="{82064013-2A13-4C2D-BA33-C7B16AFCEE7B}"/>
      </w:docPartPr>
      <w:docPartBody>
        <w:p w:rsidR="00D530D1" w:rsidRDefault="00D530D1">
          <w:pPr>
            <w:pStyle w:val="058564ED58654D4FA8A203B3DA58DCBF"/>
          </w:pPr>
          <w:r>
            <w:t xml:space="preserve"> s to </w:t>
          </w:r>
        </w:p>
      </w:docPartBody>
    </w:docPart>
    <w:docPart>
      <w:docPartPr>
        <w:name w:val="752E8BDFC34A4F598E07C670EA4AE0BE"/>
        <w:category>
          <w:name w:val="General"/>
          <w:gallery w:val="placeholder"/>
        </w:category>
        <w:types>
          <w:type w:val="bbPlcHdr"/>
        </w:types>
        <w:behaviors>
          <w:behavior w:val="content"/>
        </w:behaviors>
        <w:guid w:val="{54D15FDC-791A-41FF-AD13-D80BA8575A56}"/>
      </w:docPartPr>
      <w:docPartBody>
        <w:p w:rsidR="00D530D1" w:rsidRDefault="00D530D1">
          <w:pPr>
            <w:pStyle w:val="752E8BDFC34A4F598E07C670EA4AE0BE"/>
          </w:pPr>
          <w:r w:rsidRPr="00751972">
            <w:rPr>
              <w:rStyle w:val="PlaceholderText"/>
            </w:rPr>
            <w:t>Click or tap here to enter text.</w:t>
          </w:r>
        </w:p>
      </w:docPartBody>
    </w:docPart>
    <w:docPart>
      <w:docPartPr>
        <w:name w:val="44CF06A596BB42C8A71AF29D5DFE6013"/>
        <w:category>
          <w:name w:val="General"/>
          <w:gallery w:val="placeholder"/>
        </w:category>
        <w:types>
          <w:type w:val="bbPlcHdr"/>
        </w:types>
        <w:behaviors>
          <w:behavior w:val="content"/>
        </w:behaviors>
        <w:guid w:val="{0AB0BEF8-C126-4A5F-9700-FD46B6789D8A}"/>
      </w:docPartPr>
      <w:docPartBody>
        <w:p w:rsidR="00D530D1" w:rsidRDefault="00D530D1">
          <w:pPr>
            <w:pStyle w:val="44CF06A596BB42C8A71AF29D5DFE6013"/>
          </w:pPr>
          <w:r w:rsidRPr="00DE3432">
            <w:rPr>
              <w:highlight w:val="yellow"/>
            </w:rPr>
            <w:t xml:space="preserve">&gt;enter </w:t>
          </w:r>
          <w:r>
            <w:rPr>
              <w:highlight w:val="yellow"/>
            </w:rPr>
            <w:t>wave period in seconds</w:t>
          </w:r>
          <w:r w:rsidRPr="00DE3432">
            <w:rPr>
              <w:highlight w:val="yellow"/>
            </w:rPr>
            <w:t>&lt;</w:t>
          </w:r>
        </w:p>
      </w:docPartBody>
    </w:docPart>
    <w:docPart>
      <w:docPartPr>
        <w:name w:val="3860EDBE0D2F40BFAEBA9333B2DA9100"/>
        <w:category>
          <w:name w:val="General"/>
          <w:gallery w:val="placeholder"/>
        </w:category>
        <w:types>
          <w:type w:val="bbPlcHdr"/>
        </w:types>
        <w:behaviors>
          <w:behavior w:val="content"/>
        </w:behaviors>
        <w:guid w:val="{2B66E1A4-966C-41F8-806A-1D16E15277B2}"/>
      </w:docPartPr>
      <w:docPartBody>
        <w:p w:rsidR="00D530D1" w:rsidRDefault="00D530D1">
          <w:pPr>
            <w:pStyle w:val="3860EDBE0D2F40BFAEBA9333B2DA9100"/>
          </w:pPr>
          <w:r>
            <w:t xml:space="preserve"> s;</w:t>
          </w:r>
        </w:p>
      </w:docPartBody>
    </w:docPart>
    <w:docPart>
      <w:docPartPr>
        <w:name w:val="635A3270974B4035B4496C650A84C240"/>
        <w:category>
          <w:name w:val="General"/>
          <w:gallery w:val="placeholder"/>
        </w:category>
        <w:types>
          <w:type w:val="bbPlcHdr"/>
        </w:types>
        <w:behaviors>
          <w:behavior w:val="content"/>
        </w:behaviors>
        <w:guid w:val="{8416E9BD-D8EC-409E-84A7-0C88C4109A36}"/>
      </w:docPartPr>
      <w:docPartBody>
        <w:p w:rsidR="00D530D1" w:rsidRDefault="00D530D1">
          <w:pPr>
            <w:pStyle w:val="635A3270974B4035B4496C650A84C240"/>
          </w:pPr>
          <w:r w:rsidRPr="00751972">
            <w:rPr>
              <w:rStyle w:val="PlaceholderText"/>
            </w:rPr>
            <w:t>Click or tap here to enter text.</w:t>
          </w:r>
        </w:p>
      </w:docPartBody>
    </w:docPart>
    <w:docPart>
      <w:docPartPr>
        <w:name w:val="001352CC70D24A9289EB1BC67DEC5FD5"/>
        <w:category>
          <w:name w:val="General"/>
          <w:gallery w:val="placeholder"/>
        </w:category>
        <w:types>
          <w:type w:val="bbPlcHdr"/>
        </w:types>
        <w:behaviors>
          <w:behavior w:val="content"/>
        </w:behaviors>
        <w:guid w:val="{F0D19294-E4B1-4F9E-A43A-A35D932BAF30}"/>
      </w:docPartPr>
      <w:docPartBody>
        <w:p w:rsidR="00D530D1" w:rsidRDefault="00D530D1">
          <w:pPr>
            <w:pStyle w:val="001352CC70D24A9289EB1BC67DEC5FD5"/>
          </w:pPr>
          <w:r>
            <w:t xml:space="preserve"> s to </w:t>
          </w:r>
        </w:p>
      </w:docPartBody>
    </w:docPart>
    <w:docPart>
      <w:docPartPr>
        <w:name w:val="D22ACC16AE374F2AA9EEC62B4FBAB6CC"/>
        <w:category>
          <w:name w:val="General"/>
          <w:gallery w:val="placeholder"/>
        </w:category>
        <w:types>
          <w:type w:val="bbPlcHdr"/>
        </w:types>
        <w:behaviors>
          <w:behavior w:val="content"/>
        </w:behaviors>
        <w:guid w:val="{D58F98D8-1EE0-4217-AF9C-8DFC4815ACA5}"/>
      </w:docPartPr>
      <w:docPartBody>
        <w:p w:rsidR="00D530D1" w:rsidRDefault="00D530D1">
          <w:pPr>
            <w:pStyle w:val="D22ACC16AE374F2AA9EEC62B4FBAB6CC"/>
          </w:pPr>
          <w:r w:rsidRPr="00751972">
            <w:rPr>
              <w:rStyle w:val="PlaceholderText"/>
            </w:rPr>
            <w:t>Click or tap here to enter text.</w:t>
          </w:r>
        </w:p>
      </w:docPartBody>
    </w:docPart>
    <w:docPart>
      <w:docPartPr>
        <w:name w:val="9529AEB3484141DBAC99BC09938AAA28"/>
        <w:category>
          <w:name w:val="General"/>
          <w:gallery w:val="placeholder"/>
        </w:category>
        <w:types>
          <w:type w:val="bbPlcHdr"/>
        </w:types>
        <w:behaviors>
          <w:behavior w:val="content"/>
        </w:behaviors>
        <w:guid w:val="{E474A0FA-2D9A-4552-86BF-358B91EAE036}"/>
      </w:docPartPr>
      <w:docPartBody>
        <w:p w:rsidR="00D530D1" w:rsidRDefault="00D530D1">
          <w:pPr>
            <w:pStyle w:val="9529AEB3484141DBAC99BC09938AAA28"/>
          </w:pPr>
          <w:r w:rsidRPr="00751972">
            <w:rPr>
              <w:rStyle w:val="PlaceholderText"/>
            </w:rPr>
            <w:t>Click or tap here to enter text.</w:t>
          </w:r>
        </w:p>
      </w:docPartBody>
    </w:docPart>
    <w:docPart>
      <w:docPartPr>
        <w:name w:val="41AA2B252CC94FAE8581D43042D9E494"/>
        <w:category>
          <w:name w:val="General"/>
          <w:gallery w:val="placeholder"/>
        </w:category>
        <w:types>
          <w:type w:val="bbPlcHdr"/>
        </w:types>
        <w:behaviors>
          <w:behavior w:val="content"/>
        </w:behaviors>
        <w:guid w:val="{6DE2A4C4-9F47-4D1A-9623-041441E0DAF5}"/>
      </w:docPartPr>
      <w:docPartBody>
        <w:p w:rsidR="00D530D1" w:rsidRDefault="00D530D1">
          <w:pPr>
            <w:pStyle w:val="41AA2B252CC94FAE8581D43042D9E494"/>
          </w:pPr>
          <w:r w:rsidRPr="00751972">
            <w:rPr>
              <w:rStyle w:val="PlaceholderText"/>
            </w:rPr>
            <w:t>Click or tap here to enter text.</w:t>
          </w:r>
        </w:p>
      </w:docPartBody>
    </w:docPart>
    <w:docPart>
      <w:docPartPr>
        <w:name w:val="5B1A0FD365C241FE99401A3AFF57D854"/>
        <w:category>
          <w:name w:val="General"/>
          <w:gallery w:val="placeholder"/>
        </w:category>
        <w:types>
          <w:type w:val="bbPlcHdr"/>
        </w:types>
        <w:behaviors>
          <w:behavior w:val="content"/>
        </w:behaviors>
        <w:guid w:val="{81F26412-30B5-4F2B-95C5-82F465D1FDA7}"/>
      </w:docPartPr>
      <w:docPartBody>
        <w:p w:rsidR="00D530D1" w:rsidRDefault="00D530D1">
          <w:pPr>
            <w:pStyle w:val="5B1A0FD365C241FE99401A3AFF57D854"/>
          </w:pPr>
          <w:r>
            <w:t xml:space="preserve"> m/s to </w:t>
          </w:r>
        </w:p>
      </w:docPartBody>
    </w:docPart>
    <w:docPart>
      <w:docPartPr>
        <w:name w:val="293295BEC8E44C8ABD2D6E6977ABC729"/>
        <w:category>
          <w:name w:val="General"/>
          <w:gallery w:val="placeholder"/>
        </w:category>
        <w:types>
          <w:type w:val="bbPlcHdr"/>
        </w:types>
        <w:behaviors>
          <w:behavior w:val="content"/>
        </w:behaviors>
        <w:guid w:val="{4594D4CB-455E-4D19-A644-5E8886B1B727}"/>
      </w:docPartPr>
      <w:docPartBody>
        <w:p w:rsidR="00D530D1" w:rsidRDefault="00D530D1">
          <w:pPr>
            <w:pStyle w:val="293295BEC8E44C8ABD2D6E6977ABC729"/>
          </w:pPr>
          <w:r w:rsidRPr="00DE3432">
            <w:rPr>
              <w:highlight w:val="yellow"/>
            </w:rPr>
            <w:t xml:space="preserve">&gt;enter </w:t>
          </w:r>
          <w:r>
            <w:rPr>
              <w:highlight w:val="yellow"/>
            </w:rPr>
            <w:t>current</w:t>
          </w:r>
          <w:r w:rsidRPr="00DE3432">
            <w:rPr>
              <w:highlight w:val="yellow"/>
            </w:rPr>
            <w:t xml:space="preserve"> speed in m</w:t>
          </w:r>
          <w:r>
            <w:rPr>
              <w:highlight w:val="yellow"/>
            </w:rPr>
            <w:t>eters per second</w:t>
          </w:r>
          <w:r w:rsidRPr="00DE3432">
            <w:rPr>
              <w:highlight w:val="yellow"/>
            </w:rPr>
            <w:t>&lt;</w:t>
          </w:r>
        </w:p>
      </w:docPartBody>
    </w:docPart>
    <w:docPart>
      <w:docPartPr>
        <w:name w:val="5AB5242A1D384C0BA592FA5A2237D4BF"/>
        <w:category>
          <w:name w:val="General"/>
          <w:gallery w:val="placeholder"/>
        </w:category>
        <w:types>
          <w:type w:val="bbPlcHdr"/>
        </w:types>
        <w:behaviors>
          <w:behavior w:val="content"/>
        </w:behaviors>
        <w:guid w:val="{7AEFC699-0522-40FB-A8C0-7D8412E55784}"/>
      </w:docPartPr>
      <w:docPartBody>
        <w:p w:rsidR="00D530D1" w:rsidRDefault="00D530D1">
          <w:pPr>
            <w:pStyle w:val="5AB5242A1D384C0BA592FA5A2237D4BF"/>
          </w:pPr>
          <w:r>
            <w:t xml:space="preserve"> m/s;</w:t>
          </w:r>
        </w:p>
      </w:docPartBody>
    </w:docPart>
    <w:docPart>
      <w:docPartPr>
        <w:name w:val="78121AEA1B5346A8B82F3F198F8E3162"/>
        <w:category>
          <w:name w:val="General"/>
          <w:gallery w:val="placeholder"/>
        </w:category>
        <w:types>
          <w:type w:val="bbPlcHdr"/>
        </w:types>
        <w:behaviors>
          <w:behavior w:val="content"/>
        </w:behaviors>
        <w:guid w:val="{46AC5775-0CC5-4932-8E27-0E3329AF4D34}"/>
      </w:docPartPr>
      <w:docPartBody>
        <w:p w:rsidR="00D530D1" w:rsidRDefault="00D530D1">
          <w:pPr>
            <w:pStyle w:val="78121AEA1B5346A8B82F3F198F8E3162"/>
          </w:pPr>
          <w:r w:rsidRPr="00434061">
            <w:rPr>
              <w:rStyle w:val="PlaceholderText"/>
            </w:rPr>
            <w:t>Click or tap here to enter text.</w:t>
          </w:r>
        </w:p>
      </w:docPartBody>
    </w:docPart>
    <w:docPart>
      <w:docPartPr>
        <w:name w:val="709312BD0CA94084A49DC80114439E4E"/>
        <w:category>
          <w:name w:val="General"/>
          <w:gallery w:val="placeholder"/>
        </w:category>
        <w:types>
          <w:type w:val="bbPlcHdr"/>
        </w:types>
        <w:behaviors>
          <w:behavior w:val="content"/>
        </w:behaviors>
        <w:guid w:val="{D51DC3F6-38B6-49CC-851B-D882F696E942}"/>
      </w:docPartPr>
      <w:docPartBody>
        <w:p w:rsidR="00D530D1" w:rsidRDefault="00D530D1">
          <w:pPr>
            <w:pStyle w:val="709312BD0CA94084A49DC80114439E4E"/>
          </w:pPr>
          <w:r w:rsidRPr="00751972">
            <w:rPr>
              <w:rStyle w:val="PlaceholderText"/>
            </w:rPr>
            <w:t>Click or tap here to enter text.</w:t>
          </w:r>
        </w:p>
      </w:docPartBody>
    </w:docPart>
    <w:docPart>
      <w:docPartPr>
        <w:name w:val="59EF209F9CAF4C60826AA16251C4D58E"/>
        <w:category>
          <w:name w:val="General"/>
          <w:gallery w:val="placeholder"/>
        </w:category>
        <w:types>
          <w:type w:val="bbPlcHdr"/>
        </w:types>
        <w:behaviors>
          <w:behavior w:val="content"/>
        </w:behaviors>
        <w:guid w:val="{E6F2DF3E-0249-47CB-BFAC-DB881FDDA1CE}"/>
      </w:docPartPr>
      <w:docPartBody>
        <w:p w:rsidR="00D530D1" w:rsidRDefault="00D530D1">
          <w:pPr>
            <w:pStyle w:val="59EF209F9CAF4C60826AA16251C4D58E"/>
          </w:pPr>
          <w:r w:rsidRPr="00751972">
            <w:rPr>
              <w:rStyle w:val="PlaceholderText"/>
            </w:rPr>
            <w:t>Click or tap here to enter text.</w:t>
          </w:r>
        </w:p>
      </w:docPartBody>
    </w:docPart>
    <w:docPart>
      <w:docPartPr>
        <w:name w:val="061C55BB8DF145538B75EB69C69BDE7C"/>
        <w:category>
          <w:name w:val="General"/>
          <w:gallery w:val="placeholder"/>
        </w:category>
        <w:types>
          <w:type w:val="bbPlcHdr"/>
        </w:types>
        <w:behaviors>
          <w:behavior w:val="content"/>
        </w:behaviors>
        <w:guid w:val="{9C65ADD5-E7FA-415C-8136-EF11ACFE8C26}"/>
      </w:docPartPr>
      <w:docPartBody>
        <w:p w:rsidR="00D530D1" w:rsidRDefault="00D530D1">
          <w:pPr>
            <w:pStyle w:val="061C55BB8DF145538B75EB69C69BDE7C"/>
          </w:pPr>
          <w:r w:rsidRPr="00751972">
            <w:rPr>
              <w:rStyle w:val="PlaceholderText"/>
            </w:rPr>
            <w:t>Click or tap here to enter text.</w:t>
          </w:r>
        </w:p>
      </w:docPartBody>
    </w:docPart>
    <w:docPart>
      <w:docPartPr>
        <w:name w:val="E9034F809A4C4EBE885F3D979AE2E72F"/>
        <w:category>
          <w:name w:val="General"/>
          <w:gallery w:val="placeholder"/>
        </w:category>
        <w:types>
          <w:type w:val="bbPlcHdr"/>
        </w:types>
        <w:behaviors>
          <w:behavior w:val="content"/>
        </w:behaviors>
        <w:guid w:val="{CD7CCD8D-01CB-4AEC-8C27-9C732FB2FF9F}"/>
      </w:docPartPr>
      <w:docPartBody>
        <w:p w:rsidR="00D530D1" w:rsidRDefault="00D530D1">
          <w:pPr>
            <w:pStyle w:val="E9034F809A4C4EBE885F3D979AE2E72F"/>
          </w:pPr>
          <w:r w:rsidRPr="00751972">
            <w:rPr>
              <w:rStyle w:val="PlaceholderText"/>
            </w:rPr>
            <w:t>Click or tap here to enter text.</w:t>
          </w:r>
        </w:p>
      </w:docPartBody>
    </w:docPart>
    <w:docPart>
      <w:docPartPr>
        <w:name w:val="5F360FD4879D4EF5871C208EF6110C32"/>
        <w:category>
          <w:name w:val="General"/>
          <w:gallery w:val="placeholder"/>
        </w:category>
        <w:types>
          <w:type w:val="bbPlcHdr"/>
        </w:types>
        <w:behaviors>
          <w:behavior w:val="content"/>
        </w:behaviors>
        <w:guid w:val="{A9ED099C-F956-4B8D-BCF1-1E06C3444059}"/>
      </w:docPartPr>
      <w:docPartBody>
        <w:p w:rsidR="00D530D1" w:rsidRDefault="00D530D1">
          <w:pPr>
            <w:pStyle w:val="5F360FD4879D4EF5871C208EF6110C32"/>
          </w:pPr>
          <w:r w:rsidRPr="00751972">
            <w:rPr>
              <w:rStyle w:val="PlaceholderText"/>
            </w:rPr>
            <w:t>Click or tap here to enter text.</w:t>
          </w:r>
        </w:p>
      </w:docPartBody>
    </w:docPart>
    <w:docPart>
      <w:docPartPr>
        <w:name w:val="C9786A011332452BA45C9F8920D05DD8"/>
        <w:category>
          <w:name w:val="General"/>
          <w:gallery w:val="placeholder"/>
        </w:category>
        <w:types>
          <w:type w:val="bbPlcHdr"/>
        </w:types>
        <w:behaviors>
          <w:behavior w:val="content"/>
        </w:behaviors>
        <w:guid w:val="{F6A66467-C543-46D2-A6CD-C0082FDDA12E}"/>
      </w:docPartPr>
      <w:docPartBody>
        <w:p w:rsidR="00D530D1" w:rsidRDefault="00D530D1">
          <w:pPr>
            <w:pStyle w:val="C9786A011332452BA45C9F8920D05DD8"/>
          </w:pPr>
          <w:r w:rsidRPr="00751972">
            <w:rPr>
              <w:rStyle w:val="PlaceholderText"/>
            </w:rPr>
            <w:t>Click or tap here to enter text.</w:t>
          </w:r>
        </w:p>
      </w:docPartBody>
    </w:docPart>
    <w:docPart>
      <w:docPartPr>
        <w:name w:val="89FFD92FCF604590997B86BE55D56996"/>
        <w:category>
          <w:name w:val="General"/>
          <w:gallery w:val="placeholder"/>
        </w:category>
        <w:types>
          <w:type w:val="bbPlcHdr"/>
        </w:types>
        <w:behaviors>
          <w:behavior w:val="content"/>
        </w:behaviors>
        <w:guid w:val="{806C8CA5-368B-4B49-A213-14A243128D9B}"/>
      </w:docPartPr>
      <w:docPartBody>
        <w:p w:rsidR="000B0EC3" w:rsidRPr="00897E80" w:rsidRDefault="000B0EC3" w:rsidP="00D530D1">
          <w:pPr>
            <w:pStyle w:val="BodyText"/>
            <w:rPr>
              <w:rStyle w:val="PlaceholderText"/>
              <w:highlight w:val="yellow"/>
            </w:rPr>
          </w:pPr>
          <w:r w:rsidRPr="00897E80">
            <w:rPr>
              <w:highlight w:val="yellow"/>
            </w:rPr>
            <w:t>&gt;</w:t>
          </w:r>
          <w:r w:rsidRPr="00897E80">
            <w:rPr>
              <w:rStyle w:val="PlaceholderText"/>
              <w:highlight w:val="yellow"/>
            </w:rPr>
            <w:t>Describe here:</w:t>
          </w:r>
        </w:p>
        <w:p w:rsidR="000B0EC3" w:rsidRPr="00897E80" w:rsidRDefault="000B0EC3" w:rsidP="000B0EC3">
          <w:pPr>
            <w:pStyle w:val="BodyText"/>
            <w:numPr>
              <w:ilvl w:val="0"/>
              <w:numId w:val="3"/>
            </w:numPr>
            <w:rPr>
              <w:highlight w:val="yellow"/>
            </w:rPr>
          </w:pPr>
          <w:r w:rsidRPr="00897E80">
            <w:rPr>
              <w:highlight w:val="yellow"/>
            </w:rPr>
            <w:t xml:space="preserve">The </w:t>
          </w:r>
          <w:r>
            <w:rPr>
              <w:highlight w:val="yellow"/>
            </w:rPr>
            <w:t>mooring lines</w:t>
          </w:r>
          <w:r w:rsidRPr="00897E80">
            <w:rPr>
              <w:highlight w:val="yellow"/>
            </w:rPr>
            <w:t xml:space="preserve"> that will be used</w:t>
          </w:r>
          <w:r>
            <w:rPr>
              <w:highlight w:val="yellow"/>
            </w:rPr>
            <w:t xml:space="preserve"> in the simulation</w:t>
          </w:r>
          <w:r w:rsidRPr="00897E80">
            <w:rPr>
              <w:highlight w:val="yellow"/>
            </w:rPr>
            <w:t>;</w:t>
          </w:r>
        </w:p>
        <w:p w:rsidR="000B0EC3" w:rsidRPr="00897E80" w:rsidRDefault="000B0EC3" w:rsidP="000B0EC3">
          <w:pPr>
            <w:pStyle w:val="BodyText"/>
            <w:numPr>
              <w:ilvl w:val="1"/>
              <w:numId w:val="3"/>
            </w:numPr>
            <w:rPr>
              <w:highlight w:val="yellow"/>
            </w:rPr>
          </w:pPr>
          <w:r w:rsidRPr="00897E80">
            <w:rPr>
              <w:highlight w:val="yellow"/>
            </w:rPr>
            <w:t xml:space="preserve">Indicate the </w:t>
          </w:r>
          <w:r>
            <w:rPr>
              <w:highlight w:val="yellow"/>
            </w:rPr>
            <w:t>line material(s) (e.g. steel wire, nylon etc.);</w:t>
          </w:r>
        </w:p>
        <w:p w:rsidR="000B0EC3" w:rsidRPr="00897E80" w:rsidRDefault="000B0EC3" w:rsidP="000B0EC3">
          <w:pPr>
            <w:pStyle w:val="BodyText"/>
            <w:numPr>
              <w:ilvl w:val="1"/>
              <w:numId w:val="3"/>
            </w:numPr>
            <w:rPr>
              <w:highlight w:val="yellow"/>
            </w:rPr>
          </w:pPr>
          <w:r w:rsidRPr="00897E80">
            <w:rPr>
              <w:highlight w:val="yellow"/>
            </w:rPr>
            <w:t xml:space="preserve">Explain why this/these </w:t>
          </w:r>
          <w:r>
            <w:rPr>
              <w:highlight w:val="yellow"/>
            </w:rPr>
            <w:t>line material</w:t>
          </w:r>
          <w:r w:rsidRPr="00897E80">
            <w:rPr>
              <w:highlight w:val="yellow"/>
            </w:rPr>
            <w:t>(s) has/have been chosen;</w:t>
          </w:r>
        </w:p>
        <w:p w:rsidR="000B0EC3" w:rsidRPr="00897E80" w:rsidRDefault="000B0EC3" w:rsidP="000B0EC3">
          <w:pPr>
            <w:pStyle w:val="BodyText"/>
            <w:numPr>
              <w:ilvl w:val="1"/>
              <w:numId w:val="3"/>
            </w:numPr>
            <w:rPr>
              <w:highlight w:val="yellow"/>
            </w:rPr>
          </w:pPr>
          <w:r w:rsidRPr="00897E80">
            <w:rPr>
              <w:highlight w:val="yellow"/>
            </w:rPr>
            <w:t>Refer to source if applicable (e.g. drawings, tables, correspondence etc.);</w:t>
          </w:r>
        </w:p>
        <w:p w:rsidR="000B0EC3" w:rsidRDefault="000B0EC3" w:rsidP="000B0EC3">
          <w:pPr>
            <w:pStyle w:val="BodyText"/>
            <w:numPr>
              <w:ilvl w:val="1"/>
              <w:numId w:val="3"/>
            </w:numPr>
            <w:rPr>
              <w:highlight w:val="yellow"/>
            </w:rPr>
          </w:pPr>
          <w:r w:rsidRPr="00897E80">
            <w:rPr>
              <w:highlight w:val="yellow"/>
            </w:rPr>
            <w:t xml:space="preserve">Refer to </w:t>
          </w:r>
          <w:r>
            <w:rPr>
              <w:highlight w:val="yellow"/>
            </w:rPr>
            <w:t xml:space="preserve">below </w:t>
          </w:r>
          <w:r w:rsidRPr="00897E80">
            <w:rPr>
              <w:highlight w:val="yellow"/>
            </w:rPr>
            <w:t xml:space="preserve">table summarizing the </w:t>
          </w:r>
          <w:r>
            <w:rPr>
              <w:highlight w:val="yellow"/>
            </w:rPr>
            <w:t>line</w:t>
          </w:r>
          <w:r w:rsidRPr="00897E80">
            <w:rPr>
              <w:highlight w:val="yellow"/>
            </w:rPr>
            <w:t xml:space="preserve"> characteristics</w:t>
          </w:r>
          <w:r>
            <w:rPr>
              <w:highlight w:val="yellow"/>
            </w:rPr>
            <w:t>.&lt;</w:t>
          </w:r>
        </w:p>
        <w:p w:rsidR="000B0EC3" w:rsidRPr="00897E80" w:rsidRDefault="000B0EC3" w:rsidP="00D530D1">
          <w:pPr>
            <w:pStyle w:val="BodyText"/>
            <w:rPr>
              <w:highlight w:val="yellow"/>
            </w:rPr>
          </w:pPr>
        </w:p>
        <w:p w:rsidR="0047739A" w:rsidRDefault="000B0EC3" w:rsidP="000B0EC3">
          <w:pPr>
            <w:pStyle w:val="89FFD92FCF604590997B86BE55D56996"/>
          </w:pPr>
          <w:r>
            <w:rPr>
              <w:highlight w:val="yellow"/>
            </w:rPr>
            <w:t xml:space="preserve">NOTE: EXTRA COLUMNS (e.g. FOR TAIL OR ADDITIONAL LINE TYPES) CAN BE ADDED IF REQUIRED (RIGHT MOUSE CLICK </w:t>
          </w:r>
          <w:r w:rsidRPr="00574DA3">
            <w:rPr>
              <w:highlight w:val="yellow"/>
            </w:rPr>
            <w:sym w:font="Wingdings" w:char="F0E0"/>
          </w:r>
          <w:r>
            <w:rPr>
              <w:highlight w:val="yellow"/>
            </w:rPr>
            <w:t xml:space="preserve"> INSERT).</w:t>
          </w:r>
        </w:p>
      </w:docPartBody>
    </w:docPart>
    <w:docPart>
      <w:docPartPr>
        <w:name w:val="CB1339E8230E48ED90416194CE19D1CB"/>
        <w:category>
          <w:name w:val="General"/>
          <w:gallery w:val="placeholder"/>
        </w:category>
        <w:types>
          <w:type w:val="bbPlcHdr"/>
        </w:types>
        <w:behaviors>
          <w:behavior w:val="content"/>
        </w:behaviors>
        <w:guid w:val="{0D0B838B-62BF-4FFF-A276-D5A2D321C8C6}"/>
      </w:docPartPr>
      <w:docPartBody>
        <w:p w:rsidR="0047739A" w:rsidRDefault="000B0EC3" w:rsidP="000B0EC3">
          <w:pPr>
            <w:pStyle w:val="CB1339E8230E48ED90416194CE19D1CB"/>
          </w:pPr>
          <w:r w:rsidRPr="00D74F73">
            <w:rPr>
              <w:rStyle w:val="PlaceholderText"/>
            </w:rPr>
            <w:t>Click or tap here to enter text.</w:t>
          </w:r>
        </w:p>
      </w:docPartBody>
    </w:docPart>
    <w:docPart>
      <w:docPartPr>
        <w:name w:val="92AABF84E37D46119A4C2E74B0FAD589"/>
        <w:category>
          <w:name w:val="General"/>
          <w:gallery w:val="placeholder"/>
        </w:category>
        <w:types>
          <w:type w:val="bbPlcHdr"/>
        </w:types>
        <w:behaviors>
          <w:behavior w:val="content"/>
        </w:behaviors>
        <w:guid w:val="{88AFBA33-EAE8-40AF-B7DE-012A452D87D7}"/>
      </w:docPartPr>
      <w:docPartBody>
        <w:p w:rsidR="0047739A" w:rsidRPr="00120F22" w:rsidRDefault="0047739A" w:rsidP="00D530D1">
          <w:pPr>
            <w:pStyle w:val="BodyText"/>
            <w:rPr>
              <w:rStyle w:val="PlaceholderText"/>
              <w:highlight w:val="yellow"/>
            </w:rPr>
          </w:pPr>
          <w:r w:rsidRPr="00120F22">
            <w:rPr>
              <w:rStyle w:val="PlaceholderText"/>
              <w:highlight w:val="yellow"/>
            </w:rPr>
            <w:t>&gt;Describe here:</w:t>
          </w:r>
        </w:p>
        <w:p w:rsidR="0047739A" w:rsidRPr="00120F22" w:rsidRDefault="0047739A" w:rsidP="0047739A">
          <w:pPr>
            <w:pStyle w:val="BodyText"/>
            <w:numPr>
              <w:ilvl w:val="0"/>
              <w:numId w:val="4"/>
            </w:numPr>
            <w:rPr>
              <w:rStyle w:val="PlaceholderText"/>
              <w:highlight w:val="yellow"/>
            </w:rPr>
          </w:pPr>
          <w:r w:rsidRPr="00120F22">
            <w:rPr>
              <w:rStyle w:val="PlaceholderText"/>
              <w:highlight w:val="yellow"/>
            </w:rPr>
            <w:t>The mooring arrangement that will be used;</w:t>
          </w:r>
        </w:p>
        <w:p w:rsidR="0047739A" w:rsidRPr="00120F22" w:rsidRDefault="0047739A" w:rsidP="0047739A">
          <w:pPr>
            <w:pStyle w:val="BodyText"/>
            <w:numPr>
              <w:ilvl w:val="1"/>
              <w:numId w:val="4"/>
            </w:numPr>
            <w:rPr>
              <w:rStyle w:val="PlaceholderText"/>
              <w:highlight w:val="yellow"/>
            </w:rPr>
          </w:pPr>
          <w:r w:rsidRPr="00120F22">
            <w:rPr>
              <w:rStyle w:val="PlaceholderText"/>
              <w:highlight w:val="yellow"/>
            </w:rPr>
            <w:t>Explain why this mooring arrangement has been chosen (Based on expert judgement? Based on OCIMF guidelines? As proposed by Client? Etc.);</w:t>
          </w:r>
        </w:p>
        <w:p w:rsidR="0047739A" w:rsidRPr="00120F22" w:rsidRDefault="0047739A" w:rsidP="0047739A">
          <w:pPr>
            <w:pStyle w:val="ListParagraph"/>
            <w:numPr>
              <w:ilvl w:val="1"/>
              <w:numId w:val="4"/>
            </w:numPr>
            <w:rPr>
              <w:rStyle w:val="PlaceholderText"/>
              <w:rFonts w:ascii="Arial" w:hAnsi="Arial" w:cs="Arial"/>
              <w:highlight w:val="yellow"/>
            </w:rPr>
          </w:pPr>
          <w:r w:rsidRPr="00120F22">
            <w:rPr>
              <w:rStyle w:val="PlaceholderText"/>
              <w:rFonts w:ascii="Arial" w:hAnsi="Arial" w:cs="Arial"/>
              <w:highlight w:val="yellow"/>
            </w:rPr>
            <w:t>Refer to source if applicable (e.g. drawings, tables, correspondence etc.);</w:t>
          </w:r>
        </w:p>
        <w:p w:rsidR="0047739A" w:rsidRDefault="0047739A" w:rsidP="0047739A">
          <w:pPr>
            <w:pStyle w:val="BodyText"/>
            <w:numPr>
              <w:ilvl w:val="1"/>
              <w:numId w:val="4"/>
            </w:numPr>
            <w:rPr>
              <w:rStyle w:val="PlaceholderText"/>
              <w:highlight w:val="yellow"/>
            </w:rPr>
          </w:pPr>
          <w:r>
            <w:rPr>
              <w:rStyle w:val="PlaceholderText"/>
              <w:highlight w:val="yellow"/>
            </w:rPr>
            <w:t>Insert and r</w:t>
          </w:r>
          <w:r w:rsidRPr="00120F22">
            <w:rPr>
              <w:rStyle w:val="PlaceholderText"/>
              <w:highlight w:val="yellow"/>
            </w:rPr>
            <w:t>efer to figure in this note showing the mooring arrangement.</w:t>
          </w:r>
          <w:r>
            <w:rPr>
              <w:rStyle w:val="PlaceholderText"/>
              <w:highlight w:val="yellow"/>
            </w:rPr>
            <w:t xml:space="preserve"> This figure should also show (top view and front/back view):</w:t>
          </w:r>
        </w:p>
        <w:p w:rsidR="0047739A" w:rsidRDefault="0047739A" w:rsidP="0047739A">
          <w:pPr>
            <w:pStyle w:val="BodyText"/>
            <w:numPr>
              <w:ilvl w:val="2"/>
              <w:numId w:val="4"/>
            </w:numPr>
            <w:rPr>
              <w:rStyle w:val="PlaceholderText"/>
              <w:highlight w:val="yellow"/>
            </w:rPr>
          </w:pPr>
          <w:r>
            <w:rPr>
              <w:rStyle w:val="PlaceholderText"/>
              <w:highlight w:val="yellow"/>
            </w:rPr>
            <w:t>Location (x, y and z) and spacing bollards;</w:t>
          </w:r>
        </w:p>
        <w:p w:rsidR="00000000" w:rsidRDefault="0047739A" w:rsidP="0047739A">
          <w:pPr>
            <w:pStyle w:val="92AABF84E37D46119A4C2E74B0FAD589"/>
          </w:pPr>
          <w:r>
            <w:rPr>
              <w:rStyle w:val="PlaceholderText"/>
              <w:highlight w:val="yellow"/>
            </w:rPr>
            <w:t>Location (x, y and z) and spacing fenders</w:t>
          </w:r>
          <w:r w:rsidRPr="00120F22">
            <w:rPr>
              <w:rStyle w:val="PlaceholderText"/>
              <w:highlight w:val="yellow"/>
            </w:rPr>
            <w:t>&lt;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21002A87" w:usb1="00000000" w:usb2="00000000"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1375"/>
    <w:multiLevelType w:val="hybridMultilevel"/>
    <w:tmpl w:val="3022D2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8D5F39"/>
    <w:multiLevelType w:val="hybridMultilevel"/>
    <w:tmpl w:val="CBEA8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2E71F4"/>
    <w:multiLevelType w:val="hybridMultilevel"/>
    <w:tmpl w:val="05829C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7C1414"/>
    <w:multiLevelType w:val="hybridMultilevel"/>
    <w:tmpl w:val="D78211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26A106B"/>
    <w:multiLevelType w:val="hybridMultilevel"/>
    <w:tmpl w:val="24E601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BD33416"/>
    <w:multiLevelType w:val="hybridMultilevel"/>
    <w:tmpl w:val="D2BC1E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D1"/>
    <w:rsid w:val="000B0EC3"/>
    <w:rsid w:val="0047739A"/>
    <w:rsid w:val="00D530D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39A"/>
    <w:rPr>
      <w:color w:val="808080"/>
      <w:lang w:val="en-GB"/>
    </w:rPr>
  </w:style>
  <w:style w:type="paragraph" w:customStyle="1" w:styleId="46ACF51D449F402F95DF63B734B05D86">
    <w:name w:val="46ACF51D449F402F95DF63B734B05D86"/>
  </w:style>
  <w:style w:type="paragraph" w:customStyle="1" w:styleId="571181937B78467587D05287EC32AACB">
    <w:name w:val="571181937B78467587D05287EC32AACB"/>
  </w:style>
  <w:style w:type="paragraph" w:customStyle="1" w:styleId="2B44451EC3EE4A688369572DBCB96F28">
    <w:name w:val="2B44451EC3EE4A688369572DBCB96F28"/>
  </w:style>
  <w:style w:type="paragraph" w:customStyle="1" w:styleId="73EE5CD918ED4DA5B227B21C9796C0FA">
    <w:name w:val="73EE5CD918ED4DA5B227B21C9796C0FA"/>
  </w:style>
  <w:style w:type="paragraph" w:customStyle="1" w:styleId="9DDE1F42C8914700BA06723BD3DE1A90">
    <w:name w:val="9DDE1F42C8914700BA06723BD3DE1A90"/>
  </w:style>
  <w:style w:type="paragraph" w:customStyle="1" w:styleId="96E55C9504A04C3892895693B076DD89">
    <w:name w:val="96E55C9504A04C3892895693B076DD89"/>
  </w:style>
  <w:style w:type="paragraph" w:customStyle="1" w:styleId="695DE8D0750E432C968621707903DE30">
    <w:name w:val="695DE8D0750E432C968621707903DE30"/>
  </w:style>
  <w:style w:type="paragraph" w:customStyle="1" w:styleId="5BD685C506554BD2ABB59AE3E2F64ABE">
    <w:name w:val="5BD685C506554BD2ABB59AE3E2F64ABE"/>
  </w:style>
  <w:style w:type="paragraph" w:customStyle="1" w:styleId="2275C47708ED4E9E9257E27B85E50140">
    <w:name w:val="2275C47708ED4E9E9257E27B85E50140"/>
  </w:style>
  <w:style w:type="paragraph" w:customStyle="1" w:styleId="0C22F7E0126143B783289A75DB93576D">
    <w:name w:val="0C22F7E0126143B783289A75DB93576D"/>
  </w:style>
  <w:style w:type="paragraph" w:customStyle="1" w:styleId="5653776C785A4FE6BEEBB80AE1F00FA8">
    <w:name w:val="5653776C785A4FE6BEEBB80AE1F00FA8"/>
  </w:style>
  <w:style w:type="paragraph" w:customStyle="1" w:styleId="1EA4A1E7E5F44FE09486D4B7C5DF7D11">
    <w:name w:val="1EA4A1E7E5F44FE09486D4B7C5DF7D11"/>
  </w:style>
  <w:style w:type="paragraph" w:customStyle="1" w:styleId="ABF5C0E185CC49AD9FDFAEBFB77FB57B">
    <w:name w:val="ABF5C0E185CC49AD9FDFAEBFB77FB57B"/>
  </w:style>
  <w:style w:type="paragraph" w:customStyle="1" w:styleId="9C30C319AA0B4AB88F15EB1D7BCFCFBB">
    <w:name w:val="9C30C319AA0B4AB88F15EB1D7BCFCFBB"/>
  </w:style>
  <w:style w:type="paragraph" w:customStyle="1" w:styleId="1DE9825167DE4C43923D8063333AB14E">
    <w:name w:val="1DE9825167DE4C43923D8063333AB14E"/>
  </w:style>
  <w:style w:type="paragraph" w:customStyle="1" w:styleId="7AB4AB03D8D4483D970499D9CA6AF2BF">
    <w:name w:val="7AB4AB03D8D4483D970499D9CA6AF2BF"/>
  </w:style>
  <w:style w:type="paragraph" w:customStyle="1" w:styleId="4DDD2AE1BB8B4A09B6DBD1CB94E16801">
    <w:name w:val="4DDD2AE1BB8B4A09B6DBD1CB94E16801"/>
  </w:style>
  <w:style w:type="paragraph" w:customStyle="1" w:styleId="83764245CD1940C7BC43D59F8BE1F7C6">
    <w:name w:val="83764245CD1940C7BC43D59F8BE1F7C6"/>
  </w:style>
  <w:style w:type="paragraph" w:customStyle="1" w:styleId="B8FF083FB2D84D06B9FC2B810268F14F">
    <w:name w:val="B8FF083FB2D84D06B9FC2B810268F14F"/>
  </w:style>
  <w:style w:type="paragraph" w:customStyle="1" w:styleId="A32D6093A88A46898CE5DB5913391058">
    <w:name w:val="A32D6093A88A46898CE5DB5913391058"/>
  </w:style>
  <w:style w:type="paragraph" w:customStyle="1" w:styleId="C43B3F01DFD94CE49B53D7CC5E52ADE7">
    <w:name w:val="C43B3F01DFD94CE49B53D7CC5E52ADE7"/>
  </w:style>
  <w:style w:type="paragraph" w:styleId="BodyText">
    <w:name w:val="Body Text"/>
    <w:basedOn w:val="Normal"/>
    <w:link w:val="BodyTextChar"/>
    <w:unhideWhenUsed/>
    <w:qFormat/>
    <w:rsid w:val="0047739A"/>
    <w:pPr>
      <w:spacing w:after="0" w:line="271" w:lineRule="auto"/>
    </w:pPr>
    <w:rPr>
      <w:rFonts w:ascii="Arial" w:hAnsi="Arial" w:cs="Arial"/>
      <w:sz w:val="20"/>
      <w:szCs w:val="20"/>
      <w:lang w:val="en-GB" w:eastAsia="en-GB"/>
    </w:rPr>
  </w:style>
  <w:style w:type="character" w:customStyle="1" w:styleId="BodyTextChar">
    <w:name w:val="Body Text Char"/>
    <w:basedOn w:val="DefaultParagraphFont"/>
    <w:link w:val="BodyText"/>
    <w:rsid w:val="0047739A"/>
    <w:rPr>
      <w:rFonts w:ascii="Arial" w:hAnsi="Arial" w:cs="Arial"/>
      <w:sz w:val="20"/>
      <w:szCs w:val="20"/>
      <w:lang w:val="en-GB" w:eastAsia="en-GB"/>
    </w:rPr>
  </w:style>
  <w:style w:type="paragraph" w:customStyle="1" w:styleId="294A57E4CC4943B8BF9E579019E33B35">
    <w:name w:val="294A57E4CC4943B8BF9E579019E33B35"/>
  </w:style>
  <w:style w:type="paragraph" w:customStyle="1" w:styleId="3496D06E6F6B4BCA964C42E29C5BC63A">
    <w:name w:val="3496D06E6F6B4BCA964C42E29C5BC63A"/>
  </w:style>
  <w:style w:type="paragraph" w:customStyle="1" w:styleId="34B79B6D42EC493B828ED8D289C96B54">
    <w:name w:val="34B79B6D42EC493B828ED8D289C96B54"/>
  </w:style>
  <w:style w:type="paragraph" w:customStyle="1" w:styleId="AB20B25B19F648A9BED52ECDEDD81335">
    <w:name w:val="AB20B25B19F648A9BED52ECDEDD81335"/>
  </w:style>
  <w:style w:type="paragraph" w:customStyle="1" w:styleId="5E58B31E9DFF45D1BBF5496AFC6238C5">
    <w:name w:val="5E58B31E9DFF45D1BBF5496AFC6238C5"/>
  </w:style>
  <w:style w:type="paragraph" w:customStyle="1" w:styleId="4037F479190D487295428E44A9A37D45">
    <w:name w:val="4037F479190D487295428E44A9A37D45"/>
  </w:style>
  <w:style w:type="paragraph" w:customStyle="1" w:styleId="E4D699308B1249AD9980B026792238D4">
    <w:name w:val="E4D699308B1249AD9980B026792238D4"/>
  </w:style>
  <w:style w:type="paragraph" w:customStyle="1" w:styleId="4D4DBEBA8D6B4C0998DD2408604C77C0">
    <w:name w:val="4D4DBEBA8D6B4C0998DD2408604C77C0"/>
  </w:style>
  <w:style w:type="paragraph" w:customStyle="1" w:styleId="6DD01ED2B9334057BECD54E14ED992C3">
    <w:name w:val="6DD01ED2B9334057BECD54E14ED992C3"/>
  </w:style>
  <w:style w:type="paragraph" w:customStyle="1" w:styleId="D91A1D348E7C436DA4D00E72225A23C1">
    <w:name w:val="D91A1D348E7C436DA4D00E72225A23C1"/>
  </w:style>
  <w:style w:type="paragraph" w:customStyle="1" w:styleId="A1D72BB5DCEA4629AEE1AD5B0A5487A5">
    <w:name w:val="A1D72BB5DCEA4629AEE1AD5B0A5487A5"/>
  </w:style>
  <w:style w:type="paragraph" w:customStyle="1" w:styleId="ED834667FE664570A88309D6AB659AEC">
    <w:name w:val="ED834667FE664570A88309D6AB659AEC"/>
  </w:style>
  <w:style w:type="paragraph" w:customStyle="1" w:styleId="A30A7FAFB7874CE7BF3E035D77E50BAB">
    <w:name w:val="A30A7FAFB7874CE7BF3E035D77E50BAB"/>
  </w:style>
  <w:style w:type="paragraph" w:customStyle="1" w:styleId="3197698702364DBD86F525A888310186">
    <w:name w:val="3197698702364DBD86F525A888310186"/>
  </w:style>
  <w:style w:type="paragraph" w:customStyle="1" w:styleId="A570E22B07D34166842D29CD4EB22F6E">
    <w:name w:val="A570E22B07D34166842D29CD4EB22F6E"/>
  </w:style>
  <w:style w:type="paragraph" w:customStyle="1" w:styleId="6323BF905B6845E1BB168B22F0A2468F">
    <w:name w:val="6323BF905B6845E1BB168B22F0A2468F"/>
  </w:style>
  <w:style w:type="paragraph" w:customStyle="1" w:styleId="2E560F39D4AB46FA98EBE46050D5BAEA">
    <w:name w:val="2E560F39D4AB46FA98EBE46050D5BAEA"/>
  </w:style>
  <w:style w:type="paragraph" w:customStyle="1" w:styleId="641C1ED904AF400581F9D8FFB5974FB6">
    <w:name w:val="641C1ED904AF400581F9D8FFB5974FB6"/>
  </w:style>
  <w:style w:type="paragraph" w:customStyle="1" w:styleId="8F2697BEFB324DF98CF6C7334202D457">
    <w:name w:val="8F2697BEFB324DF98CF6C7334202D457"/>
  </w:style>
  <w:style w:type="paragraph" w:customStyle="1" w:styleId="138EE28C92844F6481E70552CDEB46C8">
    <w:name w:val="138EE28C92844F6481E70552CDEB46C8"/>
  </w:style>
  <w:style w:type="paragraph" w:customStyle="1" w:styleId="C9AF7661EAC74E03BA60D474023CD6C9">
    <w:name w:val="C9AF7661EAC74E03BA60D474023CD6C9"/>
  </w:style>
  <w:style w:type="paragraph" w:customStyle="1" w:styleId="CC16CB4AA56941DFB7AFC541A35947A6">
    <w:name w:val="CC16CB4AA56941DFB7AFC541A35947A6"/>
  </w:style>
  <w:style w:type="paragraph" w:customStyle="1" w:styleId="7A2EB78D12C54B8888DB909B7C20F98D">
    <w:name w:val="7A2EB78D12C54B8888DB909B7C20F98D"/>
  </w:style>
  <w:style w:type="paragraph" w:customStyle="1" w:styleId="592F67D88A6D45F2970FFA876CEF5CE7">
    <w:name w:val="592F67D88A6D45F2970FFA876CEF5CE7"/>
  </w:style>
  <w:style w:type="paragraph" w:customStyle="1" w:styleId="48BC8CAD97DC478B9945D6212AD627B7">
    <w:name w:val="48BC8CAD97DC478B9945D6212AD627B7"/>
  </w:style>
  <w:style w:type="paragraph" w:customStyle="1" w:styleId="B1AB74270E46459EAA9B7D17959FAE4D">
    <w:name w:val="B1AB74270E46459EAA9B7D17959FAE4D"/>
  </w:style>
  <w:style w:type="paragraph" w:customStyle="1" w:styleId="E5F3BE9962434D79A673CD1FB8BB008C">
    <w:name w:val="E5F3BE9962434D79A673CD1FB8BB008C"/>
  </w:style>
  <w:style w:type="paragraph" w:customStyle="1" w:styleId="DEE442041FD5480493AB75DEDD4A8B4D">
    <w:name w:val="DEE442041FD5480493AB75DEDD4A8B4D"/>
  </w:style>
  <w:style w:type="paragraph" w:customStyle="1" w:styleId="F05629BB8C034995853672681A199B57">
    <w:name w:val="F05629BB8C034995853672681A199B57"/>
  </w:style>
  <w:style w:type="paragraph" w:customStyle="1" w:styleId="657B815B2FF74EAA9EC815616CE2E7CC">
    <w:name w:val="657B815B2FF74EAA9EC815616CE2E7CC"/>
  </w:style>
  <w:style w:type="paragraph" w:customStyle="1" w:styleId="781E260EF90549DEA027B003E001C4AD">
    <w:name w:val="781E260EF90549DEA027B003E001C4AD"/>
  </w:style>
  <w:style w:type="paragraph" w:customStyle="1" w:styleId="848D9A3E714F41DE879808ED6435490B">
    <w:name w:val="848D9A3E714F41DE879808ED6435490B"/>
  </w:style>
  <w:style w:type="paragraph" w:customStyle="1" w:styleId="B56F66440F88491CB87F67F68680BBFB">
    <w:name w:val="B56F66440F88491CB87F67F68680BBFB"/>
  </w:style>
  <w:style w:type="paragraph" w:customStyle="1" w:styleId="12576D33587A4E41A20ED68C1FC619AB">
    <w:name w:val="12576D33587A4E41A20ED68C1FC619AB"/>
  </w:style>
  <w:style w:type="paragraph" w:customStyle="1" w:styleId="53F35BAA904541C59CD27825A5FF9FAE">
    <w:name w:val="53F35BAA904541C59CD27825A5FF9FAE"/>
  </w:style>
  <w:style w:type="paragraph" w:styleId="ListParagraph">
    <w:name w:val="List Paragraph"/>
    <w:basedOn w:val="Normal"/>
    <w:uiPriority w:val="34"/>
    <w:qFormat/>
    <w:rsid w:val="0047739A"/>
    <w:pPr>
      <w:spacing w:after="0" w:line="271" w:lineRule="auto"/>
      <w:ind w:left="720"/>
      <w:contextualSpacing/>
    </w:pPr>
    <w:rPr>
      <w:sz w:val="20"/>
      <w:szCs w:val="20"/>
      <w:lang w:val="en-GB" w:eastAsia="en-GB"/>
    </w:rPr>
  </w:style>
  <w:style w:type="paragraph" w:customStyle="1" w:styleId="9FCBCC5ECCD844ED9E6A221DBB4DECC6">
    <w:name w:val="9FCBCC5ECCD844ED9E6A221DBB4DECC6"/>
  </w:style>
  <w:style w:type="paragraph" w:customStyle="1" w:styleId="CEEB140CED8F434AB0A03F4900270740">
    <w:name w:val="CEEB140CED8F434AB0A03F4900270740"/>
  </w:style>
  <w:style w:type="paragraph" w:customStyle="1" w:styleId="A5C3D55BA45F4B0497AC6A5E02A94730">
    <w:name w:val="A5C3D55BA45F4B0497AC6A5E02A94730"/>
  </w:style>
  <w:style w:type="paragraph" w:customStyle="1" w:styleId="F960A9A63A704759A6896268C598C59C">
    <w:name w:val="F960A9A63A704759A6896268C598C59C"/>
  </w:style>
  <w:style w:type="paragraph" w:customStyle="1" w:styleId="AC8DAA2CCC7D42A299F38A69CA29FDD3">
    <w:name w:val="AC8DAA2CCC7D42A299F38A69CA29FDD3"/>
  </w:style>
  <w:style w:type="paragraph" w:customStyle="1" w:styleId="9CBB511B99FE48C584CAEA41B0C8E2B4">
    <w:name w:val="9CBB511B99FE48C584CAEA41B0C8E2B4"/>
  </w:style>
  <w:style w:type="paragraph" w:customStyle="1" w:styleId="002506DDFF5F4CB4A7F9C3FB7EA47B93">
    <w:name w:val="002506DDFF5F4CB4A7F9C3FB7EA47B93"/>
  </w:style>
  <w:style w:type="paragraph" w:customStyle="1" w:styleId="552A6396DE934B00A272D8993538EDA7">
    <w:name w:val="552A6396DE934B00A272D8993538EDA7"/>
  </w:style>
  <w:style w:type="paragraph" w:customStyle="1" w:styleId="9368205DCC2446E3B2F5C359BE1E08D9">
    <w:name w:val="9368205DCC2446E3B2F5C359BE1E08D9"/>
  </w:style>
  <w:style w:type="paragraph" w:customStyle="1" w:styleId="6C426E10C5584D338DE0024647247397">
    <w:name w:val="6C426E10C5584D338DE0024647247397"/>
  </w:style>
  <w:style w:type="paragraph" w:customStyle="1" w:styleId="40216CD056F9446392BB1906533CC129">
    <w:name w:val="40216CD056F9446392BB1906533CC129"/>
  </w:style>
  <w:style w:type="paragraph" w:customStyle="1" w:styleId="55683B0A60D0493799E863EC1162D244">
    <w:name w:val="55683B0A60D0493799E863EC1162D244"/>
  </w:style>
  <w:style w:type="paragraph" w:customStyle="1" w:styleId="90B748EDF56748E09B7E37C4498139BA">
    <w:name w:val="90B748EDF56748E09B7E37C4498139BA"/>
  </w:style>
  <w:style w:type="paragraph" w:customStyle="1" w:styleId="5E76DE5E20FF451686049611BD9383D7">
    <w:name w:val="5E76DE5E20FF451686049611BD9383D7"/>
  </w:style>
  <w:style w:type="paragraph" w:customStyle="1" w:styleId="058564ED58654D4FA8A203B3DA58DCBF">
    <w:name w:val="058564ED58654D4FA8A203B3DA58DCBF"/>
  </w:style>
  <w:style w:type="paragraph" w:customStyle="1" w:styleId="752E8BDFC34A4F598E07C670EA4AE0BE">
    <w:name w:val="752E8BDFC34A4F598E07C670EA4AE0BE"/>
  </w:style>
  <w:style w:type="paragraph" w:customStyle="1" w:styleId="44CF06A596BB42C8A71AF29D5DFE6013">
    <w:name w:val="44CF06A596BB42C8A71AF29D5DFE6013"/>
  </w:style>
  <w:style w:type="paragraph" w:customStyle="1" w:styleId="3860EDBE0D2F40BFAEBA9333B2DA9100">
    <w:name w:val="3860EDBE0D2F40BFAEBA9333B2DA9100"/>
  </w:style>
  <w:style w:type="paragraph" w:customStyle="1" w:styleId="635A3270974B4035B4496C650A84C240">
    <w:name w:val="635A3270974B4035B4496C650A84C240"/>
  </w:style>
  <w:style w:type="paragraph" w:customStyle="1" w:styleId="001352CC70D24A9289EB1BC67DEC5FD5">
    <w:name w:val="001352CC70D24A9289EB1BC67DEC5FD5"/>
  </w:style>
  <w:style w:type="paragraph" w:customStyle="1" w:styleId="D22ACC16AE374F2AA9EEC62B4FBAB6CC">
    <w:name w:val="D22ACC16AE374F2AA9EEC62B4FBAB6CC"/>
  </w:style>
  <w:style w:type="paragraph" w:customStyle="1" w:styleId="9529AEB3484141DBAC99BC09938AAA28">
    <w:name w:val="9529AEB3484141DBAC99BC09938AAA28"/>
  </w:style>
  <w:style w:type="paragraph" w:customStyle="1" w:styleId="41AA2B252CC94FAE8581D43042D9E494">
    <w:name w:val="41AA2B252CC94FAE8581D43042D9E494"/>
  </w:style>
  <w:style w:type="paragraph" w:customStyle="1" w:styleId="5B1A0FD365C241FE99401A3AFF57D854">
    <w:name w:val="5B1A0FD365C241FE99401A3AFF57D854"/>
  </w:style>
  <w:style w:type="paragraph" w:customStyle="1" w:styleId="293295BEC8E44C8ABD2D6E6977ABC729">
    <w:name w:val="293295BEC8E44C8ABD2D6E6977ABC729"/>
  </w:style>
  <w:style w:type="paragraph" w:customStyle="1" w:styleId="5AB5242A1D384C0BA592FA5A2237D4BF">
    <w:name w:val="5AB5242A1D384C0BA592FA5A2237D4BF"/>
  </w:style>
  <w:style w:type="paragraph" w:customStyle="1" w:styleId="78121AEA1B5346A8B82F3F198F8E3162">
    <w:name w:val="78121AEA1B5346A8B82F3F198F8E3162"/>
  </w:style>
  <w:style w:type="paragraph" w:customStyle="1" w:styleId="709312BD0CA94084A49DC80114439E4E">
    <w:name w:val="709312BD0CA94084A49DC80114439E4E"/>
  </w:style>
  <w:style w:type="paragraph" w:customStyle="1" w:styleId="59EF209F9CAF4C60826AA16251C4D58E">
    <w:name w:val="59EF209F9CAF4C60826AA16251C4D58E"/>
  </w:style>
  <w:style w:type="paragraph" w:customStyle="1" w:styleId="061C55BB8DF145538B75EB69C69BDE7C">
    <w:name w:val="061C55BB8DF145538B75EB69C69BDE7C"/>
  </w:style>
  <w:style w:type="paragraph" w:customStyle="1" w:styleId="E9034F809A4C4EBE885F3D979AE2E72F">
    <w:name w:val="E9034F809A4C4EBE885F3D979AE2E72F"/>
  </w:style>
  <w:style w:type="paragraph" w:customStyle="1" w:styleId="5F360FD4879D4EF5871C208EF6110C32">
    <w:name w:val="5F360FD4879D4EF5871C208EF6110C32"/>
  </w:style>
  <w:style w:type="paragraph" w:customStyle="1" w:styleId="C9786A011332452BA45C9F8920D05DD8">
    <w:name w:val="C9786A011332452BA45C9F8920D05DD8"/>
  </w:style>
  <w:style w:type="paragraph" w:customStyle="1" w:styleId="89FFD92FCF604590997B86BE55D56996">
    <w:name w:val="89FFD92FCF604590997B86BE55D56996"/>
    <w:rsid w:val="000B0EC3"/>
  </w:style>
  <w:style w:type="paragraph" w:customStyle="1" w:styleId="CB1339E8230E48ED90416194CE19D1CB">
    <w:name w:val="CB1339E8230E48ED90416194CE19D1CB"/>
    <w:rsid w:val="000B0EC3"/>
  </w:style>
  <w:style w:type="paragraph" w:customStyle="1" w:styleId="92AABF84E37D46119A4C2E74B0FAD589">
    <w:name w:val="92AABF84E37D46119A4C2E74B0FAD589"/>
    <w:rsid w:val="00477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HDHV Corporate">
  <a:themeElements>
    <a:clrScheme name="RHDHV Corporate">
      <a:dk1>
        <a:srgbClr val="00577E"/>
      </a:dk1>
      <a:lt1>
        <a:sysClr val="window" lastClr="FFFFFF"/>
      </a:lt1>
      <a:dk2>
        <a:srgbClr val="00577E"/>
      </a:dk2>
      <a:lt2>
        <a:srgbClr val="FFFFFF"/>
      </a:lt2>
      <a:accent1>
        <a:srgbClr val="00577E"/>
      </a:accent1>
      <a:accent2>
        <a:srgbClr val="C7D300"/>
      </a:accent2>
      <a:accent3>
        <a:srgbClr val="0086A8"/>
      </a:accent3>
      <a:accent4>
        <a:srgbClr val="E31F18"/>
      </a:accent4>
      <a:accent5>
        <a:srgbClr val="72971B"/>
      </a:accent5>
      <a:accent6>
        <a:srgbClr val="696868"/>
      </a:accent6>
      <a:hlink>
        <a:srgbClr val="1F497D"/>
      </a:hlink>
      <a:folHlink>
        <a:srgbClr val="1F497D"/>
      </a:folHlink>
    </a:clrScheme>
    <a:fontScheme name="RHDH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ataLabels xmlns="urn:DataLabels:namespace">
  <dlAction>Action</dlAction>
  <dlAnnex>Annex</dlAnnex>
  <dlAnnexDate>Date</dlAnnexDate>
  <dlAnnexNum>Annex number</dlAnnexNum>
  <dlAnnexRef>Our reference</dlAnnexRef>
  <dlApologies>Apologies</dlApologies>
  <dlApproved>Approved by</dlApproved>
  <dlAttn>Attn.</dlAttn>
  <dlAuthor>Author(s)</dlAuthor>
  <dlBankDetails>Banking Details</dlBankDetails>
  <dlChecked>Checked by</dlChecked>
  <dlClassification>Classification</dlClassification>
  <dlClient>Client</dlClient>
  <dlContactName>Contact name</dlContactName>
  <dlContents>Table of Contents</dlContents>
  <dlCopy>Copy</dlCopy>
  <dlDate>Date</dlDate>
  <dlDateInitials>Date / initials</dlDateInitials>
  <dlDescription>Description</dlDescription>
  <dlDetails>Details</dlDetails>
  <dlDirectLine>Direct line</dlDirectLine>
  <dlDocTitle>Document title</dlDocTitle>
  <dlDrafted>Drafted by</dlDrafted>
  <dlEmail>Email</dlEmail>
  <dlEnclosures>Enclosures</dlEnclosures>
  <dlExecSummary>Executive Summary</dlExecSummary>
  <dlExtra>Extra</dlExtra>
  <dlFaxNum>Fax number</dlFaxNum>
  <dlFrom>From</dlFrom>
  <dlGlossary>Glossary</dlGlossary>
  <dlLocation>Location</dlLocation>
  <dlMeetingDate>Date of meeting</dlMeetingDate>
  <dlMemo>Technical note</dlMemo>
  <dlMinutes>Minutes</dlMinutes>
  <dlNumber>Number</dlNumber>
  <dlOurRef>Our reference</dlOurRef>
  <dlPages>Pages</dlPages>
  <dlPresent>Present</dlPresent>
  <dlProjectName>Project name</dlProjectName>
  <dlProjectNum>Project number</dlProjectNum>
  <dlProjectOverview>Project Overview</dlProjectOverview>
  <dlReference>Reference</dlReference>
  <dlResponsible>Responsible</dlResponsible>
  <dlRevision>Status</dlRevision>
  <dlShortTitle>Document short title</dlShortTitle>
  <dlStaffOverview>Staff Overview</dlStaffOverview>
  <dlSubject>Subject</dlSubject>
  <dlTelephone>Telephone</dlTelephone>
  <dlTime>Time</dlTime>
  <dlTo>To</dlTo>
  <dlYourRef>Your reference</dlYourRef>
  <dlDisclaimer>Disclaimer</dlDisclaimer>
  <dlAppendices>Appendices</dlAppendices>
  <dlContentsFigures>Table of Figures</dlContentsFigures>
  <dlContentsTables>Table of Tables</dlContentsTables>
  <dlTitle>Title</dlTitle>
  <dlSubtitle>Subtitle</dlSubtitle>
</DataLabels>
</file>

<file path=customXml/item2.xml><?xml version="1.0" encoding="utf-8"?>
<TTCProperties xmlns="urn:TTCProperties:namespace">
  <DocumentTitle>Basis of Simulations - Template</DocumentTitle>
  <DocTitle>Basis of Simulations - Template</DocTitle>
  <DocSubtitle>Basis of Simulations - Template</DocSubtitle>
  <DocShortTitle> </DocShortTitle>
  <DocumentDate>2019-06-13T00:00:00</DocumentDate>
  <DocDate>3-6-2019</DocDate>
  <DocType>Memo</DocType>
  <Author>Koos Toebes</Author>
  <AuthorEmail>koos.toebes@rhdhv.com</AuthorEmail>
  <AuthorFaxNum/>
  <AuthorTelephone>+31 88 34 81 903 </AuthorTelephone>
  <AuthorMobile/>
  <AuthorContact>01234 123123
  author@rhdhv.com</AuthorContact>
  <AuthorContactLabels>T
  E</AuthorContactLabels>
  <AuthorJobTitle>Port Engineer</AuthorJobTitle>
  <AuthorDepartment>Maritime &amp; Aviation</AuthorDepartment>
  <SenderAddress>George Hintzenweg 85
3068 AX  ROTTERDAM</SenderAddress>
  <SenderContact>+31 88 348 90 00
+31 10 209 44 26
info@rhdhv.com
royalhaskoningdhv.com</SenderContact>
  <SenderContactLabels>T
F
E
W</SenderContactLabels>
  <LegalEntity>HaskoningDHV Nederland B.V.</LegalEntity>
  <TradeRegister>Trade register number: 56515154</TradeRegister>
  <Disclaimer>No part of these specifications/printed matter may be reproduced and/or published by print, photocopy, microfilm or by any other means, without the prior written permission of HaskoningDHV Nederland B.V.; nor may they be used, without such permission, for any purposes other than that for which they were produced. HaskoningDHV Nederland B.V. accepts no responsibility or liability for these specifications/printed matter to any party other than the persons by whom it was commissioned and as concluded under that Appointment. The integrated QHSE management system of HaskoningDHV Nederland B.V. has been certified in accordance with ISO 9001:2015, ISO 14001:2015 and OHSAS 18001:2007.</Disclaimer>
  <brandEmail>royalhaskoningdhv.com</brandEmail>
  <Recipient>KG DMA</Recipient>
  <RecipientOrganisation/>
  <Client/>
  <RecipientRef> </RecipientRef>
  <RecipientFaxNum> </RecipientFaxNum>
  <RecipientAddress/>
  <Classification>Internal use only</Classification>
  <Revision>P01.01</Revision>
  <ProjectNum>BZ1109-102</ProjectNum>
  <ProjectName> </ProjectName>
  <CDCCode>BZ1109-RHD-ZZ-XX-NT-Z-0001</CDCCode>
  <CopyTo> </CopyTo>
  <Apologies> </Apologies>
  <MeetingLocation> </MeetingLocation>
  <Attendees> </Attendees>
  <Enclosures> </Enclosures>
  <Salutation> </Salutation>
  <Closing> </Closing>
  <FaxNumPages> </FaxNumPages>
  <MeetingTime>3-6-2019 11:44:50</MeetingTime>
  <MeetingDate>3-6-2019 11:44:50</MeetingDate>
  <FooterText>HaskoningDHV Nederland B.V. is part of Royal HaskoningDHV</FooterText>
  <Status>Draft</Status>
  <DraftedBy> </DraftedBy>
  <SignatoryName> </SignatoryName>
  <SignatoryJobTitle> </SignatoryJobTitle>
  <SignatoryDepartment>Maritime &amp; Aviation</SignatoryDepartment>
</TTC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FD010-0E50-427F-941A-4E9911D18C1E}">
  <ds:schemaRefs>
    <ds:schemaRef ds:uri="urn:DataLabels:namespace"/>
  </ds:schemaRefs>
</ds:datastoreItem>
</file>

<file path=customXml/itemProps2.xml><?xml version="1.0" encoding="utf-8"?>
<ds:datastoreItem xmlns:ds="http://schemas.openxmlformats.org/officeDocument/2006/customXml" ds:itemID="{DAE10D1E-FD1F-43D6-A257-F6154EDFBE55}">
  <ds:schemaRefs>
    <ds:schemaRef ds:uri="urn:TTCProperties:namespace"/>
  </ds:schemaRefs>
</ds:datastoreItem>
</file>

<file path=customXml/itemProps3.xml><?xml version="1.0" encoding="utf-8"?>
<ds:datastoreItem xmlns:ds="http://schemas.openxmlformats.org/officeDocument/2006/customXml" ds:itemID="{BBCFCEA9-9C9B-4717-8402-24C74CEFB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Basis of Simulations v20190613 - Copy.dotx</Template>
  <TotalTime>356</TotalTime>
  <Pages>10</Pages>
  <Words>2461</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Basis of Simulations - Template</vt:lpstr>
    </vt:vector>
  </TitlesOfParts>
  <Company>HaskoningDHV Nederland B.V.</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 of Simulations - Template</dc:title>
  <dc:subject/>
  <dc:creator>Hanwei Wang</dc:creator>
  <cp:keywords/>
  <dc:description/>
  <cp:lastModifiedBy>Hanwei Wang</cp:lastModifiedBy>
  <cp:revision>3</cp:revision>
  <cp:lastPrinted>2014-04-28T14:26:00Z</cp:lastPrinted>
  <dcterms:created xsi:type="dcterms:W3CDTF">2019-07-31T07:35:00Z</dcterms:created>
  <dcterms:modified xsi:type="dcterms:W3CDTF">2019-08-01T11:40:00Z</dcterms:modified>
  <dc:language>2057</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ewCDC">
    <vt:lpwstr>1</vt:lpwstr>
  </property>
  <property fmtid="{D5CDD505-2E9C-101B-9397-08002B2CF9AE}" pid="3" name="CDCStatus">
    <vt:lpwstr>BIM</vt:lpwstr>
  </property>
  <property fmtid="{D5CDD505-2E9C-101B-9397-08002B2CF9AE}" pid="4" name="Approved By">
    <vt:lpwstr> </vt:lpwstr>
  </property>
  <property fmtid="{D5CDD505-2E9C-101B-9397-08002B2CF9AE}" pid="5" name="Checked By">
    <vt:lpwstr> </vt:lpwstr>
  </property>
  <property fmtid="{D5CDD505-2E9C-101B-9397-08002B2CF9AE}" pid="6" name="Drafted By">
    <vt:lpwstr> </vt:lpwstr>
  </property>
  <property fmtid="{D5CDD505-2E9C-101B-9397-08002B2CF9AE}" pid="7" name="Originator">
    <vt:lpwstr>RHD</vt:lpwstr>
  </property>
  <property fmtid="{D5CDD505-2E9C-101B-9397-08002B2CF9AE}" pid="8" name="Volume/Systems">
    <vt:lpwstr>ZZ</vt:lpwstr>
  </property>
  <property fmtid="{D5CDD505-2E9C-101B-9397-08002B2CF9AE}" pid="9" name="Levels/Locations">
    <vt:lpwstr>XX</vt:lpwstr>
  </property>
  <property fmtid="{D5CDD505-2E9C-101B-9397-08002B2CF9AE}" pid="10" name="Role">
    <vt:lpwstr>Z</vt:lpwstr>
  </property>
  <property fmtid="{D5CDD505-2E9C-101B-9397-08002B2CF9AE}" pid="11" name="Revision Number">
    <vt:lpwstr>P01.01</vt:lpwstr>
  </property>
  <property fmtid="{D5CDD505-2E9C-101B-9397-08002B2CF9AE}" pid="12" name="CDCDocNumber">
    <vt:lpwstr>0001</vt:lpwstr>
  </property>
  <property fmtid="{D5CDD505-2E9C-101B-9397-08002B2CF9AE}" pid="13" name="Status">
    <vt:lpwstr>Draft/P01.01</vt:lpwstr>
  </property>
</Properties>
</file>