
<file path=[Content_Types].xml><?xml version="1.0" encoding="utf-8"?>
<Types xmlns="http://schemas.openxmlformats.org/package/2006/content-types">
  <Default Extension="xml" ContentType="application/xml"/>
  <Default Extension="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header3.xml" ContentType="application/vnd.openxmlformats-officedocument.wordprocessingml.header+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r="http://schemas.openxmlformats.org/officeDocument/2006/relationships" xmlns:w="http://schemas.openxmlformats.org/wordprocessingml/2006/main">
  <w:body>
    <w:bookmarkStart w:id="1" w:name="_Toc235938394"/>
    <w:bookmarkStart w:id="2" w:name="_Toc235938029"/>
    <w:bookmarkStart w:id="3" w:name="_Toc235937236"/>
    <w:bookmarkStart w:id="4" w:name="_Toc235842517"/>
    <w:bookmarkStart w:id="5" w:name="_Toc235842269"/>
    <w:p>
      <w:pPr>
        <w:pStyle w:val="00000f"/>
        <w:pBdr>
          <w:bottom/>
        </w:pBdr>
        <w:ind w:firstLine="643"/>
        <w:rPr/>
      </w:pPr>
      <w:r>
        <w:rPr>
          <w:rFonts w:hint="eastAsia"/>
        </w:rPr>
        <w:t>可行性分析(研究)报告(FAR)</w:t>
      </w:r>
      <w:bookmarkEnd w:id="1"/>
      <w:bookmarkEnd w:id="2"/>
      <w:bookmarkEnd w:id="3"/>
      <w:bookmarkEnd w:id="4"/>
      <w:bookmarkEnd w:id="5"/>
    </w:p>
    <w:p>
      <w:pPr>
        <w:pStyle w:val="000015"/>
        <w:rPr/>
      </w:pPr>
      <w:r>
        <w:rPr>
          <w:lang w:val="zh-CN"/>
        </w:rPr>
        <w:t>目录</w:t>
      </w:r>
    </w:p>
    <w:p>
      <w:pPr>
        <w:pStyle w:val="000011"/>
        <w:rPr>
          <w:rFonts w:ascii="Calibri" w:hAnsi="Calibri"/>
          <w:noProof/>
          <w:szCs w:val="22"/>
        </w:rPr>
      </w:pPr>
      <w:r>
        <w:rPr/>
        <w:fldChar w:fldCharType="begin"/>
      </w:r>
      <w:r>
        <w:rPr/>
        <w:instrText xml:space="preserve"> TOC \o "1-3" \h \z \u </w:instrText>
      </w:r>
      <w:r>
        <w:rPr/>
        <w:fldChar w:fldCharType="separate"/>
      </w:r>
      <w:r>
        <w:rPr/>
        <w:fldChar w:fldCharType="begin"/>
      </w:r>
      <w:r>
        <w:rPr/>
        <w:instrText>HYPERLINK \l "_Toc235938394"</w:instrText>
      </w:r>
      <w:r>
        <w:rPr/>
        <w:fldChar w:fldCharType="separate"/>
      </w:r>
      <w:r>
        <w:rPr>
          <w:rStyle w:val="000014"/>
          <w:rFonts w:hint="eastAsia"/>
          <w:noProof/>
        </w:rPr>
        <w:t>可行性分析</w:t>
      </w:r>
      <w:r>
        <w:rPr>
          <w:rStyle w:val="000014"/>
          <w:noProof/>
        </w:rPr>
        <w:t>(</w:t>
      </w:r>
      <w:r>
        <w:rPr>
          <w:rStyle w:val="000014"/>
          <w:rFonts w:hint="eastAsia"/>
          <w:noProof/>
        </w:rPr>
        <w:t>研究</w:t>
      </w:r>
      <w:r>
        <w:rPr>
          <w:rStyle w:val="000014"/>
          <w:noProof/>
        </w:rPr>
        <w:t>)</w:t>
      </w:r>
      <w:r>
        <w:rPr>
          <w:rStyle w:val="000014"/>
          <w:rFonts w:hint="eastAsia"/>
          <w:noProof/>
        </w:rPr>
        <w:t>报告</w:t>
      </w:r>
      <w:r>
        <w:rPr>
          <w:rStyle w:val="000014"/>
          <w:noProof/>
        </w:rPr>
        <w:t>(FAR)</w:t>
      </w:r>
      <w:r>
        <w:rPr>
          <w:noProof/>
          <w:webHidden/>
        </w:rPr>
        <w:tab/>
      </w:r>
      <w:r>
        <w:rPr>
          <w:noProof/>
          <w:webHidden/>
        </w:rPr>
        <w:fldChar w:fldCharType="begin"/>
      </w:r>
      <w:r>
        <w:rPr>
          <w:noProof/>
          <w:webHidden/>
        </w:rPr>
        <w:instrText xml:space="preserve"> PAGEREF _Toc235938394 \h </w:instrText>
      </w:r>
      <w:r>
        <w:rPr>
          <w:noProof/>
          <w:webHidden/>
        </w:rPr>
        <w:fldChar w:fldCharType="separate"/>
      </w:r>
      <w:r>
        <w:rPr>
          <w:noProof/>
          <w:webHidden/>
        </w:rPr>
        <w:t>1</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"_Toc235938395"</w:instrText>
      </w:r>
      <w:r>
        <w:rPr/>
        <w:fldChar w:fldCharType="separate"/>
      </w:r>
      <w:r>
        <w:rPr>
          <w:rStyle w:val="000014"/>
          <w:noProof/>
        </w:rPr>
        <w:t>1</w:t>
      </w:r>
      <w:r>
        <w:rPr>
          <w:rStyle w:val="000014"/>
          <w:rFonts w:hint="eastAsia"/>
          <w:noProof/>
        </w:rPr>
        <w:t>引言</w:t>
      </w:r>
      <w:r>
        <w:rPr>
          <w:noProof/>
          <w:webHidden/>
        </w:rPr>
        <w:tab/>
      </w:r>
      <w:r>
        <w:rPr>
          <w:noProof/>
          <w:webHidden/>
        </w:rPr>
        <w:fldChar w:fldCharType="begin"/>
      </w:r>
      <w:r>
        <w:rPr>
          <w:noProof/>
          <w:webHidden/>
        </w:rPr>
        <w:instrText xml:space="preserve"> PAGEREF _Toc235938395 \h </w:instrText>
      </w:r>
      <w:r>
        <w:rPr>
          <w:noProof/>
          <w:webHidden/>
        </w:rPr>
        <w:fldChar w:fldCharType="separate"/>
      </w:r>
      <w:r>
        <w:rPr>
          <w:noProof/>
          <w:webHidden/>
        </w:rPr>
        <w:t>4</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"_Toc235938396"</w:instrText>
      </w:r>
      <w:r>
        <w:rPr/>
        <w:fldChar w:fldCharType="separate"/>
      </w:r>
      <w:r>
        <w:rPr>
          <w:rStyle w:val="000014"/>
          <w:noProof/>
        </w:rPr>
        <w:t>1.1</w:t>
      </w:r>
      <w:r>
        <w:rPr>
          <w:rStyle w:val="000014"/>
          <w:rFonts w:hint="eastAsia"/>
          <w:noProof/>
        </w:rPr>
        <w:t>标识</w:t>
      </w:r>
      <w:r>
        <w:rPr>
          <w:noProof/>
          <w:webHidden/>
        </w:rPr>
        <w:tab/>
      </w:r>
      <w:r>
        <w:rPr>
          <w:noProof/>
          <w:webHidden/>
        </w:rPr>
        <w:fldChar w:fldCharType="begin"/>
      </w:r>
      <w:r>
        <w:rPr>
          <w:noProof/>
          <w:webHidden/>
        </w:rPr>
        <w:instrText xml:space="preserve"> PAGEREF _Toc235938396 \h </w:instrText>
      </w:r>
      <w:r>
        <w:rPr>
          <w:noProof/>
          <w:webHidden/>
        </w:rPr>
        <w:fldChar w:fldCharType="separate"/>
      </w:r>
      <w:r>
        <w:rPr>
          <w:noProof/>
          <w:webHidden/>
        </w:rPr>
        <w:t>4</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"_Toc235938397"</w:instrText>
      </w:r>
      <w:r>
        <w:rPr/>
        <w:fldChar w:fldCharType="separate"/>
      </w:r>
      <w:r>
        <w:rPr>
          <w:rStyle w:val="000014"/>
          <w:noProof/>
        </w:rPr>
        <w:t>1.2</w:t>
      </w:r>
      <w:r>
        <w:rPr>
          <w:rStyle w:val="000014"/>
          <w:rFonts w:hint="eastAsia"/>
          <w:noProof/>
        </w:rPr>
        <w:t>背景</w:t>
      </w:r>
      <w:r>
        <w:rPr>
          <w:noProof/>
          <w:webHidden/>
        </w:rPr>
        <w:tab/>
      </w:r>
      <w:r>
        <w:rPr>
          <w:noProof/>
          <w:webHidden/>
        </w:rPr>
        <w:fldChar w:fldCharType="begin"/>
      </w:r>
      <w:r>
        <w:rPr>
          <w:noProof/>
          <w:webHidden/>
        </w:rPr>
        <w:instrText xml:space="preserve"> PAGEREF _Toc235938397 \h </w:instrText>
      </w:r>
      <w:r>
        <w:rPr>
          <w:noProof/>
          <w:webHidden/>
        </w:rPr>
        <w:fldChar w:fldCharType="separate"/>
      </w:r>
      <w:r>
        <w:rPr>
          <w:noProof/>
          <w:webHidden/>
        </w:rPr>
        <w:t>4</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"_Toc235938398"</w:instrText>
      </w:r>
      <w:r>
        <w:rPr/>
        <w:fldChar w:fldCharType="separate"/>
      </w:r>
      <w:r>
        <w:rPr>
          <w:rStyle w:val="000014"/>
          <w:noProof/>
        </w:rPr>
        <w:t>1.3</w:t>
      </w:r>
      <w:r>
        <w:rPr>
          <w:rStyle w:val="000014"/>
          <w:rFonts w:hint="eastAsia"/>
          <w:noProof/>
        </w:rPr>
        <w:t>项目概述</w:t>
      </w:r>
      <w:r>
        <w:rPr>
          <w:noProof/>
          <w:webHidden/>
        </w:rPr>
        <w:tab/>
      </w:r>
      <w:r>
        <w:rPr>
          <w:noProof/>
          <w:webHidden/>
        </w:rPr>
        <w:fldChar w:fldCharType="begin"/>
      </w:r>
      <w:r>
        <w:rPr>
          <w:noProof/>
          <w:webHidden/>
        </w:rPr>
        <w:instrText xml:space="preserve"> PAGEREF _Toc235938398 \h </w:instrText>
      </w:r>
      <w:r>
        <w:rPr>
          <w:noProof/>
          <w:webHidden/>
        </w:rPr>
        <w:fldChar w:fldCharType="separate"/>
      </w:r>
      <w:r>
        <w:rPr>
          <w:noProof/>
          <w:webHidden/>
        </w:rPr>
        <w:t>4</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"_Toc235938399"</w:instrText>
      </w:r>
      <w:r>
        <w:rPr/>
        <w:fldChar w:fldCharType="separate"/>
      </w:r>
      <w:r>
        <w:rPr>
          <w:rStyle w:val="000014"/>
          <w:noProof/>
        </w:rPr>
        <w:t>1.4</w:t>
      </w:r>
      <w:r>
        <w:rPr>
          <w:rStyle w:val="000014"/>
          <w:rFonts w:hint="eastAsia"/>
          <w:noProof/>
        </w:rPr>
        <w:t>文档概述</w:t>
      </w:r>
      <w:r>
        <w:rPr>
          <w:noProof/>
          <w:webHidden/>
        </w:rPr>
        <w:tab/>
      </w:r>
      <w:r>
        <w:rPr>
          <w:noProof/>
          <w:webHidden/>
        </w:rPr>
        <w:fldChar w:fldCharType="begin"/>
      </w:r>
      <w:r>
        <w:rPr>
          <w:noProof/>
          <w:webHidden/>
        </w:rPr>
        <w:instrText xml:space="preserve"> PAGEREF _Toc235938399 \h </w:instrText>
      </w:r>
      <w:r>
        <w:rPr>
          <w:noProof/>
          <w:webHidden/>
        </w:rPr>
        <w:fldChar w:fldCharType="separate"/>
      </w:r>
      <w:r>
        <w:rPr>
          <w:noProof/>
          <w:webHidden/>
        </w:rPr>
        <w:t>4</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"_Toc235938400"</w:instrText>
      </w:r>
      <w:r>
        <w:rPr/>
        <w:fldChar w:fldCharType="separate"/>
      </w:r>
      <w:r>
        <w:rPr>
          <w:rStyle w:val="000014"/>
          <w:noProof/>
        </w:rPr>
        <w:t>2</w:t>
      </w:r>
      <w:r>
        <w:rPr>
          <w:rStyle w:val="000014"/>
          <w:rFonts w:hint="eastAsia"/>
          <w:noProof/>
        </w:rPr>
        <w:t>引用文件</w:t>
      </w:r>
      <w:r>
        <w:rPr>
          <w:noProof/>
          <w:webHidden/>
        </w:rPr>
        <w:tab/>
      </w:r>
      <w:r>
        <w:rPr>
          <w:noProof/>
          <w:webHidden/>
        </w:rPr>
        <w:fldChar w:fldCharType="begin"/>
      </w:r>
      <w:r>
        <w:rPr>
          <w:noProof/>
          <w:webHidden/>
        </w:rPr>
        <w:instrText xml:space="preserve"> PAGEREF _Toc235938400 \h </w:instrText>
      </w:r>
      <w:r>
        <w:rPr>
          <w:noProof/>
          <w:webHidden/>
        </w:rPr>
        <w:fldChar w:fldCharType="separate"/>
      </w:r>
      <w:r>
        <w:rPr>
          <w:noProof/>
          <w:webHidden/>
        </w:rPr>
        <w:t>4</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"_Toc235938401"</w:instrText>
      </w:r>
      <w:r>
        <w:rPr/>
        <w:fldChar w:fldCharType="separate"/>
      </w:r>
      <w:r>
        <w:rPr>
          <w:rStyle w:val="000014"/>
          <w:noProof/>
        </w:rPr>
        <w:t>3</w:t>
      </w:r>
      <w:r>
        <w:rPr>
          <w:rStyle w:val="000014"/>
          <w:rFonts w:hint="eastAsia"/>
          <w:noProof/>
        </w:rPr>
        <w:t>可行性分析的前提</w:t>
      </w:r>
      <w:r>
        <w:rPr>
          <w:noProof/>
          <w:webHidden/>
        </w:rPr>
        <w:tab/>
      </w:r>
      <w:r>
        <w:rPr>
          <w:noProof/>
          <w:webHidden/>
        </w:rPr>
        <w:fldChar w:fldCharType="begin"/>
      </w:r>
      <w:r>
        <w:rPr>
          <w:noProof/>
          <w:webHidden/>
        </w:rPr>
        <w:instrText xml:space="preserve"> PAGEREF _Toc235938401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"_Toc235938402"</w:instrText>
      </w:r>
      <w:r>
        <w:rPr/>
        <w:fldChar w:fldCharType="separate"/>
      </w:r>
      <w:r>
        <w:rPr>
          <w:rStyle w:val="000014"/>
          <w:noProof/>
        </w:rPr>
        <w:t>3.1</w:t>
      </w:r>
      <w:r>
        <w:rPr>
          <w:rStyle w:val="000014"/>
          <w:rFonts w:hint="eastAsia"/>
          <w:noProof/>
        </w:rPr>
        <w:t>项目的要求</w:t>
      </w:r>
      <w:r>
        <w:rPr>
          <w:noProof/>
          <w:webHidden/>
        </w:rPr>
        <w:tab/>
      </w:r>
      <w:r>
        <w:rPr>
          <w:noProof/>
          <w:webHidden/>
        </w:rPr>
        <w:fldChar w:fldCharType="begin"/>
      </w:r>
      <w:r>
        <w:rPr>
          <w:noProof/>
          <w:webHidden/>
        </w:rPr>
        <w:instrText xml:space="preserve"> PAGEREF _Toc235938402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"_Toc235938403"</w:instrText>
      </w:r>
      <w:r>
        <w:rPr/>
        <w:fldChar w:fldCharType="separate"/>
      </w:r>
      <w:r>
        <w:rPr>
          <w:rStyle w:val="000014"/>
          <w:noProof/>
        </w:rPr>
        <w:t>3.2</w:t>
      </w:r>
      <w:r>
        <w:rPr>
          <w:rStyle w:val="000014"/>
          <w:rFonts w:hint="eastAsia"/>
          <w:noProof/>
        </w:rPr>
        <w:t>项目的目标</w:t>
      </w:r>
      <w:r>
        <w:rPr>
          <w:noProof/>
          <w:webHidden/>
        </w:rPr>
        <w:tab/>
      </w:r>
      <w:r>
        <w:rPr>
          <w:noProof/>
          <w:webHidden/>
        </w:rPr>
        <w:fldChar w:fldCharType="begin"/>
      </w:r>
      <w:r>
        <w:rPr>
          <w:noProof/>
          <w:webHidden/>
        </w:rPr>
        <w:instrText xml:space="preserve"> PAGEREF _Toc235938403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"_Toc235938404"</w:instrText>
      </w:r>
      <w:r>
        <w:rPr/>
        <w:fldChar w:fldCharType="separate"/>
      </w:r>
      <w:r>
        <w:rPr>
          <w:rStyle w:val="000014"/>
          <w:noProof/>
        </w:rPr>
        <w:t>3.3</w:t>
      </w:r>
      <w:r>
        <w:rPr>
          <w:rStyle w:val="000014"/>
          <w:rFonts w:hint="eastAsia"/>
          <w:noProof/>
        </w:rPr>
        <w:t>项目的环境、条件、假定和限制</w:t>
      </w:r>
      <w:r>
        <w:rPr>
          <w:noProof/>
          <w:webHidden/>
        </w:rPr>
        <w:tab/>
      </w:r>
      <w:r>
        <w:rPr>
          <w:noProof/>
          <w:webHidden/>
        </w:rPr>
        <w:fldChar w:fldCharType="begin"/>
      </w:r>
      <w:r>
        <w:rPr>
          <w:noProof/>
          <w:webHidden/>
        </w:rPr>
        <w:instrText xml:space="preserve"> PAGEREF _Toc235938404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"_Toc235938405"</w:instrText>
      </w:r>
      <w:r>
        <w:rPr/>
        <w:fldChar w:fldCharType="separate"/>
      </w:r>
      <w:r>
        <w:rPr>
          <w:rStyle w:val="000014"/>
          <w:noProof/>
        </w:rPr>
        <w:t>3.4</w:t>
      </w:r>
      <w:r>
        <w:rPr>
          <w:rStyle w:val="000014"/>
          <w:rFonts w:hint="eastAsia"/>
          <w:noProof/>
        </w:rPr>
        <w:t>进行可行性分析的方法</w:t>
      </w:r>
      <w:r>
        <w:rPr>
          <w:noProof/>
          <w:webHidden/>
        </w:rPr>
        <w:tab/>
      </w:r>
      <w:r>
        <w:rPr>
          <w:noProof/>
          <w:webHidden/>
        </w:rPr>
        <w:fldChar w:fldCharType="begin"/>
      </w:r>
      <w:r>
        <w:rPr>
          <w:noProof/>
          <w:webHidden/>
        </w:rPr>
        <w:instrText xml:space="preserve"> PAGEREF _Toc235938405 \h </w:instrText>
      </w:r>
      <w:r>
        <w:rPr>
          <w:noProof/>
          <w:webHidden/>
        </w:rPr>
        <w:fldChar w:fldCharType="separate"/>
      </w:r>
      <w:r>
        <w:rPr>
          <w:noProof/>
          <w:webHidden/>
        </w:rPr>
        <w:t>5</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"_Toc235938406"</w:instrText>
      </w:r>
      <w:r>
        <w:rPr/>
        <w:fldChar w:fldCharType="separate"/>
      </w:r>
      <w:r>
        <w:rPr>
          <w:rStyle w:val="000014"/>
          <w:noProof/>
        </w:rPr>
        <w:t>4</w:t>
      </w:r>
      <w:r>
        <w:rPr>
          <w:rStyle w:val="000014"/>
          <w:rFonts w:hint="eastAsia"/>
          <w:noProof/>
        </w:rPr>
        <w:t>可选的方案</w:t>
      </w:r>
      <w:r>
        <w:rPr>
          <w:noProof/>
          <w:webHidden/>
        </w:rPr>
        <w:tab/>
      </w:r>
      <w:r>
        <w:rPr>
          <w:noProof/>
          <w:webHidden/>
        </w:rPr>
        <w:fldChar w:fldCharType="begin"/>
      </w:r>
      <w:r>
        <w:rPr>
          <w:noProof/>
          <w:webHidden/>
        </w:rPr>
        <w:instrText xml:space="preserve"> PAGEREF _Toc235938406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"_Toc235938407"</w:instrText>
      </w:r>
      <w:r>
        <w:rPr/>
        <w:fldChar w:fldCharType="separate"/>
      </w:r>
      <w:r>
        <w:rPr>
          <w:rStyle w:val="000014"/>
          <w:noProof/>
        </w:rPr>
        <w:t>4.1</w:t>
      </w:r>
      <w:r>
        <w:rPr>
          <w:rStyle w:val="000014"/>
          <w:rFonts w:hint="eastAsia"/>
          <w:noProof/>
        </w:rPr>
        <w:t>原有方案的优缺点、局限性及存在的问题</w:t>
      </w:r>
      <w:r>
        <w:rPr>
          <w:noProof/>
          <w:webHidden/>
        </w:rPr>
        <w:tab/>
      </w:r>
      <w:r>
        <w:rPr>
          <w:noProof/>
          <w:webHidden/>
        </w:rPr>
        <w:fldChar w:fldCharType="begin"/>
      </w:r>
      <w:r>
        <w:rPr>
          <w:noProof/>
          <w:webHidden/>
        </w:rPr>
        <w:instrText xml:space="preserve"> PAGEREF _Toc235938407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"_Toc235938408"</w:instrText>
      </w:r>
      <w:r>
        <w:rPr/>
        <w:fldChar w:fldCharType="separate"/>
      </w:r>
      <w:r>
        <w:rPr>
          <w:rStyle w:val="000014"/>
          <w:noProof/>
        </w:rPr>
        <w:t>4.2</w:t>
      </w:r>
      <w:r>
        <w:rPr>
          <w:rStyle w:val="000014"/>
          <w:rFonts w:hint="eastAsia"/>
          <w:noProof/>
        </w:rPr>
        <w:t>可重用的系统，与要求之间的差距</w:t>
      </w:r>
      <w:r>
        <w:rPr>
          <w:noProof/>
          <w:webHidden/>
        </w:rPr>
        <w:tab/>
      </w:r>
      <w:r>
        <w:rPr>
          <w:noProof/>
          <w:webHidden/>
        </w:rPr>
        <w:fldChar w:fldCharType="begin"/>
      </w:r>
      <w:r>
        <w:rPr>
          <w:noProof/>
          <w:webHidden/>
        </w:rPr>
        <w:instrText xml:space="preserve"> PAGEREF _Toc235938408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"_Toc235938409"</w:instrText>
      </w:r>
      <w:r>
        <w:rPr/>
        <w:fldChar w:fldCharType="separate"/>
      </w:r>
      <w:r>
        <w:rPr>
          <w:rStyle w:val="000014"/>
          <w:noProof/>
        </w:rPr>
        <w:t>4.3</w:t>
      </w:r>
      <w:r>
        <w:rPr>
          <w:rStyle w:val="000014"/>
          <w:rFonts w:hint="eastAsia"/>
          <w:noProof/>
        </w:rPr>
        <w:t>可选择的系统方案</w:t>
      </w:r>
      <w:r>
        <w:rPr>
          <w:rStyle w:val="000014"/>
          <w:noProof/>
        </w:rPr>
        <w:t>1</w:t>
      </w:r>
      <w:r>
        <w:rPr>
          <w:noProof/>
          <w:webHidden/>
        </w:rPr>
        <w:tab/>
      </w:r>
      <w:r>
        <w:rPr>
          <w:noProof/>
          <w:webHidden/>
        </w:rPr>
        <w:fldChar w:fldCharType="begin"/>
      </w:r>
      <w:r>
        <w:rPr>
          <w:noProof/>
          <w:webHidden/>
        </w:rPr>
        <w:instrText xml:space="preserve"> PAGEREF _Toc235938409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"_Toc235938410"</w:instrText>
      </w:r>
      <w:r>
        <w:rPr/>
        <w:fldChar w:fldCharType="separate"/>
      </w:r>
      <w:r>
        <w:rPr>
          <w:rStyle w:val="000014"/>
          <w:noProof/>
        </w:rPr>
        <w:t>4.4</w:t>
      </w:r>
      <w:r>
        <w:rPr>
          <w:rStyle w:val="000014"/>
          <w:rFonts w:hint="eastAsia"/>
          <w:noProof/>
        </w:rPr>
        <w:t>可选择的系统方案</w:t>
      </w:r>
      <w:r>
        <w:rPr>
          <w:rStyle w:val="000014"/>
          <w:noProof/>
        </w:rPr>
        <w:t>2</w:t>
      </w:r>
      <w:r>
        <w:rPr>
          <w:noProof/>
          <w:webHidden/>
        </w:rPr>
        <w:tab/>
      </w:r>
      <w:r>
        <w:rPr>
          <w:noProof/>
          <w:webHidden/>
        </w:rPr>
        <w:fldChar w:fldCharType="begin"/>
      </w:r>
      <w:r>
        <w:rPr>
          <w:noProof/>
          <w:webHidden/>
        </w:rPr>
        <w:instrText xml:space="preserve"> PAGEREF _Toc235938410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"_Toc235938411"</w:instrText>
      </w:r>
      <w:r>
        <w:rPr/>
        <w:fldChar w:fldCharType="separate"/>
      </w:r>
      <w:r>
        <w:rPr>
          <w:rStyle w:val="000014"/>
          <w:noProof/>
        </w:rPr>
        <w:t>4.5</w:t>
      </w:r>
      <w:r>
        <w:rPr>
          <w:rStyle w:val="000014"/>
          <w:rFonts w:hint="eastAsia"/>
          <w:noProof/>
        </w:rPr>
        <w:t>选择最终方案的准则</w:t>
      </w:r>
      <w:r>
        <w:rPr>
          <w:noProof/>
          <w:webHidden/>
        </w:rPr>
        <w:tab/>
      </w:r>
      <w:r>
        <w:rPr>
          <w:noProof/>
          <w:webHidden/>
        </w:rPr>
        <w:fldChar w:fldCharType="begin"/>
      </w:r>
      <w:r>
        <w:rPr>
          <w:noProof/>
          <w:webHidden/>
        </w:rPr>
        <w:instrText xml:space="preserve"> PAGEREF _Toc235938411 \h </w:instrText>
      </w:r>
      <w:r>
        <w:rPr>
          <w:noProof/>
          <w:webHidden/>
        </w:rPr>
        <w:fldChar w:fldCharType="separate"/>
      </w:r>
      <w:r>
        <w:rPr>
          <w:noProof/>
          <w:webHidden/>
        </w:rPr>
        <w:t>5</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"_Toc235938412"</w:instrText>
      </w:r>
      <w:r>
        <w:rPr/>
        <w:fldChar w:fldCharType="separate"/>
      </w:r>
      <w:r>
        <w:rPr>
          <w:rStyle w:val="000014"/>
          <w:noProof/>
        </w:rPr>
        <w:t>5</w:t>
      </w:r>
      <w:r>
        <w:rPr>
          <w:rStyle w:val="000014"/>
          <w:rFonts w:hint="eastAsia"/>
          <w:noProof/>
        </w:rPr>
        <w:t>所建议的系统</w:t>
      </w:r>
      <w:r>
        <w:rPr>
          <w:noProof/>
          <w:webHidden/>
        </w:rPr>
        <w:tab/>
      </w:r>
      <w:r>
        <w:rPr>
          <w:noProof/>
          <w:webHidden/>
        </w:rPr>
        <w:fldChar w:fldCharType="begin"/>
      </w:r>
      <w:r>
        <w:rPr>
          <w:noProof/>
          <w:webHidden/>
        </w:rPr>
        <w:instrText xml:space="preserve"> PAGEREF _Toc235938412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"_Toc235938413"</w:instrText>
      </w:r>
      <w:r>
        <w:rPr/>
        <w:fldChar w:fldCharType="separate"/>
      </w:r>
      <w:r>
        <w:rPr>
          <w:rStyle w:val="000014"/>
          <w:noProof/>
        </w:rPr>
        <w:t>5.1</w:t>
      </w:r>
      <w:r>
        <w:rPr>
          <w:rStyle w:val="000014"/>
          <w:rFonts w:hint="eastAsia"/>
          <w:noProof/>
        </w:rPr>
        <w:t>对所建议的系统的说明</w:t>
      </w:r>
      <w:r>
        <w:rPr>
          <w:noProof/>
          <w:webHidden/>
        </w:rPr>
        <w:tab/>
      </w:r>
      <w:r>
        <w:rPr>
          <w:noProof/>
          <w:webHidden/>
        </w:rPr>
        <w:fldChar w:fldCharType="begin"/>
      </w:r>
      <w:r>
        <w:rPr>
          <w:noProof/>
          <w:webHidden/>
        </w:rPr>
        <w:instrText xml:space="preserve"> PAGEREF _Toc235938413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"_Toc235938414"</w:instrText>
      </w:r>
      <w:r>
        <w:rPr/>
        <w:fldChar w:fldCharType="separate"/>
      </w:r>
      <w:r>
        <w:rPr>
          <w:rStyle w:val="000014"/>
          <w:noProof/>
        </w:rPr>
        <w:t>5.2</w:t>
      </w:r>
      <w:r>
        <w:rPr>
          <w:rStyle w:val="000014"/>
          <w:rFonts w:hint="eastAsia"/>
          <w:noProof/>
        </w:rPr>
        <w:t>数据流程和处理流程</w:t>
      </w:r>
      <w:r>
        <w:rPr>
          <w:noProof/>
          <w:webHidden/>
        </w:rPr>
        <w:tab/>
      </w:r>
      <w:r>
        <w:rPr>
          <w:noProof/>
          <w:webHidden/>
        </w:rPr>
        <w:fldChar w:fldCharType="begin"/>
      </w:r>
      <w:r>
        <w:rPr>
          <w:noProof/>
          <w:webHidden/>
        </w:rPr>
        <w:instrText xml:space="preserve"> PAGEREF _Toc235938414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"_Toc235938415"</w:instrText>
      </w:r>
      <w:r>
        <w:rPr/>
        <w:fldChar w:fldCharType="separate"/>
      </w:r>
      <w:r>
        <w:rPr>
          <w:rStyle w:val="000014"/>
          <w:noProof/>
        </w:rPr>
        <w:t>5.3</w:t>
      </w:r>
      <w:r>
        <w:rPr>
          <w:rStyle w:val="000014"/>
          <w:rFonts w:hint="eastAsia"/>
          <w:noProof/>
        </w:rPr>
        <w:t>与原系统的比较</w:t>
      </w:r>
      <w:r>
        <w:rPr>
          <w:rStyle w:val="000014"/>
          <w:noProof/>
        </w:rPr>
        <w:t>(</w:t>
      </w:r>
      <w:r>
        <w:rPr>
          <w:rStyle w:val="000014"/>
          <w:rFonts w:hint="eastAsia"/>
          <w:noProof/>
        </w:rPr>
        <w:t>若有原系统</w:t>
      </w:r>
      <w:r>
        <w:rPr>
          <w:rStyle w:val="000014"/>
          <w:noProof/>
        </w:rPr>
        <w:t>)</w:t>
      </w:r>
      <w:r>
        <w:rPr>
          <w:noProof/>
          <w:webHidden/>
        </w:rPr>
        <w:tab/>
      </w:r>
      <w:r>
        <w:rPr>
          <w:noProof/>
          <w:webHidden/>
        </w:rPr>
        <w:fldChar w:fldCharType="begin"/>
      </w:r>
      <w:r>
        <w:rPr>
          <w:noProof/>
          <w:webHidden/>
        </w:rPr>
        <w:instrText xml:space="preserve"> PAGEREF _Toc235938415 \h </w:instrText>
      </w:r>
      <w:r>
        <w:rPr>
          <w:noProof/>
          <w:webHidden/>
        </w:rPr>
        <w:fldChar w:fldCharType="separate"/>
      </w:r>
      <w:r>
        <w:rPr>
          <w:noProof/>
          <w:webHidden/>
        </w:rPr>
        <w:t>5</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"_Toc235938416"</w:instrText>
      </w:r>
      <w:r>
        <w:rPr/>
        <w:fldChar w:fldCharType="separate"/>
      </w:r>
      <w:r>
        <w:rPr>
          <w:rStyle w:val="000014"/>
          <w:noProof/>
        </w:rPr>
        <w:t>5.4</w:t>
      </w:r>
      <w:r>
        <w:rPr>
          <w:rStyle w:val="000014"/>
          <w:rFonts w:hint="eastAsia"/>
          <w:noProof/>
        </w:rPr>
        <w:t>影响</w:t>
      </w:r>
      <w:r>
        <w:rPr>
          <w:rStyle w:val="000014"/>
          <w:noProof/>
        </w:rPr>
        <w:t>(</w:t>
      </w:r>
      <w:r>
        <w:rPr>
          <w:rStyle w:val="000014"/>
          <w:rFonts w:hint="eastAsia"/>
          <w:noProof/>
        </w:rPr>
        <w:t>或要求</w:t>
      </w:r>
      <w:r>
        <w:rPr>
          <w:rStyle w:val="000014"/>
          <w:noProof/>
        </w:rPr>
        <w:t>)</w:t>
      </w:r>
      <w:r>
        <w:rPr>
          <w:noProof/>
          <w:webHidden/>
        </w:rPr>
        <w:tab/>
      </w:r>
      <w:r>
        <w:rPr>
          <w:noProof/>
          <w:webHidden/>
        </w:rPr>
        <w:fldChar w:fldCharType="begin"/>
      </w:r>
      <w:r>
        <w:rPr>
          <w:noProof/>
          <w:webHidden/>
        </w:rPr>
        <w:instrText xml:space="preserve"> PAGEREF _Toc235938416 \h </w:instrText>
      </w:r>
      <w:r>
        <w:rPr>
          <w:noProof/>
          <w:webHidden/>
        </w:rPr>
        <w:fldChar w:fldCharType="separate"/>
      </w:r>
      <w:r>
        <w:rPr>
          <w:noProof/>
          <w:webHidden/>
        </w:rPr>
        <w:t>6</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"_Toc235938417"</w:instrText>
      </w:r>
      <w:r>
        <w:rPr/>
        <w:fldChar w:fldCharType="separate"/>
      </w:r>
      <w:r>
        <w:rPr>
          <w:rStyle w:val="000014"/>
          <w:noProof/>
        </w:rPr>
        <w:t>5.4.1</w:t>
      </w:r>
      <w:r>
        <w:rPr>
          <w:rStyle w:val="000014"/>
          <w:rFonts w:hint="eastAsia"/>
          <w:noProof/>
        </w:rPr>
        <w:t>设备</w:t>
      </w:r>
      <w:r>
        <w:rPr>
          <w:noProof/>
          <w:webHidden/>
        </w:rPr>
        <w:tab/>
      </w:r>
      <w:r>
        <w:rPr>
          <w:noProof/>
          <w:webHidden/>
        </w:rPr>
        <w:fldChar w:fldCharType="begin"/>
      </w:r>
      <w:r>
        <w:rPr>
          <w:noProof/>
          <w:webHidden/>
        </w:rPr>
        <w:instrText xml:space="preserve"> PAGEREF _Toc235938417 \h </w:instrText>
      </w:r>
      <w:r>
        <w:rPr>
          <w:noProof/>
          <w:webHidden/>
        </w:rPr>
        <w:fldChar w:fldCharType="separate"/>
      </w:r>
      <w:r>
        <w:rPr>
          <w:noProof/>
          <w:webHidden/>
        </w:rPr>
        <w:t>6</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"_Toc235938418"</w:instrText>
      </w:r>
      <w:r>
        <w:rPr/>
        <w:fldChar w:fldCharType="separate"/>
      </w:r>
      <w:r>
        <w:rPr>
          <w:rStyle w:val="000014"/>
          <w:noProof/>
        </w:rPr>
        <w:t>5.4.2</w:t>
      </w:r>
      <w:r>
        <w:rPr>
          <w:rStyle w:val="000014"/>
          <w:rFonts w:hint="eastAsia"/>
          <w:noProof/>
        </w:rPr>
        <w:t>软件</w:t>
      </w:r>
      <w:r>
        <w:rPr>
          <w:noProof/>
          <w:webHidden/>
        </w:rPr>
        <w:tab/>
      </w:r>
      <w:r>
        <w:rPr>
          <w:noProof/>
          <w:webHidden/>
        </w:rPr>
        <w:fldChar w:fldCharType="begin"/>
      </w:r>
      <w:r>
        <w:rPr>
          <w:noProof/>
          <w:webHidden/>
        </w:rPr>
        <w:instrText xml:space="preserve"> PAGEREF _Toc235938418 \h </w:instrText>
      </w:r>
      <w:r>
        <w:rPr>
          <w:noProof/>
          <w:webHidden/>
        </w:rPr>
        <w:fldChar w:fldCharType="separate"/>
      </w:r>
      <w:r>
        <w:rPr>
          <w:noProof/>
          <w:webHidden/>
        </w:rPr>
        <w:t>6</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"_Toc235938419"</w:instrText>
      </w:r>
      <w:r>
        <w:rPr/>
        <w:fldChar w:fldCharType="separate"/>
      </w:r>
      <w:r>
        <w:rPr>
          <w:rStyle w:val="000014"/>
          <w:noProof/>
        </w:rPr>
        <w:t>5.4.3</w:t>
      </w:r>
      <w:r>
        <w:rPr>
          <w:rStyle w:val="000014"/>
          <w:rFonts w:hint="eastAsia"/>
          <w:noProof/>
        </w:rPr>
        <w:t>运行</w:t>
      </w:r>
      <w:r>
        <w:rPr>
          <w:noProof/>
          <w:webHidden/>
        </w:rPr>
        <w:tab/>
      </w:r>
      <w:r>
        <w:rPr>
          <w:noProof/>
          <w:webHidden/>
        </w:rPr>
        <w:fldChar w:fldCharType="begin"/>
      </w:r>
      <w:r>
        <w:rPr>
          <w:noProof/>
          <w:webHidden/>
        </w:rPr>
        <w:instrText xml:space="preserve"> PAGEREF _Toc235938419 \h </w:instrText>
      </w:r>
      <w:r>
        <w:rPr>
          <w:noProof/>
          <w:webHidden/>
        </w:rPr>
        <w:fldChar w:fldCharType="separate"/>
      </w:r>
      <w:r>
        <w:rPr>
          <w:noProof/>
          <w:webHidden/>
        </w:rPr>
        <w:t>6</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"_Toc235938420"</w:instrText>
      </w:r>
      <w:r>
        <w:rPr/>
        <w:fldChar w:fldCharType="separate"/>
      </w:r>
      <w:r>
        <w:rPr>
          <w:rStyle w:val="000014"/>
          <w:noProof/>
        </w:rPr>
        <w:t>5.4.4</w:t>
      </w:r>
      <w:r>
        <w:rPr>
          <w:rStyle w:val="000014"/>
          <w:rFonts w:hint="eastAsia"/>
          <w:noProof/>
        </w:rPr>
        <w:t>开发</w:t>
      </w:r>
      <w:r>
        <w:rPr>
          <w:noProof/>
          <w:webHidden/>
        </w:rPr>
        <w:tab/>
      </w:r>
      <w:r>
        <w:rPr>
          <w:noProof/>
          <w:webHidden/>
        </w:rPr>
        <w:fldChar w:fldCharType="begin"/>
      </w:r>
      <w:r>
        <w:rPr>
          <w:noProof/>
          <w:webHidden/>
        </w:rPr>
        <w:instrText xml:space="preserve"> PAGEREF _Toc235938420 \h </w:instrText>
      </w:r>
      <w:r>
        <w:rPr>
          <w:noProof/>
          <w:webHidden/>
        </w:rPr>
        <w:fldChar w:fldCharType="separate"/>
      </w:r>
      <w:r>
        <w:rPr>
          <w:noProof/>
          <w:webHidden/>
        </w:rPr>
        <w:t>6</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"_Toc235938421"</w:instrText>
      </w:r>
      <w:r>
        <w:rPr/>
        <w:fldChar w:fldCharType="separate"/>
      </w:r>
      <w:r>
        <w:rPr>
          <w:rStyle w:val="000014"/>
          <w:noProof/>
        </w:rPr>
        <w:t>5.4.5</w:t>
      </w:r>
      <w:r>
        <w:rPr>
          <w:rStyle w:val="000014"/>
          <w:rFonts w:hint="eastAsia"/>
          <w:noProof/>
        </w:rPr>
        <w:t>环境</w:t>
      </w:r>
      <w:r>
        <w:rPr>
          <w:noProof/>
          <w:webHidden/>
        </w:rPr>
        <w:tab/>
      </w:r>
      <w:r>
        <w:rPr>
          <w:noProof/>
          <w:webHidden/>
        </w:rPr>
        <w:fldChar w:fldCharType="begin"/>
      </w:r>
      <w:r>
        <w:rPr>
          <w:noProof/>
          <w:webHidden/>
        </w:rPr>
        <w:instrText xml:space="preserve"> PAGEREF _Toc235938421 \h </w:instrText>
      </w:r>
      <w:r>
        <w:rPr>
          <w:noProof/>
          <w:webHidden/>
        </w:rPr>
        <w:fldChar w:fldCharType="separate"/>
      </w:r>
      <w:r>
        <w:rPr>
          <w:noProof/>
          <w:webHidden/>
        </w:rPr>
        <w:t>6</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"_Toc235938422"</w:instrText>
      </w:r>
      <w:r>
        <w:rPr/>
        <w:fldChar w:fldCharType="separate"/>
      </w:r>
      <w:r>
        <w:rPr>
          <w:rStyle w:val="000014"/>
          <w:noProof/>
        </w:rPr>
        <w:t>5.4.6</w:t>
      </w:r>
      <w:r>
        <w:rPr>
          <w:rStyle w:val="000014"/>
          <w:rFonts w:hint="eastAsia"/>
          <w:noProof/>
        </w:rPr>
        <w:t>经费</w:t>
      </w:r>
      <w:r>
        <w:rPr>
          <w:noProof/>
          <w:webHidden/>
        </w:rPr>
        <w:tab/>
      </w:r>
      <w:r>
        <w:rPr>
          <w:noProof/>
          <w:webHidden/>
        </w:rPr>
        <w:fldChar w:fldCharType="begin"/>
      </w:r>
      <w:r>
        <w:rPr>
          <w:noProof/>
          <w:webHidden/>
        </w:rPr>
        <w:instrText xml:space="preserve"> PAGEREF _Toc235938422 \h </w:instrText>
      </w:r>
      <w:r>
        <w:rPr>
          <w:noProof/>
          <w:webHidden/>
        </w:rPr>
        <w:fldChar w:fldCharType="separate"/>
      </w:r>
      <w:r>
        <w:rPr>
          <w:noProof/>
          <w:webHidden/>
        </w:rPr>
        <w:t>6</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"_Toc235938423"</w:instrText>
      </w:r>
      <w:r>
        <w:rPr/>
        <w:fldChar w:fldCharType="separate"/>
      </w:r>
      <w:r>
        <w:rPr>
          <w:rStyle w:val="000014"/>
          <w:noProof/>
        </w:rPr>
        <w:t>5.5</w:t>
      </w:r>
      <w:r>
        <w:rPr>
          <w:rStyle w:val="000014"/>
          <w:rFonts w:hint="eastAsia"/>
          <w:noProof/>
        </w:rPr>
        <w:t>局限性</w:t>
      </w:r>
      <w:r>
        <w:rPr>
          <w:noProof/>
          <w:webHidden/>
        </w:rPr>
        <w:tab/>
      </w:r>
      <w:r>
        <w:rPr>
          <w:noProof/>
          <w:webHidden/>
        </w:rPr>
        <w:fldChar w:fldCharType="begin"/>
      </w:r>
      <w:r>
        <w:rPr>
          <w:noProof/>
          <w:webHidden/>
        </w:rPr>
        <w:instrText xml:space="preserve"> PAGEREF _Toc235938423 \h </w:instrText>
      </w:r>
      <w:r>
        <w:rPr>
          <w:noProof/>
          <w:webHidden/>
        </w:rPr>
        <w:fldChar w:fldCharType="separate"/>
      </w:r>
      <w:r>
        <w:rPr>
          <w:noProof/>
          <w:webHidden/>
        </w:rPr>
        <w:t>6</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"_Toc235938424"</w:instrText>
      </w:r>
      <w:r>
        <w:rPr/>
        <w:fldChar w:fldCharType="separate"/>
      </w:r>
      <w:r>
        <w:rPr>
          <w:rStyle w:val="000014"/>
          <w:noProof/>
        </w:rPr>
        <w:t>6</w:t>
      </w:r>
      <w:r>
        <w:rPr>
          <w:rStyle w:val="000014"/>
          <w:rFonts w:hint="eastAsia"/>
          <w:noProof/>
        </w:rPr>
        <w:t>经济可行性</w:t>
      </w:r>
      <w:r>
        <w:rPr>
          <w:rStyle w:val="000014"/>
          <w:noProof/>
        </w:rPr>
        <w:t>(</w:t>
      </w:r>
      <w:r>
        <w:rPr>
          <w:rStyle w:val="000014"/>
          <w:rFonts w:hint="eastAsia"/>
          <w:noProof/>
        </w:rPr>
        <w:t>成本</w:t>
      </w:r>
      <w:r>
        <w:rPr>
          <w:rStyle w:val="000014"/>
          <w:noProof/>
        </w:rPr>
        <w:t>----</w:t>
      </w:r>
      <w:r>
        <w:rPr>
          <w:rStyle w:val="000014"/>
          <w:rFonts w:hint="eastAsia"/>
          <w:noProof/>
        </w:rPr>
        <w:t>效益分析</w:t>
      </w:r>
      <w:r>
        <w:rPr>
          <w:rStyle w:val="000014"/>
          <w:noProof/>
        </w:rPr>
        <w:t>)</w:t>
      </w:r>
      <w:r>
        <w:rPr>
          <w:noProof/>
          <w:webHidden/>
        </w:rPr>
        <w:tab/>
      </w:r>
      <w:r>
        <w:rPr>
          <w:noProof/>
          <w:webHidden/>
        </w:rPr>
        <w:fldChar w:fldCharType="begin"/>
      </w:r>
      <w:r>
        <w:rPr>
          <w:noProof/>
          <w:webHidden/>
        </w:rPr>
        <w:instrText xml:space="preserve"> PAGEREF _Toc235938424 \h </w:instrText>
      </w:r>
      <w:r>
        <w:rPr>
          <w:noProof/>
          <w:webHidden/>
        </w:rPr>
        <w:fldChar w:fldCharType="separate"/>
      </w:r>
      <w:r>
        <w:rPr>
          <w:noProof/>
          <w:webHidden/>
        </w:rPr>
        <w:t>6</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"_Toc235938425"</w:instrText>
      </w:r>
      <w:r>
        <w:rPr/>
        <w:fldChar w:fldCharType="separate"/>
      </w:r>
      <w:r>
        <w:rPr>
          <w:rStyle w:val="000014"/>
          <w:noProof/>
        </w:rPr>
        <w:t>6.1</w:t>
      </w:r>
      <w:r>
        <w:rPr>
          <w:rStyle w:val="000014"/>
          <w:rFonts w:hint="eastAsia"/>
          <w:noProof/>
        </w:rPr>
        <w:t>投资</w:t>
      </w:r>
      <w:r>
        <w:rPr>
          <w:noProof/>
          <w:webHidden/>
        </w:rPr>
        <w:tab/>
      </w:r>
      <w:r>
        <w:rPr>
          <w:noProof/>
          <w:webHidden/>
        </w:rPr>
        <w:fldChar w:fldCharType="begin"/>
      </w:r>
      <w:r>
        <w:rPr>
          <w:noProof/>
          <w:webHidden/>
        </w:rPr>
        <w:instrText xml:space="preserve"> PAGEREF _Toc235938425 \h </w:instrText>
      </w:r>
      <w:r>
        <w:rPr>
          <w:noProof/>
          <w:webHidden/>
        </w:rPr>
        <w:fldChar w:fldCharType="separate"/>
      </w:r>
      <w:r>
        <w:rPr>
          <w:noProof/>
          <w:webHidden/>
        </w:rPr>
        <w:t>6</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"_Toc235938426"</w:instrText>
      </w:r>
      <w:r>
        <w:rPr/>
        <w:fldChar w:fldCharType="separate"/>
      </w:r>
      <w:r>
        <w:rPr>
          <w:rStyle w:val="000014"/>
          <w:noProof/>
        </w:rPr>
        <w:t>6.2</w:t>
      </w:r>
      <w:r>
        <w:rPr>
          <w:rStyle w:val="000014"/>
          <w:rFonts w:hint="eastAsia"/>
          <w:noProof/>
        </w:rPr>
        <w:t>预期的经济效益</w:t>
      </w:r>
      <w:r>
        <w:rPr>
          <w:noProof/>
          <w:webHidden/>
        </w:rPr>
        <w:tab/>
      </w:r>
      <w:r>
        <w:rPr>
          <w:noProof/>
          <w:webHidden/>
        </w:rPr>
        <w:fldChar w:fldCharType="begin"/>
      </w:r>
      <w:r>
        <w:rPr>
          <w:noProof/>
          <w:webHidden/>
        </w:rPr>
        <w:instrText xml:space="preserve"> PAGEREF _Toc235938426 \h </w:instrText>
      </w:r>
      <w:r>
        <w:rPr>
          <w:noProof/>
          <w:webHidden/>
        </w:rPr>
        <w:fldChar w:fldCharType="separate"/>
      </w:r>
      <w:r>
        <w:rPr>
          <w:noProof/>
          <w:webHidden/>
        </w:rPr>
        <w:t>7</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"_Toc235938427"</w:instrText>
      </w:r>
      <w:r>
        <w:rPr/>
        <w:fldChar w:fldCharType="separate"/>
      </w:r>
      <w:r>
        <w:rPr>
          <w:rStyle w:val="000014"/>
          <w:noProof/>
        </w:rPr>
        <w:t>6.2.1</w:t>
      </w:r>
      <w:r>
        <w:rPr>
          <w:rStyle w:val="000014"/>
          <w:rFonts w:hint="eastAsia"/>
          <w:noProof/>
        </w:rPr>
        <w:t>一次性收益</w:t>
      </w:r>
      <w:r>
        <w:rPr>
          <w:noProof/>
          <w:webHidden/>
        </w:rPr>
        <w:tab/>
      </w:r>
      <w:r>
        <w:rPr>
          <w:noProof/>
          <w:webHidden/>
        </w:rPr>
        <w:fldChar w:fldCharType="begin"/>
      </w:r>
      <w:r>
        <w:rPr>
          <w:noProof/>
          <w:webHidden/>
        </w:rPr>
        <w:instrText xml:space="preserve"> PAGEREF _Toc235938427 \h </w:instrText>
      </w:r>
      <w:r>
        <w:rPr>
          <w:noProof/>
          <w:webHidden/>
        </w:rPr>
        <w:fldChar w:fldCharType="separate"/>
      </w:r>
      <w:r>
        <w:rPr>
          <w:noProof/>
          <w:webHidden/>
        </w:rPr>
        <w:t>7</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"_Toc235938428"</w:instrText>
      </w:r>
      <w:r>
        <w:rPr/>
        <w:fldChar w:fldCharType="separate"/>
      </w:r>
      <w:r>
        <w:rPr>
          <w:rStyle w:val="000014"/>
          <w:noProof/>
        </w:rPr>
        <w:t>6.2.2</w:t>
      </w:r>
      <w:r>
        <w:rPr>
          <w:rStyle w:val="000014"/>
          <w:rFonts w:hint="eastAsia"/>
          <w:noProof/>
        </w:rPr>
        <w:t>非一次性收益</w:t>
      </w:r>
      <w:r>
        <w:rPr>
          <w:noProof/>
          <w:webHidden/>
        </w:rPr>
        <w:tab/>
      </w:r>
      <w:r>
        <w:rPr>
          <w:noProof/>
          <w:webHidden/>
        </w:rPr>
        <w:fldChar w:fldCharType="begin"/>
      </w:r>
      <w:r>
        <w:rPr>
          <w:noProof/>
          <w:webHidden/>
        </w:rPr>
        <w:instrText xml:space="preserve"> PAGEREF _Toc235938428 \h </w:instrText>
      </w:r>
      <w:r>
        <w:rPr>
          <w:noProof/>
          <w:webHidden/>
        </w:rPr>
        <w:fldChar w:fldCharType="separate"/>
      </w:r>
      <w:r>
        <w:rPr>
          <w:noProof/>
          <w:webHidden/>
        </w:rPr>
        <w:t>7</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"_Toc235938429"</w:instrText>
      </w:r>
      <w:r>
        <w:rPr/>
        <w:fldChar w:fldCharType="separate"/>
      </w:r>
      <w:r>
        <w:rPr>
          <w:rStyle w:val="000014"/>
          <w:noProof/>
        </w:rPr>
        <w:t>6.2.3</w:t>
      </w:r>
      <w:r>
        <w:rPr>
          <w:rStyle w:val="000014"/>
          <w:rFonts w:hint="eastAsia"/>
          <w:noProof/>
        </w:rPr>
        <w:t>不可定量的收益</w:t>
      </w:r>
      <w:r>
        <w:rPr>
          <w:noProof/>
          <w:webHidden/>
        </w:rPr>
        <w:tab/>
      </w:r>
      <w:r>
        <w:rPr>
          <w:noProof/>
          <w:webHidden/>
        </w:rPr>
        <w:fldChar w:fldCharType="begin"/>
      </w:r>
      <w:r>
        <w:rPr>
          <w:noProof/>
          <w:webHidden/>
        </w:rPr>
        <w:instrText xml:space="preserve"> PAGEREF _Toc235938429 \h </w:instrText>
      </w:r>
      <w:r>
        <w:rPr>
          <w:noProof/>
          <w:webHidden/>
        </w:rPr>
        <w:fldChar w:fldCharType="separate"/>
      </w:r>
      <w:r>
        <w:rPr>
          <w:noProof/>
          <w:webHidden/>
        </w:rPr>
        <w:t>7</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"_Toc235938430"</w:instrText>
      </w:r>
      <w:r>
        <w:rPr/>
        <w:fldChar w:fldCharType="separate"/>
      </w:r>
      <w:r>
        <w:rPr>
          <w:rStyle w:val="000014"/>
          <w:noProof/>
        </w:rPr>
        <w:t>6.2.4</w:t>
      </w:r>
      <w:r>
        <w:rPr>
          <w:rStyle w:val="000014"/>
          <w:rFonts w:hint="eastAsia"/>
          <w:noProof/>
        </w:rPr>
        <w:t>收益</w:t>
      </w:r>
      <w:r>
        <w:rPr>
          <w:rStyle w:val="000014"/>
          <w:noProof/>
        </w:rPr>
        <w:t>/</w:t>
      </w:r>
      <w:r>
        <w:rPr>
          <w:rStyle w:val="000014"/>
          <w:rFonts w:hint="eastAsia"/>
          <w:noProof/>
        </w:rPr>
        <w:t>投资比</w:t>
      </w:r>
      <w:r>
        <w:rPr>
          <w:noProof/>
          <w:webHidden/>
        </w:rPr>
        <w:tab/>
      </w:r>
      <w:r>
        <w:rPr>
          <w:noProof/>
          <w:webHidden/>
        </w:rPr>
        <w:fldChar w:fldCharType="begin"/>
      </w:r>
      <w:r>
        <w:rPr>
          <w:noProof/>
          <w:webHidden/>
        </w:rPr>
        <w:instrText xml:space="preserve"> PAGEREF _Toc235938430 \h </w:instrText>
      </w:r>
      <w:r>
        <w:rPr>
          <w:noProof/>
          <w:webHidden/>
        </w:rPr>
        <w:fldChar w:fldCharType="separate"/>
      </w:r>
      <w:r>
        <w:rPr>
          <w:noProof/>
          <w:webHidden/>
        </w:rPr>
        <w:t>7</w:t>
      </w:r>
      <w:r>
        <w:rPr>
          <w:noProof/>
          <w:webHidden/>
        </w:rPr>
        <w:fldChar w:fldCharType="end"/>
      </w:r>
      <w:r>
        <w:rPr/>
        <w:fldChar w:fldCharType="end"/>
      </w:r>
    </w:p>
    <w:p>
      <w:pPr>
        <w:pStyle w:val="000013"/>
        <w:tabs>
          <w:tab w:val="right" w:leader="dot" w:pos="8296"/>
        </w:tabs>
        <w:ind w:firstLine="420"/>
        <w:rPr>
          <w:rFonts w:ascii="Calibri" w:hAnsi="Calibri"/>
          <w:noProof/>
          <w:szCs w:val="22"/>
        </w:rPr>
      </w:pPr>
      <w:r>
        <w:rPr/>
        <w:fldChar w:fldCharType="begin"/>
      </w:r>
      <w:r>
        <w:rPr/>
        <w:instrText>HYPERLINK \l "_Toc235938431"</w:instrText>
      </w:r>
      <w:r>
        <w:rPr/>
        <w:fldChar w:fldCharType="separate"/>
      </w:r>
      <w:r>
        <w:rPr>
          <w:rStyle w:val="000014"/>
          <w:noProof/>
        </w:rPr>
        <w:t>6.2.5</w:t>
      </w:r>
      <w:r>
        <w:rPr>
          <w:rStyle w:val="000014"/>
          <w:rFonts w:hint="eastAsia"/>
          <w:noProof/>
        </w:rPr>
        <w:t>投资回收周期</w:t>
      </w:r>
      <w:r>
        <w:rPr>
          <w:noProof/>
          <w:webHidden/>
        </w:rPr>
        <w:tab/>
      </w:r>
      <w:r>
        <w:rPr>
          <w:noProof/>
          <w:webHidden/>
        </w:rPr>
        <w:fldChar w:fldCharType="begin"/>
      </w:r>
      <w:r>
        <w:rPr>
          <w:noProof/>
          <w:webHidden/>
        </w:rPr>
        <w:instrText xml:space="preserve"> PAGEREF _Toc235938431 \h </w:instrText>
      </w:r>
      <w:r>
        <w:rPr>
          <w:noProof/>
          <w:webHidden/>
        </w:rPr>
        <w:fldChar w:fldCharType="separate"/>
      </w:r>
      <w:r>
        <w:rPr>
          <w:noProof/>
          <w:webHidden/>
        </w:rPr>
        <w:t>7</w:t>
      </w:r>
      <w:r>
        <w:rPr>
          <w:noProof/>
          <w:webHidden/>
        </w:rPr>
        <w:fldChar w:fldCharType="end"/>
      </w:r>
      <w:r>
        <w:rPr/>
        <w:fldChar w:fldCharType="end"/>
      </w:r>
    </w:p>
    <w:p>
      <w:pPr>
        <w:pStyle w:val="000012"/>
        <w:tabs>
          <w:tab w:val="right" w:leader="dot" w:pos="8296"/>
        </w:tabs>
        <w:ind w:firstLine="420"/>
        <w:rPr>
          <w:rFonts w:ascii="Calibri" w:hAnsi="Calibri"/>
          <w:noProof/>
          <w:szCs w:val="22"/>
        </w:rPr>
      </w:pPr>
      <w:r>
        <w:rPr/>
        <w:fldChar w:fldCharType="begin"/>
      </w:r>
      <w:r>
        <w:rPr/>
        <w:instrText>HYPERLINK \l "_Toc235938432"</w:instrText>
      </w:r>
      <w:r>
        <w:rPr/>
        <w:fldChar w:fldCharType="separate"/>
      </w:r>
      <w:r>
        <w:rPr>
          <w:rStyle w:val="000014"/>
          <w:noProof/>
        </w:rPr>
        <w:t>6.3</w:t>
      </w:r>
      <w:r>
        <w:rPr>
          <w:rStyle w:val="000014"/>
          <w:rFonts w:hint="eastAsia"/>
          <w:noProof/>
        </w:rPr>
        <w:t>市场预测</w:t>
      </w:r>
      <w:r>
        <w:rPr>
          <w:noProof/>
          <w:webHidden/>
        </w:rPr>
        <w:tab/>
      </w:r>
      <w:r>
        <w:rPr>
          <w:noProof/>
          <w:webHidden/>
        </w:rPr>
        <w:fldChar w:fldCharType="begin"/>
      </w:r>
      <w:r>
        <w:rPr>
          <w:noProof/>
          <w:webHidden/>
        </w:rPr>
        <w:instrText xml:space="preserve"> PAGEREF _Toc235938432 \h </w:instrText>
      </w:r>
      <w:r>
        <w:rPr>
          <w:noProof/>
          <w:webHidden/>
        </w:rPr>
        <w:fldChar w:fldCharType="separate"/>
      </w:r>
      <w:r>
        <w:rPr>
          <w:noProof/>
          <w:webHidden/>
        </w:rPr>
        <w:t>7</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"_Toc235938433"</w:instrText>
      </w:r>
      <w:r>
        <w:rPr/>
        <w:fldChar w:fldCharType="separate"/>
      </w:r>
      <w:r>
        <w:rPr>
          <w:rStyle w:val="000014"/>
          <w:noProof/>
        </w:rPr>
        <w:t>7</w:t>
      </w:r>
      <w:r>
        <w:rPr>
          <w:rStyle w:val="000014"/>
          <w:rFonts w:hint="eastAsia"/>
          <w:noProof/>
        </w:rPr>
        <w:t>技术可行性</w:t>
      </w:r>
      <w:r>
        <w:rPr>
          <w:rStyle w:val="000014"/>
          <w:noProof/>
        </w:rPr>
        <w:t>(</w:t>
      </w:r>
      <w:r>
        <w:rPr>
          <w:rStyle w:val="000014"/>
          <w:rFonts w:hint="eastAsia"/>
          <w:noProof/>
        </w:rPr>
        <w:t>技术风险评价</w:t>
      </w:r>
      <w:r>
        <w:rPr>
          <w:rStyle w:val="000014"/>
          <w:noProof/>
        </w:rPr>
        <w:t>)</w:t>
      </w:r>
      <w:r>
        <w:rPr>
          <w:noProof/>
          <w:webHidden/>
        </w:rPr>
        <w:tab/>
      </w:r>
      <w:r>
        <w:rPr>
          <w:noProof/>
          <w:webHidden/>
        </w:rPr>
        <w:fldChar w:fldCharType="begin"/>
      </w:r>
      <w:r>
        <w:rPr>
          <w:noProof/>
          <w:webHidden/>
        </w:rPr>
        <w:instrText xml:space="preserve"> PAGEREF _Toc235938433 \h </w:instrText>
      </w:r>
      <w:r>
        <w:rPr>
          <w:noProof/>
          <w:webHidden/>
        </w:rPr>
        <w:fldChar w:fldCharType="separate"/>
      </w:r>
      <w:r>
        <w:rPr>
          <w:noProof/>
          <w:webHidden/>
        </w:rPr>
        <w:t>7</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"_Toc235938434"</w:instrText>
      </w:r>
      <w:r>
        <w:rPr/>
        <w:fldChar w:fldCharType="separate"/>
      </w:r>
      <w:r>
        <w:rPr>
          <w:rStyle w:val="000014"/>
          <w:noProof/>
        </w:rPr>
        <w:t>8</w:t>
      </w:r>
      <w:r>
        <w:rPr>
          <w:rStyle w:val="000014"/>
          <w:rFonts w:hint="eastAsia"/>
          <w:noProof/>
        </w:rPr>
        <w:t>法律可行性</w:t>
      </w:r>
      <w:r>
        <w:rPr>
          <w:noProof/>
          <w:webHidden/>
        </w:rPr>
        <w:tab/>
      </w:r>
      <w:r>
        <w:rPr>
          <w:noProof/>
          <w:webHidden/>
        </w:rPr>
        <w:fldChar w:fldCharType="begin"/>
      </w:r>
      <w:r>
        <w:rPr>
          <w:noProof/>
          <w:webHidden/>
        </w:rPr>
        <w:instrText xml:space="preserve"> PAGEREF _Toc235938434 \h </w:instrText>
      </w:r>
      <w:r>
        <w:rPr>
          <w:noProof/>
          <w:webHidden/>
        </w:rPr>
        <w:fldChar w:fldCharType="separate"/>
      </w:r>
      <w:r>
        <w:rPr>
          <w:noProof/>
          <w:webHidden/>
        </w:rPr>
        <w:t>7</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"_Toc235938435"</w:instrText>
      </w:r>
      <w:r>
        <w:rPr/>
        <w:fldChar w:fldCharType="separate"/>
      </w:r>
      <w:r>
        <w:rPr>
          <w:rStyle w:val="000014"/>
          <w:noProof/>
        </w:rPr>
        <w:t>9</w:t>
      </w:r>
      <w:r>
        <w:rPr>
          <w:rStyle w:val="000014"/>
          <w:rFonts w:hint="eastAsia"/>
          <w:noProof/>
        </w:rPr>
        <w:t>用户使用可行性</w:t>
      </w:r>
      <w:r>
        <w:rPr>
          <w:noProof/>
          <w:webHidden/>
        </w:rPr>
        <w:tab/>
      </w:r>
      <w:r>
        <w:rPr>
          <w:noProof/>
          <w:webHidden/>
        </w:rPr>
        <w:fldChar w:fldCharType="begin"/>
      </w:r>
      <w:r>
        <w:rPr>
          <w:noProof/>
          <w:webHidden/>
        </w:rPr>
        <w:instrText xml:space="preserve"> PAGEREF _Toc235938435 \h </w:instrText>
      </w:r>
      <w:r>
        <w:rPr>
          <w:noProof/>
          <w:webHidden/>
        </w:rPr>
        <w:fldChar w:fldCharType="separate"/>
      </w:r>
      <w:r>
        <w:rPr>
          <w:noProof/>
          <w:webHidden/>
        </w:rPr>
        <w:t>7</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"_Toc235938436"</w:instrText>
      </w:r>
      <w:r>
        <w:rPr/>
        <w:fldChar w:fldCharType="separate"/>
      </w:r>
      <w:r>
        <w:rPr>
          <w:rStyle w:val="000014"/>
          <w:noProof/>
        </w:rPr>
        <w:t>10</w:t>
      </w:r>
      <w:r>
        <w:rPr>
          <w:rStyle w:val="000014"/>
          <w:rFonts w:hint="eastAsia"/>
          <w:noProof/>
        </w:rPr>
        <w:t>其他与项目有关的问题</w:t>
      </w:r>
      <w:r>
        <w:rPr>
          <w:noProof/>
          <w:webHidden/>
        </w:rPr>
        <w:tab/>
      </w:r>
      <w:r>
        <w:rPr>
          <w:noProof/>
          <w:webHidden/>
        </w:rPr>
        <w:fldChar w:fldCharType="begin"/>
      </w:r>
      <w:r>
        <w:rPr>
          <w:noProof/>
          <w:webHidden/>
        </w:rPr>
        <w:instrText xml:space="preserve"> PAGEREF _Toc235938436 \h </w:instrText>
      </w:r>
      <w:r>
        <w:rPr>
          <w:noProof/>
          <w:webHidden/>
        </w:rPr>
        <w:fldChar w:fldCharType="separate"/>
      </w:r>
      <w:r>
        <w:rPr>
          <w:noProof/>
          <w:webHidden/>
        </w:rPr>
        <w:t>7</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"_Toc235938437"</w:instrText>
      </w:r>
      <w:r>
        <w:rPr/>
        <w:fldChar w:fldCharType="separate"/>
      </w:r>
      <w:r>
        <w:rPr>
          <w:rStyle w:val="000014"/>
          <w:noProof/>
        </w:rPr>
        <w:t>11</w:t>
      </w:r>
      <w:r>
        <w:rPr>
          <w:rStyle w:val="000014"/>
          <w:rFonts w:hint="eastAsia"/>
          <w:noProof/>
        </w:rPr>
        <w:t>注解</w:t>
      </w:r>
      <w:r>
        <w:rPr>
          <w:noProof/>
          <w:webHidden/>
        </w:rPr>
        <w:tab/>
      </w:r>
      <w:r>
        <w:rPr>
          <w:noProof/>
          <w:webHidden/>
        </w:rPr>
        <w:fldChar w:fldCharType="begin"/>
      </w:r>
      <w:r>
        <w:rPr>
          <w:noProof/>
          <w:webHidden/>
        </w:rPr>
        <w:instrText xml:space="preserve"> PAGEREF _Toc235938437 \h </w:instrText>
      </w:r>
      <w:r>
        <w:rPr>
          <w:noProof/>
          <w:webHidden/>
        </w:rPr>
        <w:fldChar w:fldCharType="separate"/>
      </w:r>
      <w:r>
        <w:rPr>
          <w:noProof/>
          <w:webHidden/>
        </w:rPr>
        <w:t>8</w:t>
      </w:r>
      <w:r>
        <w:rPr>
          <w:noProof/>
          <w:webHidden/>
        </w:rPr>
        <w:fldChar w:fldCharType="end"/>
      </w:r>
      <w:r>
        <w:rPr/>
        <w:fldChar w:fldCharType="end"/>
      </w:r>
    </w:p>
    <w:p>
      <w:pPr>
        <w:pStyle w:val="000011"/>
        <w:rPr>
          <w:rFonts w:ascii="Calibri" w:hAnsi="Calibri"/>
          <w:noProof/>
          <w:szCs w:val="22"/>
        </w:rPr>
      </w:pPr>
      <w:r>
        <w:rPr/>
        <w:fldChar w:fldCharType="begin"/>
      </w:r>
      <w:r>
        <w:rPr/>
        <w:instrText>HYPERLINK \l "_Toc235938438"</w:instrText>
      </w:r>
      <w:r>
        <w:rPr/>
        <w:fldChar w:fldCharType="separate"/>
      </w:r>
      <w:r>
        <w:rPr>
          <w:rStyle w:val="000014"/>
          <w:rFonts w:hint="eastAsia"/>
          <w:noProof/>
        </w:rPr>
        <w:t>附录</w:t>
      </w:r>
      <w:r>
        <w:rPr>
          <w:noProof/>
          <w:webHidden/>
        </w:rPr>
        <w:tab/>
      </w:r>
      <w:r>
        <w:rPr>
          <w:noProof/>
          <w:webHidden/>
        </w:rPr>
        <w:fldChar w:fldCharType="begin"/>
      </w:r>
      <w:r>
        <w:rPr>
          <w:noProof/>
          <w:webHidden/>
        </w:rPr>
        <w:instrText xml:space="preserve"> PAGEREF _Toc235938438 \h </w:instrText>
      </w:r>
      <w:r>
        <w:rPr>
          <w:noProof/>
          <w:webHidden/>
        </w:rPr>
        <w:fldChar w:fldCharType="separate"/>
      </w:r>
      <w:r>
        <w:rPr>
          <w:noProof/>
          <w:webHidden/>
        </w:rPr>
        <w:t>8</w:t>
      </w:r>
      <w:r>
        <w:rPr>
          <w:noProof/>
          <w:webHidden/>
        </w:rPr>
        <w:fldChar w:fldCharType="end"/>
      </w:r>
      <w:r>
        <w:rPr/>
        <w:fldChar w:fldCharType="end"/>
      </w:r>
    </w:p>
    <w:p>
      <w:pPr>
        <w:pStyle w:val="000001"/>
        <w:ind w:firstLine="420"/>
        <w:rPr/>
      </w:pPr>
      <w:r>
        <w:rPr/>
        <w:fldChar w:fldCharType="end"/>
      </w: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p>
      <w:pPr>
        <w:pStyle w:val="000001"/>
        <w:ind w:firstLine="0" w:firstLineChars="0"/>
        <w:rPr/>
      </w:pPr>
    </w:p>
    <w:bookmarkStart w:id="6" w:name="_Toc235842270"/>
    <w:bookmarkStart w:id="7" w:name="_Toc235842518"/>
    <w:bookmarkStart w:id="8" w:name="_Toc235938030"/>
    <w:bookmarkStart w:id="9" w:name="_Toc235938395"/>
    <w:p>
      <w:pPr>
        <w:pStyle w:val="000002"/>
        <w:rPr/>
      </w:pPr>
      <w:r>
        <w:rPr>
          <w:rFonts w:hint="eastAsia"/>
        </w:rPr>
        <w:t>1引言</w:t>
      </w:r>
      <w:bookmarkEnd w:id="6"/>
      <w:bookmarkEnd w:id="7"/>
      <w:bookmarkEnd w:id="8"/>
      <w:bookmarkEnd w:id="9"/>
    </w:p>
    <w:bookmarkStart w:id="10" w:name="_Toc235842271"/>
    <w:bookmarkStart w:id="11" w:name="_Toc235842519"/>
    <w:bookmarkStart w:id="12" w:name="_Toc235938031"/>
    <w:bookmarkStart w:id="13" w:name="_Toc235938396"/>
    <w:p>
      <w:pPr>
        <w:pStyle w:val="000004"/>
        <w:pBdr>
          <w:bottom/>
        </w:pBdr>
        <w:ind/>
        <w:rPr/>
      </w:pPr>
      <w:r>
        <w:rPr>
          <w:rFonts w:hint="eastAsia"/>
        </w:rPr>
        <w:t>1.1标识</w:t>
      </w:r>
      <w:bookmarkEnd w:id="10"/>
      <w:bookmarkEnd w:id="11"/>
      <w:bookmarkEnd w:id="12"/>
      <w:bookmarkEnd w:id="13"/>
    </w:p>
    <w:p>
      <w:pPr>
        <w:pStyle w:val="000001"/>
        <w:pBdr/>
        <w:ind w:firstLineChars="200"/>
        <w:rPr/>
      </w:pPr>
      <w:r>
        <w:rPr/>
        <w:t>标题：青春猪头少年不会梦到软工项目测试无BUG的通过网上书店系统</w:t>
      </w:r>
    </w:p>
    <w:p>
      <w:pPr>
        <w:pStyle w:val="000001"/>
        <w:pBdr/>
        <w:ind w:firstLineChars="200"/>
        <w:rPr/>
      </w:pPr>
      <w:r>
        <w:rPr/>
        <w:t>标识号：Alpha</w:t>
      </w:r>
    </w:p>
    <w:p>
      <w:pPr>
        <w:pStyle w:val="000001"/>
        <w:pBdr/>
        <w:ind w:firstLineChars="200"/>
        <w:rPr/>
      </w:pPr>
      <w:r>
        <w:rPr/>
        <w:t>缩略词语：网上书店系统</w:t>
      </w:r>
    </w:p>
    <w:p>
      <w:pPr>
        <w:pStyle w:val="000001"/>
        <w:pBdr/>
        <w:ind w:firstLineChars="200"/>
        <w:rPr/>
      </w:pPr>
      <w:r>
        <w:rPr/>
        <w:t>版本号：V1.0.0</w:t>
      </w:r>
    </w:p>
    <w:bookmarkStart w:id="14" w:name="_Toc235842272"/>
    <w:bookmarkStart w:id="15" w:name="_Toc235842520"/>
    <w:bookmarkStart w:id="16" w:name="_Toc235938032"/>
    <w:bookmarkStart w:id="17" w:name="_Toc235938397"/>
    <w:p>
      <w:pPr>
        <w:pStyle w:val="000004"/>
        <w:rPr/>
      </w:pPr>
      <w:r>
        <w:rPr>
          <w:rFonts w:hint="eastAsia"/>
        </w:rPr>
        <w:t>1.2背景</w:t>
      </w:r>
      <w:bookmarkEnd w:id="14"/>
      <w:bookmarkEnd w:id="15"/>
      <w:bookmarkEnd w:id="16"/>
      <w:bookmarkEnd w:id="17"/>
    </w:p>
    <w:p>
      <w:pPr>
        <w:pStyle w:val="000001"/>
        <w:ind w:firstLineChars="200"/>
        <w:rPr/>
      </w:pPr>
      <w:r>
        <w:rPr>
          <w:rFonts w:ascii="Helvetica" w:hAnsi="Helvetica" w:cs="Helvetica"/>
          <w:i w:val="false"/>
          <w:strike w:val="false"/>
          <w:spacing w:val="0"/>
          <w:u w:val="none"/>
        </w:rPr>
        <w:t>当代线上书店系统在数字化阅读和移动互联网的推动下迅速发展。随着用户对个性化推荐、便捷支付和快速配送的需求增加，线上书店通过人工智能、大数据和云计算等技术优化用户体验。同时，电子书和环保包装的兴起反映了用户对环保的关注。未来，AR/VR和区块链等新技术有望进一步革新线上书店的运营模式</w:t>
      </w:r>
      <w:r>
        <w:rPr>
          <w:rFonts w:hint="eastAsia"/>
        </w:rPr>
        <w:t>。</w:t>
      </w:r>
    </w:p>
    <w:p>
      <w:pPr>
        <w:pStyle w:val="000004"/>
        <w:ind/>
        <w:rPr/>
      </w:pPr>
      <w:r>
        <w:rPr>
          <w:rFonts w:hint="eastAsia"/>
        </w:rPr>
        <w:t>1.3项目概述</w:t>
      </w:r>
    </w:p>
    <w:p>
      <w:pPr>
        <w:pStyle w:val="000001"/>
        <w:pBdr/>
        <w:ind w:firstLineChars="200"/>
        <w:rPr>
          <w:rFonts w:hint="eastAsia"/>
        </w:rPr>
      </w:pPr>
      <w:r>
        <w:rPr>
          <w:rFonts w:hint="eastAsia"/>
        </w:rPr>
        <w:t>本项目旨在开发一个现代化的线上书店系统，为用户提供便捷的图书浏览、购买、阅读和管理服务。该系统支持Web端用户访问，具备个性化推荐、智能搜索、在线支付、电子书阅读和订单跟踪等功能，旨在提升用户的购书体验。项目开发基于云计算、大数据和人工智能技术，确保系统的高效性、可扩展性和安全性。系统自2025年启动开发，历经需求分析、设计、开发和测试阶段，计划于2026年正式上线运行，后续将进行持续维护和功能优化。</w:t>
      </w:r>
    </w:p>
    <w:p>
      <w:pPr>
        <w:pStyle w:val="000001"/>
        <w:pBdr/>
        <w:ind w:firstLineChars="200"/>
        <w:rPr>
          <w:rFonts w:hint="eastAsia"/>
        </w:rPr>
      </w:pPr>
      <w:r>
        <w:rPr>
          <w:rFonts w:hint="eastAsia"/>
        </w:rPr>
        <w:t>投资方：青猪线上书店系统投资方</w:t>
      </w:r>
    </w:p>
    <w:p>
      <w:pPr>
        <w:pStyle w:val="000001"/>
        <w:pBdr/>
        <w:ind w:firstLineChars="200"/>
        <w:rPr>
          <w:rFonts w:hint="eastAsia"/>
        </w:rPr>
      </w:pPr>
      <w:r>
        <w:rPr>
          <w:rFonts w:hint="eastAsia"/>
        </w:rPr>
        <w:t>需方：青猪线上书店系统运营方</w:t>
      </w:r>
    </w:p>
    <w:p>
      <w:pPr>
        <w:pStyle w:val="000001"/>
        <w:pBdr/>
        <w:ind w:firstLineChars="200"/>
        <w:rPr>
          <w:rFonts w:hint="eastAsia"/>
        </w:rPr>
      </w:pPr>
      <w:r>
        <w:rPr>
          <w:rFonts w:hint="eastAsia"/>
        </w:rPr>
        <w:t>用户：广大网民</w:t>
      </w:r>
    </w:p>
    <w:p>
      <w:pPr>
        <w:pStyle w:val="000001"/>
        <w:pBdr/>
        <w:ind w:firstLineChars="200"/>
        <w:rPr>
          <w:rFonts w:hint="eastAsia"/>
        </w:rPr>
      </w:pPr>
      <w:r>
        <w:rPr>
          <w:rFonts w:hint="eastAsia"/>
        </w:rPr>
        <w:t>开发方：青猪线上书店系统开发组</w:t>
      </w:r>
    </w:p>
    <w:p>
      <w:pPr>
        <w:pStyle w:val="000001"/>
        <w:pBdr/>
        <w:ind w:firstLineChars="200"/>
        <w:rPr>
          <w:rFonts w:hint="eastAsia"/>
        </w:rPr>
      </w:pPr>
      <w:r>
        <w:rPr>
          <w:rFonts w:hint="eastAsia"/>
        </w:rPr>
        <w:t>运行环境：</w:t>
      </w:r>
    </w:p>
    <w:p>
      <w:pPr>
        <w:pStyle w:val="000001"/>
        <w:numPr>
          <w:ilvl w:val="0"/>
          <w:numId w:val="1"/>
        </w:numPr>
        <w:pBdr/>
        <w:ind/>
        <w:rPr/>
      </w:pPr>
      <w:r>
        <w:rPr/>
        <w:t>硬件环境：</w:t>
      </w:r>
    </w:p>
    <w:p>
      <w:pPr>
        <w:pStyle w:val="000001"/>
        <w:numPr>
          <w:ilvl w:val="1"/>
          <w:numId w:val="1"/>
        </w:numPr>
        <w:pBdr/>
        <w:ind/>
        <w:rPr/>
      </w:pPr>
      <w:r>
        <w:rPr/>
        <w:t>开发阶段：本地服务器（16G RAM、4核CPU）</w:t>
      </w:r>
    </w:p>
    <w:p>
      <w:pPr>
        <w:pStyle w:val="000001"/>
        <w:numPr>
          <w:ilvl w:val="1"/>
          <w:numId w:val="1"/>
        </w:numPr>
        <w:pBdr>
          <w:bottom/>
        </w:pBdr>
        <w:ind/>
        <w:rPr/>
      </w:pPr>
      <w:r>
        <w:rPr/>
        <w:t>生产环境：阿里云ECS（8核16G，负载均衡+CDN）</w:t>
      </w:r>
    </w:p>
    <w:p>
      <w:pPr>
        <w:pStyle w:val="000001"/>
        <w:numPr>
          <w:ilvl w:val="0"/>
          <w:numId w:val="1"/>
        </w:numPr>
        <w:pBdr/>
        <w:ind/>
        <w:rPr/>
      </w:pPr>
      <w:r>
        <w:rPr/>
        <w:t>软件环境：</w:t>
      </w:r>
    </w:p>
    <w:p>
      <w:pPr>
        <w:pStyle w:val="000001"/>
        <w:numPr>
          <w:ilvl w:val="1"/>
          <w:numId w:val="1"/>
        </w:numPr>
        <w:pBdr/>
        <w:ind/>
        <w:rPr/>
      </w:pPr>
      <w:r>
        <w:rPr/>
        <w:t>后端：SpringBoot 3.0 + Mysql 8.0 + Redis 7.0</w:t>
      </w:r>
    </w:p>
    <w:p>
      <w:pPr>
        <w:pStyle w:val="000001"/>
        <w:numPr>
          <w:ilvl w:val="1"/>
          <w:numId w:val="1"/>
        </w:numPr>
        <w:pBdr/>
        <w:ind/>
        <w:rPr/>
      </w:pPr>
      <w:r>
        <w:rPr/>
        <w:t>前端：Vue.js 3.0 + Element Plus</w:t>
      </w:r>
    </w:p>
    <w:p>
      <w:pPr>
        <w:pStyle w:val="000001"/>
        <w:pBdr/>
        <w:ind w:firstLineChars="200"/>
        <w:rPr>
          <w:rFonts w:hint="eastAsia"/>
        </w:rPr>
      </w:pPr>
    </w:p>
    <w:p>
      <w:pPr>
        <w:pStyle w:val="000001"/>
        <w:ind w:firstLine="0" w:firstLineChars="0"/>
        <w:rPr/>
      </w:pPr>
    </w:p>
    <w:bookmarkStart w:id="18" w:name="_Toc235842274"/>
    <w:bookmarkStart w:id="19" w:name="_Toc235842522"/>
    <w:bookmarkStart w:id="20" w:name="_Toc235938034"/>
    <w:bookmarkStart w:id="21" w:name="_Toc235938399"/>
    <w:p>
      <w:pPr>
        <w:pStyle w:val="000004"/>
        <w:rPr/>
      </w:pPr>
      <w:r>
        <w:rPr>
          <w:rFonts w:hint="eastAsia"/>
        </w:rPr>
        <w:t>1.4文档概述</w:t>
      </w:r>
      <w:bookmarkEnd w:id="18"/>
      <w:bookmarkEnd w:id="19"/>
      <w:bookmarkEnd w:id="20"/>
      <w:bookmarkEnd w:id="21"/>
    </w:p>
    <w:p>
      <w:pPr>
        <w:pStyle w:val="000001"/>
        <w:pBdr/>
        <w:ind w:firstLineChars="200"/>
        <w:rPr/>
      </w:pPr>
      <w:r>
        <w:rPr/>
        <w:t>从技术角度，当前主流的技术使用Vue.js+Spring Boot+Mysql实现，需要考虑网络书店系统的高并发情况处理，同时需要考虑书店购买的支付安全和个人隐私安全，可以考虑引入支付网关等第三方服务，需要进一步进行技术预研和原型开发，引入负载均衡和缓存机制，从而提升系统性能。</w:t>
      </w:r>
    </w:p>
    <w:p>
      <w:pPr>
        <w:pStyle w:val="000001"/>
        <w:pBdr/>
        <w:ind w:firstLineChars="200"/>
        <w:rPr/>
      </w:pPr>
      <w:r>
        <w:rPr/>
        <w:t>从经济角度，线上书店系统需要对运营服务器进行维护和技术支持，同时需要投入广告费用进行宣传，存在开发成本超支的可能，同时当前经济形式下可能收益不如预期的情况，需要指定详细的预算计划来控制成本，分阶段进行开发，优先实现核心功能来降低初期投入。</w:t>
      </w:r>
    </w:p>
    <w:p>
      <w:pPr>
        <w:pStyle w:val="000001"/>
        <w:pBdr/>
        <w:ind w:firstLineChars="200"/>
        <w:rPr/>
      </w:pPr>
      <w:r>
        <w:rPr/>
        <w:t>从法律角度，需要符合数据保护法规，保护用户隐私；需要保证书店系统中的书记版权等知识产权合法合规，可能存在侵犯他人知识产权的风险，需要引入数据加密和访问控制机制来保证数据安全。</w:t>
      </w:r>
    </w:p>
    <w:p>
      <w:pPr>
        <w:pStyle w:val="000001"/>
        <w:ind w:firstLineChars="200"/>
        <w:rPr/>
      </w:pPr>
      <w:r>
        <w:rPr/>
        <w:t>从时间角度，线上书店系统需要估算项目总工期，合理分配开发资源，确保各阶段任务按时完成，可能存在项目延期或资源不足的情况，需要隐入项目管理工具，跟踪项目进度。</w:t>
      </w:r>
    </w:p>
    <w:bookmarkStart w:id="22" w:name="_Toc235842275"/>
    <w:bookmarkStart w:id="23" w:name="_Toc235842523"/>
    <w:bookmarkStart w:id="24" w:name="_Toc235938035"/>
    <w:bookmarkStart w:id="25" w:name="_Toc235938400"/>
    <w:p>
      <w:pPr>
        <w:pStyle w:val="000002"/>
        <w:rPr/>
      </w:pPr>
      <w:r>
        <w:rPr>
          <w:rFonts w:hint="eastAsia"/>
        </w:rPr>
        <w:t>2引用文件</w:t>
      </w:r>
      <w:bookmarkEnd w:id="22"/>
      <w:bookmarkEnd w:id="23"/>
      <w:bookmarkEnd w:id="24"/>
      <w:bookmarkEnd w:id="25"/>
    </w:p>
    <w:p>
      <w:pPr>
        <w:pStyle w:val="000001"/>
        <w:pBdr/>
        <w:ind w:firstLineChars="200"/>
        <w:rPr>
          <w:rFonts w:hint="eastAsia"/>
        </w:rPr>
      </w:pPr>
      <w:r>
        <w:rPr>
          <w:rFonts w:hint="eastAsia"/>
        </w:rPr>
        <w:t>《中华人民共和国数据安全法》.2021-06</w:t>
      </w:r>
    </w:p>
    <w:p>
      <w:pPr>
        <w:pStyle w:val="000001"/>
        <w:pBdr/>
        <w:ind w:firstLineChars="200"/>
        <w:rPr>
          <w:rFonts w:hint="eastAsia"/>
        </w:rPr>
      </w:pPr>
      <w:r>
        <w:rPr>
          <w:rFonts w:hint="eastAsia"/>
        </w:rPr>
        <w:t>蒋睿.MySQL数据库安全研究[J].电脑知识与技术,2020-09</w:t>
      </w:r>
    </w:p>
    <w:p>
      <w:pPr>
        <w:pStyle w:val="000001"/>
        <w:pBdr>
          <w:bottom/>
        </w:pBdr>
        <w:ind w:firstLineChars="200"/>
        <w:rPr>
          <w:rFonts w:hint="eastAsia"/>
        </w:rPr>
      </w:pPr>
      <w:r>
        <w:rPr>
          <w:rFonts w:hint="eastAsia"/>
        </w:rPr>
        <w:t>袁蕾.Java语言在计算机软件开发的应用[J].网络安全技术与应用，2020-04</w:t>
      </w:r>
    </w:p>
    <w:bookmarkStart w:id="26" w:name="_Toc235938036"/>
    <w:bookmarkStart w:id="27" w:name="_Toc235938401"/>
    <w:p>
      <w:pPr>
        <w:pStyle w:val="000002"/>
        <w:rPr/>
      </w:pPr>
      <w:r>
        <w:rPr>
          <w:rFonts w:hint="eastAsia"/>
        </w:rPr>
        <w:t>3可行性分析的前提</w:t>
      </w:r>
      <w:bookmarkEnd w:id="26"/>
      <w:bookmarkEnd w:id="27"/>
    </w:p>
    <w:bookmarkStart w:id="28" w:name="_Toc235842277"/>
    <w:bookmarkStart w:id="29" w:name="_Toc235842525"/>
    <w:bookmarkStart w:id="30" w:name="_Toc235938037"/>
    <w:bookmarkStart w:id="31" w:name="_Toc235938402"/>
    <w:p>
      <w:pPr>
        <w:pStyle w:val="000004"/>
        <w:pBdr/>
        <w:ind/>
        <w:rPr>
          <w:rFonts w:hint="eastAsia"/>
        </w:rPr>
      </w:pPr>
      <w:r>
        <w:rPr>
          <w:rFonts w:hint="eastAsia"/>
        </w:rPr>
        <w:t>3.1项目的要求</w:t>
      </w:r>
      <w:bookmarkEnd w:id="28"/>
      <w:bookmarkEnd w:id="29"/>
      <w:bookmarkEnd w:id="30"/>
      <w:bookmarkEnd w:id="31"/>
    </w:p>
    <w:p>
      <w:pPr>
        <w:pStyle w:val="000001"/>
        <w:numPr>
          <w:ilvl w:val="0"/>
          <w:numId w:val="2"/>
        </w:numPr>
        <w:pBdr/>
        <w:ind/>
        <w:rPr/>
      </w:pPr>
      <w:r>
        <w:rPr/>
        <w:t>功能性要求：</w:t>
      </w:r>
    </w:p>
    <w:p>
      <w:pPr>
        <w:numPr>
          <w:ilvl w:val="0"/>
          <w:numId w:val="3"/>
        </w:numPr>
        <w:pBdr/>
        <w:snapToGrid/>
        <w:spacing w:line="240"/>
        <w:ind/>
        <w:rPr/>
      </w:pPr>
      <w:r>
        <w:rPr/>
        <w:t>用户端：</w:t>
      </w:r>
    </w:p>
    <w:p>
      <w:pPr>
        <w:numPr>
          <w:ilvl w:val="1"/>
          <w:numId w:val="3"/>
        </w:numPr>
        <w:pBdr/>
        <w:snapToGrid/>
        <w:spacing w:line="240"/>
        <w:ind/>
        <w:rPr/>
      </w:pPr>
      <w:r>
        <w:rPr/>
        <w:t>用户注册与登录</w:t>
      </w:r>
    </w:p>
    <w:p>
      <w:pPr>
        <w:numPr>
          <w:ilvl w:val="1"/>
          <w:numId w:val="3"/>
        </w:numPr>
        <w:pBdr/>
        <w:snapToGrid/>
        <w:spacing w:line="240"/>
        <w:ind/>
        <w:rPr/>
      </w:pPr>
      <w:r>
        <w:rPr/>
        <w:t>分级浏览图书（分类、价格、销量）</w:t>
      </w:r>
    </w:p>
    <w:p>
      <w:pPr>
        <w:numPr>
          <w:ilvl w:val="1"/>
          <w:numId w:val="3"/>
        </w:numPr>
        <w:pBdr/>
        <w:snapToGrid/>
        <w:spacing w:line="240"/>
        <w:ind/>
        <w:rPr/>
      </w:pPr>
      <w:r>
        <w:rPr/>
        <w:t>购物车管理、订单生成与支付</w:t>
      </w:r>
    </w:p>
    <w:p>
      <w:pPr>
        <w:numPr>
          <w:ilvl w:val="1"/>
          <w:numId w:val="3"/>
        </w:numPr>
        <w:pBdr/>
        <w:snapToGrid/>
        <w:spacing w:line="240"/>
        <w:ind/>
        <w:rPr/>
      </w:pPr>
      <w:r>
        <w:rPr/>
        <w:t>客户留言与反馈查看</w:t>
      </w:r>
    </w:p>
    <w:p>
      <w:pPr>
        <w:numPr>
          <w:ilvl w:val="1"/>
          <w:numId w:val="3"/>
        </w:numPr>
        <w:pBdr/>
        <w:snapToGrid/>
        <w:spacing w:line="240"/>
        <w:ind/>
        <w:rPr/>
      </w:pPr>
      <w:r>
        <w:rPr/>
        <w:t>店主对进书、售书、库存、账户、客户的管理</w:t>
      </w:r>
    </w:p>
    <w:p>
      <w:pPr>
        <w:numPr>
          <w:ilvl w:val="0"/>
          <w:numId w:val="3"/>
        </w:numPr>
        <w:pBdr/>
        <w:snapToGrid/>
        <w:spacing w:line="240"/>
        <w:ind/>
        <w:rPr/>
      </w:pPr>
      <w:r>
        <w:rPr/>
        <w:t>管理端：</w:t>
      </w:r>
    </w:p>
    <w:p>
      <w:pPr>
        <w:numPr>
          <w:ilvl w:val="1"/>
          <w:numId w:val="3"/>
        </w:numPr>
        <w:pBdr/>
        <w:snapToGrid/>
        <w:spacing w:line="240"/>
        <w:ind/>
        <w:rPr/>
      </w:pPr>
      <w:r>
        <w:rPr/>
        <w:t>图书信息管理（增删查改）</w:t>
      </w:r>
    </w:p>
    <w:p>
      <w:pPr>
        <w:numPr>
          <w:ilvl w:val="1"/>
          <w:numId w:val="3"/>
        </w:numPr>
        <w:pBdr/>
        <w:snapToGrid/>
        <w:spacing w:line="240"/>
        <w:ind/>
        <w:rPr/>
      </w:pPr>
      <w:r>
        <w:rPr/>
        <w:t>订单处理（发货、取消、退款）</w:t>
      </w:r>
    </w:p>
    <w:p>
      <w:pPr>
        <w:numPr>
          <w:ilvl w:val="1"/>
          <w:numId w:val="3"/>
        </w:numPr>
        <w:pBdr/>
        <w:snapToGrid/>
        <w:spacing w:line="240"/>
        <w:ind/>
        <w:rPr/>
      </w:pPr>
      <w:r>
        <w:rPr/>
        <w:t>销售统计</w:t>
      </w:r>
    </w:p>
    <w:p>
      <w:pPr>
        <w:numPr>
          <w:ilvl w:val="1"/>
          <w:numId w:val="3"/>
        </w:numPr>
        <w:pBdr/>
        <w:snapToGrid/>
        <w:spacing w:line="240"/>
        <w:ind/>
        <w:rPr/>
      </w:pPr>
      <w:r>
        <w:rPr/>
        <w:t>公告发布与留言回复</w:t>
      </w:r>
    </w:p>
    <w:p>
      <w:pPr>
        <w:pStyle w:val="000001"/>
        <w:pBdr/>
        <w:ind w:left="336"/>
        <w:rPr/>
      </w:pPr>
    </w:p>
    <w:p>
      <w:pPr>
        <w:pStyle w:val="000001"/>
        <w:numPr>
          <w:ilvl w:val="0"/>
          <w:numId w:val="2"/>
        </w:numPr>
        <w:pBdr/>
        <w:ind/>
        <w:rPr/>
      </w:pPr>
      <w:r>
        <w:rPr/>
        <w:t>非功能性要求：</w:t>
      </w:r>
    </w:p>
    <w:p>
      <w:pPr>
        <w:pStyle w:val="000001"/>
        <w:numPr>
          <w:ilvl w:val="0"/>
          <w:numId w:val="4"/>
        </w:numPr>
        <w:pBdr/>
        <w:ind/>
        <w:rPr/>
      </w:pPr>
      <w:r>
        <w:rPr/>
        <w:t>性能：支持500并发用户，页面响应时间在2秒之内</w:t>
      </w:r>
    </w:p>
    <w:p>
      <w:pPr>
        <w:pStyle w:val="000001"/>
        <w:numPr>
          <w:ilvl w:val="0"/>
          <w:numId w:val="4"/>
        </w:numPr>
        <w:pBdr/>
        <w:ind/>
        <w:rPr/>
      </w:pPr>
      <w:r>
        <w:rPr/>
        <w:t>安全性：用户密码加密存储，支持接口符合PCI DSS标准</w:t>
      </w:r>
    </w:p>
    <w:p>
      <w:pPr>
        <w:pStyle w:val="000001"/>
        <w:numPr>
          <w:ilvl w:val="0"/>
          <w:numId w:val="4"/>
        </w:numPr>
        <w:pBdr/>
        <w:ind/>
        <w:rPr/>
      </w:pPr>
      <w:r>
        <w:rPr/>
        <w:t>兼容性：支持浏览器访问</w:t>
      </w:r>
    </w:p>
    <w:p>
      <w:pPr>
        <w:pStyle w:val="000001"/>
        <w:numPr>
          <w:ilvl w:val="0"/>
          <w:numId w:val="4"/>
        </w:numPr>
        <w:pBdr/>
        <w:ind/>
        <w:rPr/>
      </w:pPr>
      <w:r>
        <w:rPr/>
        <w:t>可维护性：模块化设计，支持后续功能扩展</w:t>
      </w:r>
    </w:p>
    <w:p>
      <w:pPr>
        <w:pBdr>
          <w:bottom/>
        </w:pBdr>
        <w:snapToGrid/>
        <w:spacing w:line="240"/>
        <w:ind w:left="756"/>
        <w:rPr/>
      </w:pPr>
    </w:p>
    <w:p>
      <w:pPr>
        <w:pStyle w:val="000004"/>
        <w:pBdr/>
        <w:ind/>
        <w:rPr>
          <w:rFonts w:hint="eastAsia"/>
        </w:rPr>
      </w:pPr>
      <w:r>
        <w:rPr>
          <w:rFonts w:hint="eastAsia"/>
        </w:rPr>
        <w:t>3.2项目的目标</w:t>
      </w:r>
    </w:p>
    <w:p>
      <w:pPr>
        <w:pStyle w:val="000001"/>
        <w:numPr>
          <w:ilvl w:val="0"/>
          <w:numId w:val="5"/>
        </w:numPr>
        <w:pBdr/>
        <w:ind/>
        <w:rPr/>
      </w:pPr>
      <w:r>
        <w:rPr/>
        <w:t>短期目标：</w:t>
      </w:r>
    </w:p>
    <w:p>
      <w:pPr>
        <w:pStyle w:val="000001"/>
        <w:numPr>
          <w:ilvl w:val="0"/>
          <w:numId w:val="6"/>
        </w:numPr>
        <w:pBdr/>
        <w:ind/>
        <w:rPr/>
      </w:pPr>
      <w:r>
        <w:rPr/>
        <w:t>完成系统开发并上线，注册用户达1000人，覆盖本地市场</w:t>
      </w:r>
    </w:p>
    <w:p>
      <w:pPr>
        <w:pStyle w:val="000001"/>
        <w:numPr>
          <w:ilvl w:val="0"/>
          <w:numId w:val="6"/>
        </w:numPr>
        <w:pBdr/>
        <w:rPr/>
      </w:pPr>
      <w:r>
        <w:rPr/>
        <w:t>实现日均订单100单，库存管理效率提升50%</w:t>
      </w:r>
    </w:p>
    <w:p>
      <w:pPr>
        <w:pStyle w:val="000001"/>
        <w:numPr>
          <w:ilvl w:val="0"/>
          <w:numId w:val="5"/>
        </w:numPr>
        <w:pBdr/>
        <w:ind/>
        <w:rPr/>
      </w:pPr>
      <w:r>
        <w:rPr/>
        <w:t>长期目标：</w:t>
      </w:r>
    </w:p>
    <w:p>
      <w:pPr>
        <w:numPr>
          <w:ilvl w:val="0"/>
          <w:numId w:val="7"/>
        </w:numPr>
        <w:pBdr>
          <w:bottom/>
        </w:pBdr>
        <w:snapToGrid/>
        <w:spacing w:line="240"/>
        <w:rPr>
          <w:rFonts w:ascii="宋体" w:hAnsi="宋体" w:eastAsia="宋体" w:cs="宋体"/>
          <w:sz w:val="21"/>
        </w:rPr>
      </w:pPr>
      <w:r>
        <w:rPr>
          <w:rFonts w:ascii="宋体" w:hAnsi="宋体" w:eastAsia="宋体" w:cs="宋体"/>
          <w:i w:val="false"/>
          <w:strike w:val="false"/>
          <w:spacing w:val="0"/>
          <w:sz w:val="21"/>
          <w:u w:val="none"/>
        </w:rPr>
        <w:t>扩展至全国市场，用户量突破10万，年销售额达1000万元</w:t>
      </w:r>
    </w:p>
    <w:p>
      <w:pPr>
        <w:pStyle w:val="000001"/>
        <w:numPr>
          <w:ilvl w:val="0"/>
          <w:numId w:val="7"/>
        </w:numPr>
        <w:pBdr>
          <w:bottom/>
        </w:pBdr>
        <w:rPr>
          <w:rFonts w:ascii="宋体" w:hAnsi="宋体" w:eastAsia="宋体" w:cs="宋体"/>
          <w:sz w:val="21"/>
        </w:rPr>
      </w:pPr>
      <w:r>
        <w:rPr>
          <w:rFonts w:ascii="宋体" w:hAnsi="宋体" w:eastAsia="宋体" w:cs="宋体"/>
          <w:i w:val="false"/>
          <w:strike w:val="false"/>
          <w:spacing w:val="0"/>
          <w:sz w:val="21"/>
          <w:u w:val="none"/>
        </w:rPr>
        <w:t>集成智能推荐系统，提升用户复购率至30%</w:t>
      </w:r>
    </w:p>
    <w:bookmarkStart w:id="32" w:name="_Toc235842279"/>
    <w:bookmarkStart w:id="33" w:name="_Toc235842527"/>
    <w:bookmarkStart w:id="34" w:name="_Toc235938039"/>
    <w:bookmarkStart w:id="35" w:name="_Toc235938404"/>
    <w:p>
      <w:pPr>
        <w:pStyle w:val="000004"/>
        <w:pBdr/>
        <w:ind/>
        <w:rPr>
          <w:rFonts w:hint="eastAsia"/>
        </w:rPr>
      </w:pPr>
      <w:r>
        <w:rPr>
          <w:rFonts w:hint="eastAsia"/>
        </w:rPr>
        <w:t>3.3项目的环境、条件、假定和限制</w:t>
      </w:r>
      <w:bookmarkEnd w:id="32"/>
      <w:bookmarkEnd w:id="33"/>
      <w:bookmarkEnd w:id="34"/>
      <w:bookmarkEnd w:id="35"/>
    </w:p>
    <w:p>
      <w:pPr>
        <w:pStyle w:val="000001"/>
        <w:numPr>
          <w:ilvl w:val="0"/>
          <w:numId w:val="8"/>
        </w:numPr>
        <w:pBdr/>
        <w:ind/>
        <w:rPr/>
      </w:pPr>
      <w:r>
        <w:rPr/>
        <w:t>开发与运行环境：</w:t>
      </w:r>
    </w:p>
    <w:p>
      <w:pPr>
        <w:pStyle w:val="000001"/>
        <w:numPr>
          <w:ilvl w:val="0"/>
          <w:numId w:val="9"/>
        </w:numPr>
        <w:pBdr/>
        <w:ind/>
        <w:rPr/>
      </w:pPr>
      <w:r>
        <w:rPr/>
        <w:t>硬件环境：</w:t>
      </w:r>
    </w:p>
    <w:p>
      <w:pPr>
        <w:pStyle w:val="000001"/>
        <w:numPr>
          <w:ilvl w:val="1"/>
          <w:numId w:val="9"/>
        </w:numPr>
        <w:pBdr/>
        <w:ind/>
        <w:rPr/>
      </w:pPr>
      <w:r>
        <w:rPr/>
        <w:t>开发阶段：本地服务器（16G RAM、4核CPU）</w:t>
      </w:r>
    </w:p>
    <w:p>
      <w:pPr>
        <w:pStyle w:val="000001"/>
        <w:numPr>
          <w:ilvl w:val="1"/>
          <w:numId w:val="9"/>
        </w:numPr>
        <w:pBdr>
          <w:bottom/>
        </w:pBdr>
        <w:ind w:firstLine="200" w:firstLineChars="200"/>
        <w:rPr/>
      </w:pPr>
      <w:r>
        <w:rPr/>
        <w:t>生产环境：阿里云ECS（8核16G，负载均衡+CDN）</w:t>
      </w:r>
    </w:p>
    <w:p>
      <w:pPr>
        <w:pStyle w:val="000001"/>
        <w:numPr>
          <w:ilvl w:val="0"/>
          <w:numId w:val="9"/>
        </w:numPr>
        <w:pBdr/>
        <w:ind/>
        <w:rPr/>
      </w:pPr>
      <w:r>
        <w:rPr/>
        <w:t>软件环境：</w:t>
      </w:r>
    </w:p>
    <w:p>
      <w:pPr>
        <w:pStyle w:val="000001"/>
        <w:numPr>
          <w:ilvl w:val="1"/>
          <w:numId w:val="9"/>
        </w:numPr>
        <w:pBdr/>
        <w:ind/>
        <w:rPr/>
      </w:pPr>
      <w:r>
        <w:rPr/>
        <w:t>后端：SpringBoot 3.0 + Mysql 8.0 + Redis 7.0</w:t>
      </w:r>
    </w:p>
    <w:p>
      <w:pPr>
        <w:pStyle w:val="000001"/>
        <w:numPr>
          <w:ilvl w:val="1"/>
          <w:numId w:val="9"/>
        </w:numPr>
        <w:pBdr/>
        <w:ind/>
        <w:rPr/>
      </w:pPr>
      <w:r>
        <w:rPr/>
        <w:t>前端：Vue.js 3.0 + Element Plus</w:t>
      </w:r>
    </w:p>
    <w:p>
      <w:pPr>
        <w:pStyle w:val="000001"/>
        <w:numPr>
          <w:ilvl w:val="0"/>
          <w:numId w:val="8"/>
        </w:numPr>
        <w:pBdr/>
        <w:ind/>
        <w:rPr/>
      </w:pPr>
      <w:r>
        <w:rPr/>
        <w:t>假设条件：</w:t>
      </w:r>
    </w:p>
    <w:p>
      <w:pPr>
        <w:pStyle w:val="000001"/>
        <w:numPr>
          <w:ilvl w:val="0"/>
          <w:numId w:val="10"/>
        </w:numPr>
        <w:pBdr/>
        <w:ind/>
        <w:rPr/>
      </w:pPr>
      <w:r>
        <w:rPr/>
        <w:t>用户对线上购书意愿较高，市场效果符合预期</w:t>
      </w:r>
    </w:p>
    <w:p>
      <w:pPr>
        <w:pStyle w:val="000001"/>
        <w:numPr>
          <w:ilvl w:val="0"/>
          <w:numId w:val="10"/>
        </w:numPr>
        <w:pBdr/>
        <w:rPr/>
      </w:pPr>
      <w:r>
        <w:rPr/>
        <w:t>第三方支付接口稳定可用</w:t>
      </w:r>
    </w:p>
    <w:p>
      <w:pPr>
        <w:pStyle w:val="000001"/>
        <w:numPr>
          <w:ilvl w:val="0"/>
          <w:numId w:val="8"/>
        </w:numPr>
        <w:pBdr/>
        <w:ind/>
        <w:rPr/>
      </w:pPr>
      <w:r>
        <w:rPr/>
        <w:t>限制条件：</w:t>
      </w:r>
    </w:p>
    <w:p>
      <w:pPr>
        <w:pStyle w:val="000001"/>
        <w:numPr>
          <w:ilvl w:val="0"/>
          <w:numId w:val="11"/>
        </w:numPr>
        <w:pBdr/>
        <w:ind/>
        <w:rPr/>
      </w:pPr>
      <w:r>
        <w:rPr/>
        <w:t>预算限制：总开发与运维成本不超过50万元</w:t>
      </w:r>
    </w:p>
    <w:p>
      <w:pPr>
        <w:pStyle w:val="000001"/>
        <w:numPr>
          <w:ilvl w:val="0"/>
          <w:numId w:val="11"/>
        </w:numPr>
        <w:pBdr/>
        <w:ind/>
        <w:rPr/>
      </w:pPr>
      <w:r>
        <w:rPr/>
        <w:t>时间限制：核心功能在6个月之内交付</w:t>
      </w:r>
    </w:p>
    <w:p>
      <w:pPr>
        <w:pStyle w:val="000001"/>
        <w:numPr>
          <w:ilvl w:val="0"/>
          <w:numId w:val="11"/>
        </w:numPr>
        <w:ind/>
        <w:rPr/>
      </w:pPr>
      <w:r>
        <w:rPr/>
        <w:t>技术限制：开发团队无物流系统集成经验，需依赖第三方api</w:t>
      </w:r>
      <w:bookmarkStart w:id="36" w:name="_Toc235842280"/>
      <w:bookmarkStart w:id="37" w:name="_Toc235842528"/>
      <w:bookmarkStart w:id="38" w:name="_Toc235938040"/>
      <w:bookmarkStart w:id="39" w:name="_Toc235938405"/>
    </w:p>
    <w:p>
      <w:pPr>
        <w:pStyle w:val="000004"/>
        <w:pBdr/>
        <w:ind/>
        <w:rPr>
          <w:rFonts w:hint="eastAsia"/>
        </w:rPr>
      </w:pPr>
      <w:r>
        <w:rPr>
          <w:rFonts w:hint="eastAsia"/>
        </w:rPr>
        <w:t>3.4进行可行性分析的方法</w:t>
      </w:r>
      <w:bookmarkEnd w:id="36"/>
      <w:bookmarkEnd w:id="37"/>
      <w:bookmarkEnd w:id="38"/>
      <w:bookmarkEnd w:id="39"/>
    </w:p>
    <w:p>
      <w:pPr>
        <w:pStyle w:val="000001"/>
        <w:numPr>
          <w:ilvl w:val="0"/>
          <w:numId w:val="12"/>
        </w:numPr>
        <w:pBdr/>
        <w:ind/>
        <w:rPr/>
      </w:pPr>
      <w:r>
        <w:rPr/>
        <w:t>技术可行性评估：</w:t>
      </w:r>
    </w:p>
    <w:p>
      <w:pPr>
        <w:pStyle w:val="000001"/>
        <w:numPr>
          <w:ilvl w:val="0"/>
          <w:numId w:val="13"/>
        </w:numPr>
        <w:pBdr/>
        <w:ind/>
        <w:rPr/>
      </w:pPr>
      <w:r>
        <w:rPr/>
        <w:t>技术匹配度分析：对比SpringBoot、Vue.js等技术栈与项目需求的契合度</w:t>
      </w:r>
    </w:p>
    <w:p>
      <w:pPr>
        <w:pStyle w:val="000001"/>
        <w:numPr>
          <w:ilvl w:val="0"/>
          <w:numId w:val="13"/>
        </w:numPr>
        <w:pBdr/>
        <w:rPr/>
      </w:pPr>
      <w:r>
        <w:rPr/>
        <w:t>原型验证：搭建最小可行系统，测试高并发场景下的性能表现</w:t>
      </w:r>
    </w:p>
    <w:p>
      <w:pPr>
        <w:pStyle w:val="000001"/>
        <w:numPr>
          <w:ilvl w:val="0"/>
          <w:numId w:val="12"/>
        </w:numPr>
        <w:pBdr/>
        <w:ind/>
        <w:rPr/>
      </w:pPr>
      <w:r>
        <w:rPr/>
        <w:t>经济可行性模型：</w:t>
      </w:r>
    </w:p>
    <w:p>
      <w:pPr>
        <w:pStyle w:val="000001"/>
        <w:numPr>
          <w:ilvl w:val="0"/>
          <w:numId w:val="14"/>
        </w:numPr>
        <w:pBdr/>
        <w:ind/>
        <w:rPr/>
      </w:pPr>
      <w:r>
        <w:rPr/>
        <w:t>成本效益分析：计算投资回报比和收益/投资比</w:t>
      </w:r>
    </w:p>
    <w:p>
      <w:pPr>
        <w:pStyle w:val="000001"/>
        <w:numPr>
          <w:ilvl w:val="0"/>
          <w:numId w:val="14"/>
        </w:numPr>
        <w:pBdr/>
        <w:rPr/>
      </w:pPr>
      <w:r>
        <w:rPr/>
        <w:t>敏感性分析：评估用户增长率、客单价波动对收益的影响</w:t>
      </w:r>
    </w:p>
    <w:p>
      <w:pPr>
        <w:pStyle w:val="000001"/>
        <w:numPr>
          <w:ilvl w:val="0"/>
          <w:numId w:val="12"/>
        </w:numPr>
        <w:pBdr/>
        <w:ind/>
        <w:rPr/>
      </w:pPr>
      <w:r>
        <w:rPr/>
        <w:t>专家评审与市场调研：</w:t>
      </w:r>
    </w:p>
    <w:p>
      <w:pPr>
        <w:pStyle w:val="000001"/>
        <w:numPr>
          <w:ilvl w:val="0"/>
          <w:numId w:val="15"/>
        </w:numPr>
        <w:pBdr/>
        <w:ind/>
        <w:rPr/>
      </w:pPr>
      <w:r>
        <w:rPr/>
        <w:t>邀请电商行业专家评估系统架构设计</w:t>
      </w:r>
    </w:p>
    <w:p>
      <w:pPr>
        <w:pStyle w:val="000001"/>
        <w:numPr>
          <w:ilvl w:val="0"/>
          <w:numId w:val="15"/>
        </w:numPr>
        <w:pBdr/>
        <w:rPr/>
      </w:pPr>
      <w:r>
        <w:rPr/>
        <w:t>通过问卷调查分析目标用户的需求痛点</w:t>
      </w:r>
    </w:p>
    <w:p>
      <w:pPr>
        <w:pStyle w:val="000001"/>
        <w:numPr>
          <w:ilvl w:val="0"/>
          <w:numId w:val="12"/>
        </w:numPr>
        <w:pBdr/>
        <w:ind/>
        <w:rPr/>
      </w:pPr>
      <w:r>
        <w:rPr/>
        <w:t>法律合规性审查：</w:t>
      </w:r>
    </w:p>
    <w:p>
      <w:pPr>
        <w:pStyle w:val="000001"/>
        <w:numPr>
          <w:ilvl w:val="0"/>
          <w:numId w:val="16"/>
        </w:numPr>
        <w:pBdr/>
        <w:ind/>
        <w:rPr/>
      </w:pPr>
      <w:r>
        <w:rPr/>
        <w:t>确保用户隐私数据处理符合《个人信息保护法》</w:t>
      </w:r>
    </w:p>
    <w:p>
      <w:pPr>
        <w:pStyle w:val="000001"/>
        <w:numPr>
          <w:ilvl w:val="0"/>
          <w:numId w:val="16"/>
        </w:numPr>
        <w:ind/>
        <w:rPr/>
      </w:pPr>
      <w:r>
        <w:rPr/>
        <w:t>检查图书信息授权合法性，避免版权纠纷</w:t>
      </w:r>
      <w:bookmarkStart w:id="40" w:name="_Toc235842281"/>
      <w:bookmarkStart w:id="41" w:name="_Toc235842529"/>
      <w:bookmarkStart w:id="42" w:name="_Toc235938041"/>
      <w:bookmarkStart w:id="43" w:name="_Toc235938406"/>
    </w:p>
    <w:p>
      <w:pPr>
        <w:pStyle w:val="000002"/>
        <w:ind/>
        <w:rPr/>
      </w:pPr>
      <w:r>
        <w:rPr>
          <w:rFonts w:hint="eastAsia"/>
        </w:rPr>
        <w:t>4可选的方案</w:t>
      </w:r>
      <w:bookmarkEnd w:id="40"/>
      <w:bookmarkEnd w:id="41"/>
      <w:bookmarkEnd w:id="42"/>
      <w:bookmarkEnd w:id="43"/>
    </w:p>
    <w:bookmarkStart w:id="44" w:name="_Toc235842282"/>
    <w:bookmarkStart w:id="45" w:name="_Toc235842530"/>
    <w:bookmarkStart w:id="46" w:name="_Toc235938042"/>
    <w:bookmarkStart w:id="47" w:name="_Toc235938407"/>
    <w:p>
      <w:pPr>
        <w:pStyle w:val="000004"/>
        <w:pBdr/>
        <w:ind/>
        <w:rPr>
          <w:rFonts w:hint="eastAsia"/>
        </w:rPr>
      </w:pPr>
      <w:r>
        <w:rPr>
          <w:rFonts w:hint="eastAsia"/>
        </w:rPr>
        <w:t>4.1原有方案的优缺点、局限性及存在的问题</w:t>
      </w:r>
      <w:bookmarkEnd w:id="44"/>
      <w:bookmarkEnd w:id="45"/>
      <w:bookmarkEnd w:id="46"/>
      <w:bookmarkEnd w:id="47"/>
    </w:p>
    <w:bookmarkStart w:id="48" w:name="_Toc235842283"/>
    <w:bookmarkStart w:id="49" w:name="_Toc235842531"/>
    <w:bookmarkStart w:id="50" w:name="_Toc235938043"/>
    <w:bookmarkStart w:id="51" w:name="_Toc235938408"/>
    <w:p>
      <w:pPr>
        <w:snapToGrid/>
        <w:spacing w:before="0" w:after="160" w:line="276"/>
        <w:ind w:left="0" w:right="0"/>
        <w:rPr/>
      </w:pPr>
      <w:r>
        <w:rPr>
          <w:rFonts w:ascii="等线" w:hAnsi="等线" w:eastAsia="等线" w:cs="等线"/>
          <w:b/>
          <w:i w:val="false"/>
          <w:strike w:val="false"/>
          <w:color w:val="000000"/>
          <w:sz w:val="22"/>
          <w:u w:val="none"/>
        </w:rPr>
        <w:t>原有方案：基于基础技术的简易系统（如静态网页或单层架构的图书管理系统）。</w:t>
      </w:r>
    </w:p>
    <w:p>
      <w:pPr>
        <w:snapToGrid/>
        <w:spacing w:before="0" w:after="160" w:line="276"/>
        <w:ind w:left="0" w:right="0"/>
        <w:rPr/>
      </w:pPr>
      <w:r>
        <w:rPr>
          <w:rFonts w:ascii="等线" w:hAnsi="等线" w:eastAsia="等线" w:cs="等线"/>
          <w:b/>
          <w:i w:val="false"/>
          <w:strike w:val="false"/>
          <w:color w:val="000000"/>
          <w:sz w:val="22"/>
          <w:u w:val="none"/>
        </w:rPr>
        <w:t>优点：</w:t>
      </w:r>
    </w:p>
    <w:p>
      <w:pPr>
        <w:numPr>
          <w:ilvl w:val="0"/>
          <w:numId w:val="17"/>
        </w:numPr>
        <w:tabs>
          <w:tab w:val="left" w:pos="720"/>
        </w:tabs>
        <w:snapToGrid/>
        <w:spacing w:before="0" w:after="160" w:line="276"/>
        <w:ind/>
        <w:rPr/>
      </w:pPr>
      <w:r>
        <w:rPr>
          <w:rFonts w:ascii="等线" w:hAnsi="等线" w:eastAsia="等线" w:cs="等线"/>
          <w:b/>
          <w:i w:val="false"/>
          <w:strike w:val="false"/>
          <w:color w:val="000000"/>
          <w:sz w:val="22"/>
          <w:u w:val="none"/>
        </w:rPr>
        <w:t>开发门槛低，适合快速实现基础功能；</w:t>
      </w:r>
    </w:p>
    <w:p>
      <w:pPr>
        <w:numPr>
          <w:ilvl w:val="0"/>
          <w:numId w:val="17"/>
        </w:numPr>
        <w:tabs>
          <w:tab w:val="left" w:pos="720"/>
        </w:tabs>
        <w:snapToGrid/>
        <w:spacing w:before="0" w:after="160" w:line="276"/>
        <w:ind/>
        <w:rPr/>
      </w:pPr>
      <w:r>
        <w:rPr>
          <w:rFonts w:ascii="等线" w:hAnsi="等线" w:eastAsia="等线" w:cs="等线"/>
          <w:b/>
          <w:i w:val="false"/>
          <w:strike w:val="false"/>
          <w:color w:val="000000"/>
          <w:sz w:val="22"/>
          <w:u w:val="none"/>
        </w:rPr>
        <w:t>部署简单，依赖本地服务器或免费托管服务；</w:t>
      </w:r>
    </w:p>
    <w:p>
      <w:pPr>
        <w:numPr>
          <w:ilvl w:val="0"/>
          <w:numId w:val="17"/>
        </w:numPr>
        <w:tabs>
          <w:tab w:val="left" w:pos="720"/>
        </w:tabs>
        <w:snapToGrid/>
        <w:spacing w:before="0" w:after="160" w:line="276"/>
        <w:ind/>
        <w:rPr/>
      </w:pPr>
      <w:r>
        <w:rPr>
          <w:rFonts w:ascii="等线" w:hAnsi="等线" w:eastAsia="等线" w:cs="等线"/>
          <w:b/>
          <w:i w:val="false"/>
          <w:strike w:val="false"/>
          <w:color w:val="000000"/>
          <w:sz w:val="22"/>
          <w:u w:val="none"/>
        </w:rPr>
        <w:t>代码结构简单，便于初步验证核心逻辑。</w:t>
      </w:r>
    </w:p>
    <w:p>
      <w:pPr>
        <w:snapToGrid/>
        <w:spacing w:before="0" w:after="160" w:line="276"/>
        <w:ind w:left="0" w:right="0"/>
        <w:rPr/>
      </w:pPr>
      <w:r>
        <w:rPr>
          <w:rFonts w:ascii="等线" w:hAnsi="等线" w:eastAsia="等线" w:cs="等线"/>
          <w:b/>
          <w:i w:val="false"/>
          <w:strike w:val="false"/>
          <w:color w:val="000000"/>
          <w:sz w:val="22"/>
          <w:u w:val="none"/>
        </w:rPr>
        <w:t>缺点与局限性：</w:t>
      </w:r>
    </w:p>
    <w:p>
      <w:pPr>
        <w:numPr>
          <w:ilvl w:val="0"/>
          <w:numId w:val="18"/>
        </w:numPr>
        <w:tabs>
          <w:tab w:val="left" w:pos="720"/>
        </w:tabs>
        <w:snapToGrid/>
        <w:spacing w:before="0" w:after="160" w:line="276"/>
        <w:ind/>
        <w:rPr/>
      </w:pPr>
      <w:r>
        <w:rPr>
          <w:rFonts w:ascii="等线" w:hAnsi="等线" w:eastAsia="等线" w:cs="等线"/>
          <w:b/>
          <w:i w:val="false"/>
          <w:strike w:val="false"/>
          <w:color w:val="000000"/>
          <w:sz w:val="22"/>
          <w:u w:val="none"/>
        </w:rPr>
        <w:t>功能单一：仅支持基础图书展示和表单提交，缺乏在线支付、个性化推荐、电子书阅读等关键功能；</w:t>
      </w:r>
    </w:p>
    <w:p>
      <w:pPr>
        <w:numPr>
          <w:ilvl w:val="0"/>
          <w:numId w:val="18"/>
        </w:numPr>
        <w:tabs>
          <w:tab w:val="left" w:pos="720"/>
        </w:tabs>
        <w:snapToGrid/>
        <w:spacing w:before="0" w:after="160" w:line="276"/>
        <w:ind/>
        <w:rPr/>
      </w:pPr>
      <w:r>
        <w:rPr>
          <w:rFonts w:ascii="等线" w:hAnsi="等线" w:eastAsia="等线" w:cs="等线"/>
          <w:b/>
          <w:i w:val="false"/>
          <w:strike w:val="false"/>
          <w:color w:val="000000"/>
          <w:sz w:val="22"/>
          <w:u w:val="none"/>
        </w:rPr>
        <w:t>技术局限性：未体现分布式架构、数据分析或智能化能力（如搜索优化、用户行为分析）；</w:t>
      </w:r>
    </w:p>
    <w:p>
      <w:pPr>
        <w:numPr>
          <w:ilvl w:val="0"/>
          <w:numId w:val="18"/>
        </w:numPr>
        <w:tabs>
          <w:tab w:val="left" w:pos="720"/>
        </w:tabs>
        <w:snapToGrid/>
        <w:spacing w:before="0" w:after="160" w:line="276"/>
        <w:ind/>
        <w:rPr/>
      </w:pPr>
      <w:r>
        <w:rPr>
          <w:rFonts w:ascii="等线" w:hAnsi="等线" w:eastAsia="等线" w:cs="等线"/>
          <w:b/>
          <w:i w:val="false"/>
          <w:strike w:val="false"/>
          <w:color w:val="000000"/>
          <w:sz w:val="22"/>
          <w:u w:val="none"/>
        </w:rPr>
        <w:t>扩展性差：代码耦合度高，难以添加新功能（如订单跟踪、多端适配）；</w:t>
      </w:r>
    </w:p>
    <w:p>
      <w:pPr>
        <w:numPr>
          <w:ilvl w:val="0"/>
          <w:numId w:val="18"/>
        </w:numPr>
        <w:tabs>
          <w:tab w:val="left" w:pos="720"/>
        </w:tabs>
        <w:snapToGrid/>
        <w:spacing w:before="0" w:after="160" w:line="276"/>
        <w:ind/>
        <w:rPr/>
      </w:pPr>
      <w:r>
        <w:rPr>
          <w:rFonts w:ascii="等线" w:hAnsi="等线" w:eastAsia="等线" w:cs="等线"/>
          <w:b/>
          <w:i w:val="false"/>
          <w:strike w:val="false"/>
          <w:color w:val="000000"/>
          <w:sz w:val="22"/>
          <w:u w:val="none"/>
        </w:rPr>
        <w:t>交互体验不足：界面粗糙，无用户认证、响应式设计或动态内容加载。</w:t>
      </w:r>
    </w:p>
    <w:p>
      <w:pPr>
        <w:pStyle w:val="000004"/>
        <w:pBdr/>
        <w:ind/>
        <w:rPr>
          <w:rFonts w:hint="eastAsia"/>
        </w:rPr>
      </w:pPr>
      <w:r>
        <w:rPr>
          <w:rFonts w:hint="eastAsia"/>
        </w:rPr>
        <w:t>4.2可重用的系统，与要求之间的差距</w:t>
      </w:r>
      <w:bookmarkEnd w:id="48"/>
      <w:bookmarkEnd w:id="49"/>
      <w:bookmarkEnd w:id="50"/>
      <w:bookmarkEnd w:id="51"/>
    </w:p>
    <w:p>
      <w:pPr>
        <w:snapToGrid/>
        <w:spacing w:before="0" w:after="160" w:line="276"/>
        <w:ind w:left="840" w:right="0"/>
        <w:rPr/>
      </w:pPr>
      <w:r>
        <w:rPr>
          <w:rFonts w:ascii="等线" w:hAnsi="等线" w:eastAsia="等线" w:cs="等线"/>
          <w:b/>
          <w:i w:val="false"/>
          <w:strike w:val="false"/>
          <w:color w:val="000000"/>
          <w:sz w:val="22"/>
          <w:u w:val="none"/>
        </w:rPr>
        <w:t>可重用系统：现有开源电商框架（如WooCommerce、Odoo）或低代码平台（如WordPress）。</w:t>
      </w:r>
    </w:p>
    <w:p>
      <w:pPr>
        <w:snapToGrid/>
        <w:spacing w:before="0" w:after="160" w:line="276"/>
        <w:ind w:left="840" w:right="0"/>
        <w:rPr/>
      </w:pPr>
      <w:r>
        <w:rPr>
          <w:rFonts w:ascii="等线" w:hAnsi="等线" w:eastAsia="等线" w:cs="等线"/>
          <w:b/>
          <w:i w:val="false"/>
          <w:strike w:val="false"/>
          <w:color w:val="000000"/>
          <w:sz w:val="22"/>
          <w:u w:val="none"/>
        </w:rPr>
        <w:t>差距分析：</w:t>
      </w:r>
    </w:p>
    <w:p>
      <w:pPr>
        <w:numPr>
          <w:ilvl w:val="0"/>
          <w:numId w:val="19"/>
        </w:numPr>
        <w:tabs>
          <w:tab w:val="left" w:pos="720"/>
        </w:tabs>
        <w:snapToGrid/>
        <w:spacing w:before="0" w:after="160" w:line="276"/>
        <w:ind/>
        <w:rPr/>
      </w:pPr>
      <w:r>
        <w:rPr>
          <w:rFonts w:ascii="等线" w:hAnsi="等线" w:eastAsia="等线" w:cs="等线"/>
          <w:b/>
          <w:i w:val="false"/>
          <w:strike w:val="false"/>
          <w:color w:val="000000"/>
          <w:sz w:val="22"/>
          <w:u w:val="none"/>
        </w:rPr>
        <w:t>核心功能缺失：</w:t>
      </w:r>
    </w:p>
    <w:p>
      <w:pPr>
        <w:numPr>
          <w:ilvl w:val="1"/>
          <w:numId w:val="19"/>
        </w:numPr>
        <w:tabs>
          <w:tab w:val="left" w:pos="1440"/>
        </w:tabs>
        <w:snapToGrid/>
        <w:spacing w:before="0" w:after="160" w:line="276"/>
        <w:ind/>
        <w:rPr/>
      </w:pPr>
      <w:r>
        <w:rPr>
          <w:rFonts w:ascii="等线" w:hAnsi="等线" w:eastAsia="等线" w:cs="等线"/>
          <w:b/>
          <w:i w:val="false"/>
          <w:strike w:val="false"/>
          <w:color w:val="000000"/>
          <w:sz w:val="22"/>
          <w:u w:val="none"/>
        </w:rPr>
        <w:t>不支持电子书在线阅读（需依赖第三方插件，功能受限）；</w:t>
      </w:r>
    </w:p>
    <w:p>
      <w:pPr>
        <w:numPr>
          <w:ilvl w:val="1"/>
          <w:numId w:val="19"/>
        </w:numPr>
        <w:tabs>
          <w:tab w:val="left" w:pos="1440"/>
        </w:tabs>
        <w:snapToGrid/>
        <w:spacing w:before="0" w:after="160" w:line="276"/>
        <w:ind/>
        <w:rPr/>
      </w:pPr>
      <w:r>
        <w:rPr>
          <w:rFonts w:ascii="等线" w:hAnsi="等线" w:eastAsia="等线" w:cs="等线"/>
          <w:b/>
          <w:i w:val="false"/>
          <w:strike w:val="false"/>
          <w:color w:val="000000"/>
          <w:sz w:val="22"/>
          <w:u w:val="none"/>
        </w:rPr>
        <w:t>缺乏原生智能推荐和搜索优化能力；</w:t>
      </w:r>
    </w:p>
    <w:p>
      <w:pPr>
        <w:numPr>
          <w:ilvl w:val="1"/>
          <w:numId w:val="19"/>
        </w:numPr>
        <w:tabs>
          <w:tab w:val="left" w:pos="1440"/>
        </w:tabs>
        <w:snapToGrid/>
        <w:spacing w:before="0" w:after="160" w:line="276"/>
        <w:ind/>
        <w:rPr/>
      </w:pPr>
      <w:r>
        <w:rPr>
          <w:rFonts w:ascii="等线" w:hAnsi="等线" w:eastAsia="等线" w:cs="等线"/>
          <w:b/>
          <w:i w:val="false"/>
          <w:strike w:val="false"/>
          <w:color w:val="000000"/>
          <w:sz w:val="22"/>
          <w:u w:val="none"/>
        </w:rPr>
        <w:t>无法与大数据工具（如日志分析、用户画像）深度集成。</w:t>
      </w:r>
    </w:p>
    <w:p>
      <w:pPr>
        <w:numPr>
          <w:ilvl w:val="0"/>
          <w:numId w:val="19"/>
        </w:numPr>
        <w:tabs>
          <w:tab w:val="left" w:pos="720"/>
        </w:tabs>
        <w:snapToGrid/>
        <w:spacing w:before="0" w:after="160" w:line="276"/>
        <w:ind/>
        <w:rPr/>
      </w:pPr>
      <w:r>
        <w:rPr>
          <w:rFonts w:ascii="等线" w:hAnsi="等线" w:eastAsia="等线" w:cs="等线"/>
          <w:b/>
          <w:i w:val="false"/>
          <w:strike w:val="false"/>
          <w:color w:val="000000"/>
          <w:sz w:val="22"/>
          <w:u w:val="none"/>
        </w:rPr>
        <w:t>技术适配性不足：</w:t>
      </w:r>
    </w:p>
    <w:p>
      <w:pPr>
        <w:numPr>
          <w:ilvl w:val="1"/>
          <w:numId w:val="19"/>
        </w:numPr>
        <w:tabs>
          <w:tab w:val="left" w:pos="1440"/>
        </w:tabs>
        <w:snapToGrid/>
        <w:spacing w:before="0" w:after="160" w:line="276"/>
        <w:ind/>
        <w:rPr/>
      </w:pPr>
      <w:r>
        <w:rPr>
          <w:rFonts w:ascii="等线" w:hAnsi="等线" w:eastAsia="等线" w:cs="等线"/>
          <w:b/>
          <w:i w:val="false"/>
          <w:strike w:val="false"/>
          <w:color w:val="000000"/>
          <w:sz w:val="22"/>
          <w:u w:val="none"/>
        </w:rPr>
        <w:t>难以低成本实现云计算资源动态调度（如自动扩缩容）；</w:t>
      </w:r>
    </w:p>
    <w:p>
      <w:pPr>
        <w:numPr>
          <w:ilvl w:val="1"/>
          <w:numId w:val="19"/>
        </w:numPr>
        <w:tabs>
          <w:tab w:val="left" w:pos="1440"/>
        </w:tabs>
        <w:snapToGrid/>
        <w:spacing w:before="0" w:after="160" w:line="276"/>
        <w:ind/>
        <w:rPr/>
      </w:pPr>
      <w:r>
        <w:rPr>
          <w:rFonts w:ascii="等线" w:hAnsi="等线" w:eastAsia="等线" w:cs="等线"/>
          <w:b/>
          <w:i w:val="false"/>
          <w:strike w:val="false"/>
          <w:color w:val="000000"/>
          <w:sz w:val="22"/>
          <w:u w:val="none"/>
        </w:rPr>
        <w:t>依赖老旧技术栈，无法展示现代架构设计（如微服务、容器化）；</w:t>
      </w:r>
    </w:p>
    <w:p>
      <w:pPr>
        <w:pStyle w:val="000004"/>
        <w:pBdr/>
        <w:ind/>
        <w:rPr>
          <w:rFonts w:hint="eastAsia"/>
        </w:rPr>
      </w:pPr>
      <w:r>
        <w:rPr>
          <w:rFonts w:hint="eastAsia"/>
        </w:rPr>
        <w:t>4.3可选择的系统方案1</w:t>
      </w:r>
    </w:p>
    <w:p>
      <w:pPr>
        <w:snapToGrid/>
        <w:spacing w:before="0" w:after="160" w:line="276"/>
        <w:ind w:left="0" w:right="0"/>
        <w:rPr/>
      </w:pPr>
      <w:r>
        <w:rPr>
          <w:rFonts w:ascii="等线" w:hAnsi="等线" w:eastAsia="等线" w:cs="等线"/>
          <w:b/>
          <w:i w:val="false"/>
          <w:strike w:val="false"/>
          <w:color w:val="000000"/>
          <w:sz w:val="22"/>
          <w:u w:val="none"/>
        </w:rPr>
        <w:t>方案名称：轻量级分层架构 + 开源工具链</w:t>
      </w:r>
    </w:p>
    <w:p>
      <w:pPr>
        <w:snapToGrid/>
        <w:spacing w:before="0" w:after="160" w:line="276"/>
        <w:ind w:left="0" w:right="0"/>
        <w:rPr/>
      </w:pPr>
      <w:r>
        <w:rPr>
          <w:rFonts w:ascii="等线" w:hAnsi="等线" w:eastAsia="等线" w:cs="等线"/>
          <w:b/>
          <w:i w:val="false"/>
          <w:strike w:val="false"/>
          <w:color w:val="000000"/>
          <w:sz w:val="22"/>
          <w:u w:val="none"/>
        </w:rPr>
        <w:t>技术组成：</w:t>
      </w:r>
    </w:p>
    <w:p>
      <w:pPr>
        <w:numPr>
          <w:ilvl w:val="0"/>
          <w:numId w:val="20"/>
        </w:numPr>
        <w:tabs>
          <w:tab w:val="left" w:pos="720"/>
        </w:tabs>
        <w:snapToGrid/>
        <w:spacing w:before="0" w:after="160" w:line="276"/>
        <w:ind/>
        <w:rPr/>
      </w:pPr>
      <w:r>
        <w:rPr>
          <w:rFonts w:ascii="等线" w:hAnsi="等线" w:eastAsia="等线" w:cs="等线"/>
          <w:b/>
          <w:i w:val="false"/>
          <w:strike w:val="false"/>
          <w:color w:val="000000"/>
          <w:sz w:val="22"/>
          <w:u w:val="none"/>
        </w:rPr>
        <w:t>前端：React/Vue.js + Ant Design（响应式界面，免费UI组件库）；</w:t>
      </w:r>
    </w:p>
    <w:p>
      <w:pPr>
        <w:numPr>
          <w:ilvl w:val="0"/>
          <w:numId w:val="20"/>
        </w:numPr>
        <w:tabs>
          <w:tab w:val="left" w:pos="720"/>
        </w:tabs>
        <w:snapToGrid/>
        <w:spacing w:before="0" w:after="160" w:line="276"/>
        <w:ind/>
        <w:rPr/>
      </w:pPr>
      <w:r>
        <w:rPr>
          <w:rFonts w:ascii="等线" w:hAnsi="等线" w:eastAsia="等线" w:cs="等线"/>
          <w:b/>
          <w:i w:val="false"/>
          <w:strike w:val="false"/>
          <w:color w:val="000000"/>
          <w:sz w:val="22"/>
          <w:u w:val="none"/>
        </w:rPr>
        <w:t>后端：Node.js/Flask（轻量级框架）+ Firebase（免费数据库与身份认证）；</w:t>
      </w:r>
    </w:p>
    <w:p>
      <w:pPr>
        <w:numPr>
          <w:ilvl w:val="0"/>
          <w:numId w:val="20"/>
        </w:numPr>
        <w:tabs>
          <w:tab w:val="left" w:pos="720"/>
        </w:tabs>
        <w:snapToGrid/>
        <w:spacing w:before="0" w:after="160" w:line="276"/>
        <w:ind/>
        <w:rPr/>
      </w:pPr>
      <w:r>
        <w:rPr>
          <w:rFonts w:ascii="等线" w:hAnsi="等线" w:eastAsia="等线" w:cs="等线"/>
          <w:b/>
          <w:i w:val="false"/>
          <w:strike w:val="false"/>
          <w:color w:val="000000"/>
          <w:sz w:val="22"/>
          <w:u w:val="none"/>
        </w:rPr>
        <w:t>功能实现：</w:t>
      </w:r>
    </w:p>
    <w:p>
      <w:pPr>
        <w:numPr>
          <w:ilvl w:val="1"/>
          <w:numId w:val="20"/>
        </w:numPr>
        <w:tabs>
          <w:tab w:val="left" w:pos="1440"/>
        </w:tabs>
        <w:snapToGrid/>
        <w:spacing w:before="0" w:after="160" w:line="276"/>
        <w:ind/>
        <w:rPr/>
      </w:pPr>
      <w:r>
        <w:rPr>
          <w:rFonts w:ascii="等线" w:hAnsi="等线" w:eastAsia="等线" w:cs="等线"/>
          <w:b/>
          <w:i w:val="false"/>
          <w:strike w:val="false"/>
          <w:color w:val="000000"/>
          <w:sz w:val="22"/>
          <w:u w:val="none"/>
        </w:rPr>
        <w:t>支付流程：集成支付宝/微信沙箱环境模拟交易；</w:t>
      </w:r>
    </w:p>
    <w:p>
      <w:pPr>
        <w:numPr>
          <w:ilvl w:val="1"/>
          <w:numId w:val="20"/>
        </w:numPr>
        <w:tabs>
          <w:tab w:val="left" w:pos="1440"/>
        </w:tabs>
        <w:snapToGrid/>
        <w:spacing w:before="0" w:after="160" w:line="276"/>
        <w:ind/>
        <w:rPr/>
      </w:pPr>
      <w:r>
        <w:rPr>
          <w:rFonts w:ascii="等线" w:hAnsi="等线" w:eastAsia="等线" w:cs="等线"/>
          <w:b/>
          <w:i w:val="false"/>
          <w:strike w:val="false"/>
          <w:color w:val="000000"/>
          <w:sz w:val="22"/>
          <w:u w:val="none"/>
        </w:rPr>
        <w:t>电子书阅读：基于PDF.js或EPUB.js开源库实现基础阅读功能；</w:t>
      </w:r>
    </w:p>
    <w:p>
      <w:pPr>
        <w:numPr>
          <w:ilvl w:val="1"/>
          <w:numId w:val="20"/>
        </w:numPr>
        <w:tabs>
          <w:tab w:val="left" w:pos="1440"/>
        </w:tabs>
        <w:snapToGrid/>
        <w:spacing w:before="0" w:after="160" w:line="276"/>
        <w:ind/>
        <w:rPr/>
      </w:pPr>
      <w:r>
        <w:rPr>
          <w:rFonts w:ascii="等线" w:hAnsi="等线" w:eastAsia="等线" w:cs="等线"/>
          <w:b/>
          <w:i w:val="false"/>
          <w:strike w:val="false"/>
          <w:color w:val="000000"/>
          <w:sz w:val="22"/>
          <w:u w:val="none"/>
        </w:rPr>
        <w:t>伪智能推荐：通过静态规则（如“热门图书排行”）模拟推荐逻辑；</w:t>
      </w:r>
    </w:p>
    <w:p>
      <w:pPr>
        <w:numPr>
          <w:ilvl w:val="0"/>
          <w:numId w:val="20"/>
        </w:numPr>
        <w:tabs>
          <w:tab w:val="left" w:pos="720"/>
        </w:tabs>
        <w:snapToGrid/>
        <w:spacing w:before="0" w:after="160" w:line="276"/>
        <w:ind/>
        <w:rPr/>
      </w:pPr>
      <w:r>
        <w:rPr>
          <w:rFonts w:ascii="等线" w:hAnsi="等线" w:eastAsia="等线" w:cs="等线"/>
          <w:b/>
          <w:i w:val="false"/>
          <w:strike w:val="false"/>
          <w:color w:val="000000"/>
          <w:sz w:val="22"/>
          <w:u w:val="none"/>
        </w:rPr>
        <w:t>部署：Vercel/Netlify（前端静态托管） + Heroku免费层（后端服务）。</w:t>
      </w:r>
    </w:p>
    <w:p>
      <w:pPr>
        <w:snapToGrid/>
        <w:spacing w:before="0" w:after="160" w:line="276"/>
        <w:ind w:left="0" w:right="0"/>
        <w:rPr/>
      </w:pPr>
      <w:r>
        <w:rPr>
          <w:rFonts w:ascii="等线" w:hAnsi="等线" w:eastAsia="等线" w:cs="等线"/>
          <w:b/>
          <w:i w:val="false"/>
          <w:strike w:val="false"/>
          <w:color w:val="000000"/>
          <w:sz w:val="22"/>
          <w:u w:val="none"/>
        </w:rPr>
        <w:t>优点：</w:t>
      </w:r>
    </w:p>
    <w:p>
      <w:pPr>
        <w:numPr>
          <w:ilvl w:val="0"/>
          <w:numId w:val="21"/>
        </w:numPr>
        <w:tabs>
          <w:tab w:val="left" w:pos="720"/>
        </w:tabs>
        <w:snapToGrid/>
        <w:spacing w:before="0" w:after="160" w:line="276"/>
        <w:ind/>
        <w:rPr/>
      </w:pPr>
      <w:r>
        <w:rPr>
          <w:rFonts w:ascii="等线" w:hAnsi="等线" w:eastAsia="等线" w:cs="等线"/>
          <w:b/>
          <w:i w:val="false"/>
          <w:strike w:val="false"/>
          <w:color w:val="000000"/>
          <w:sz w:val="22"/>
          <w:u w:val="none"/>
        </w:rPr>
        <w:t>零成本开发：完全依赖开源工具和免费云服务；</w:t>
      </w:r>
    </w:p>
    <w:p>
      <w:pPr>
        <w:numPr>
          <w:ilvl w:val="0"/>
          <w:numId w:val="21"/>
        </w:numPr>
        <w:tabs>
          <w:tab w:val="left" w:pos="720"/>
        </w:tabs>
        <w:snapToGrid/>
        <w:spacing w:before="0" w:after="160" w:line="276"/>
        <w:ind/>
        <w:rPr/>
      </w:pPr>
      <w:r>
        <w:rPr>
          <w:rFonts w:ascii="等线" w:hAnsi="等线" w:eastAsia="等线" w:cs="等线"/>
          <w:b/>
          <w:i w:val="false"/>
          <w:strike w:val="false"/>
          <w:color w:val="000000"/>
          <w:sz w:val="22"/>
          <w:u w:val="none"/>
        </w:rPr>
        <w:t>技术展示全面：覆盖前后端分离、基础数据分析（Firebase日志）、轻量级云计算；</w:t>
      </w:r>
    </w:p>
    <w:p>
      <w:pPr>
        <w:numPr>
          <w:ilvl w:val="0"/>
          <w:numId w:val="21"/>
        </w:numPr>
        <w:tabs>
          <w:tab w:val="left" w:pos="720"/>
        </w:tabs>
        <w:snapToGrid/>
        <w:spacing w:before="0" w:after="160" w:line="276"/>
        <w:ind/>
        <w:rPr/>
      </w:pPr>
      <w:r>
        <w:rPr>
          <w:rFonts w:ascii="等线" w:hAnsi="等线" w:eastAsia="等线" w:cs="等线"/>
          <w:b/>
          <w:i w:val="false"/>
          <w:strike w:val="false"/>
          <w:color w:val="000000"/>
          <w:sz w:val="22"/>
          <w:u w:val="none"/>
        </w:rPr>
        <w:t>快速迭代：模块化设计便于功能扩展（如未来可替换真实支付接口）。</w:t>
      </w:r>
    </w:p>
    <w:p>
      <w:pPr>
        <w:snapToGrid/>
        <w:spacing w:before="0" w:after="160" w:line="276"/>
        <w:ind w:left="0" w:right="0"/>
        <w:rPr/>
      </w:pPr>
      <w:r>
        <w:rPr>
          <w:rFonts w:ascii="等线" w:hAnsi="等线" w:eastAsia="等线" w:cs="等线"/>
          <w:b/>
          <w:i w:val="false"/>
          <w:strike w:val="false"/>
          <w:color w:val="000000"/>
          <w:sz w:val="22"/>
          <w:u w:val="none"/>
        </w:rPr>
        <w:t>缺点：</w:t>
      </w:r>
    </w:p>
    <w:p>
      <w:pPr>
        <w:numPr>
          <w:ilvl w:val="0"/>
          <w:numId w:val="22"/>
        </w:numPr>
        <w:tabs>
          <w:tab w:val="left" w:pos="720"/>
        </w:tabs>
        <w:snapToGrid/>
        <w:spacing w:before="0" w:after="160" w:line="276"/>
        <w:ind/>
        <w:rPr/>
      </w:pPr>
      <w:r>
        <w:rPr>
          <w:rFonts w:ascii="等线" w:hAnsi="等线" w:eastAsia="等线" w:cs="等线"/>
          <w:b/>
          <w:i w:val="false"/>
          <w:strike w:val="false"/>
          <w:color w:val="000000"/>
          <w:sz w:val="22"/>
          <w:u w:val="none"/>
        </w:rPr>
        <w:t>功能简化（如推荐系统缺乏真实算法支持）；</w:t>
      </w:r>
    </w:p>
    <w:p>
      <w:pPr>
        <w:numPr>
          <w:ilvl w:val="0"/>
          <w:numId w:val="22"/>
        </w:numPr>
        <w:tabs>
          <w:tab w:val="left" w:pos="720"/>
        </w:tabs>
        <w:snapToGrid/>
        <w:spacing w:before="0" w:after="160" w:line="276"/>
        <w:ind/>
        <w:rPr/>
      </w:pPr>
      <w:r>
        <w:rPr>
          <w:rFonts w:ascii="等线" w:hAnsi="等线" w:eastAsia="等线" w:cs="等线"/>
          <w:b/>
          <w:i w:val="false"/>
          <w:strike w:val="false"/>
          <w:color w:val="000000"/>
          <w:sz w:val="22"/>
          <w:u w:val="none"/>
        </w:rPr>
        <w:t>免费服务存在性能上限（如数据库并发限制）；</w:t>
      </w:r>
    </w:p>
    <w:p>
      <w:pPr>
        <w:numPr>
          <w:ilvl w:val="0"/>
          <w:numId w:val="22"/>
        </w:numPr>
        <w:tabs>
          <w:tab w:val="left" w:pos="720"/>
        </w:tabs>
        <w:snapToGrid/>
        <w:spacing w:before="0" w:after="160" w:line="276"/>
        <w:ind/>
        <w:rPr/>
      </w:pPr>
      <w:r>
        <w:rPr>
          <w:rFonts w:ascii="等线" w:hAnsi="等线" w:eastAsia="等线" w:cs="等线"/>
          <w:b/>
          <w:i w:val="false"/>
          <w:strike w:val="false"/>
          <w:color w:val="000000"/>
          <w:sz w:val="22"/>
          <w:u w:val="none"/>
        </w:rPr>
        <w:t>安全性需手动实现（如用户数据加密）。</w:t>
      </w:r>
    </w:p>
    <w:p>
      <w:pPr>
        <w:pStyle w:val="000001"/>
        <w:rPr/>
      </w:pPr>
    </w:p>
    <w:bookmarkStart w:id="52" w:name="_Toc235842285"/>
    <w:bookmarkStart w:id="53" w:name="_Toc235842533"/>
    <w:bookmarkStart w:id="54" w:name="_Toc235938045"/>
    <w:bookmarkStart w:id="55" w:name="_Toc235938410"/>
    <w:p>
      <w:pPr>
        <w:pStyle w:val="000004"/>
        <w:pBdr/>
        <w:ind/>
        <w:rPr>
          <w:rFonts w:hint="eastAsia"/>
        </w:rPr>
      </w:pPr>
      <w:r>
        <w:rPr>
          <w:rFonts w:hint="eastAsia"/>
        </w:rPr>
        <w:t>4.4可选择的系统方案2</w:t>
      </w:r>
      <w:bookmarkEnd w:id="52"/>
      <w:bookmarkEnd w:id="53"/>
      <w:bookmarkEnd w:id="54"/>
      <w:bookmarkEnd w:id="55"/>
    </w:p>
    <w:bookmarkStart w:id="56" w:name="_Toc235842286"/>
    <w:bookmarkStart w:id="57" w:name="_Toc235842534"/>
    <w:bookmarkStart w:id="58" w:name="_Toc235938046"/>
    <w:bookmarkStart w:id="59" w:name="_Toc235938411"/>
    <w:p>
      <w:pPr>
        <w:snapToGrid/>
        <w:spacing w:before="0" w:after="160" w:line="276"/>
        <w:ind w:left="0" w:right="0"/>
        <w:rPr/>
      </w:pPr>
      <w:r>
        <w:rPr>
          <w:rFonts w:ascii="等线" w:hAnsi="等线" w:eastAsia="等线" w:cs="等线"/>
          <w:b/>
          <w:i w:val="false"/>
          <w:strike w:val="false"/>
          <w:color w:val="000000"/>
          <w:sz w:val="22"/>
          <w:u w:val="none"/>
        </w:rPr>
        <w:t>方案名称：模块化单体架构 + 云原生技术验证</w:t>
      </w:r>
    </w:p>
    <w:p>
      <w:pPr>
        <w:snapToGrid/>
        <w:spacing w:before="0" w:after="160" w:line="276"/>
        <w:ind w:left="0" w:right="0"/>
        <w:rPr/>
      </w:pPr>
      <w:r>
        <w:rPr>
          <w:rFonts w:ascii="等线" w:hAnsi="等线" w:eastAsia="等线" w:cs="等线"/>
          <w:b/>
          <w:i w:val="false"/>
          <w:strike w:val="false"/>
          <w:color w:val="000000"/>
          <w:sz w:val="22"/>
          <w:u w:val="none"/>
        </w:rPr>
        <w:t>技术组成：</w:t>
      </w:r>
    </w:p>
    <w:p>
      <w:pPr>
        <w:numPr>
          <w:ilvl w:val="0"/>
          <w:numId w:val="23"/>
        </w:numPr>
        <w:tabs>
          <w:tab w:val="left" w:pos="720"/>
        </w:tabs>
        <w:snapToGrid/>
        <w:spacing w:before="0" w:after="160" w:line="276"/>
        <w:ind/>
        <w:rPr/>
      </w:pPr>
      <w:r>
        <w:rPr>
          <w:rFonts w:ascii="等线" w:hAnsi="等线" w:eastAsia="等线" w:cs="等线"/>
          <w:b/>
          <w:i w:val="false"/>
          <w:strike w:val="false"/>
          <w:color w:val="000000"/>
          <w:sz w:val="22"/>
          <w:u w:val="none"/>
        </w:rPr>
        <w:t>全栈框架：Django（Python）或Spring Boot（Java）单体应用；</w:t>
      </w:r>
    </w:p>
    <w:p>
      <w:pPr>
        <w:numPr>
          <w:ilvl w:val="0"/>
          <w:numId w:val="23"/>
        </w:numPr>
        <w:tabs>
          <w:tab w:val="left" w:pos="720"/>
        </w:tabs>
        <w:snapToGrid/>
        <w:spacing w:before="0" w:after="160" w:line="276"/>
        <w:ind/>
        <w:rPr/>
      </w:pPr>
      <w:r>
        <w:rPr>
          <w:rFonts w:ascii="等线" w:hAnsi="等线" w:eastAsia="等线" w:cs="等线"/>
          <w:b/>
          <w:i w:val="false"/>
          <w:strike w:val="false"/>
          <w:color w:val="000000"/>
          <w:sz w:val="22"/>
          <w:u w:val="none"/>
        </w:rPr>
        <w:t>数据层：SQLite（本地开发）或 MongoDB Atlas免费集群；</w:t>
      </w:r>
    </w:p>
    <w:p>
      <w:pPr>
        <w:numPr>
          <w:ilvl w:val="0"/>
          <w:numId w:val="23"/>
        </w:numPr>
        <w:tabs>
          <w:tab w:val="left" w:pos="720"/>
        </w:tabs>
        <w:snapToGrid/>
        <w:spacing w:before="0" w:after="160" w:line="276"/>
        <w:ind/>
        <w:rPr/>
      </w:pPr>
      <w:r>
        <w:rPr>
          <w:rFonts w:ascii="等线" w:hAnsi="等线" w:eastAsia="等线" w:cs="等线"/>
          <w:b/>
          <w:i w:val="false"/>
          <w:strike w:val="false"/>
          <w:color w:val="000000"/>
          <w:sz w:val="22"/>
          <w:u w:val="none"/>
        </w:rPr>
        <w:t>核心功能：</w:t>
      </w:r>
    </w:p>
    <w:p>
      <w:pPr>
        <w:numPr>
          <w:ilvl w:val="1"/>
          <w:numId w:val="23"/>
        </w:numPr>
        <w:tabs>
          <w:tab w:val="left" w:pos="1440"/>
        </w:tabs>
        <w:snapToGrid/>
        <w:spacing w:before="0" w:after="160" w:line="276"/>
        <w:ind/>
        <w:rPr/>
      </w:pPr>
      <w:r>
        <w:rPr>
          <w:rFonts w:ascii="等线" w:hAnsi="等线" w:eastAsia="等线" w:cs="等线"/>
          <w:b/>
          <w:i w:val="false"/>
          <w:strike w:val="false"/>
          <w:color w:val="000000"/>
          <w:sz w:val="22"/>
          <w:u w:val="none"/>
        </w:rPr>
        <w:t>搜索优化：集成Meilisearch开源搜索引擎（替代Elasticsearch）；</w:t>
      </w:r>
    </w:p>
    <w:p>
      <w:pPr>
        <w:numPr>
          <w:ilvl w:val="1"/>
          <w:numId w:val="23"/>
        </w:numPr>
        <w:tabs>
          <w:tab w:val="left" w:pos="1440"/>
        </w:tabs>
        <w:snapToGrid/>
        <w:spacing w:before="0" w:after="160" w:line="276"/>
        <w:ind/>
        <w:rPr/>
      </w:pPr>
      <w:r>
        <w:rPr>
          <w:rFonts w:ascii="等线" w:hAnsi="等线" w:eastAsia="等线" w:cs="等线"/>
          <w:b/>
          <w:i w:val="false"/>
          <w:strike w:val="false"/>
          <w:color w:val="000000"/>
          <w:sz w:val="22"/>
          <w:u w:val="none"/>
        </w:rPr>
        <w:t>支付模拟：使用假数据接口或Stripe测试模式；</w:t>
      </w:r>
    </w:p>
    <w:p>
      <w:pPr>
        <w:numPr>
          <w:ilvl w:val="1"/>
          <w:numId w:val="23"/>
        </w:numPr>
        <w:tabs>
          <w:tab w:val="left" w:pos="1440"/>
        </w:tabs>
        <w:snapToGrid/>
        <w:spacing w:before="0" w:after="160" w:line="276"/>
        <w:ind/>
        <w:rPr/>
      </w:pPr>
      <w:r>
        <w:rPr>
          <w:rFonts w:ascii="等线" w:hAnsi="等线" w:eastAsia="等线" w:cs="等线"/>
          <w:b/>
          <w:i w:val="false"/>
          <w:strike w:val="false"/>
          <w:color w:val="000000"/>
          <w:sz w:val="22"/>
          <w:u w:val="none"/>
        </w:rPr>
        <w:t>阅读功能：基于开源阅读器（如Readium）实现基础书签与笔记；</w:t>
      </w:r>
    </w:p>
    <w:p>
      <w:pPr>
        <w:numPr>
          <w:ilvl w:val="0"/>
          <w:numId w:val="23"/>
        </w:numPr>
        <w:tabs>
          <w:tab w:val="left" w:pos="720"/>
        </w:tabs>
        <w:snapToGrid/>
        <w:spacing w:before="0" w:after="160" w:line="276"/>
        <w:ind/>
        <w:rPr/>
      </w:pPr>
      <w:r>
        <w:rPr>
          <w:rFonts w:ascii="等线" w:hAnsi="等线" w:eastAsia="等线" w:cs="等线"/>
          <w:b/>
          <w:i w:val="false"/>
          <w:strike w:val="false"/>
          <w:color w:val="000000"/>
          <w:sz w:val="22"/>
          <w:u w:val="none"/>
        </w:rPr>
        <w:t>部署：Docker容器化打包 + GitHub Actions自动化部署至免费容器托管（如Railway）。</w:t>
      </w:r>
    </w:p>
    <w:p>
      <w:pPr>
        <w:snapToGrid/>
        <w:spacing w:before="0" w:after="160" w:line="276"/>
        <w:ind w:left="0" w:right="0"/>
        <w:rPr/>
      </w:pPr>
      <w:r>
        <w:rPr>
          <w:rFonts w:ascii="等线" w:hAnsi="等线" w:eastAsia="等线" w:cs="等线"/>
          <w:b/>
          <w:i w:val="false"/>
          <w:strike w:val="false"/>
          <w:color w:val="000000"/>
          <w:sz w:val="22"/>
          <w:u w:val="none"/>
        </w:rPr>
        <w:t>优点：</w:t>
      </w:r>
    </w:p>
    <w:p>
      <w:pPr>
        <w:numPr>
          <w:ilvl w:val="0"/>
          <w:numId w:val="24"/>
        </w:numPr>
        <w:tabs>
          <w:tab w:val="left" w:pos="720"/>
        </w:tabs>
        <w:snapToGrid/>
        <w:spacing w:before="0" w:after="160" w:line="276"/>
        <w:ind/>
        <w:rPr/>
      </w:pPr>
      <w:r>
        <w:rPr>
          <w:rFonts w:ascii="等线" w:hAnsi="等线" w:eastAsia="等线" w:cs="等线"/>
          <w:b/>
          <w:i w:val="false"/>
          <w:strike w:val="false"/>
          <w:color w:val="000000"/>
          <w:sz w:val="22"/>
          <w:u w:val="none"/>
        </w:rPr>
        <w:t>技术深度展示：体现容器化、自动化部署等云原生概念；</w:t>
      </w:r>
    </w:p>
    <w:p>
      <w:pPr>
        <w:numPr>
          <w:ilvl w:val="0"/>
          <w:numId w:val="24"/>
        </w:numPr>
        <w:tabs>
          <w:tab w:val="left" w:pos="720"/>
        </w:tabs>
        <w:snapToGrid/>
        <w:spacing w:before="0" w:after="160" w:line="276"/>
        <w:ind/>
        <w:rPr/>
      </w:pPr>
      <w:r>
        <w:rPr>
          <w:rFonts w:ascii="等线" w:hAnsi="等线" w:eastAsia="等线" w:cs="等线"/>
          <w:b/>
          <w:i w:val="false"/>
          <w:strike w:val="false"/>
          <w:color w:val="000000"/>
          <w:sz w:val="22"/>
          <w:u w:val="none"/>
        </w:rPr>
        <w:t>高自主性：代码完全可控，便于展示架构设计能力；</w:t>
      </w:r>
    </w:p>
    <w:p>
      <w:pPr>
        <w:numPr>
          <w:ilvl w:val="0"/>
          <w:numId w:val="24"/>
        </w:numPr>
        <w:tabs>
          <w:tab w:val="left" w:pos="720"/>
        </w:tabs>
        <w:snapToGrid/>
        <w:spacing w:before="0" w:after="160" w:line="276"/>
        <w:ind/>
        <w:rPr/>
      </w:pPr>
      <w:r>
        <w:rPr>
          <w:rFonts w:ascii="等线" w:hAnsi="等线" w:eastAsia="等线" w:cs="等线"/>
          <w:b/>
          <w:i w:val="false"/>
          <w:strike w:val="false"/>
          <w:color w:val="000000"/>
          <w:sz w:val="22"/>
          <w:u w:val="none"/>
        </w:rPr>
        <w:t>低成本扩展：通过开源工具实现接近企业级的技术栈（如Meilisearch替代商业搜索服务）。</w:t>
      </w:r>
    </w:p>
    <w:p>
      <w:pPr>
        <w:snapToGrid/>
        <w:spacing w:before="0" w:after="160" w:line="276"/>
        <w:ind w:left="0" w:right="0"/>
        <w:rPr/>
      </w:pPr>
      <w:r>
        <w:rPr>
          <w:rFonts w:ascii="等线" w:hAnsi="等线" w:eastAsia="等线" w:cs="等线"/>
          <w:b/>
          <w:i w:val="false"/>
          <w:strike w:val="false"/>
          <w:color w:val="000000"/>
          <w:sz w:val="22"/>
          <w:u w:val="none"/>
        </w:rPr>
        <w:t>缺点：</w:t>
      </w:r>
    </w:p>
    <w:p>
      <w:pPr>
        <w:numPr>
          <w:ilvl w:val="0"/>
          <w:numId w:val="25"/>
        </w:numPr>
        <w:tabs>
          <w:tab w:val="left" w:pos="720"/>
        </w:tabs>
        <w:snapToGrid/>
        <w:spacing w:before="0" w:after="160" w:line="276"/>
        <w:ind/>
        <w:rPr/>
      </w:pPr>
      <w:r>
        <w:rPr>
          <w:rFonts w:ascii="等线" w:hAnsi="等线" w:eastAsia="等线" w:cs="等线"/>
          <w:b/>
          <w:i w:val="false"/>
          <w:strike w:val="false"/>
          <w:color w:val="000000"/>
          <w:sz w:val="22"/>
          <w:u w:val="none"/>
        </w:rPr>
        <w:t>学习曲线较高（需掌握容器化、持续集成等概念）；</w:t>
      </w:r>
    </w:p>
    <w:p>
      <w:pPr>
        <w:numPr>
          <w:ilvl w:val="0"/>
          <w:numId w:val="25"/>
        </w:numPr>
        <w:tabs>
          <w:tab w:val="left" w:pos="720"/>
        </w:tabs>
        <w:snapToGrid/>
        <w:spacing w:before="0" w:after="160" w:line="276"/>
        <w:ind/>
        <w:rPr/>
      </w:pPr>
      <w:r>
        <w:rPr>
          <w:rFonts w:ascii="等线" w:hAnsi="等线" w:eastAsia="等线" w:cs="等线"/>
          <w:b/>
          <w:i w:val="false"/>
          <w:strike w:val="false"/>
          <w:color w:val="000000"/>
          <w:sz w:val="22"/>
          <w:u w:val="none"/>
        </w:rPr>
        <w:t>部分功能需妥协（如推荐系统仅为规则引擎）；</w:t>
      </w:r>
    </w:p>
    <w:p>
      <w:pPr>
        <w:numPr>
          <w:ilvl w:val="0"/>
          <w:numId w:val="25"/>
        </w:numPr>
        <w:tabs>
          <w:tab w:val="left" w:pos="720"/>
        </w:tabs>
        <w:snapToGrid/>
        <w:spacing w:before="0" w:after="160" w:line="276"/>
        <w:ind/>
        <w:rPr/>
      </w:pPr>
      <w:r>
        <w:rPr>
          <w:rFonts w:ascii="等线" w:hAnsi="等线" w:eastAsia="等线" w:cs="等线"/>
          <w:b/>
          <w:i w:val="false"/>
          <w:strike w:val="false"/>
          <w:color w:val="000000"/>
          <w:sz w:val="22"/>
          <w:u w:val="none"/>
        </w:rPr>
        <w:t>免费云服务存在稳定性风险（如Railway的休眠策略）。</w:t>
      </w:r>
    </w:p>
    <w:p>
      <w:pPr>
        <w:pStyle w:val="000004"/>
        <w:pBdr/>
        <w:ind/>
        <w:rPr>
          <w:rFonts w:hint="eastAsia"/>
        </w:rPr>
      </w:pPr>
      <w:r>
        <w:rPr>
          <w:rFonts w:hint="eastAsia"/>
        </w:rPr>
        <w:t>4.5选择最终方案的准则</w:t>
      </w:r>
      <w:bookmarkEnd w:id="56"/>
      <w:bookmarkEnd w:id="57"/>
      <w:bookmarkEnd w:id="58"/>
      <w:bookmarkEnd w:id="59"/>
    </w:p>
    <w:p>
      <w:pPr>
        <w:numPr>
          <w:ilvl w:val="0"/>
          <w:numId w:val="26"/>
        </w:numPr>
        <w:tabs>
          <w:tab w:val="left" w:pos="720"/>
        </w:tabs>
        <w:snapToGrid/>
        <w:spacing w:before="0" w:after="160" w:line="276"/>
        <w:ind/>
        <w:rPr/>
      </w:pPr>
      <w:r>
        <w:rPr>
          <w:rFonts w:ascii="等线" w:hAnsi="等线" w:eastAsia="等线" w:cs="等线"/>
          <w:b/>
          <w:i w:val="false"/>
          <w:strike w:val="false"/>
          <w:color w:val="000000"/>
          <w:sz w:val="22"/>
          <w:u w:val="none"/>
        </w:rPr>
        <w:t>目标契合度：是否覆盖项目核心需求（在线支付、电子书阅读、搜索优化）；</w:t>
      </w:r>
    </w:p>
    <w:p>
      <w:pPr>
        <w:numPr>
          <w:ilvl w:val="0"/>
          <w:numId w:val="26"/>
        </w:numPr>
        <w:tabs>
          <w:tab w:val="left" w:pos="720"/>
        </w:tabs>
        <w:snapToGrid/>
        <w:spacing w:before="0" w:after="160" w:line="276"/>
        <w:ind/>
        <w:rPr/>
      </w:pPr>
      <w:r>
        <w:rPr>
          <w:rFonts w:ascii="等线" w:hAnsi="等线" w:eastAsia="等线" w:cs="等线"/>
          <w:b/>
          <w:i w:val="false"/>
          <w:strike w:val="false"/>
          <w:color w:val="000000"/>
          <w:sz w:val="22"/>
          <w:u w:val="none"/>
        </w:rPr>
        <w:t>技术可行性：团队现有技术栈与所选方案的匹配度（如熟悉Python优先选Django）；</w:t>
      </w:r>
    </w:p>
    <w:p>
      <w:pPr>
        <w:numPr>
          <w:ilvl w:val="0"/>
          <w:numId w:val="26"/>
        </w:numPr>
        <w:tabs>
          <w:tab w:val="left" w:pos="720"/>
        </w:tabs>
        <w:snapToGrid/>
        <w:spacing w:before="0" w:after="160" w:line="276"/>
        <w:ind/>
        <w:rPr/>
      </w:pPr>
      <w:r>
        <w:rPr>
          <w:rFonts w:ascii="等线" w:hAnsi="等线" w:eastAsia="等线" w:cs="等线"/>
          <w:b/>
          <w:i w:val="false"/>
          <w:strike w:val="false"/>
          <w:color w:val="000000"/>
          <w:sz w:val="22"/>
          <w:u w:val="none"/>
        </w:rPr>
        <w:t>资源限制：完全依赖免费工具与开源服务，避免任何资金投入；</w:t>
      </w:r>
    </w:p>
    <w:p>
      <w:pPr>
        <w:numPr>
          <w:ilvl w:val="0"/>
          <w:numId w:val="26"/>
        </w:numPr>
        <w:tabs>
          <w:tab w:val="left" w:pos="720"/>
        </w:tabs>
        <w:snapToGrid/>
        <w:spacing w:before="0" w:after="160" w:line="276"/>
        <w:ind/>
        <w:rPr/>
      </w:pPr>
      <w:r>
        <w:rPr>
          <w:rFonts w:ascii="等线" w:hAnsi="等线" w:eastAsia="等线" w:cs="等线"/>
          <w:b/>
          <w:i w:val="false"/>
          <w:strike w:val="false"/>
          <w:color w:val="000000"/>
          <w:sz w:val="22"/>
          <w:u w:val="none"/>
        </w:rPr>
        <w:t>可演示性：能否快速产出可视化成果（如交互式前端、动态数据看板）；</w:t>
      </w:r>
    </w:p>
    <w:p>
      <w:pPr>
        <w:numPr>
          <w:ilvl w:val="0"/>
          <w:numId w:val="26"/>
        </w:numPr>
        <w:tabs>
          <w:tab w:val="left" w:pos="720"/>
        </w:tabs>
        <w:snapToGrid/>
        <w:spacing w:before="0" w:after="160" w:line="276"/>
        <w:ind/>
        <w:rPr/>
      </w:pPr>
      <w:r>
        <w:rPr>
          <w:rFonts w:ascii="等线" w:hAnsi="等线" w:eastAsia="等线" w:cs="等线"/>
          <w:b/>
          <w:i w:val="false"/>
          <w:strike w:val="false"/>
          <w:color w:val="000000"/>
          <w:sz w:val="22"/>
          <w:u w:val="none"/>
        </w:rPr>
        <w:t>扩展潜力：架构是否允许未来低成本升级（如从伪推荐升级至真实AI模型）；</w:t>
      </w:r>
    </w:p>
    <w:p>
      <w:pPr>
        <w:numPr>
          <w:ilvl w:val="0"/>
          <w:numId w:val="26"/>
        </w:numPr>
        <w:tabs>
          <w:tab w:val="left" w:pos="720"/>
        </w:tabs>
        <w:snapToGrid/>
        <w:spacing w:before="0" w:after="160" w:line="276"/>
        <w:ind/>
        <w:rPr/>
      </w:pPr>
      <w:r>
        <w:rPr>
          <w:rFonts w:ascii="等线" w:hAnsi="等线" w:eastAsia="等线" w:cs="等线"/>
          <w:b/>
          <w:i w:val="false"/>
          <w:strike w:val="false"/>
          <w:color w:val="000000"/>
          <w:sz w:val="22"/>
          <w:u w:val="none"/>
        </w:rPr>
        <w:t>风险控制：规避复杂依赖（如避免需要审批的第三方API）。</w:t>
      </w:r>
    </w:p>
    <w:bookmarkStart w:id="60" w:name="_Toc235842287"/>
    <w:bookmarkStart w:id="61" w:name="_Toc235842535"/>
    <w:bookmarkStart w:id="62" w:name="_Toc235938047"/>
    <w:bookmarkStart w:id="63" w:name="_Toc235938412"/>
    <w:p>
      <w:pPr>
        <w:pStyle w:val="000002"/>
        <w:rPr/>
      </w:pPr>
      <w:r>
        <w:rPr>
          <w:rFonts w:hint="eastAsia"/>
        </w:rPr>
        <w:t>5所建议的系统</w:t>
      </w:r>
      <w:bookmarkEnd w:id="60"/>
      <w:bookmarkEnd w:id="61"/>
      <w:bookmarkEnd w:id="62"/>
      <w:bookmarkEnd w:id="63"/>
    </w:p>
    <w:bookmarkStart w:id="64" w:name="_Toc235842288"/>
    <w:bookmarkStart w:id="65" w:name="_Toc235842536"/>
    <w:bookmarkStart w:id="66" w:name="_Toc235938048"/>
    <w:bookmarkStart w:id="67" w:name="_Toc235938413"/>
    <w:p>
      <w:pPr>
        <w:pStyle w:val="000004"/>
        <w:pBdr/>
        <w:ind/>
        <w:rPr>
          <w:rFonts w:hint="eastAsia"/>
        </w:rPr>
      </w:pPr>
      <w:r>
        <w:rPr>
          <w:rFonts w:hint="eastAsia"/>
        </w:rPr>
        <w:t>5.1对所建议的系统的说明</w:t>
      </w:r>
      <w:bookmarkEnd w:id="64"/>
      <w:bookmarkEnd w:id="65"/>
      <w:bookmarkEnd w:id="66"/>
      <w:bookmarkEnd w:id="67"/>
    </w:p>
    <w:p>
      <w:pPr>
        <w:pStyle w:val="000001"/>
        <w:pBdr/>
        <w:ind/>
        <w:rPr>
          <w:rFonts w:ascii="Helvetica" w:hAnsi="Helvetica" w:cs="Helvetica"/>
          <w:i w:val="false"/>
          <w:strike w:val="false"/>
          <w:spacing w:val="0"/>
          <w:u w:val="none"/>
        </w:rPr>
      </w:pPr>
      <w:r>
        <w:rPr>
          <w:rFonts w:ascii="Helvetica" w:hAnsi="Helvetica" w:cs="Helvetica"/>
          <w:i w:val="false"/>
          <w:strike w:val="false"/>
          <w:spacing w:val="0"/>
          <w:u w:val="none"/>
        </w:rPr>
        <w:t>建议的系统采用 模块化单体架构 + 云原生技术，旨在实现高效的电子商务书店平台，支持在线购书、订单管理、支付、智能推荐和电子书阅读等功能。</w:t>
      </w:r>
    </w:p>
    <w:p>
      <w:pPr>
        <w:pStyle w:val="000001"/>
        <w:pBdr/>
        <w:ind/>
        <w:rPr>
          <w:rFonts w:ascii="Helvetica" w:hAnsi="Helvetica" w:cs="Helvetica"/>
          <w:i w:val="false"/>
          <w:strike w:val="false"/>
          <w:spacing w:val="0"/>
          <w:u w:val="none"/>
        </w:rPr>
      </w:pPr>
    </w:p>
    <w:p>
      <w:pPr>
        <w:snapToGrid/>
        <w:spacing w:line="240"/>
        <w:ind/>
        <w:rPr/>
      </w:pPr>
      <w:r>
        <w:rPr>
          <w:rFonts w:ascii="Helvetica" w:hAnsi="Helvetica" w:cs="Helvetica"/>
          <w:i w:val="false"/>
          <w:strike w:val="false"/>
          <w:spacing w:val="0"/>
          <w:u w:val="none"/>
        </w:rPr>
        <w:t>系统架构：</w:t>
      </w:r>
    </w:p>
    <w:p>
      <w:pPr>
        <w:numPr>
          <w:ilvl w:val="0"/>
          <w:numId w:val="27"/>
        </w:numPr>
        <w:snapToGrid/>
        <w:spacing w:line="240"/>
        <w:rPr/>
      </w:pPr>
      <w:r>
        <w:rPr>
          <w:rFonts w:ascii="Helvetica" w:hAnsi="Helvetica" w:cs="Helvetica"/>
          <w:i w:val="false"/>
          <w:strike w:val="false"/>
          <w:spacing w:val="0"/>
          <w:u w:val="none"/>
        </w:rPr>
        <w:t>前端：Vue.js + Element Plus（响应式设计，提升用户体验）</w:t>
      </w:r>
    </w:p>
    <w:p>
      <w:pPr>
        <w:numPr>
          <w:ilvl w:val="0"/>
          <w:numId w:val="27"/>
        </w:numPr>
        <w:snapToGrid/>
        <w:spacing w:line="240"/>
        <w:rPr/>
      </w:pPr>
      <w:r>
        <w:rPr>
          <w:rFonts w:ascii="Helvetica" w:hAnsi="Helvetica" w:cs="Helvetica"/>
          <w:i w:val="false"/>
          <w:strike w:val="false"/>
          <w:spacing w:val="0"/>
          <w:u w:val="none"/>
        </w:rPr>
        <w:t>后端：Spring Boot（Java）或 Django（Python）（稳定、高性能）</w:t>
      </w:r>
    </w:p>
    <w:p>
      <w:pPr>
        <w:numPr>
          <w:ilvl w:val="0"/>
          <w:numId w:val="27"/>
        </w:numPr>
        <w:snapToGrid/>
        <w:spacing w:line="240"/>
        <w:rPr/>
      </w:pPr>
      <w:r>
        <w:rPr>
          <w:rFonts w:ascii="Helvetica" w:hAnsi="Helvetica" w:cs="Helvetica"/>
          <w:i w:val="false"/>
          <w:strike w:val="false"/>
          <w:spacing w:val="0"/>
          <w:u w:val="none"/>
        </w:rPr>
        <w:t>数据库：MySQL 8.0 / MongoDB Atlas（支持事务与扩展）</w:t>
      </w:r>
    </w:p>
    <w:p>
      <w:pPr>
        <w:numPr>
          <w:ilvl w:val="0"/>
          <w:numId w:val="27"/>
        </w:numPr>
        <w:snapToGrid/>
        <w:spacing w:line="240"/>
        <w:rPr/>
      </w:pPr>
      <w:r>
        <w:rPr>
          <w:rFonts w:ascii="Helvetica" w:hAnsi="Helvetica" w:cs="Helvetica"/>
          <w:i w:val="false"/>
          <w:strike w:val="false"/>
          <w:spacing w:val="0"/>
          <w:u w:val="none"/>
        </w:rPr>
        <w:t>搜索优化：MeiliSearch（轻量级开源搜索引擎）</w:t>
      </w:r>
    </w:p>
    <w:p>
      <w:pPr>
        <w:numPr>
          <w:ilvl w:val="0"/>
          <w:numId w:val="27"/>
        </w:numPr>
        <w:snapToGrid/>
        <w:spacing w:line="240"/>
        <w:rPr/>
      </w:pPr>
      <w:r>
        <w:rPr>
          <w:rFonts w:ascii="Helvetica" w:hAnsi="Helvetica" w:cs="Helvetica"/>
          <w:i w:val="false"/>
          <w:strike w:val="false"/>
          <w:spacing w:val="0"/>
          <w:u w:val="none"/>
        </w:rPr>
        <w:t>支付集成：支付宝 / 微信支付（正式环境）</w:t>
      </w:r>
    </w:p>
    <w:p>
      <w:pPr>
        <w:numPr>
          <w:ilvl w:val="0"/>
          <w:numId w:val="27"/>
        </w:numPr>
        <w:snapToGrid/>
        <w:spacing w:line="240"/>
        <w:rPr/>
      </w:pPr>
      <w:r>
        <w:rPr>
          <w:rFonts w:ascii="Helvetica" w:hAnsi="Helvetica" w:cs="Helvetica"/>
          <w:i w:val="false"/>
          <w:strike w:val="false"/>
          <w:spacing w:val="0"/>
          <w:u w:val="none"/>
        </w:rPr>
        <w:t>电子书阅读：Readium / PDF.js（支持电子书在线阅读）</w:t>
      </w:r>
    </w:p>
    <w:p>
      <w:pPr>
        <w:numPr>
          <w:ilvl w:val="0"/>
          <w:numId w:val="27"/>
        </w:numPr>
        <w:pBdr/>
        <w:snapToGrid/>
        <w:spacing w:line="240"/>
        <w:ind/>
        <w:rPr/>
      </w:pPr>
      <w:r>
        <w:rPr>
          <w:rFonts w:ascii="Helvetica" w:hAnsi="Helvetica" w:cs="Helvetica"/>
          <w:i w:val="false"/>
          <w:strike w:val="false"/>
          <w:spacing w:val="0"/>
          <w:u w:val="none"/>
        </w:rPr>
        <w:t>部署：Docker + Kubernetes（支持自动扩缩容）</w:t>
      </w:r>
    </w:p>
    <w:p>
      <w:pPr>
        <w:pBdr>
          <w:bottom/>
        </w:pBdr>
        <w:snapToGrid/>
        <w:spacing w:line="240"/>
        <w:ind w:left="360"/>
        <w:rPr/>
      </w:pPr>
    </w:p>
    <w:p>
      <w:pPr>
        <w:snapToGrid/>
        <w:spacing w:line="240"/>
        <w:ind w:left="0"/>
        <w:rPr/>
      </w:pPr>
      <w:r>
        <w:rPr>
          <w:rFonts w:ascii="Helvetica" w:hAnsi="Helvetica" w:cs="Helvetica"/>
          <w:i w:val="false"/>
          <w:strike w:val="false"/>
          <w:spacing w:val="0"/>
          <w:u w:val="none"/>
        </w:rPr>
        <w:t>核心特性：</w:t>
      </w:r>
    </w:p>
    <w:p>
      <w:pPr>
        <w:numPr>
          <w:ilvl w:val="0"/>
          <w:numId w:val="28"/>
        </w:numPr>
        <w:snapToGrid/>
        <w:spacing w:line="240"/>
        <w:rPr/>
      </w:pPr>
      <w:r>
        <w:rPr>
          <w:rFonts w:ascii="Helvetica" w:hAnsi="Helvetica" w:cs="Helvetica"/>
          <w:i w:val="false"/>
          <w:strike w:val="false"/>
          <w:spacing w:val="0"/>
          <w:u w:val="none"/>
        </w:rPr>
        <w:t>高并发支持：优化数据库查询，使用缓存（Redis）提升性能</w:t>
      </w:r>
    </w:p>
    <w:p>
      <w:pPr>
        <w:numPr>
          <w:ilvl w:val="0"/>
          <w:numId w:val="28"/>
        </w:numPr>
        <w:snapToGrid/>
        <w:spacing w:line="240"/>
        <w:rPr/>
      </w:pPr>
      <w:r>
        <w:rPr>
          <w:rFonts w:ascii="Helvetica" w:hAnsi="Helvetica" w:cs="Helvetica"/>
          <w:i w:val="false"/>
          <w:strike w:val="false"/>
          <w:spacing w:val="0"/>
          <w:u w:val="none"/>
        </w:rPr>
        <w:t>安全性：用户数据加密存储，支付符合 PCI DSS 标准</w:t>
      </w:r>
    </w:p>
    <w:p>
      <w:pPr>
        <w:numPr>
          <w:ilvl w:val="0"/>
          <w:numId w:val="28"/>
        </w:numPr>
        <w:snapToGrid/>
        <w:spacing w:line="240"/>
        <w:rPr/>
      </w:pPr>
      <w:r>
        <w:rPr>
          <w:rFonts w:ascii="Helvetica" w:hAnsi="Helvetica" w:cs="Helvetica"/>
          <w:i w:val="false"/>
          <w:strike w:val="false"/>
          <w:spacing w:val="0"/>
          <w:u w:val="none"/>
        </w:rPr>
        <w:t>灵活扩展：支持未来升级为微服务架构</w:t>
      </w:r>
    </w:p>
    <w:p>
      <w:pPr>
        <w:pStyle w:val="000001"/>
        <w:numPr>
          <w:ilvl w:val="0"/>
          <w:numId w:val="28"/>
        </w:numPr>
        <w:rPr/>
      </w:pPr>
      <w:r>
        <w:rPr>
          <w:rFonts w:ascii="Helvetica" w:hAnsi="Helvetica" w:cs="Helvetica"/>
          <w:i w:val="false"/>
          <w:strike w:val="false"/>
          <w:spacing w:val="0"/>
          <w:u w:val="none"/>
        </w:rPr>
        <w:t>智能推荐：基于用户行为数据（如浏览、购买历史）</w:t>
      </w:r>
    </w:p>
    <w:bookmarkStart w:id="68" w:name="_Toc235842289"/>
    <w:bookmarkStart w:id="69" w:name="_Toc235842537"/>
    <w:bookmarkStart w:id="70" w:name="_Toc235938049"/>
    <w:bookmarkStart w:id="71" w:name="_Toc235938414"/>
    <w:p>
      <w:pPr>
        <w:pStyle w:val="000004"/>
        <w:pBdr/>
        <w:ind/>
        <w:rPr>
          <w:rFonts w:hint="eastAsia"/>
        </w:rPr>
      </w:pPr>
      <w:r>
        <w:rPr>
          <w:rFonts w:hint="eastAsia"/>
        </w:rPr>
        <w:t>5.2数据流程和处理流程</w:t>
      </w:r>
      <w:bookmarkEnd w:id="68"/>
      <w:bookmarkEnd w:id="69"/>
      <w:bookmarkEnd w:id="70"/>
      <w:bookmarkEnd w:id="71"/>
    </w:p>
    <w:p>
      <w:pPr>
        <w:snapToGrid/>
        <w:spacing w:line="240"/>
        <w:ind/>
        <w:rPr/>
      </w:pPr>
      <w:r>
        <w:rPr>
          <w:rFonts w:ascii="Helvetica" w:hAnsi="Helvetica" w:cs="Helvetica"/>
          <w:i w:val="false"/>
          <w:strike w:val="false"/>
          <w:spacing w:val="0"/>
          <w:u w:val="none"/>
        </w:rPr>
        <w:t>数据流程（用户购买流程示例）：</w:t>
      </w:r>
    </w:p>
    <w:p>
      <w:pPr>
        <w:numPr>
          <w:ilvl w:val="0"/>
          <w:numId w:val="29"/>
        </w:numPr>
        <w:snapToGrid/>
        <w:spacing w:line="240"/>
        <w:rPr/>
      </w:pPr>
      <w:r>
        <w:rPr>
          <w:rFonts w:ascii="Helvetica" w:hAnsi="Helvetica" w:cs="Helvetica"/>
          <w:i w:val="false"/>
          <w:strike w:val="false"/>
          <w:spacing w:val="0"/>
          <w:u w:val="none"/>
        </w:rPr>
        <w:t>用户访问网站，浏览书籍（前端通过 API 调用后端数据）</w:t>
      </w:r>
    </w:p>
    <w:p>
      <w:pPr>
        <w:numPr>
          <w:ilvl w:val="0"/>
          <w:numId w:val="29"/>
        </w:numPr>
        <w:snapToGrid/>
        <w:spacing w:line="240"/>
        <w:rPr/>
      </w:pPr>
      <w:r>
        <w:rPr>
          <w:rFonts w:ascii="Helvetica" w:hAnsi="Helvetica" w:cs="Helvetica"/>
          <w:i w:val="false"/>
          <w:strike w:val="false"/>
          <w:spacing w:val="0"/>
          <w:u w:val="none"/>
        </w:rPr>
        <w:t>选定书籍后，加入购物车（数据存入 Redis，避免数据库压力）</w:t>
      </w:r>
    </w:p>
    <w:p>
      <w:pPr>
        <w:numPr>
          <w:ilvl w:val="0"/>
          <w:numId w:val="29"/>
        </w:numPr>
        <w:snapToGrid/>
        <w:spacing w:line="240"/>
        <w:rPr/>
      </w:pPr>
      <w:r>
        <w:rPr>
          <w:rFonts w:ascii="Helvetica" w:hAnsi="Helvetica" w:cs="Helvetica"/>
          <w:i w:val="false"/>
          <w:strike w:val="false"/>
          <w:spacing w:val="0"/>
          <w:u w:val="none"/>
        </w:rPr>
        <w:t>用户结算，提交订单（订单信息写入 MySQL）</w:t>
      </w:r>
    </w:p>
    <w:p>
      <w:pPr>
        <w:numPr>
          <w:ilvl w:val="0"/>
          <w:numId w:val="29"/>
        </w:numPr>
        <w:snapToGrid/>
        <w:spacing w:line="240"/>
        <w:rPr/>
      </w:pPr>
      <w:r>
        <w:rPr>
          <w:rFonts w:ascii="Helvetica" w:hAnsi="Helvetica" w:cs="Helvetica"/>
          <w:i w:val="false"/>
          <w:strike w:val="false"/>
          <w:spacing w:val="0"/>
          <w:u w:val="none"/>
        </w:rPr>
        <w:t>系统调用第三方支付接口（支付宝/微信支付）</w:t>
      </w:r>
    </w:p>
    <w:p>
      <w:pPr>
        <w:numPr>
          <w:ilvl w:val="0"/>
          <w:numId w:val="29"/>
        </w:numPr>
        <w:snapToGrid/>
        <w:spacing w:line="240"/>
        <w:rPr/>
      </w:pPr>
      <w:r>
        <w:rPr>
          <w:rFonts w:ascii="Helvetica" w:hAnsi="Helvetica" w:cs="Helvetica"/>
          <w:i w:val="false"/>
          <w:strike w:val="false"/>
          <w:spacing w:val="0"/>
          <w:u w:val="none"/>
        </w:rPr>
        <w:t>支付成功后，订单状态更新（触发库存减少）</w:t>
      </w:r>
    </w:p>
    <w:p>
      <w:pPr>
        <w:numPr>
          <w:ilvl w:val="0"/>
          <w:numId w:val="29"/>
        </w:numPr>
        <w:pBdr/>
        <w:snapToGrid/>
        <w:spacing w:line="240"/>
        <w:ind/>
        <w:rPr/>
      </w:pPr>
      <w:r>
        <w:rPr>
          <w:rFonts w:ascii="Helvetica" w:hAnsi="Helvetica" w:cs="Helvetica"/>
          <w:i w:val="false"/>
          <w:strike w:val="false"/>
          <w:spacing w:val="0"/>
          <w:u w:val="none"/>
        </w:rPr>
        <w:t>用户可在个人中心查看订单状态，系统可推荐相关书籍</w:t>
      </w:r>
    </w:p>
    <w:p>
      <w:pPr>
        <w:snapToGrid/>
        <w:spacing w:line="240"/>
        <w:ind w:left="336"/>
        <w:rPr/>
      </w:pPr>
    </w:p>
    <w:p>
      <w:pPr>
        <w:snapToGrid/>
        <w:spacing w:line="240"/>
        <w:ind/>
        <w:rPr/>
      </w:pPr>
      <w:r>
        <w:rPr>
          <w:rFonts w:ascii="Helvetica" w:hAnsi="Helvetica" w:cs="Helvetica"/>
          <w:i w:val="false"/>
          <w:strike w:val="false"/>
          <w:spacing w:val="0"/>
          <w:u w:val="none"/>
        </w:rPr>
        <w:t>处理流程：</w:t>
      </w:r>
    </w:p>
    <w:p>
      <w:pPr>
        <w:numPr>
          <w:ilvl w:val="0"/>
          <w:numId w:val="30"/>
        </w:numPr>
        <w:snapToGrid/>
        <w:spacing w:line="240"/>
        <w:rPr/>
      </w:pPr>
      <w:r>
        <w:rPr>
          <w:rFonts w:ascii="Helvetica" w:hAnsi="Helvetica" w:cs="Helvetica"/>
          <w:i w:val="false"/>
          <w:strike w:val="false"/>
          <w:spacing w:val="0"/>
          <w:u w:val="none"/>
        </w:rPr>
        <w:t>用户认证：JWT 令牌机制，前后端分离登录管理</w:t>
      </w:r>
    </w:p>
    <w:p>
      <w:pPr>
        <w:numPr>
          <w:ilvl w:val="0"/>
          <w:numId w:val="30"/>
        </w:numPr>
        <w:snapToGrid/>
        <w:spacing w:line="240"/>
        <w:rPr/>
      </w:pPr>
      <w:r>
        <w:rPr>
          <w:rFonts w:ascii="Helvetica" w:hAnsi="Helvetica" w:cs="Helvetica"/>
          <w:i w:val="false"/>
          <w:strike w:val="false"/>
          <w:spacing w:val="0"/>
          <w:u w:val="none"/>
        </w:rPr>
        <w:t>订单处理：使用事务机制保证支付成功后才更新订单状态</w:t>
      </w:r>
    </w:p>
    <w:p>
      <w:pPr>
        <w:numPr>
          <w:ilvl w:val="0"/>
          <w:numId w:val="30"/>
        </w:numPr>
        <w:snapToGrid/>
        <w:spacing w:line="240"/>
        <w:rPr/>
      </w:pPr>
      <w:r>
        <w:rPr>
          <w:rFonts w:ascii="Helvetica" w:hAnsi="Helvetica" w:cs="Helvetica"/>
          <w:i w:val="false"/>
          <w:strike w:val="false"/>
          <w:spacing w:val="0"/>
          <w:u w:val="none"/>
        </w:rPr>
        <w:t>智能推荐：基于用户数据生成推荐列表，存入缓存，提高响应速度</w:t>
      </w:r>
    </w:p>
    <w:p>
      <w:pPr>
        <w:pStyle w:val="000001"/>
        <w:numPr>
          <w:ilvl w:val="0"/>
          <w:numId w:val="30"/>
        </w:numPr>
        <w:rPr/>
      </w:pPr>
      <w:r>
        <w:rPr>
          <w:rFonts w:ascii="Helvetica" w:hAnsi="Helvetica" w:cs="Helvetica"/>
          <w:i w:val="false"/>
          <w:strike w:val="false"/>
          <w:spacing w:val="0"/>
          <w:u w:val="none"/>
        </w:rPr>
        <w:t>库存管理：通过后台管理端维护图书数据，并同步至前端展示</w:t>
      </w:r>
    </w:p>
    <w:bookmarkStart w:id="72" w:name="_Toc235842290"/>
    <w:bookmarkStart w:id="73" w:name="_Toc235842538"/>
    <w:bookmarkStart w:id="74" w:name="_Toc235938050"/>
    <w:bookmarkStart w:id="75" w:name="_Toc235938415"/>
    <w:p>
      <w:pPr>
        <w:pStyle w:val="000004"/>
        <w:pBdr/>
        <w:ind/>
        <w:rPr>
          <w:rFonts w:hint="eastAsia"/>
        </w:rPr>
      </w:pPr>
      <w:r>
        <w:rPr>
          <w:rFonts w:hint="eastAsia"/>
        </w:rPr>
        <w:t>5.3与原系统的比较(若有原系统)</w:t>
      </w:r>
      <w:bookmarkEnd w:id="72"/>
      <w:bookmarkEnd w:id="73"/>
      <w:bookmarkEnd w:id="74"/>
      <w:bookmarkEnd w:id="75"/>
    </w:p>
    <w:bookmarkStart w:id="76" w:name="_Toc235938416"/>
    <w:bookmarkStart w:id="77" w:name="_Toc235938051"/>
    <w:bookmarkStart w:id="78" w:name="_Toc235842539"/>
    <w:bookmarkStart w:id="79" w:name="_Toc235842291"/>
    <w:tbl>
      <w:tblPr>
        <w:tblStyle w:val="5rx6ne"/>
        <w:tblLayout w:type="fixed"/>
      </w:tblPr>
      <w:tblGrid>
        <w:gridCol w:w="1245"/>
        <w:gridCol w:w="3570"/>
        <w:gridCol w:w="3465"/>
      </w:tblGrid>
      <w:tr>
        <w:trPr/>
        <w:tc>
          <w:tcPr>
            <w:tcW w:w="1245" w:type="dxa"/>
          </w:tcPr>
          <w:p>
            <w:pPr>
              <w:rPr/>
            </w:pPr>
          </w:p>
        </w:tc>
        <w:tc>
          <w:tcPr>
            <w:tcW w:w="3570" w:type="dxa"/>
          </w:tcPr>
          <w:p>
            <w:pPr>
              <w:rPr/>
            </w:pPr>
            <w:r>
              <w:rPr>
                <w:i w:val="false"/>
                <w:strike w:val="false"/>
                <w:color w:val="000000"/>
                <w:u w:val="none"/>
              </w:rPr>
              <w:t>原系统（基础电商平台）</w:t>
            </w:r>
          </w:p>
        </w:tc>
        <w:tc>
          <w:tcPr>
            <w:tcW w:w="3465" w:type="dxa"/>
          </w:tcPr>
          <w:p>
            <w:pPr>
              <w:rPr/>
            </w:pPr>
            <w:r>
              <w:rPr>
                <w:i w:val="false"/>
                <w:strike w:val="false"/>
                <w:color w:val="000000"/>
                <w:u w:val="none"/>
              </w:rPr>
              <w:t>新系统（建议方案）</w:t>
            </w:r>
          </w:p>
        </w:tc>
      </w:tr>
      <w:tr>
        <w:trPr/>
        <w:tc>
          <w:tcPr>
            <w:tcW w:w="1245" w:type="dxa"/>
          </w:tcPr>
          <w:p>
            <w:pPr>
              <w:rPr/>
            </w:pPr>
            <w:r>
              <w:rPr/>
              <w:t>架构</w:t>
            </w:r>
          </w:p>
        </w:tc>
        <w:tc>
          <w:tcPr>
            <w:tcW w:w="3570" w:type="dxa"/>
          </w:tcPr>
          <w:p>
            <w:pPr>
              <w:rPr/>
            </w:pPr>
            <w:r>
              <w:rPr>
                <w:i w:val="false"/>
                <w:strike w:val="false"/>
                <w:color w:val="000000"/>
                <w:u w:val="none"/>
              </w:rPr>
              <w:t>单层架构，耦合度高</w:t>
            </w:r>
          </w:p>
        </w:tc>
        <w:tc>
          <w:tcPr>
            <w:tcW w:w="3465" w:type="dxa"/>
          </w:tcPr>
          <w:p>
            <w:pPr>
              <w:rPr/>
            </w:pPr>
            <w:r>
              <w:rPr>
                <w:i w:val="false"/>
                <w:strike w:val="false"/>
                <w:color w:val="000000"/>
                <w:u w:val="none"/>
              </w:rPr>
              <w:t>模块化架构，可扩展</w:t>
            </w:r>
          </w:p>
        </w:tc>
      </w:tr>
      <w:tr>
        <w:trPr/>
        <w:tc>
          <w:tcPr>
            <w:tcW w:w="1245" w:type="dxa"/>
          </w:tcPr>
          <w:p>
            <w:pPr>
              <w:rPr/>
            </w:pPr>
            <w:r>
              <w:rPr/>
              <w:t>功能</w:t>
            </w:r>
          </w:p>
        </w:tc>
        <w:tc>
          <w:tcPr>
            <w:tcW w:w="3570" w:type="dxa"/>
          </w:tcPr>
          <w:p>
            <w:pPr>
              <w:rPr/>
            </w:pPr>
            <w:r>
              <w:rPr>
                <w:i w:val="false"/>
                <w:strike w:val="false"/>
                <w:color w:val="000000"/>
                <w:u w:val="none"/>
              </w:rPr>
              <w:t>仅支持基本的图书展示、下单</w:t>
            </w:r>
          </w:p>
        </w:tc>
        <w:tc>
          <w:tcPr>
            <w:tcW w:w="3465" w:type="dxa"/>
          </w:tcPr>
          <w:p>
            <w:pPr>
              <w:rPr/>
            </w:pPr>
            <w:r>
              <w:rPr>
                <w:i w:val="false"/>
                <w:strike w:val="false"/>
                <w:color w:val="000000"/>
                <w:u w:val="none"/>
              </w:rPr>
              <w:t>增加支付、电子书阅读、智能推荐</w:t>
            </w:r>
          </w:p>
        </w:tc>
      </w:tr>
      <w:tr>
        <w:trPr/>
        <w:tc>
          <w:tcPr>
            <w:tcW w:w="1245" w:type="dxa"/>
          </w:tcPr>
          <w:p>
            <w:pPr>
              <w:rPr/>
            </w:pPr>
            <w:r>
              <w:rPr/>
              <w:t>性能</w:t>
            </w:r>
          </w:p>
        </w:tc>
        <w:tc>
          <w:tcPr>
            <w:tcW w:w="3570" w:type="dxa"/>
          </w:tcPr>
          <w:p>
            <w:pPr>
              <w:rPr/>
            </w:pPr>
            <w:r>
              <w:rPr>
                <w:i w:val="false"/>
                <w:strike w:val="false"/>
                <w:color w:val="000000"/>
                <w:u w:val="none"/>
              </w:rPr>
              <w:t>支持并发用户较少</w:t>
            </w:r>
          </w:p>
        </w:tc>
        <w:tc>
          <w:tcPr>
            <w:tcW w:w="3465" w:type="dxa"/>
          </w:tcPr>
          <w:p>
            <w:pPr>
              <w:rPr/>
            </w:pPr>
            <w:r>
              <w:rPr>
                <w:i w:val="false"/>
                <w:strike w:val="false"/>
                <w:color w:val="000000"/>
                <w:u w:val="none"/>
              </w:rPr>
              <w:t>采用缓存 + 负载均衡，支持 500 并发</w:t>
            </w:r>
          </w:p>
        </w:tc>
      </w:tr>
      <w:tr>
        <w:trPr/>
        <w:tc>
          <w:tcPr>
            <w:tcW w:w="1245" w:type="dxa"/>
          </w:tcPr>
          <w:p>
            <w:pPr>
              <w:rPr/>
            </w:pPr>
            <w:r>
              <w:rPr/>
              <w:t>安全性</w:t>
            </w:r>
          </w:p>
        </w:tc>
        <w:tc>
          <w:tcPr>
            <w:tcW w:w="3570" w:type="dxa"/>
          </w:tcPr>
          <w:p>
            <w:pPr>
              <w:rPr/>
            </w:pPr>
            <w:r>
              <w:rPr>
                <w:i w:val="false"/>
                <w:strike w:val="false"/>
                <w:color w:val="000000"/>
                <w:u w:val="none"/>
              </w:rPr>
              <w:t>明文存储用户数据</w:t>
            </w:r>
          </w:p>
        </w:tc>
        <w:tc>
          <w:tcPr>
            <w:tcW w:w="3465" w:type="dxa"/>
          </w:tcPr>
          <w:p>
            <w:pPr>
              <w:rPr/>
            </w:pPr>
            <w:r>
              <w:rPr>
                <w:i w:val="false"/>
                <w:strike w:val="false"/>
                <w:color w:val="000000"/>
                <w:u w:val="none"/>
              </w:rPr>
              <w:t>加密存储，符合数据安全标准</w:t>
            </w:r>
          </w:p>
        </w:tc>
      </w:tr>
      <w:tr>
        <w:trPr/>
        <w:tc>
          <w:tcPr>
            <w:tcW w:w="1245" w:type="dxa"/>
          </w:tcPr>
          <w:p>
            <w:pPr>
              <w:rPr/>
            </w:pPr>
            <w:r>
              <w:rPr/>
              <w:t>可扩展性</w:t>
            </w:r>
          </w:p>
        </w:tc>
        <w:tc>
          <w:tcPr>
            <w:tcW w:w="3570" w:type="dxa"/>
          </w:tcPr>
          <w:p>
            <w:pPr>
              <w:rPr/>
            </w:pPr>
            <w:r>
              <w:rPr>
                <w:i w:val="false"/>
                <w:strike w:val="false"/>
                <w:color w:val="000000"/>
                <w:u w:val="none"/>
              </w:rPr>
              <w:t>难以添加新功能</w:t>
            </w:r>
          </w:p>
        </w:tc>
        <w:tc>
          <w:tcPr>
            <w:tcW w:w="3465" w:type="dxa"/>
          </w:tcPr>
          <w:p>
            <w:pPr>
              <w:rPr/>
            </w:pPr>
            <w:r>
              <w:rPr>
                <w:i w:val="false"/>
                <w:strike w:val="false"/>
                <w:color w:val="000000"/>
                <w:u w:val="none"/>
              </w:rPr>
              <w:t>便于二次开发，支持云原生架构</w:t>
            </w:r>
          </w:p>
        </w:tc>
      </w:tr>
      <w:tr>
        <w:trPr/>
        <w:tc>
          <w:tcPr>
            <w:tcW w:w="1245" w:type="dxa"/>
          </w:tcPr>
          <w:p>
            <w:pPr>
              <w:rPr/>
            </w:pPr>
            <w:r>
              <w:rPr/>
              <w:t>用户体验</w:t>
            </w:r>
          </w:p>
        </w:tc>
        <w:tc>
          <w:tcPr>
            <w:tcW w:w="3570" w:type="dxa"/>
          </w:tcPr>
          <w:p>
            <w:pPr>
              <w:rPr/>
            </w:pPr>
            <w:r>
              <w:rPr>
                <w:i w:val="false"/>
                <w:strike w:val="false"/>
                <w:color w:val="000000"/>
                <w:u w:val="none"/>
              </w:rPr>
              <w:t>界面简陋，无响应式</w:t>
            </w:r>
          </w:p>
        </w:tc>
        <w:tc>
          <w:tcPr>
            <w:tcW w:w="3465" w:type="dxa"/>
          </w:tcPr>
          <w:p>
            <w:pPr>
              <w:rPr/>
            </w:pPr>
            <w:r>
              <w:rPr>
                <w:i w:val="false"/>
                <w:strike w:val="false"/>
                <w:color w:val="000000"/>
                <w:u w:val="none"/>
              </w:rPr>
              <w:t>现代 UI 设计，支持移动端</w:t>
            </w:r>
          </w:p>
        </w:tc>
      </w:tr>
    </w:tbl>
    <w:p>
      <w:pPr>
        <w:pStyle w:val="000004"/>
        <w:pBdr>
          <w:bottom/>
        </w:pBdr>
        <w:ind/>
        <w:rPr>
          <w:rFonts w:hint="eastAsia"/>
        </w:rPr>
      </w:pPr>
      <w:r>
        <w:rPr>
          <w:rFonts w:hint="eastAsia"/>
        </w:rPr>
        <w:t>5.4影响(或要求)</w:t>
      </w:r>
      <w:bookmarkEnd w:id="76"/>
      <w:bookmarkEnd w:id="77"/>
      <w:bookmarkEnd w:id="78"/>
      <w:bookmarkEnd w:id="79"/>
    </w:p>
    <w:bookmarkStart w:id="80" w:name="_Toc235842292"/>
    <w:bookmarkStart w:id="81" w:name="_Toc235842540"/>
    <w:bookmarkStart w:id="82" w:name="_Toc235938052"/>
    <w:bookmarkStart w:id="83" w:name="_Toc235938417"/>
    <w:p>
      <w:pPr>
        <w:pStyle w:val="000006"/>
        <w:pBdr/>
        <w:ind/>
        <w:rPr>
          <w:rFonts w:hint="eastAsia"/>
        </w:rPr>
      </w:pPr>
      <w:r>
        <w:rPr>
          <w:rFonts w:hint="eastAsia"/>
        </w:rPr>
        <w:t>5.4.1设备</w:t>
      </w:r>
      <w:bookmarkEnd w:id="80"/>
      <w:bookmarkEnd w:id="81"/>
      <w:bookmarkEnd w:id="82"/>
      <w:bookmarkEnd w:id="83"/>
    </w:p>
    <w:p>
      <w:pPr>
        <w:pStyle w:val="000001"/>
        <w:numPr>
          <w:ilvl w:val="0"/>
          <w:numId w:val="31"/>
        </w:numPr>
        <w:pBdr/>
        <w:rPr>
          <w:i w:val="false"/>
          <w:strike w:val="false"/>
          <w:color w:val="000000"/>
          <w:u w:val="none"/>
        </w:rPr>
      </w:pPr>
      <w:r>
        <w:rPr>
          <w:b/>
          <w:i w:val="false"/>
          <w:strike w:val="false"/>
          <w:color w:val="000000"/>
          <w:u w:val="none"/>
        </w:rPr>
        <w:t>开发设备</w:t>
      </w:r>
      <w:r>
        <w:rPr>
          <w:i w:val="false"/>
          <w:strike w:val="false"/>
          <w:color w:val="000000"/>
          <w:u w:val="none"/>
        </w:rPr>
        <w:t>：本地服务器（16GB RAM, 4核CPU）</w:t>
      </w:r>
    </w:p>
    <w:p>
      <w:pPr>
        <w:pStyle w:val="000001"/>
        <w:numPr>
          <w:ilvl w:val="0"/>
          <w:numId w:val="31"/>
        </w:numPr>
        <w:rPr/>
      </w:pPr>
      <w:r>
        <w:rPr>
          <w:b/>
          <w:i w:val="false"/>
          <w:strike w:val="false"/>
          <w:color w:val="000000"/>
          <w:u w:val="none"/>
        </w:rPr>
        <w:t>生产环境</w:t>
      </w:r>
      <w:r>
        <w:rPr>
          <w:i w:val="false"/>
          <w:strike w:val="false"/>
          <w:color w:val="000000"/>
          <w:u w:val="none"/>
        </w:rPr>
        <w:t>：云服务器（阿里云 ECS 8核16GB）</w:t>
      </w:r>
    </w:p>
    <w:bookmarkStart w:id="84" w:name="_Toc235842293"/>
    <w:bookmarkStart w:id="85" w:name="_Toc235842541"/>
    <w:bookmarkStart w:id="86" w:name="_Toc235938053"/>
    <w:bookmarkStart w:id="87" w:name="_Toc235938418"/>
    <w:p>
      <w:pPr>
        <w:pStyle w:val="000006"/>
        <w:pBdr/>
        <w:ind/>
        <w:rPr>
          <w:rFonts w:hint="eastAsia"/>
        </w:rPr>
      </w:pPr>
      <w:r>
        <w:rPr>
          <w:rFonts w:hint="eastAsia"/>
        </w:rPr>
        <w:t>5.4.2软件</w:t>
      </w:r>
      <w:bookmarkEnd w:id="84"/>
      <w:bookmarkEnd w:id="85"/>
      <w:bookmarkEnd w:id="86"/>
      <w:bookmarkEnd w:id="87"/>
    </w:p>
    <w:p>
      <w:pPr>
        <w:pStyle w:val="000001"/>
        <w:numPr>
          <w:ilvl w:val="0"/>
          <w:numId w:val="32"/>
        </w:numPr>
        <w:pBdr/>
        <w:rPr>
          <w:i w:val="false"/>
          <w:strike w:val="false"/>
          <w:color w:val="000000"/>
          <w:u w:val="none"/>
        </w:rPr>
      </w:pPr>
      <w:r>
        <w:rPr>
          <w:b/>
          <w:i w:val="false"/>
          <w:strike w:val="false"/>
          <w:color w:val="000000"/>
          <w:u w:val="none"/>
        </w:rPr>
        <w:t>开发工具</w:t>
      </w:r>
      <w:r>
        <w:rPr>
          <w:i w:val="false"/>
          <w:strike w:val="false"/>
          <w:color w:val="000000"/>
          <w:u w:val="none"/>
        </w:rPr>
        <w:t>：IntelliJ IDEA VS Code</w:t>
      </w:r>
    </w:p>
    <w:p>
      <w:pPr>
        <w:pStyle w:val="000001"/>
        <w:numPr>
          <w:ilvl w:val="0"/>
          <w:numId w:val="32"/>
        </w:numPr>
        <w:pBdr/>
        <w:rPr>
          <w:i w:val="false"/>
          <w:strike w:val="false"/>
          <w:color w:val="000000"/>
          <w:u w:val="none"/>
        </w:rPr>
      </w:pPr>
      <w:r>
        <w:rPr>
          <w:b/>
          <w:i w:val="false"/>
          <w:strike w:val="false"/>
          <w:color w:val="000000"/>
          <w:u w:val="none"/>
        </w:rPr>
        <w:t>框架</w:t>
      </w:r>
      <w:r>
        <w:rPr>
          <w:i w:val="false"/>
          <w:strike w:val="false"/>
          <w:color w:val="000000"/>
          <w:u w:val="none"/>
        </w:rPr>
        <w:t>：Spring Boot / Django, Vue.js</w:t>
      </w:r>
    </w:p>
    <w:p>
      <w:pPr>
        <w:pStyle w:val="000001"/>
        <w:numPr>
          <w:ilvl w:val="0"/>
          <w:numId w:val="32"/>
        </w:numPr>
        <w:pBdr/>
        <w:rPr>
          <w:i w:val="false"/>
          <w:strike w:val="false"/>
          <w:color w:val="000000"/>
          <w:u w:val="none"/>
        </w:rPr>
      </w:pPr>
      <w:r>
        <w:rPr>
          <w:b/>
          <w:i w:val="false"/>
          <w:strike w:val="false"/>
          <w:color w:val="000000"/>
          <w:u w:val="none"/>
        </w:rPr>
        <w:t>数据库</w:t>
      </w:r>
      <w:r>
        <w:rPr>
          <w:i w:val="false"/>
          <w:strike w:val="false"/>
          <w:color w:val="000000"/>
          <w:u w:val="none"/>
        </w:rPr>
        <w:t>：MySQL / MongoDB</w:t>
      </w:r>
    </w:p>
    <w:p>
      <w:pPr>
        <w:pStyle w:val="000001"/>
        <w:numPr>
          <w:ilvl w:val="0"/>
          <w:numId w:val="32"/>
        </w:numPr>
        <w:rPr/>
      </w:pPr>
      <w:r>
        <w:rPr>
          <w:b/>
          <w:i w:val="false"/>
          <w:strike w:val="false"/>
          <w:color w:val="000000"/>
          <w:u w:val="none"/>
        </w:rPr>
        <w:t>云服务</w:t>
      </w:r>
      <w:r>
        <w:rPr>
          <w:i w:val="false"/>
          <w:strike w:val="false"/>
          <w:color w:val="000000"/>
          <w:u w:val="none"/>
        </w:rPr>
        <w:t>：阿里云 ECS + Kubernetes</w:t>
      </w:r>
    </w:p>
    <w:bookmarkStart w:id="88" w:name="_Toc235842294"/>
    <w:bookmarkStart w:id="89" w:name="_Toc235842542"/>
    <w:bookmarkStart w:id="90" w:name="_Toc235938054"/>
    <w:bookmarkStart w:id="91" w:name="_Toc235938419"/>
    <w:p>
      <w:pPr>
        <w:pStyle w:val="000006"/>
        <w:pBdr/>
        <w:ind/>
        <w:rPr>
          <w:rFonts w:hint="eastAsia"/>
        </w:rPr>
      </w:pPr>
      <w:r>
        <w:rPr>
          <w:rFonts w:hint="eastAsia"/>
        </w:rPr>
        <w:t>5.4.3运行</w:t>
      </w:r>
      <w:bookmarkEnd w:id="88"/>
      <w:bookmarkEnd w:id="89"/>
      <w:bookmarkEnd w:id="90"/>
      <w:bookmarkEnd w:id="91"/>
    </w:p>
    <w:p>
      <w:pPr>
        <w:pStyle w:val="000001"/>
        <w:numPr>
          <w:ilvl w:val="0"/>
          <w:numId w:val="33"/>
        </w:numPr>
        <w:pBdr/>
        <w:rPr>
          <w:i w:val="false"/>
          <w:strike w:val="false"/>
          <w:color w:val="000000"/>
          <w:u w:val="none"/>
        </w:rPr>
      </w:pPr>
      <w:r>
        <w:rPr>
          <w:i w:val="false"/>
          <w:strike w:val="false"/>
          <w:color w:val="000000"/>
          <w:u w:val="none"/>
        </w:rPr>
        <w:t>需要云服务器支持 Docker 容器化部署</w:t>
      </w:r>
    </w:p>
    <w:p>
      <w:pPr>
        <w:pStyle w:val="000001"/>
        <w:numPr>
          <w:ilvl w:val="0"/>
          <w:numId w:val="33"/>
        </w:numPr>
        <w:pBdr/>
        <w:rPr>
          <w:i w:val="false"/>
          <w:strike w:val="false"/>
          <w:color w:val="000000"/>
          <w:u w:val="none"/>
        </w:rPr>
      </w:pPr>
      <w:r>
        <w:rPr>
          <w:i w:val="false"/>
          <w:strike w:val="false"/>
          <w:color w:val="000000"/>
          <w:u w:val="none"/>
        </w:rPr>
        <w:t>依赖外部支付接口（支付宝、微信）</w:t>
      </w:r>
    </w:p>
    <w:p>
      <w:pPr>
        <w:pStyle w:val="000001"/>
        <w:numPr>
          <w:ilvl w:val="0"/>
          <w:numId w:val="33"/>
        </w:numPr>
        <w:rPr/>
      </w:pPr>
      <w:r>
        <w:rPr>
          <w:i w:val="false"/>
          <w:strike w:val="false"/>
          <w:color w:val="000000"/>
          <w:u w:val="none"/>
        </w:rPr>
        <w:t>CDN 加速（优化前端加载速度）</w:t>
      </w:r>
    </w:p>
    <w:bookmarkStart w:id="92" w:name="_Toc235842295"/>
    <w:bookmarkStart w:id="93" w:name="_Toc235842543"/>
    <w:bookmarkStart w:id="94" w:name="_Toc235938055"/>
    <w:bookmarkStart w:id="95" w:name="_Toc235938420"/>
    <w:p>
      <w:pPr>
        <w:pStyle w:val="000006"/>
        <w:pBdr/>
        <w:ind/>
        <w:rPr>
          <w:rFonts w:hint="eastAsia"/>
        </w:rPr>
      </w:pPr>
      <w:r>
        <w:rPr>
          <w:rFonts w:hint="eastAsia"/>
        </w:rPr>
        <w:t>5.4.4开发</w:t>
      </w:r>
      <w:bookmarkEnd w:id="92"/>
      <w:bookmarkEnd w:id="93"/>
      <w:bookmarkEnd w:id="94"/>
      <w:bookmarkEnd w:id="95"/>
    </w:p>
    <w:p>
      <w:pPr>
        <w:snapToGrid/>
        <w:spacing w:line="240"/>
        <w:ind w:left="0"/>
        <w:rPr/>
      </w:pPr>
      <w:r>
        <w:rPr>
          <w:b/>
          <w:i w:val="false"/>
          <w:strike w:val="false"/>
          <w:color w:val="000000"/>
          <w:u w:val="none"/>
        </w:rPr>
        <w:t>团队技能要求</w:t>
      </w:r>
      <w:r>
        <w:rPr>
          <w:i w:val="false"/>
          <w:strike w:val="false"/>
          <w:color w:val="000000"/>
          <w:u w:val="none"/>
        </w:rPr>
        <w:t>：</w:t>
      </w:r>
    </w:p>
    <w:p>
      <w:pPr>
        <w:numPr>
          <w:ilvl w:val="0"/>
          <w:numId w:val="34"/>
        </w:numPr>
        <w:snapToGrid/>
        <w:spacing w:line="240"/>
        <w:ind/>
        <w:rPr/>
      </w:pPr>
      <w:r>
        <w:rPr>
          <w:i w:val="false"/>
          <w:strike w:val="false"/>
          <w:color w:val="000000"/>
          <w:u w:val="none"/>
        </w:rPr>
        <w:t>Java / Python 开发</w:t>
      </w:r>
    </w:p>
    <w:p>
      <w:pPr>
        <w:numPr>
          <w:ilvl w:val="0"/>
          <w:numId w:val="34"/>
        </w:numPr>
        <w:snapToGrid/>
        <w:spacing w:line="240"/>
        <w:ind/>
        <w:rPr/>
      </w:pPr>
      <w:r>
        <w:rPr>
          <w:i w:val="false"/>
          <w:strike w:val="false"/>
          <w:color w:val="000000"/>
          <w:u w:val="none"/>
        </w:rPr>
        <w:t>Vue.js 前端开发</w:t>
      </w:r>
    </w:p>
    <w:p>
      <w:pPr>
        <w:numPr>
          <w:ilvl w:val="0"/>
          <w:numId w:val="34"/>
        </w:numPr>
        <w:snapToGrid/>
        <w:spacing w:line="240"/>
        <w:ind/>
        <w:rPr/>
      </w:pPr>
      <w:r>
        <w:rPr>
          <w:i w:val="false"/>
          <w:strike w:val="false"/>
          <w:color w:val="000000"/>
          <w:u w:val="none"/>
        </w:rPr>
        <w:t>数据库管理（SQL / NoSQL）</w:t>
      </w:r>
    </w:p>
    <w:p>
      <w:pPr>
        <w:numPr>
          <w:ilvl w:val="0"/>
          <w:numId w:val="34"/>
        </w:numPr>
        <w:snapToGrid/>
        <w:spacing w:line="240"/>
        <w:ind/>
        <w:rPr/>
      </w:pPr>
      <w:r>
        <w:rPr>
          <w:i w:val="false"/>
          <w:strike w:val="false"/>
          <w:color w:val="000000"/>
          <w:u w:val="none"/>
        </w:rPr>
        <w:t>云部署（Docker / Kubernetes）</w:t>
      </w:r>
    </w:p>
    <w:p>
      <w:pPr>
        <w:snapToGrid/>
        <w:spacing w:line="240"/>
        <w:ind w:left="0"/>
        <w:rPr/>
      </w:pPr>
      <w:r>
        <w:rPr>
          <w:b/>
          <w:i w:val="false"/>
          <w:strike w:val="false"/>
          <w:color w:val="000000"/>
          <w:u w:val="none"/>
        </w:rPr>
        <w:t>开发周期</w:t>
      </w:r>
      <w:r>
        <w:rPr>
          <w:i w:val="false"/>
          <w:strike w:val="false"/>
          <w:color w:val="000000"/>
          <w:u w:val="none"/>
        </w:rPr>
        <w:t>：6 个月（核心功能交付）</w:t>
      </w:r>
    </w:p>
    <w:p>
      <w:pPr>
        <w:pStyle w:val="000001"/>
        <w:rPr/>
      </w:pPr>
    </w:p>
    <w:bookmarkStart w:id="96" w:name="_Toc235842296"/>
    <w:bookmarkStart w:id="97" w:name="_Toc235842544"/>
    <w:bookmarkStart w:id="98" w:name="_Toc235938056"/>
    <w:bookmarkStart w:id="99" w:name="_Toc235938421"/>
    <w:p>
      <w:pPr>
        <w:pStyle w:val="000006"/>
        <w:pBdr/>
        <w:ind/>
        <w:rPr>
          <w:rFonts w:hint="eastAsia"/>
        </w:rPr>
      </w:pPr>
      <w:r>
        <w:rPr>
          <w:rFonts w:hint="eastAsia"/>
        </w:rPr>
        <w:t>5.4.5环境</w:t>
      </w:r>
      <w:bookmarkEnd w:id="96"/>
      <w:bookmarkEnd w:id="97"/>
      <w:bookmarkEnd w:id="98"/>
      <w:bookmarkEnd w:id="99"/>
    </w:p>
    <w:p>
      <w:pPr>
        <w:pStyle w:val="000001"/>
        <w:numPr>
          <w:ilvl w:val="0"/>
          <w:numId w:val="35"/>
        </w:numPr>
        <w:pBdr/>
        <w:rPr>
          <w:i w:val="false"/>
          <w:strike w:val="false"/>
          <w:color w:val="000000"/>
          <w:u w:val="none"/>
        </w:rPr>
      </w:pPr>
      <w:r>
        <w:rPr>
          <w:i w:val="false"/>
          <w:strike w:val="false"/>
          <w:color w:val="000000"/>
          <w:u w:val="none"/>
        </w:rPr>
        <w:t>需稳定的互联网环境支持 API 调用</w:t>
      </w:r>
    </w:p>
    <w:p>
      <w:pPr>
        <w:pStyle w:val="000001"/>
        <w:numPr>
          <w:ilvl w:val="0"/>
          <w:numId w:val="35"/>
        </w:numPr>
        <w:rPr/>
      </w:pPr>
      <w:r>
        <w:rPr>
          <w:i w:val="false"/>
          <w:strike w:val="false"/>
          <w:color w:val="000000"/>
          <w:u w:val="none"/>
        </w:rPr>
        <w:t>依赖第三方支付、物流接口的稳定性</w:t>
      </w:r>
    </w:p>
    <w:bookmarkStart w:id="100" w:name="_Toc235842297"/>
    <w:bookmarkStart w:id="101" w:name="_Toc235842545"/>
    <w:bookmarkStart w:id="102" w:name="_Toc235938057"/>
    <w:bookmarkStart w:id="103" w:name="_Toc235938422"/>
    <w:p>
      <w:pPr>
        <w:pStyle w:val="000006"/>
        <w:pBdr/>
        <w:ind/>
        <w:rPr>
          <w:rFonts w:hint="eastAsia"/>
        </w:rPr>
      </w:pPr>
      <w:r>
        <w:rPr>
          <w:rFonts w:hint="eastAsia"/>
        </w:rPr>
        <w:t>5.4.6经费</w:t>
      </w:r>
      <w:bookmarkEnd w:id="100"/>
      <w:bookmarkEnd w:id="101"/>
      <w:bookmarkEnd w:id="102"/>
      <w:bookmarkEnd w:id="103"/>
    </w:p>
    <w:p>
      <w:pPr>
        <w:numPr>
          <w:ilvl w:val="0"/>
          <w:numId w:val="36"/>
        </w:numPr>
        <w:snapToGrid/>
        <w:spacing w:line="240"/>
        <w:rPr/>
      </w:pPr>
      <w:r>
        <w:rPr>
          <w:rFonts w:ascii="Helvetica" w:hAnsi="Helvetica" w:cs="Helvetica"/>
          <w:i w:val="false"/>
          <w:strike w:val="false"/>
          <w:spacing w:val="0"/>
          <w:u w:val="none"/>
        </w:rPr>
        <w:t>服务器（云端）</w:t>
        <w:tab/>
        <w:t>5万元/年</w:t>
      </w:r>
    </w:p>
    <w:p>
      <w:pPr>
        <w:numPr>
          <w:ilvl w:val="0"/>
          <w:numId w:val="36"/>
        </w:numPr>
        <w:snapToGrid/>
        <w:spacing w:line="240"/>
        <w:rPr/>
      </w:pPr>
      <w:r>
        <w:rPr>
          <w:rFonts w:ascii="Helvetica" w:hAnsi="Helvetica" w:cs="Helvetica"/>
          <w:i w:val="false"/>
          <w:strike w:val="false"/>
          <w:spacing w:val="0"/>
          <w:u w:val="none"/>
        </w:rPr>
        <w:t>开发人员</w:t>
        <w:tab/>
        <w:t>30万元</w:t>
      </w:r>
    </w:p>
    <w:p>
      <w:pPr>
        <w:numPr>
          <w:ilvl w:val="0"/>
          <w:numId w:val="36"/>
        </w:numPr>
        <w:snapToGrid/>
        <w:spacing w:line="240"/>
        <w:rPr/>
      </w:pPr>
      <w:r>
        <w:rPr>
          <w:rFonts w:ascii="Helvetica" w:hAnsi="Helvetica" w:cs="Helvetica"/>
          <w:i w:val="false"/>
          <w:strike w:val="false"/>
          <w:spacing w:val="0"/>
          <w:u w:val="none"/>
        </w:rPr>
        <w:t>软件工具</w:t>
        <w:tab/>
        <w:t>5万元</w:t>
      </w:r>
    </w:p>
    <w:p>
      <w:pPr>
        <w:numPr>
          <w:ilvl w:val="0"/>
          <w:numId w:val="36"/>
        </w:numPr>
        <w:snapToGrid/>
        <w:spacing w:line="240"/>
        <w:rPr/>
      </w:pPr>
      <w:r>
        <w:rPr>
          <w:rFonts w:ascii="Helvetica" w:hAnsi="Helvetica" w:cs="Helvetica"/>
          <w:i w:val="false"/>
          <w:strike w:val="false"/>
          <w:spacing w:val="0"/>
          <w:u w:val="none"/>
        </w:rPr>
        <w:t>维护成本</w:t>
        <w:tab/>
        <w:t>10万元</w:t>
      </w:r>
    </w:p>
    <w:p>
      <w:pPr>
        <w:pStyle w:val="000001"/>
        <w:numPr>
          <w:ilvl w:val="0"/>
          <w:numId w:val="36"/>
        </w:numPr>
        <w:rPr/>
      </w:pPr>
      <w:r>
        <w:rPr>
          <w:rFonts w:ascii="Helvetica" w:hAnsi="Helvetica" w:cs="Helvetica"/>
          <w:i w:val="false"/>
          <w:strike w:val="false"/>
          <w:spacing w:val="0"/>
          <w:u w:val="none"/>
        </w:rPr>
        <w:t>总计</w:t>
        <w:tab/>
        <w:t>50万元</w:t>
      </w:r>
    </w:p>
    <w:bookmarkStart w:id="104" w:name="_Toc235842298"/>
    <w:bookmarkStart w:id="105" w:name="_Toc235842546"/>
    <w:bookmarkStart w:id="106" w:name="_Toc235938058"/>
    <w:bookmarkStart w:id="107" w:name="_Toc235938423"/>
    <w:p>
      <w:pPr>
        <w:pStyle w:val="000006"/>
        <w:pBdr/>
        <w:ind/>
        <w:rPr>
          <w:rFonts w:hint="eastAsia"/>
        </w:rPr>
      </w:pPr>
      <w:r>
        <w:rPr>
          <w:rFonts w:hint="eastAsia"/>
        </w:rPr>
        <w:t>5.5局限性</w:t>
      </w:r>
      <w:bookmarkEnd w:id="104"/>
      <w:bookmarkEnd w:id="105"/>
      <w:bookmarkEnd w:id="106"/>
      <w:bookmarkEnd w:id="107"/>
    </w:p>
    <w:p>
      <w:pPr>
        <w:numPr>
          <w:ilvl w:val="0"/>
          <w:numId w:val="37"/>
        </w:numPr>
        <w:pBdr/>
        <w:snapToGrid/>
        <w:spacing w:line="240"/>
        <w:ind w:left="336"/>
        <w:rPr/>
      </w:pPr>
      <w:r>
        <w:rPr>
          <w:b/>
          <w:i w:val="false"/>
          <w:strike w:val="false"/>
          <w:color w:val="000000"/>
          <w:u w:val="none"/>
        </w:rPr>
        <w:t>初期功能受限</w:t>
      </w:r>
      <w:r>
        <w:rPr>
          <w:i w:val="false"/>
          <w:strike w:val="false"/>
          <w:color w:val="000000"/>
          <w:u w:val="none"/>
        </w:rPr>
        <w:t>：</w:t>
      </w:r>
    </w:p>
    <w:p>
      <w:pPr>
        <w:snapToGrid/>
        <w:spacing w:line="240"/>
        <w:ind w:left="1176"/>
        <w:rPr/>
      </w:pPr>
      <w:r>
        <w:rPr>
          <w:i w:val="false"/>
          <w:strike w:val="false"/>
          <w:color w:val="000000"/>
          <w:u w:val="none"/>
        </w:rPr>
        <w:t>智能推荐系统初期可能仅基于规则匹配，无法实现真正 AI 推荐</w:t>
      </w:r>
    </w:p>
    <w:p>
      <w:pPr>
        <w:numPr>
          <w:ilvl w:val="0"/>
          <w:numId w:val="37"/>
        </w:numPr>
        <w:pBdr/>
        <w:snapToGrid/>
        <w:spacing w:line="240"/>
        <w:ind w:left="336"/>
        <w:rPr/>
      </w:pPr>
      <w:r>
        <w:rPr>
          <w:b/>
          <w:i w:val="false"/>
          <w:strike w:val="false"/>
          <w:color w:val="000000"/>
          <w:u w:val="none"/>
        </w:rPr>
        <w:t>云服务成本增加</w:t>
      </w:r>
      <w:r>
        <w:rPr>
          <w:i w:val="false"/>
          <w:strike w:val="false"/>
          <w:color w:val="000000"/>
          <w:u w:val="none"/>
        </w:rPr>
        <w:t>：</w:t>
      </w:r>
    </w:p>
    <w:p>
      <w:pPr>
        <w:snapToGrid/>
        <w:spacing w:line="240"/>
        <w:ind w:left="1236"/>
        <w:rPr/>
      </w:pPr>
      <w:r>
        <w:rPr>
          <w:i w:val="false"/>
          <w:strike w:val="false"/>
          <w:color w:val="000000"/>
          <w:u w:val="none"/>
        </w:rPr>
        <w:t>未来扩展用户量增加，服务器资源需求也会增长，成本上升</w:t>
      </w:r>
    </w:p>
    <w:p>
      <w:pPr>
        <w:numPr>
          <w:ilvl w:val="0"/>
          <w:numId w:val="37"/>
        </w:numPr>
        <w:pBdr/>
        <w:snapToGrid/>
        <w:spacing w:line="240"/>
        <w:ind w:left="336"/>
        <w:rPr/>
      </w:pPr>
      <w:r>
        <w:rPr>
          <w:b/>
          <w:i w:val="false"/>
          <w:strike w:val="false"/>
          <w:color w:val="000000"/>
          <w:u w:val="none"/>
        </w:rPr>
        <w:t>支付依赖第三方</w:t>
      </w:r>
      <w:r>
        <w:rPr>
          <w:i w:val="false"/>
          <w:strike w:val="false"/>
          <w:color w:val="000000"/>
          <w:u w:val="none"/>
        </w:rPr>
        <w:t>：</w:t>
      </w:r>
    </w:p>
    <w:p>
      <w:pPr>
        <w:snapToGrid/>
        <w:spacing w:line="240"/>
        <w:ind w:left="1236"/>
        <w:rPr/>
      </w:pPr>
      <w:r>
        <w:rPr>
          <w:i w:val="false"/>
          <w:strike w:val="false"/>
          <w:color w:val="000000"/>
          <w:u w:val="none"/>
        </w:rPr>
        <w:t>必须依赖支付宝/微信等支付接口，存在政策变更风险</w:t>
      </w:r>
    </w:p>
    <w:p>
      <w:pPr>
        <w:numPr>
          <w:ilvl w:val="0"/>
          <w:numId w:val="37"/>
        </w:numPr>
        <w:pBdr/>
        <w:snapToGrid/>
        <w:spacing w:line="240"/>
        <w:ind w:left="336"/>
        <w:rPr/>
      </w:pPr>
      <w:r>
        <w:rPr>
          <w:b/>
          <w:i w:val="false"/>
          <w:strike w:val="false"/>
          <w:color w:val="000000"/>
          <w:u w:val="none"/>
        </w:rPr>
        <w:t>技术栈要求较高</w:t>
      </w:r>
      <w:r>
        <w:rPr>
          <w:i w:val="false"/>
          <w:strike w:val="false"/>
          <w:color w:val="000000"/>
          <w:u w:val="none"/>
        </w:rPr>
        <w:t>：</w:t>
      </w:r>
    </w:p>
    <w:p>
      <w:pPr>
        <w:snapToGrid/>
        <w:spacing w:line="240"/>
        <w:ind w:left="1236"/>
        <w:rPr/>
      </w:pPr>
      <w:r>
        <w:rPr>
          <w:i w:val="false"/>
          <w:strike w:val="false"/>
          <w:color w:val="000000"/>
          <w:u w:val="none"/>
        </w:rPr>
        <w:t>需要团队具备 Java/Python + Vue.js + DevOps 经验</w:t>
      </w:r>
    </w:p>
    <w:p>
      <w:pPr>
        <w:numPr>
          <w:ilvl w:val="0"/>
          <w:numId w:val="37"/>
        </w:numPr>
        <w:pBdr/>
        <w:snapToGrid/>
        <w:spacing w:line="240"/>
        <w:ind w:left="336"/>
        <w:rPr/>
      </w:pPr>
      <w:r>
        <w:rPr>
          <w:b/>
          <w:i w:val="false"/>
          <w:strike w:val="false"/>
          <w:color w:val="000000"/>
          <w:u w:val="none"/>
        </w:rPr>
        <w:t>免费云服务限制</w:t>
      </w:r>
      <w:r>
        <w:rPr>
          <w:i w:val="false"/>
          <w:strike w:val="false"/>
          <w:color w:val="000000"/>
          <w:u w:val="none"/>
        </w:rPr>
        <w:t>：</w:t>
      </w:r>
    </w:p>
    <w:p>
      <w:pPr>
        <w:snapToGrid/>
        <w:spacing w:line="240"/>
        <w:ind w:left="1236"/>
        <w:rPr/>
      </w:pPr>
      <w:r>
        <w:rPr>
          <w:i w:val="false"/>
          <w:strike w:val="false"/>
          <w:color w:val="000000"/>
          <w:u w:val="none"/>
        </w:rPr>
        <w:t>MongoDB Atlas 免费版存在数据存储、访问速率的限制</w:t>
      </w:r>
    </w:p>
    <w:p>
      <w:pPr>
        <w:numPr>
          <w:ilvl w:val="0"/>
          <w:numId w:val="37"/>
        </w:numPr>
        <w:pBdr/>
        <w:snapToGrid/>
        <w:spacing w:line="240"/>
        <w:ind w:left="336"/>
        <w:rPr/>
      </w:pPr>
      <w:r>
        <w:rPr>
          <w:b/>
          <w:i w:val="false"/>
          <w:strike w:val="false"/>
          <w:color w:val="000000"/>
          <w:u w:val="none"/>
        </w:rPr>
        <w:t>物流系统未集成</w:t>
      </w:r>
      <w:r>
        <w:rPr>
          <w:i w:val="false"/>
          <w:strike w:val="false"/>
          <w:color w:val="000000"/>
          <w:u w:val="none"/>
        </w:rPr>
        <w:t>：</w:t>
      </w:r>
    </w:p>
    <w:p>
      <w:pPr>
        <w:snapToGrid/>
        <w:spacing w:line="240"/>
        <w:ind w:left="1236"/>
        <w:rPr/>
      </w:pPr>
      <w:r>
        <w:rPr>
          <w:i w:val="false"/>
          <w:strike w:val="false"/>
          <w:color w:val="000000"/>
          <w:u w:val="none"/>
        </w:rPr>
        <w:t>需依赖外部物流 API，而团队无物流系统开发经验</w:t>
      </w:r>
    </w:p>
    <w:p>
      <w:pPr>
        <w:pStyle w:val="000001"/>
        <w:rPr/>
      </w:pPr>
    </w:p>
    <w:bookmarkStart w:id="108" w:name="_Toc235842299"/>
    <w:bookmarkStart w:id="109" w:name="_Toc235842547"/>
    <w:bookmarkStart w:id="110" w:name="_Toc235938059"/>
    <w:bookmarkStart w:id="111" w:name="_Toc235938424"/>
    <w:p>
      <w:pPr>
        <w:pStyle w:val="000002"/>
        <w:rPr/>
      </w:pPr>
      <w:r>
        <w:rPr>
          <w:rFonts w:hint="eastAsia"/>
        </w:rPr>
        <w:t>6经济可行性(成本</w:t>
      </w:r>
      <w:r>
        <w:rPr/>
        <w:t>----</w:t>
      </w:r>
      <w:r>
        <w:rPr>
          <w:rFonts w:hint="eastAsia"/>
        </w:rPr>
        <w:t>效益分析)</w:t>
      </w:r>
      <w:bookmarkEnd w:id="108"/>
      <w:bookmarkEnd w:id="109"/>
      <w:bookmarkEnd w:id="110"/>
      <w:bookmarkEnd w:id="111"/>
    </w:p>
    <w:bookmarkStart w:id="112" w:name="_Toc235842300"/>
    <w:bookmarkStart w:id="113" w:name="_Toc235842548"/>
    <w:bookmarkStart w:id="114" w:name="_Toc235938060"/>
    <w:bookmarkStart w:id="115" w:name="_Toc235938425"/>
    <w:p>
      <w:pPr>
        <w:pStyle w:val="000004"/>
        <w:rPr/>
      </w:pPr>
      <w:r>
        <w:rPr>
          <w:rFonts w:hint="eastAsia"/>
        </w:rPr>
        <w:t>6.1投资</w:t>
      </w:r>
      <w:bookmarkEnd w:id="112"/>
      <w:bookmarkEnd w:id="113"/>
      <w:bookmarkEnd w:id="114"/>
      <w:bookmarkEnd w:id="115"/>
    </w:p>
    <w:p>
      <w:pPr>
        <w:pStyle w:val="000001"/>
        <w:pBdr/>
        <w:ind w:firstLine="0" w:firstLineChars="0"/>
        <w:rPr>
          <w:rFonts w:hint="eastAsia"/>
        </w:rPr>
      </w:pPr>
      <w:r>
        <w:rPr>
          <w:rFonts w:hint="eastAsia"/>
        </w:rPr>
        <w:t>包括基本建设投资(如开发环境、设备、软件和资料等)，其他一次性和非一次性投资(如技术管理费、培训费、管理费、人员工资、奖金和差旅费等)。</w:t>
      </w:r>
      <w:r>
        <w:rPr>
          <w:rFonts w:hint="eastAsia"/>
        </w:rPr>
        <w:t>（均为）</w:t>
      </w:r>
    </w:p>
    <w:p>
      <w:pPr>
        <w:pStyle w:val="000001"/>
        <w:ind w:firstLine="0" w:firstLineChars="0"/>
        <w:rPr/>
      </w:pPr>
    </w:p>
    <w:tbl>
      <w:tblPr>
        <w:tblStyle w:val="5rx6ne"/>
        <w:tblLayout w:type="fixed"/>
      </w:tblPr>
      <w:tblGrid>
        <w:gridCol w:w="2580"/>
        <w:gridCol w:w="3225"/>
        <w:gridCol w:w="3917"/>
      </w:tblGrid>
      <w:tr>
        <w:trPr/>
        <w:tc>
          <w:tcPr>
            <w:tcW w:w="2580" w:type="dxa"/>
            <w:tcBorders>
              <w:top w:val="single" w:color="dfe2e5" w:sz="5" w:space="0"/>
              <w:left w:val="single" w:color="dfe2e5" w:sz="5" w:space="0"/>
              <w:bottom w:val="single" w:color="333333" w:sz="0"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项目</w:t>
            </w:r>
          </w:p>
        </w:tc>
        <w:tc>
          <w:tcPr>
            <w:tcW w:w="3225" w:type="dxa"/>
            <w:tcBorders>
              <w:top w:val="single" w:color="dfe2e5" w:sz="5" w:space="0"/>
              <w:left w:val="single" w:color="dfe2e5" w:sz="5" w:space="0"/>
              <w:bottom w:val="single" w:color="333333" w:sz="0"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费用估算（人民币）</w:t>
            </w:r>
          </w:p>
        </w:tc>
        <w:tc>
          <w:tcPr>
            <w:tcW w:w="3917" w:type="dxa"/>
            <w:tcBorders>
              <w:top w:val="single" w:color="dfe2e5" w:sz="5" w:space="0"/>
              <w:left w:val="single" w:color="dfe2e5" w:sz="5" w:space="0"/>
              <w:bottom w:val="single" w:color="333333" w:sz="0"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说明</w:t>
            </w:r>
          </w:p>
        </w:tc>
      </w:tr>
      <w:tr>
        <w:trPr/>
        <w:tc>
          <w:tcPr>
            <w:tcW w:w="2580" w:type="dxa"/>
            <w:tcBorders>
              <w:top w:val="single" w:color="333333"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系统开发</w:t>
            </w:r>
          </w:p>
        </w:tc>
        <w:tc>
          <w:tcPr>
            <w:tcW w:w="3225" w:type="dxa"/>
            <w:tcBorders>
              <w:top w:val="single" w:color="333333"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80,000 - 150,000</w:t>
            </w:r>
          </w:p>
        </w:tc>
        <w:tc>
          <w:tcPr>
            <w:tcW w:w="3917" w:type="dxa"/>
            <w:tcBorders>
              <w:top w:val="single" w:color="333333"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前后端开发、测试、部署（3-6人月）</w:t>
            </w:r>
          </w:p>
        </w:tc>
      </w:tr>
      <w:tr>
        <w:trPr/>
        <w:tc>
          <w:tcPr>
            <w:tcW w:w="2580"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服务器与域名</w:t>
            </w:r>
          </w:p>
        </w:tc>
        <w:tc>
          <w:tcPr>
            <w:tcW w:w="3225"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5,000 - 10,000</w:t>
            </w:r>
          </w:p>
        </w:tc>
        <w:tc>
          <w:tcPr>
            <w:tcW w:w="3917"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云服务器首年费用 + 域名注册</w:t>
            </w:r>
          </w:p>
        </w:tc>
      </w:tr>
      <w:tr>
        <w:trPr/>
        <w:tc>
          <w:tcPr>
            <w:tcW w:w="2580"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安全认证（SSL）</w:t>
            </w:r>
          </w:p>
        </w:tc>
        <w:tc>
          <w:tcPr>
            <w:tcW w:w="3225"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1,000 - 3,000</w:t>
            </w:r>
          </w:p>
        </w:tc>
        <w:tc>
          <w:tcPr>
            <w:tcW w:w="3917"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HTTPS证书</w:t>
            </w:r>
          </w:p>
        </w:tc>
      </w:tr>
      <w:tr>
        <w:trPr/>
        <w:tc>
          <w:tcPr>
            <w:tcW w:w="2580"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设计及UI优化</w:t>
            </w:r>
          </w:p>
        </w:tc>
        <w:tc>
          <w:tcPr>
            <w:tcW w:w="3225"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10,000 - 20,000</w:t>
            </w:r>
          </w:p>
        </w:tc>
        <w:tc>
          <w:tcPr>
            <w:tcW w:w="3917"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pBdr>
                <w:bottom/>
              </w:pBdr>
              <w:snapToGrid/>
              <w:spacing w:before="0" w:after="0" w:line="240"/>
              <w:ind/>
              <w:jc w:val="left"/>
              <w:rPr>
                <w:rFonts w:ascii="Open Sans" w:hAnsi="Open Sans" w:cs="Open Sans"/>
                <w:i w:val="false"/>
                <w:strike w:val="false"/>
                <w:color w:val="333333"/>
                <w:spacing w:val="0"/>
                <w:sz w:val="24"/>
                <w:u w:val="none"/>
              </w:rPr>
            </w:pPr>
            <w:r>
              <w:rPr>
                <w:rFonts w:ascii="Open Sans" w:hAnsi="Open Sans" w:cs="Open Sans"/>
                <w:i w:val="false"/>
                <w:strike w:val="false"/>
                <w:color w:val="333333"/>
                <w:spacing w:val="0"/>
                <w:sz w:val="24"/>
                <w:u w:val="none"/>
              </w:rPr>
              <w:t>专业设计师外包费用</w:t>
            </w:r>
          </w:p>
        </w:tc>
      </w:tr>
      <w:tr>
        <w:trPr/>
        <w:tc>
          <w:tcPr>
            <w:tcW w:w="2580"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合计</w:t>
            </w:r>
          </w:p>
        </w:tc>
        <w:tc>
          <w:tcPr>
            <w:tcW w:w="3225"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96,000 - 183,000</w:t>
            </w:r>
          </w:p>
        </w:tc>
      </w:tr>
    </w:tbl>
    <w:p>
      <w:pPr>
        <w:pStyle w:val="000001"/>
        <w:ind w:firstLine="0" w:firstLineChars="0"/>
        <w:rPr/>
      </w:pPr>
    </w:p>
    <w:tbl>
      <w:tblPr>
        <w:tblStyle w:val="5rx6ne"/>
        <w:tblLayout w:type="fixed"/>
      </w:tblPr>
      <w:tblGrid>
        <w:gridCol w:w="2355"/>
        <w:gridCol w:w="3300"/>
        <w:gridCol w:w="4037"/>
      </w:tblGrid>
      <w:tr>
        <w:trPr/>
        <w:tc>
          <w:tcPr>
            <w:tcW w:w="2355" w:type="dxa"/>
            <w:tcBorders>
              <w:top w:val="single" w:color="dfe2e5" w:sz="5" w:space="0"/>
              <w:left w:val="single" w:color="dfe2e5" w:sz="5" w:space="0"/>
              <w:bottom w:val="single" w:color="000000" w:sz="0"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000000"/>
                <w:spacing w:val="0"/>
                <w:sz w:val="24"/>
                <w:u w:val="none"/>
              </w:rPr>
              <w:t>项目</w:t>
            </w:r>
          </w:p>
        </w:tc>
        <w:tc>
          <w:tcPr>
            <w:tcW w:w="3300" w:type="dxa"/>
            <w:tcBorders>
              <w:top w:val="single" w:color="dfe2e5" w:sz="5" w:space="0"/>
              <w:left w:val="single" w:color="dfe2e5" w:sz="5" w:space="0"/>
              <w:bottom w:val="single" w:color="000000" w:sz="0"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000000"/>
                <w:spacing w:val="0"/>
                <w:sz w:val="24"/>
                <w:u w:val="none"/>
              </w:rPr>
              <w:t>费用估算（人民币/年）</w:t>
            </w:r>
          </w:p>
        </w:tc>
        <w:tc>
          <w:tcPr>
            <w:tcW w:w="4037" w:type="dxa"/>
            <w:tcBorders>
              <w:top w:val="single" w:color="dfe2e5" w:sz="5" w:space="0"/>
              <w:left w:val="single" w:color="dfe2e5" w:sz="5" w:space="0"/>
              <w:bottom w:val="single" w:color="000000" w:sz="0"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000000"/>
                <w:spacing w:val="0"/>
                <w:sz w:val="24"/>
                <w:u w:val="none"/>
              </w:rPr>
              <w:t>说明</w:t>
            </w:r>
          </w:p>
        </w:tc>
      </w:tr>
      <w:tr>
        <w:trPr/>
        <w:tc>
          <w:tcPr>
            <w:tcW w:w="2355" w:type="dxa"/>
            <w:tcBorders>
              <w:top w:val="single" w:color="000000" w:sz="5" w:space="0"/>
              <w:left w:val="single" w:color="dfe2e5" w:sz="5" w:space="0"/>
              <w:bottom w:val="single" w:color="dfe2e5" w:sz="5"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服务器维护</w:t>
            </w:r>
          </w:p>
        </w:tc>
        <w:tc>
          <w:tcPr>
            <w:tcW w:w="3300" w:type="dxa"/>
            <w:tcBorders>
              <w:top w:val="single" w:color="000000" w:sz="5" w:space="0"/>
              <w:left w:val="single" w:color="dfe2e5" w:sz="5" w:space="0"/>
              <w:bottom w:val="single" w:color="dfe2e5" w:sz="5"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20,000 - 50,000</w:t>
            </w:r>
          </w:p>
        </w:tc>
        <w:tc>
          <w:tcPr>
            <w:tcW w:w="4037" w:type="dxa"/>
            <w:tcBorders>
              <w:top w:val="single" w:color="000000" w:sz="5" w:space="0"/>
              <w:left w:val="single" w:color="dfe2e5" w:sz="5" w:space="0"/>
              <w:bottom w:val="single" w:color="dfe2e5" w:sz="5"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云服务续费、CDN加速、数据库扩容</w:t>
            </w:r>
          </w:p>
        </w:tc>
      </w:tr>
      <w:tr>
        <w:trPr/>
        <w:tc>
          <w:tcPr>
            <w:tcW w:w="2355"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市场推广</w:t>
            </w:r>
          </w:p>
        </w:tc>
        <w:tc>
          <w:tcPr>
            <w:tcW w:w="3300"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50,000 - 200,000</w:t>
            </w:r>
          </w:p>
        </w:tc>
        <w:tc>
          <w:tcPr>
            <w:tcW w:w="4037"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SEO优化、社交媒体广告、合作推广</w:t>
            </w:r>
          </w:p>
        </w:tc>
      </w:tr>
      <w:tr>
        <w:trPr/>
        <w:tc>
          <w:tcPr>
            <w:tcW w:w="2355" w:type="dxa"/>
            <w:tcBorders>
              <w:top w:val="single" w:color="dfe2e5" w:sz="5" w:space="0"/>
              <w:left w:val="single" w:color="dfe2e5" w:sz="5" w:space="0"/>
              <w:bottom w:val="single" w:color="dfe2e5" w:sz="5"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物流合作</w:t>
            </w:r>
          </w:p>
        </w:tc>
        <w:tc>
          <w:tcPr>
            <w:tcW w:w="3300" w:type="dxa"/>
            <w:tcBorders>
              <w:top w:val="single" w:color="dfe2e5" w:sz="5" w:space="0"/>
              <w:left w:val="single" w:color="dfe2e5" w:sz="5" w:space="0"/>
              <w:bottom w:val="single" w:color="dfe2e5" w:sz="5"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30,000 - 100,000</w:t>
            </w:r>
          </w:p>
        </w:tc>
        <w:tc>
          <w:tcPr>
            <w:tcW w:w="4037" w:type="dxa"/>
            <w:tcBorders>
              <w:top w:val="single" w:color="dfe2e5" w:sz="5" w:space="0"/>
              <w:left w:val="single" w:color="dfe2e5" w:sz="5" w:space="0"/>
              <w:bottom w:val="single" w:color="dfe2e5" w:sz="5"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与第三方物流公司协议价（按单结算）</w:t>
            </w:r>
          </w:p>
        </w:tc>
      </w:tr>
      <w:tr>
        <w:trPr/>
        <w:tc>
          <w:tcPr>
            <w:tcW w:w="2355"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客服与运营人员</w:t>
            </w:r>
          </w:p>
        </w:tc>
        <w:tc>
          <w:tcPr>
            <w:tcW w:w="3300"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120,000 - 300,000</w:t>
            </w:r>
          </w:p>
        </w:tc>
        <w:tc>
          <w:tcPr>
            <w:tcW w:w="4037"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2-5名全职人员薪资</w:t>
            </w:r>
          </w:p>
        </w:tc>
      </w:tr>
      <w:tr>
        <w:trPr/>
        <w:tc>
          <w:tcPr>
            <w:tcW w:w="2355" w:type="dxa"/>
            <w:tcBorders>
              <w:top w:val="single" w:color="dfe2e5" w:sz="5" w:space="0"/>
              <w:left w:val="single" w:color="dfe2e5" w:sz="5" w:space="0"/>
              <w:bottom w:val="single" w:color="dfe2e5" w:sz="5"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系统维护与升级</w:t>
            </w:r>
          </w:p>
        </w:tc>
        <w:tc>
          <w:tcPr>
            <w:tcW w:w="3300" w:type="dxa"/>
            <w:tcBorders>
              <w:top w:val="single" w:color="dfe2e5" w:sz="5" w:space="0"/>
              <w:left w:val="single" w:color="dfe2e5" w:sz="5" w:space="0"/>
              <w:bottom w:val="single" w:color="dfe2e5" w:sz="5"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20,000 - 50,000</w:t>
            </w:r>
          </w:p>
        </w:tc>
        <w:tc>
          <w:tcPr>
            <w:tcW w:w="4037" w:type="dxa"/>
            <w:tcBorders>
              <w:top w:val="single" w:color="dfe2e5" w:sz="5" w:space="0"/>
              <w:left w:val="single" w:color="dfe2e5" w:sz="5" w:space="0"/>
              <w:bottom w:val="single" w:color="dfe2e5" w:sz="5" w:space="0"/>
              <w:right w:val="single" w:color="dfe2e5" w:sz="5" w:space="0"/>
            </w:tcBorders>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000000"/>
                <w:spacing w:val="0"/>
                <w:sz w:val="24"/>
                <w:u w:val="none"/>
              </w:rPr>
              <w:t>功能迭代、安全补丁</w:t>
            </w:r>
          </w:p>
        </w:tc>
      </w:tr>
      <w:tr>
        <w:trPr/>
        <w:tc>
          <w:tcPr>
            <w:tcW w:w="2355"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000000"/>
                <w:spacing w:val="0"/>
                <w:sz w:val="24"/>
                <w:u w:val="none"/>
              </w:rPr>
              <w:t>合计</w:t>
            </w:r>
          </w:p>
        </w:tc>
        <w:tc>
          <w:tcPr>
            <w:tcW w:w="3300"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000000"/>
                <w:spacing w:val="0"/>
                <w:sz w:val="24"/>
                <w:u w:val="none"/>
              </w:rPr>
              <w:t>240,000 - 700,000</w:t>
            </w:r>
          </w:p>
        </w:tc>
        <w:tc>
          <w:tcPr>
            <w:tcW w:w="4037"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p>
        </w:tc>
      </w:tr>
    </w:tbl>
    <w:p>
      <w:pPr>
        <w:snapToGrid/>
        <w:spacing w:line="240"/>
        <w:ind/>
        <w:rPr/>
      </w:pPr>
    </w:p>
    <w:p>
      <w:pPr>
        <w:pStyle w:val="000001"/>
        <w:ind w:firstLine="0" w:firstLineChars="0"/>
        <w:rPr/>
      </w:pPr>
    </w:p>
    <w:bookmarkStart w:id="116" w:name="_Toc235842301"/>
    <w:bookmarkStart w:id="117" w:name="_Toc235842549"/>
    <w:bookmarkStart w:id="118" w:name="_Toc235938061"/>
    <w:bookmarkStart w:id="119" w:name="_Toc235938426"/>
    <w:p>
      <w:pPr>
        <w:pStyle w:val="000004"/>
        <w:pBdr>
          <w:bottom/>
        </w:pBdr>
        <w:ind/>
        <w:rPr/>
      </w:pPr>
      <w:r>
        <w:rPr>
          <w:rFonts w:hint="eastAsia"/>
        </w:rPr>
        <w:t>6.2预期的经济效益</w:t>
      </w:r>
      <w:bookmarkEnd w:id="116"/>
      <w:bookmarkEnd w:id="117"/>
      <w:bookmarkEnd w:id="118"/>
      <w:bookmarkEnd w:id="119"/>
    </w:p>
    <w:p>
      <w:pPr>
        <w:pStyle w:val="000006"/>
        <w:pBdr/>
        <w:ind/>
        <w:rPr>
          <w:rFonts w:hint="eastAsia"/>
        </w:rPr>
      </w:pPr>
      <w:r>
        <w:rPr>
          <w:rFonts w:hint="eastAsia"/>
        </w:rPr>
        <w:t>6.2.</w:t>
      </w:r>
      <w:r>
        <w:rPr>
          <w:rFonts w:hint="eastAsia"/>
        </w:rPr>
        <w:t>1</w:t>
      </w:r>
      <w:r>
        <w:rPr>
          <w:rFonts w:hint="eastAsia"/>
        </w:rPr>
        <w:t>非一次性收益</w:t>
      </w:r>
    </w:p>
    <w:p>
      <w:pPr>
        <w:pStyle w:val="000001"/>
        <w:pBdr/>
        <w:ind/>
        <w:rPr/>
      </w:pPr>
      <w:r>
        <w:rPr/>
        <w:t>商品销售收入</w:t>
      </w:r>
    </w:p>
    <w:p>
      <w:pPr>
        <w:pStyle w:val="000001"/>
        <w:pBdr/>
        <w:ind/>
        <w:rPr/>
      </w:pPr>
      <w:r>
        <w:rPr/>
        <w:t>会员收入</w:t>
      </w:r>
    </w:p>
    <w:p>
      <w:pPr>
        <w:pStyle w:val="000001"/>
        <w:rPr/>
      </w:pPr>
      <w:r>
        <w:rPr/>
        <w:t>广告收入</w:t>
      </w:r>
    </w:p>
    <w:p>
      <w:pPr>
        <w:pStyle w:val="000006"/>
        <w:pBdr/>
        <w:ind/>
        <w:rPr>
          <w:rFonts w:hint="eastAsia"/>
        </w:rPr>
      </w:pPr>
      <w:r>
        <w:rPr>
          <w:rFonts w:hint="eastAsia"/>
        </w:rPr>
        <w:t>6.2.</w:t>
      </w:r>
      <w:r>
        <w:rPr>
          <w:rFonts w:hint="eastAsia"/>
        </w:rPr>
        <w:t>2</w:t>
      </w:r>
      <w:r>
        <w:rPr>
          <w:rFonts w:hint="eastAsia"/>
        </w:rPr>
        <w:t>不可定量的收益</w:t>
      </w:r>
    </w:p>
    <w:p>
      <w:pPr>
        <w:pStyle w:val="000001"/>
        <w:rPr/>
      </w:pPr>
      <w:r>
        <w:rPr/>
        <w:t>针对于会员的特殊服务或者是与外部公司的合作的收入。</w:t>
      </w:r>
    </w:p>
    <w:p>
      <w:pPr>
        <w:pStyle w:val="000006"/>
        <w:pBdr/>
        <w:ind/>
        <w:rPr>
          <w:rFonts w:hint="eastAsia"/>
        </w:rPr>
      </w:pPr>
      <w:r>
        <w:rPr>
          <w:rFonts w:hint="eastAsia"/>
        </w:rPr>
        <w:t>6.2.</w:t>
      </w:r>
      <w:r>
        <w:rPr>
          <w:rFonts w:hint="eastAsia"/>
        </w:rPr>
        <w:t>3</w:t>
      </w:r>
      <w:r>
        <w:rPr>
          <w:rFonts w:hint="eastAsia"/>
        </w:rPr>
        <w:t>收益/投资比</w:t>
      </w:r>
    </w:p>
    <w:p>
      <w:pPr>
        <w:snapToGrid/>
        <w:spacing w:before="0" w:after="0" w:line="240"/>
        <w:ind w:left="0" w:right="0"/>
        <w:jc w:val="both"/>
        <w:rPr/>
      </w:pPr>
      <w:r>
        <w:rPr>
          <w:rFonts w:ascii="宋体" w:hAnsi="宋体" w:eastAsia="宋体" w:cs="宋体"/>
          <w:i w:val="false"/>
          <w:strike w:val="false"/>
          <w:color w:val="000000"/>
          <w:sz w:val="21"/>
          <w:u w:val="none"/>
        </w:rPr>
        <w:t>保守情况</w:t>
      </w:r>
    </w:p>
    <w:p>
      <w:pPr>
        <w:snapToGrid/>
        <w:spacing w:before="0" w:after="0" w:line="240"/>
        <w:ind w:left="0" w:right="0"/>
        <w:jc w:val="both"/>
        <w:rPr/>
      </w:pPr>
      <w:r>
        <w:rPr>
          <w:rFonts w:ascii="宋体" w:hAnsi="宋体" w:eastAsia="宋体" w:cs="宋体"/>
          <w:i w:val="false"/>
          <w:strike w:val="false"/>
          <w:color w:val="000000"/>
          <w:sz w:val="21"/>
          <w:u w:val="none"/>
        </w:rPr>
        <w:t>总投资：</w:t>
      </w:r>
      <w:r>
        <w:rPr>
          <w:rFonts w:ascii="Calibri" w:hAnsi="Calibri" w:cs="Calibri"/>
          <w:i w:val="false"/>
          <w:strike w:val="false"/>
          <w:color w:val="000000"/>
          <w:sz w:val="21"/>
          <w:u w:val="none"/>
        </w:rPr>
        <w:t>883,000</w:t>
      </w:r>
      <w:r>
        <w:rPr>
          <w:rFonts w:ascii="宋体" w:hAnsi="宋体" w:eastAsia="宋体" w:cs="宋体"/>
          <w:i w:val="false"/>
          <w:strike w:val="false"/>
          <w:color w:val="000000"/>
          <w:sz w:val="21"/>
          <w:u w:val="none"/>
        </w:rPr>
        <w:t>元</w:t>
      </w:r>
    </w:p>
    <w:p>
      <w:pPr>
        <w:snapToGrid/>
        <w:spacing w:before="0" w:after="0" w:line="240"/>
        <w:ind w:left="0" w:right="0"/>
        <w:jc w:val="both"/>
        <w:rPr/>
      </w:pPr>
      <w:r>
        <w:rPr>
          <w:rFonts w:ascii="宋体" w:hAnsi="宋体" w:eastAsia="宋体" w:cs="宋体"/>
          <w:i w:val="false"/>
          <w:strike w:val="false"/>
          <w:color w:val="000000"/>
          <w:sz w:val="21"/>
          <w:u w:val="none"/>
        </w:rPr>
        <w:t>净收入：</w:t>
      </w:r>
      <w:r>
        <w:rPr>
          <w:rFonts w:ascii="Calibri" w:hAnsi="Calibri" w:cs="Calibri"/>
          <w:i w:val="false"/>
          <w:strike w:val="false"/>
          <w:color w:val="000000"/>
          <w:sz w:val="21"/>
          <w:u w:val="none"/>
        </w:rPr>
        <w:t>240,000</w:t>
      </w:r>
      <w:r>
        <w:rPr>
          <w:rFonts w:ascii="宋体" w:hAnsi="宋体" w:eastAsia="宋体" w:cs="宋体"/>
          <w:i w:val="false"/>
          <w:strike w:val="false"/>
          <w:color w:val="000000"/>
          <w:sz w:val="21"/>
          <w:u w:val="none"/>
        </w:rPr>
        <w:t>元</w:t>
      </w:r>
    </w:p>
    <w:p>
      <w:pPr>
        <w:snapToGrid/>
        <w:spacing w:before="0" w:after="0" w:line="240"/>
        <w:ind w:left="0" w:right="0"/>
        <w:jc w:val="both"/>
        <w:rPr/>
      </w:pPr>
      <w:r>
        <w:rPr>
          <w:rFonts w:ascii="Calibri" w:hAnsi="Calibri" w:cs="Calibri"/>
          <w:i w:val="false"/>
          <w:strike w:val="false"/>
          <w:color w:val="000000"/>
          <w:sz w:val="21"/>
          <w:u w:val="none"/>
        </w:rPr>
        <w:t>ROI</w:t>
      </w:r>
      <w:r>
        <w:rPr>
          <w:rFonts w:ascii="宋体" w:hAnsi="宋体" w:eastAsia="宋体" w:cs="宋体"/>
          <w:i w:val="false"/>
          <w:strike w:val="false"/>
          <w:color w:val="000000"/>
          <w:sz w:val="21"/>
          <w:u w:val="none"/>
        </w:rPr>
        <w:t>：</w:t>
      </w:r>
    </w:p>
    <w:p>
      <w:pPr>
        <w:snapToGrid/>
        <w:spacing w:before="0" w:after="0" w:line="240"/>
        <w:ind w:left="0" w:right="0"/>
        <w:jc w:val="both"/>
        <w:rPr/>
      </w:pPr>
      <w:r>
        <w:rPr>
          <w:rFonts w:ascii="Calibri" w:hAnsi="Calibri" w:cs="Calibri"/>
          <w:i w:val="false"/>
          <w:strike w:val="false"/>
          <w:color w:val="000000"/>
          <w:sz w:val="21"/>
          <w:u w:val="none"/>
        </w:rPr>
        <w:t>ROI=240,000/883,000</w:t>
      </w:r>
      <w:r>
        <w:rPr>
          <w:rFonts w:ascii="宋体" w:hAnsi="宋体" w:eastAsia="宋体" w:cs="宋体"/>
          <w:i w:val="false"/>
          <w:strike w:val="false"/>
          <w:color w:val="000000"/>
          <w:sz w:val="21"/>
          <w:u w:val="none"/>
        </w:rPr>
        <w:t>×</w:t>
      </w:r>
      <w:r>
        <w:rPr>
          <w:rFonts w:ascii="Calibri" w:hAnsi="Calibri" w:cs="Calibri"/>
          <w:i w:val="false"/>
          <w:strike w:val="false"/>
          <w:color w:val="000000"/>
          <w:sz w:val="21"/>
          <w:u w:val="none"/>
        </w:rPr>
        <w:t>100%</w:t>
      </w:r>
      <w:r>
        <w:rPr>
          <w:rFonts w:ascii="宋体" w:hAnsi="宋体" w:eastAsia="宋体" w:cs="宋体"/>
          <w:i w:val="false"/>
          <w:strike w:val="false"/>
          <w:color w:val="000000"/>
          <w:sz w:val="21"/>
          <w:u w:val="none"/>
        </w:rPr>
        <w:t>≈</w:t>
      </w:r>
      <w:r>
        <w:rPr>
          <w:rFonts w:ascii="Calibri" w:hAnsi="Calibri" w:cs="Calibri"/>
          <w:i w:val="false"/>
          <w:strike w:val="false"/>
          <w:color w:val="000000"/>
          <w:sz w:val="21"/>
          <w:u w:val="none"/>
        </w:rPr>
        <w:t>27.2%</w:t>
      </w:r>
    </w:p>
    <w:p>
      <w:pPr>
        <w:snapToGrid/>
        <w:spacing w:before="0" w:after="0" w:line="240"/>
        <w:ind w:left="0" w:right="0"/>
        <w:jc w:val="both"/>
        <w:rPr/>
      </w:pPr>
      <w:r>
        <w:rPr>
          <w:rFonts w:ascii="宋体" w:hAnsi="宋体" w:eastAsia="宋体" w:cs="宋体"/>
          <w:i w:val="false"/>
          <w:strike w:val="false"/>
          <w:color w:val="000000"/>
          <w:sz w:val="21"/>
          <w:u w:val="none"/>
        </w:rPr>
        <w:t>乐观情况</w:t>
      </w:r>
    </w:p>
    <w:p>
      <w:pPr>
        <w:snapToGrid/>
        <w:spacing w:before="0" w:after="0" w:line="240"/>
        <w:ind w:left="0" w:right="0"/>
        <w:jc w:val="both"/>
        <w:rPr/>
      </w:pPr>
      <w:r>
        <w:rPr>
          <w:rFonts w:ascii="宋体" w:hAnsi="宋体" w:eastAsia="宋体" w:cs="宋体"/>
          <w:i w:val="false"/>
          <w:strike w:val="false"/>
          <w:color w:val="000000"/>
          <w:sz w:val="21"/>
          <w:u w:val="none"/>
        </w:rPr>
        <w:t>总投资：</w:t>
      </w:r>
      <w:r>
        <w:rPr>
          <w:rFonts w:ascii="Calibri" w:hAnsi="Calibri" w:cs="Calibri"/>
          <w:i w:val="false"/>
          <w:strike w:val="false"/>
          <w:color w:val="000000"/>
          <w:sz w:val="21"/>
          <w:u w:val="none"/>
        </w:rPr>
        <w:t>336,000</w:t>
      </w:r>
      <w:r>
        <w:rPr>
          <w:rFonts w:ascii="宋体" w:hAnsi="宋体" w:eastAsia="宋体" w:cs="宋体"/>
          <w:i w:val="false"/>
          <w:strike w:val="false"/>
          <w:color w:val="000000"/>
          <w:sz w:val="21"/>
          <w:u w:val="none"/>
        </w:rPr>
        <w:t>元</w:t>
      </w:r>
    </w:p>
    <w:p>
      <w:pPr>
        <w:snapToGrid/>
        <w:spacing w:before="0" w:after="0" w:line="240"/>
        <w:ind w:left="0" w:right="0"/>
        <w:jc w:val="both"/>
        <w:rPr/>
      </w:pPr>
      <w:r>
        <w:rPr>
          <w:rFonts w:ascii="宋体" w:hAnsi="宋体" w:eastAsia="宋体" w:cs="宋体"/>
          <w:i w:val="false"/>
          <w:strike w:val="false"/>
          <w:color w:val="000000"/>
          <w:sz w:val="21"/>
          <w:u w:val="none"/>
        </w:rPr>
        <w:t>净收入：</w:t>
      </w:r>
      <w:r>
        <w:rPr>
          <w:rFonts w:ascii="Calibri" w:hAnsi="Calibri" w:cs="Calibri"/>
          <w:i w:val="false"/>
          <w:strike w:val="false"/>
          <w:color w:val="000000"/>
          <w:sz w:val="21"/>
          <w:u w:val="none"/>
        </w:rPr>
        <w:t>1,350,000</w:t>
      </w:r>
      <w:r>
        <w:rPr>
          <w:rFonts w:ascii="宋体" w:hAnsi="宋体" w:eastAsia="宋体" w:cs="宋体"/>
          <w:i w:val="false"/>
          <w:strike w:val="false"/>
          <w:color w:val="000000"/>
          <w:sz w:val="21"/>
          <w:u w:val="none"/>
        </w:rPr>
        <w:t>元</w:t>
      </w:r>
    </w:p>
    <w:p>
      <w:pPr>
        <w:snapToGrid/>
        <w:spacing w:before="0" w:after="0" w:line="240"/>
        <w:ind w:left="0" w:right="0"/>
        <w:jc w:val="both"/>
        <w:rPr/>
      </w:pPr>
      <w:r>
        <w:rPr>
          <w:rFonts w:ascii="Calibri" w:hAnsi="Calibri" w:cs="Calibri"/>
          <w:i w:val="false"/>
          <w:strike w:val="false"/>
          <w:color w:val="000000"/>
          <w:sz w:val="21"/>
          <w:u w:val="none"/>
        </w:rPr>
        <w:t>ROI</w:t>
      </w:r>
      <w:r>
        <w:rPr>
          <w:rFonts w:ascii="宋体" w:hAnsi="宋体" w:eastAsia="宋体" w:cs="宋体"/>
          <w:i w:val="false"/>
          <w:strike w:val="false"/>
          <w:color w:val="000000"/>
          <w:sz w:val="21"/>
          <w:u w:val="none"/>
        </w:rPr>
        <w:t>：</w:t>
      </w:r>
    </w:p>
    <w:p>
      <w:pPr>
        <w:snapToGrid/>
        <w:spacing w:before="0" w:after="0" w:line="240"/>
        <w:ind w:left="0" w:right="0"/>
        <w:jc w:val="both"/>
        <w:rPr/>
      </w:pPr>
      <w:r>
        <w:rPr>
          <w:rFonts w:ascii="Calibri" w:hAnsi="Calibri" w:cs="Calibri"/>
          <w:i w:val="false"/>
          <w:strike w:val="false"/>
          <w:color w:val="000000"/>
          <w:sz w:val="21"/>
          <w:u w:val="none"/>
        </w:rPr>
        <w:t>ROI= 336,000/1,350,000</w:t>
      </w:r>
      <w:r>
        <w:rPr>
          <w:rFonts w:ascii="宋体" w:hAnsi="宋体" w:eastAsia="宋体" w:cs="宋体"/>
          <w:i w:val="false"/>
          <w:strike w:val="false"/>
          <w:color w:val="000000"/>
          <w:sz w:val="21"/>
          <w:u w:val="none"/>
        </w:rPr>
        <w:t>×</w:t>
      </w:r>
      <w:r>
        <w:rPr>
          <w:rFonts w:ascii="Calibri" w:hAnsi="Calibri" w:cs="Calibri"/>
          <w:i w:val="false"/>
          <w:strike w:val="false"/>
          <w:color w:val="000000"/>
          <w:sz w:val="21"/>
          <w:u w:val="none"/>
        </w:rPr>
        <w:t>100%</w:t>
      </w:r>
      <w:r>
        <w:rPr>
          <w:rFonts w:ascii="宋体" w:hAnsi="宋体" w:eastAsia="宋体" w:cs="宋体"/>
          <w:i w:val="false"/>
          <w:strike w:val="false"/>
          <w:color w:val="000000"/>
          <w:sz w:val="21"/>
          <w:u w:val="none"/>
        </w:rPr>
        <w:t>≈</w:t>
      </w:r>
      <w:r>
        <w:rPr>
          <w:rFonts w:ascii="Calibri" w:hAnsi="Calibri" w:cs="Calibri"/>
          <w:i w:val="false"/>
          <w:strike w:val="false"/>
          <w:color w:val="000000"/>
          <w:sz w:val="21"/>
          <w:u w:val="none"/>
        </w:rPr>
        <w:t>401.8%</w:t>
      </w:r>
    </w:p>
    <w:p>
      <w:pPr>
        <w:pStyle w:val="000001"/>
        <w:ind/>
        <w:rPr/>
      </w:pPr>
    </w:p>
    <w:p>
      <w:pPr>
        <w:pStyle w:val="000006"/>
        <w:pBdr/>
        <w:ind/>
        <w:rPr>
          <w:rFonts w:hint="eastAsia"/>
        </w:rPr>
      </w:pPr>
      <w:r>
        <w:rPr>
          <w:rFonts w:hint="eastAsia"/>
        </w:rPr>
        <w:t>6.2.</w:t>
      </w:r>
      <w:r>
        <w:rPr>
          <w:rFonts w:hint="eastAsia"/>
        </w:rPr>
        <w:t>4</w:t>
      </w:r>
      <w:r>
        <w:rPr>
          <w:rFonts w:hint="eastAsia"/>
        </w:rPr>
        <w:t>投资回收周期</w:t>
      </w:r>
    </w:p>
    <w:p>
      <w:pPr>
        <w:rPr/>
      </w:pPr>
      <w:r>
        <w:rPr/>
        <w:t>初期投资按 18万元 计算，首年净利润区间：</w:t>
      </w:r>
    </w:p>
    <w:p>
      <w:pPr>
        <w:rPr/>
      </w:pPr>
      <w:r>
        <w:rPr/>
        <w:t>24万（收入）−70万（成本）=−46万24万（收入）−70万（成本）=−46万（亏损）</w:t>
      </w:r>
    </w:p>
    <w:p>
      <w:pPr>
        <w:rPr/>
      </w:pPr>
      <w:r>
        <w:rPr/>
        <w:t>135万（收入）−70万（成本）=65万135万（收入）−70万（成本）=65万（盈利）</w:t>
      </w:r>
    </w:p>
    <w:p>
      <w:pPr>
        <w:rPr/>
      </w:pPr>
      <w:r>
        <w:rPr/>
        <w:t>投资回收期：</w:t>
      </w:r>
    </w:p>
    <w:p>
      <w:pPr>
        <w:rPr/>
      </w:pPr>
      <w:r>
        <w:rPr/>
        <w:t>乐观情况下：18万 ÷ 65万 ≈ 0.28年（3-4个月回本）</w:t>
      </w:r>
    </w:p>
    <w:p>
      <w:pPr>
        <w:rPr/>
      </w:pPr>
      <w:r>
        <w:rPr/>
        <w:t>保守情况下需第二年扭亏为盈。</w:t>
      </w:r>
    </w:p>
    <w:p>
      <w:pPr>
        <w:pStyle w:val="000004"/>
        <w:pBdr/>
        <w:ind/>
        <w:rPr>
          <w:rFonts w:hint="eastAsia"/>
        </w:rPr>
      </w:pPr>
      <w:r>
        <w:rPr>
          <w:rFonts w:hint="eastAsia"/>
        </w:rPr>
        <w:t>6.3市场预测</w:t>
      </w:r>
    </w:p>
    <w:p>
      <w:pPr>
        <w:pStyle w:val="000001"/>
        <w:pBdr/>
        <w:ind/>
        <w:rPr>
          <w:i w:val="false"/>
          <w:strike w:val="false"/>
          <w:color w:val="000000"/>
          <w:u w:val="none"/>
        </w:rPr>
      </w:pPr>
      <w:r>
        <w:rPr>
          <w:i w:val="false"/>
          <w:strike w:val="false"/>
          <w:color w:val="000000"/>
          <w:u w:val="none"/>
        </w:rPr>
        <w:t>随着互联网的普及和电商平台的成熟，在线零售市场的规模不断扩大。随着智能手机的普及，移动电商成为了一个重要的趋势。通过</w:t>
      </w:r>
      <w:r>
        <w:rPr>
          <w:b w:val="false"/>
          <w:i w:val="false"/>
          <w:strike w:val="false"/>
          <w:color w:val="000000"/>
          <w:u w:val="none"/>
        </w:rPr>
        <w:t>移动应用，</w:t>
      </w:r>
      <w:r>
        <w:rPr>
          <w:i w:val="false"/>
          <w:strike w:val="false"/>
          <w:color w:val="000000"/>
          <w:u w:val="none"/>
        </w:rPr>
        <w:t>消费者可以随时随地购买图书，同时通过社交平台进行分享、评价和推荐，社交电商的作用越来越大。意味着网上书店的市场前景广阔。</w:t>
      </w:r>
    </w:p>
    <w:p>
      <w:pPr>
        <w:pStyle w:val="000001"/>
        <w:pBdr>
          <w:bottom/>
        </w:pBdr>
        <w:ind/>
        <w:rPr/>
      </w:pPr>
      <w:r>
        <w:rPr/>
        <w:t>用户市场广阔，年轻用户更喜欢足不出门的快捷方便。</w:t>
      </w:r>
    </w:p>
    <w:p>
      <w:pPr>
        <w:pStyle w:val="000002"/>
        <w:ind/>
        <w:rPr/>
      </w:pPr>
      <w:r>
        <w:rPr>
          <w:rFonts w:hint="eastAsia"/>
        </w:rPr>
        <w:t>7技术可行性(技术风险评价)</w:t>
      </w:r>
    </w:p>
    <w:p>
      <w:pPr>
        <w:pStyle w:val="am8twf"/>
        <w:snapToGrid/>
        <w:spacing w:before="320" w:after="320" w:line="336"/>
        <w:ind w:left="0" w:hanging="0"/>
        <w:rPr/>
      </w:pPr>
      <w:r>
        <w:rPr>
          <w:rFonts w:ascii="Open Sans" w:hAnsi="Open Sans" w:cs="Open Sans"/>
          <w:b/>
          <w:i w:val="false"/>
          <w:strike w:val="false"/>
          <w:color w:val="333333"/>
          <w:spacing w:val="0"/>
          <w:sz w:val="40"/>
          <w:u w:val="none"/>
        </w:rPr>
        <w:t>现有资源评估</w:t>
      </w:r>
    </w:p>
    <w:p>
      <w:pPr>
        <w:numPr>
          <w:ilvl w:val="0"/>
          <w:numId w:val="38"/>
        </w:numPr>
        <w:snapToGrid/>
        <w:spacing w:before="256" w:after="0" w:line="240"/>
        <w:ind/>
        <w:rPr/>
      </w:pPr>
      <w:r>
        <w:rPr>
          <w:rFonts w:ascii="Open Sans" w:hAnsi="Open Sans" w:cs="Open Sans"/>
          <w:b/>
          <w:i w:val="false"/>
          <w:strike w:val="false"/>
          <w:color w:val="333333"/>
          <w:spacing w:val="0"/>
          <w:sz w:val="24"/>
          <w:u w:val="none"/>
        </w:rPr>
        <w:t>技术团队能力</w:t>
      </w:r>
    </w:p>
    <w:p>
      <w:pPr>
        <w:snapToGrid/>
        <w:spacing w:before="160" w:after="160" w:line="240"/>
        <w:ind w:left="0" w:right="0"/>
        <w:rPr/>
      </w:pPr>
      <w:r>
        <w:rPr>
          <w:rFonts w:ascii="Open Sans" w:hAnsi="Open Sans" w:cs="Open Sans"/>
          <w:b/>
          <w:i w:val="false"/>
          <w:strike w:val="false"/>
          <w:color w:val="333333"/>
          <w:spacing w:val="0"/>
          <w:sz w:val="24"/>
          <w:u w:val="none"/>
        </w:rPr>
        <w:t>人员配置</w:t>
      </w:r>
      <w:r>
        <w:rPr>
          <w:rFonts w:ascii="Open Sans" w:hAnsi="Open Sans" w:cs="Open Sans"/>
          <w:i w:val="false"/>
          <w:strike w:val="false"/>
          <w:color w:val="333333"/>
          <w:spacing w:val="0"/>
          <w:sz w:val="24"/>
          <w:u w:val="none"/>
        </w:rPr>
        <w:t>：</w:t>
      </w:r>
    </w:p>
    <w:p>
      <w:pPr>
        <w:snapToGrid/>
        <w:spacing w:before="160" w:after="160" w:line="240"/>
        <w:ind w:left="0" w:right="0"/>
        <w:rPr/>
      </w:pPr>
      <w:r>
        <w:rPr>
          <w:rFonts w:ascii="Open Sans" w:hAnsi="Open Sans" w:cs="Open Sans"/>
          <w:i w:val="false"/>
          <w:strike w:val="false"/>
          <w:color w:val="333333"/>
          <w:spacing w:val="0"/>
          <w:sz w:val="24"/>
          <w:u w:val="none"/>
        </w:rPr>
        <w:t>现有开发人员：4名（2名前端，2名后端，</w:t>
      </w:r>
      <w:r>
        <w:rPr>
          <w:rFonts w:ascii="Open Sans" w:hAnsi="Open Sans" w:cs="Open Sans"/>
          <w:i w:val="false"/>
          <w:strike w:val="false"/>
          <w:color w:val="333333"/>
          <w:spacing w:val="0"/>
          <w:sz w:val="24"/>
          <w:u w:val="none"/>
        </w:rPr>
        <w:t>1名</w:t>
      </w:r>
      <w:r>
        <w:rPr>
          <w:rFonts w:ascii="Open Sans" w:hAnsi="Open Sans" w:cs="Open Sans"/>
          <w:i w:val="false"/>
          <w:strike w:val="false"/>
          <w:color w:val="333333"/>
          <w:spacing w:val="0"/>
          <w:sz w:val="24"/>
          <w:u w:val="none"/>
        </w:rPr>
        <w:t>数据库管理员）。</w:t>
      </w:r>
    </w:p>
    <w:p>
      <w:pPr>
        <w:snapToGrid/>
        <w:spacing w:before="160" w:after="160" w:line="240"/>
        <w:ind w:left="0" w:right="0"/>
        <w:rPr/>
      </w:pPr>
      <w:r>
        <w:rPr>
          <w:rFonts w:ascii="Open Sans" w:hAnsi="Open Sans" w:cs="Open Sans"/>
          <w:i w:val="false"/>
          <w:strike w:val="false"/>
          <w:color w:val="333333"/>
          <w:spacing w:val="0"/>
          <w:sz w:val="24"/>
          <w:u w:val="none"/>
        </w:rPr>
        <w:t>设计人员：1名UI设计师，无用户体验（UX）专家。</w:t>
      </w:r>
    </w:p>
    <w:p>
      <w:pPr>
        <w:snapToGrid/>
        <w:spacing w:before="160" w:after="160" w:line="240"/>
        <w:ind w:left="0" w:right="0"/>
        <w:rPr/>
      </w:pPr>
      <w:r>
        <w:rPr>
          <w:rFonts w:ascii="Open Sans" w:hAnsi="Open Sans" w:cs="Open Sans"/>
          <w:i w:val="false"/>
          <w:strike w:val="false"/>
          <w:color w:val="333333"/>
          <w:spacing w:val="0"/>
          <w:sz w:val="24"/>
          <w:u w:val="none"/>
        </w:rPr>
        <w:t>运维人员：无专职运维，由后端开发人员兼职。</w:t>
      </w:r>
    </w:p>
    <w:p>
      <w:pPr>
        <w:snapToGrid/>
        <w:spacing w:before="160" w:after="160" w:line="240"/>
        <w:ind w:left="0" w:right="0"/>
        <w:rPr/>
      </w:pPr>
      <w:r>
        <w:rPr>
          <w:rFonts w:ascii="Open Sans" w:hAnsi="Open Sans" w:cs="Open Sans"/>
          <w:b/>
          <w:i w:val="false"/>
          <w:strike w:val="false"/>
          <w:color w:val="333333"/>
          <w:spacing w:val="0"/>
          <w:sz w:val="24"/>
          <w:u w:val="none"/>
        </w:rPr>
        <w:t>技术栈掌握情况</w:t>
      </w:r>
      <w:r>
        <w:rPr>
          <w:rFonts w:ascii="Open Sans" w:hAnsi="Open Sans" w:cs="Open Sans"/>
          <w:i w:val="false"/>
          <w:strike w:val="false"/>
          <w:color w:val="333333"/>
          <w:spacing w:val="0"/>
          <w:sz w:val="24"/>
          <w:u w:val="none"/>
        </w:rPr>
        <w:t>：</w:t>
      </w:r>
    </w:p>
    <w:p>
      <w:pPr>
        <w:snapToGrid/>
        <w:spacing w:before="160" w:after="160" w:line="240"/>
        <w:ind w:left="0" w:right="0"/>
        <w:rPr/>
      </w:pPr>
      <w:r>
        <w:rPr>
          <w:rFonts w:ascii="Open Sans" w:hAnsi="Open Sans" w:cs="Open Sans"/>
          <w:i w:val="false"/>
          <w:strike w:val="false"/>
          <w:color w:val="333333"/>
          <w:spacing w:val="0"/>
          <w:sz w:val="24"/>
          <w:u w:val="none"/>
        </w:rPr>
        <w:t>前端：熟悉HTML/CSS/JavaScript，无React/Vue.js项目经验。</w:t>
      </w:r>
    </w:p>
    <w:p>
      <w:pPr>
        <w:snapToGrid/>
        <w:spacing w:before="160" w:after="160" w:line="240"/>
        <w:ind w:left="0" w:right="0"/>
        <w:rPr/>
      </w:pPr>
      <w:r>
        <w:rPr>
          <w:rFonts w:ascii="Open Sans" w:hAnsi="Open Sans" w:cs="Open Sans"/>
          <w:i w:val="false"/>
          <w:strike w:val="false"/>
          <w:color w:val="333333"/>
          <w:spacing w:val="0"/>
          <w:sz w:val="24"/>
          <w:u w:val="none"/>
        </w:rPr>
        <w:t>后端：熟练使用Java，但未接触过Spring Boot框架。</w:t>
      </w:r>
    </w:p>
    <w:p>
      <w:pPr>
        <w:snapToGrid/>
        <w:spacing w:before="160" w:after="160" w:line="240"/>
        <w:ind w:left="0" w:right="0"/>
        <w:rPr/>
      </w:pPr>
      <w:r>
        <w:rPr>
          <w:rFonts w:ascii="Open Sans" w:hAnsi="Open Sans" w:cs="Open Sans"/>
          <w:i w:val="false"/>
          <w:strike w:val="false"/>
          <w:color w:val="333333"/>
          <w:spacing w:val="0"/>
          <w:sz w:val="24"/>
          <w:u w:val="none"/>
        </w:rPr>
        <w:t>数据库：仅掌握MySQL基础操作，无Redis使用经验。</w:t>
      </w:r>
    </w:p>
    <w:p>
      <w:pPr>
        <w:numPr>
          <w:ilvl w:val="0"/>
          <w:numId w:val="38"/>
        </w:numPr>
        <w:snapToGrid/>
        <w:spacing w:before="256" w:after="0" w:line="240"/>
        <w:ind/>
        <w:rPr/>
      </w:pPr>
      <w:r>
        <w:rPr>
          <w:rFonts w:ascii="Open Sans" w:hAnsi="Open Sans" w:cs="Open Sans"/>
          <w:b/>
          <w:i w:val="false"/>
          <w:strike w:val="false"/>
          <w:color w:val="333333"/>
          <w:spacing w:val="0"/>
          <w:sz w:val="24"/>
          <w:u w:val="none"/>
        </w:rPr>
        <w:t>硬件与软件环境</w:t>
      </w:r>
    </w:p>
    <w:p>
      <w:pPr>
        <w:snapToGrid/>
        <w:spacing w:before="160" w:after="160" w:line="240"/>
        <w:ind w:left="0" w:right="0"/>
        <w:rPr/>
      </w:pPr>
      <w:r>
        <w:rPr>
          <w:rFonts w:ascii="Open Sans" w:hAnsi="Open Sans" w:cs="Open Sans"/>
          <w:i w:val="false"/>
          <w:strike w:val="false"/>
          <w:color w:val="333333"/>
          <w:spacing w:val="0"/>
          <w:sz w:val="24"/>
          <w:u w:val="none"/>
        </w:rPr>
        <w:t>开发设备：普通办公电脑，无专用测试服务器。</w:t>
      </w:r>
    </w:p>
    <w:p>
      <w:pPr>
        <w:snapToGrid/>
        <w:spacing w:before="160" w:after="160" w:line="240"/>
        <w:ind w:left="0" w:right="0"/>
        <w:rPr/>
      </w:pPr>
      <w:r>
        <w:rPr>
          <w:rFonts w:ascii="Open Sans" w:hAnsi="Open Sans" w:cs="Open Sans"/>
          <w:i w:val="false"/>
          <w:strike w:val="false"/>
          <w:color w:val="333333"/>
          <w:spacing w:val="0"/>
          <w:sz w:val="24"/>
          <w:u w:val="none"/>
        </w:rPr>
        <w:t>部署环境：无云服务器资源，依赖本地物理服务器（性能有限）。</w:t>
      </w:r>
    </w:p>
    <w:p>
      <w:pPr>
        <w:snapToGrid/>
        <w:spacing w:before="160" w:after="160" w:line="240"/>
        <w:ind w:left="0" w:right="0"/>
        <w:rPr/>
      </w:pPr>
      <w:r>
        <w:rPr>
          <w:rFonts w:ascii="Open Sans" w:hAnsi="Open Sans" w:cs="Open Sans"/>
          <w:i w:val="false"/>
          <w:strike w:val="false"/>
          <w:color w:val="333333"/>
          <w:spacing w:val="0"/>
          <w:sz w:val="24"/>
          <w:u w:val="none"/>
        </w:rPr>
        <w:t>工具链：使用Git基础功能，无自动化测试/部署工具（如Jenkins）。</w:t>
      </w:r>
    </w:p>
    <w:p>
      <w:pPr>
        <w:numPr>
          <w:ilvl w:val="0"/>
          <w:numId w:val="38"/>
        </w:numPr>
        <w:snapToGrid/>
        <w:spacing w:before="256" w:after="0" w:line="240"/>
        <w:ind/>
        <w:rPr/>
      </w:pPr>
      <w:r>
        <w:rPr>
          <w:rFonts w:ascii="Open Sans" w:hAnsi="Open Sans" w:cs="Open Sans"/>
          <w:b/>
          <w:i w:val="false"/>
          <w:strike w:val="false"/>
          <w:color w:val="333333"/>
          <w:spacing w:val="0"/>
          <w:sz w:val="24"/>
          <w:u w:val="none"/>
        </w:rPr>
        <w:t>外部技术依赖</w:t>
      </w:r>
    </w:p>
    <w:p>
      <w:pPr>
        <w:snapToGrid/>
        <w:spacing w:before="160" w:after="160" w:line="240"/>
        <w:ind w:left="0" w:right="0"/>
        <w:rPr/>
      </w:pPr>
      <w:r>
        <w:rPr>
          <w:rFonts w:ascii="Open Sans" w:hAnsi="Open Sans" w:cs="Open Sans"/>
          <w:i w:val="false"/>
          <w:strike w:val="false"/>
          <w:color w:val="333333"/>
          <w:spacing w:val="0"/>
          <w:sz w:val="24"/>
          <w:u w:val="none"/>
        </w:rPr>
        <w:t>支付接口：未对接过支付宝/微信支付API。</w:t>
      </w:r>
    </w:p>
    <w:p>
      <w:pPr>
        <w:pBdr/>
        <w:snapToGrid/>
        <w:spacing w:before="160" w:after="160" w:line="240"/>
        <w:ind w:left="0" w:right="0"/>
        <w:rPr>
          <w:rFonts w:ascii="Open Sans" w:hAnsi="Open Sans" w:cs="Open Sans"/>
          <w:i w:val="false"/>
          <w:strike w:val="false"/>
          <w:color w:val="333333"/>
          <w:spacing w:val="0"/>
          <w:sz w:val="24"/>
          <w:u w:val="none"/>
        </w:rPr>
      </w:pPr>
      <w:r>
        <w:rPr>
          <w:rFonts w:ascii="Open Sans" w:hAnsi="Open Sans" w:cs="Open Sans"/>
          <w:i w:val="false"/>
          <w:strike w:val="false"/>
          <w:color w:val="333333"/>
          <w:spacing w:val="0"/>
          <w:sz w:val="24"/>
          <w:u w:val="none"/>
        </w:rPr>
        <w:t>物流接口：未与第三方物流系统（如顺丰、中通）集成经验。</w:t>
      </w:r>
    </w:p>
    <w:p>
      <w:pPr>
        <w:snapToGrid/>
        <w:spacing w:before="160" w:after="160" w:line="240"/>
        <w:ind w:left="0" w:right="0"/>
        <w:rPr/>
      </w:pPr>
    </w:p>
    <w:p>
      <w:pPr>
        <w:pStyle w:val="000001"/>
        <w:pBdr/>
        <w:ind w:firstLine="0" w:firstLineChars="0"/>
        <w:rPr/>
      </w:pPr>
    </w:p>
    <w:tbl>
      <w:tblPr>
        <w:tblStyle w:val="5rx6ne"/>
        <w:tblLayout w:type="fixed"/>
      </w:tblPr>
      <w:tblGrid>
        <w:gridCol w:w="1388"/>
        <w:gridCol w:w="5494"/>
        <w:gridCol w:w="1479"/>
        <w:gridCol w:w="1479"/>
      </w:tblGrid>
      <w:tr>
        <w:trPr/>
        <w:tc>
          <w:tcPr>
            <w:tcW w:w="1388" w:type="dxa"/>
            <w:tcBorders>
              <w:top w:val="single" w:color="dfe2e5" w:sz="5" w:space="0"/>
              <w:left w:val="single" w:color="dfe2e5" w:sz="5" w:space="0"/>
              <w:bottom w:val="single" w:color="333333" w:sz="0"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风险领域</w:t>
            </w:r>
          </w:p>
        </w:tc>
        <w:tc>
          <w:tcPr>
            <w:tcW w:w="5494" w:type="dxa"/>
            <w:tcBorders>
              <w:top w:val="single" w:color="dfe2e5" w:sz="5" w:space="0"/>
              <w:left w:val="single" w:color="dfe2e5" w:sz="5" w:space="0"/>
              <w:bottom w:val="single" w:color="333333" w:sz="0"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具体风险</w:t>
            </w:r>
          </w:p>
        </w:tc>
        <w:tc>
          <w:tcPr>
            <w:tcW w:w="1479" w:type="dxa"/>
            <w:tcBorders>
              <w:top w:val="single" w:color="dfe2e5" w:sz="5" w:space="0"/>
              <w:left w:val="single" w:color="dfe2e5" w:sz="5" w:space="0"/>
              <w:bottom w:val="single" w:color="333333" w:sz="0"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风险等级（高/中/低）</w:t>
            </w:r>
          </w:p>
        </w:tc>
        <w:tc>
          <w:tcPr>
            <w:tcW w:w="1479" w:type="dxa"/>
            <w:tcBorders>
              <w:top w:val="single" w:color="dfe2e5" w:sz="5" w:space="0"/>
              <w:left w:val="single" w:color="dfe2e5" w:sz="5" w:space="0"/>
              <w:bottom w:val="single" w:color="333333" w:sz="0"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p>
        </w:tc>
      </w:tr>
      <w:tr>
        <w:trPr/>
        <w:tc>
          <w:tcPr>
            <w:tcW w:w="1388" w:type="dxa"/>
            <w:tcBorders>
              <w:top w:val="single" w:color="333333"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开发能力不足</w:t>
            </w:r>
          </w:p>
        </w:tc>
        <w:tc>
          <w:tcPr>
            <w:tcW w:w="5494" w:type="dxa"/>
            <w:tcBorders>
              <w:top w:val="single" w:color="333333"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缺乏前端框架（React/Vue.js）和微服务架构（Spring Boot）经验，可能导致开发周期延长。</w:t>
            </w:r>
          </w:p>
        </w:tc>
        <w:tc>
          <w:tcPr>
            <w:tcW w:w="1479" w:type="dxa"/>
            <w:tcBorders>
              <w:top w:val="single" w:color="333333"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高</w:t>
            </w:r>
          </w:p>
        </w:tc>
        <w:tc>
          <w:tcPr>
            <w:tcW w:w="1479" w:type="dxa"/>
            <w:tcBorders>
              <w:top w:val="single" w:color="333333"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p>
        </w:tc>
      </w:tr>
      <w:tr>
        <w:trPr/>
        <w:tc>
          <w:tcPr>
            <w:tcW w:w="1388"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数据库性能瓶颈</w:t>
            </w:r>
          </w:p>
        </w:tc>
        <w:tc>
          <w:tcPr>
            <w:tcW w:w="5494"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未掌握Redis缓存技术，高并发场景下可能出现系统卡顿或崩溃。</w:t>
            </w:r>
          </w:p>
        </w:tc>
        <w:tc>
          <w:tcPr>
            <w:tcW w:w="1479"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中</w:t>
            </w:r>
          </w:p>
        </w:tc>
        <w:tc>
          <w:tcPr>
            <w:tcW w:w="1479"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p>
        </w:tc>
      </w:tr>
      <w:tr>
        <w:trPr>
          <w:trHeight w:val="803"/>
        </w:trPr>
        <w:tc>
          <w:tcPr>
            <w:tcW w:w="1388"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安全漏洞</w:t>
            </w:r>
          </w:p>
        </w:tc>
        <w:tc>
          <w:tcPr>
            <w:tcW w:w="5494"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缺乏安全开发经验（如JWT鉴权、SQL注入防护），存在数据泄露风险。</w:t>
            </w:r>
          </w:p>
        </w:tc>
        <w:tc>
          <w:tcPr>
            <w:tcW w:w="1479"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高</w:t>
            </w:r>
          </w:p>
        </w:tc>
        <w:tc>
          <w:tcPr>
            <w:tcW w:w="1479"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p>
        </w:tc>
      </w:tr>
      <w:tr>
        <w:trPr>
          <w:trHeight w:val="803"/>
        </w:trPr>
        <w:tc>
          <w:tcPr>
            <w:tcW w:w="1388"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运维能力薄弱</w:t>
            </w:r>
          </w:p>
        </w:tc>
        <w:tc>
          <w:tcPr>
            <w:tcW w:w="5494"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无自动化运维经验，系统上线后可能无法快速响应故障。</w:t>
            </w:r>
          </w:p>
        </w:tc>
        <w:tc>
          <w:tcPr>
            <w:tcW w:w="1479"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中</w:t>
            </w:r>
          </w:p>
        </w:tc>
        <w:tc>
          <w:tcPr>
            <w:tcW w:w="1479" w:type="dxa"/>
            <w:tcBorders>
              <w:top w:val="single" w:color="dfe2e5" w:sz="5" w:space="0"/>
              <w:left w:val="single" w:color="dfe2e5" w:sz="5" w:space="0"/>
              <w:bottom w:val="single" w:color="dfe2e5" w:sz="5" w:space="0"/>
              <w:right w:val="single" w:color="dfe2e5" w:sz="5" w:space="0"/>
            </w:tcBorders>
            <w:shd w:val="clear" w:color="auto" w:fill="F8F8F8"/>
            <w:tcMar>
              <w:top w:w="90" w:type="dxa"/>
              <w:left w:w="195" w:type="dxa"/>
              <w:bottom w:w="90" w:type="dxa"/>
              <w:right w:w="195" w:type="dxa"/>
            </w:tcMar>
            <w:vAlign w:val="center"/>
          </w:tcPr>
          <w:p>
            <w:pPr>
              <w:snapToGrid/>
              <w:spacing w:before="0" w:after="0" w:line="240"/>
              <w:ind/>
              <w:jc w:val="left"/>
              <w:rPr/>
            </w:pPr>
          </w:p>
        </w:tc>
      </w:tr>
      <w:tr>
        <w:trPr>
          <w:trHeight w:val="1104"/>
        </w:trPr>
        <w:tc>
          <w:tcPr>
            <w:tcW w:w="1388"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b/>
                <w:i w:val="false"/>
                <w:strike w:val="false"/>
                <w:color w:val="333333"/>
                <w:spacing w:val="0"/>
                <w:sz w:val="24"/>
                <w:u w:val="none"/>
              </w:rPr>
              <w:t>第三方集成风险</w:t>
            </w:r>
          </w:p>
        </w:tc>
        <w:tc>
          <w:tcPr>
            <w:tcW w:w="5494"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支付/物流接口对接复杂，调试周期不可控。</w:t>
            </w:r>
          </w:p>
        </w:tc>
        <w:tc>
          <w:tcPr>
            <w:tcW w:w="1479"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r>
              <w:rPr>
                <w:rFonts w:ascii="Open Sans" w:hAnsi="Open Sans" w:cs="Open Sans"/>
                <w:i w:val="false"/>
                <w:strike w:val="false"/>
                <w:color w:val="333333"/>
                <w:spacing w:val="0"/>
                <w:sz w:val="24"/>
                <w:u w:val="none"/>
              </w:rPr>
              <w:t>中</w:t>
            </w:r>
          </w:p>
        </w:tc>
        <w:tc>
          <w:tcPr>
            <w:tcW w:w="1479" w:type="dxa"/>
            <w:tcBorders>
              <w:top w:val="single" w:color="dfe2e5" w:sz="5" w:space="0"/>
              <w:left w:val="single" w:color="dfe2e5" w:sz="5" w:space="0"/>
              <w:bottom w:val="single" w:color="dfe2e5" w:sz="5" w:space="0"/>
              <w:right w:val="single" w:color="dfe2e5" w:sz="5" w:space="0"/>
            </w:tcBorders>
            <w:shd w:val="clear" w:color="auto" w:fill="FFFFFF"/>
            <w:tcMar>
              <w:top w:w="90" w:type="dxa"/>
              <w:left w:w="195" w:type="dxa"/>
              <w:bottom w:w="90" w:type="dxa"/>
              <w:right w:w="195" w:type="dxa"/>
            </w:tcMar>
            <w:vAlign w:val="center"/>
          </w:tcPr>
          <w:p>
            <w:pPr>
              <w:snapToGrid/>
              <w:spacing w:before="0" w:after="0" w:line="240"/>
              <w:ind/>
              <w:jc w:val="left"/>
              <w:rPr/>
            </w:pPr>
          </w:p>
        </w:tc>
      </w:tr>
    </w:tbl>
    <w:p>
      <w:pPr>
        <w:jc w:val="left"/>
        <w:rPr/>
      </w:pPr>
      <w:r>
        <w:rPr>
          <w:sz w:val="28"/>
        </w:rPr>
        <w:t>技术可行性结论</w:t>
      </w:r>
    </w:p>
    <w:p>
      <w:pPr>
        <w:pBdr>
          <w:bottom/>
        </w:pBdr>
        <w:ind/>
        <w:rPr/>
      </w:pPr>
      <w:r>
        <w:rPr/>
        <w:t>可行性判断</w:t>
      </w:r>
    </w:p>
    <w:p>
      <w:pPr>
        <w:pBdr>
          <w:bottom/>
        </w:pBdr>
        <w:ind/>
        <w:rPr/>
      </w:pPr>
      <w:r>
        <w:rPr/>
        <w:t>通过外包开发、人员培训及硬件升级，技术缺口可有效弥补，项目具备技术可行性。</w:t>
      </w:r>
    </w:p>
    <w:p>
      <w:pPr>
        <w:pStyle w:val="000002"/>
        <w:rPr/>
      </w:pPr>
      <w:r>
        <w:rPr>
          <w:rFonts w:hint="eastAsia"/>
        </w:rPr>
        <w:t>8法律可行性</w:t>
      </w:r>
    </w:p>
    <w:p>
      <w:pPr>
        <w:snapToGrid/>
        <w:spacing w:line="240"/>
        <w:ind/>
        <w:rPr/>
      </w:pPr>
      <w:r>
        <w:rPr>
          <w:rFonts w:ascii="Helvetica" w:hAnsi="Helvetica" w:cs="Helvetica"/>
          <w:i w:val="false"/>
          <w:strike w:val="false"/>
          <w:spacing w:val="0"/>
          <w:u w:val="none"/>
        </w:rPr>
        <w:t>1、知识产权领域：电子书资源的合法使用需构建完整的版权授权链条，确保从作者、出版社到数字分发权的逐级授权，任何未经许可的电子书传播均可能触发《著作权法》的侵权责任。同时需警惕图书封面、插画等视觉素材的商用授权问题，以及用户生成内容中可能存在的盗版书评、未授权转载引发的平台连带责任。技术层面需规避推荐算法涉及的专利侵权风险，例如协同过滤算法的既有专利保护，以及电子书DRM技术可能触碰的Adobe、Amazon等企业的数字版权管理专利壁垒。在商标与商业竞争层面，应确保平台界面设计、功能命名与现有电商平台保持显著差异，广告宣传需严格遵守《反不正当竞争法》对虚假宣传、商业诋毁的禁止性规定。</w:t>
      </w:r>
    </w:p>
    <w:p>
      <w:pPr>
        <w:snapToGrid/>
        <w:spacing w:line="240"/>
        <w:ind/>
        <w:rPr/>
      </w:pPr>
      <w:r>
        <w:rPr>
          <w:rFonts w:ascii="Helvetica" w:hAnsi="Helvetica" w:cs="Helvetica"/>
          <w:i w:val="false"/>
          <w:strike w:val="false"/>
          <w:spacing w:val="0"/>
          <w:u w:val="none"/>
        </w:rPr>
        <w:t>2、数据合规：系统收集的用户阅读行为数据需依据《个人信息保护法》建立明示同意机制，支付信息存储必须通过PCI DSS认证以满足金融监管要求，未成年人数据保护需设置独立模块落实《未成年人保护法》特殊保护义务。在构建用户画像进行个性化推荐时，需排除政治倾向、性取向等《个人信息安全规范》明令禁止的敏感维度，同时依据《互联网信息服务算法推荐管理规定》向用户提供算法关闭选项。涉及跨境数据传输时，需提前完成数据出境安全评估并考虑服务器本地化部署，以符合《数据安全法》的监管要求。</w:t>
      </w:r>
    </w:p>
    <w:p>
      <w:pPr>
        <w:snapToGrid/>
        <w:spacing w:line="240"/>
        <w:ind/>
        <w:rPr/>
      </w:pPr>
      <w:r>
        <w:rPr>
          <w:rFonts w:ascii="Helvetica" w:hAnsi="Helvetica" w:cs="Helvetica"/>
          <w:i w:val="false"/>
          <w:strike w:val="false"/>
          <w:spacing w:val="0"/>
          <w:u w:val="none"/>
        </w:rPr>
        <w:t>3、交易安全与内容监管责任：作为电子商务平台，需完整公示经营者信息与商品详情，电子合同需满足《电子签名法》的可靠性标准，订单数据存储期限不得低于《网络安全法》规定的六个月留存要求。支付环节需确保第三方支付接口的合法授权，防范资金池风险，退款机制需符合央行对支付业务的时效性规定。在内容管理方面，必须取得《网络出版服务许可证》，建立政治敏感词过滤系统和非法出版物审查机制，确保电子书内容符合《网络信息内容生态治理规定》，推荐算法中的广告植入需明确标注"广告"标识并规避《广告法》禁止的绝对化用语。</w:t>
      </w:r>
    </w:p>
    <w:p>
      <w:pPr>
        <w:pStyle w:val="000001"/>
        <w:ind w:firstLine="0" w:firstLineChars="0"/>
        <w:rPr/>
      </w:pPr>
      <w:r>
        <w:rPr>
          <w:rFonts w:ascii="Helvetica" w:hAnsi="Helvetica" w:cs="Helvetica"/>
          <w:i w:val="false"/>
          <w:strike w:val="false"/>
          <w:spacing w:val="0"/>
          <w:u w:val="none"/>
        </w:rPr>
        <w:t xml:space="preserve">    4、技术安全层面：云服务部署需考虑数据本地化存储要求，定期开展网络安全等级保护测评（不低于二级），制定符合《关键信息基础设施安全保护条例》的应急预案。系统开发应嵌入"合规设计"理念，采用版权审核三级机制（AI过滤+人工初审+专家复核），制定用户数据全生命周期管理规程，并通过ISO27001信息安全管理体系认证提升合规可信度。建议将部分预算专项投入法律合规建设，购买网络安全责任保险转移风险，与内容提供商签订侵权责任转嫁条款，同时在用户协议中明确知识产权归属与免责声明条款，最终形成技术措施、制度规范、法律文件三位一体的风险防控体系。</w:t>
      </w:r>
    </w:p>
    <w:p>
      <w:pPr>
        <w:pStyle w:val="000002"/>
        <w:rPr/>
      </w:pPr>
      <w:r>
        <w:rPr>
          <w:rFonts w:hint="eastAsia"/>
        </w:rPr>
        <w:t>9用户使用可行性</w:t>
      </w:r>
    </w:p>
    <w:p>
      <w:pPr>
        <w:pStyle w:val="000001"/>
        <w:pBdr/>
        <w:spacing w:line="240"/>
        <w:ind w:firstLineChars="200"/>
        <w:rPr>
          <w:rFonts w:hint="eastAsia"/>
          <w:b/>
        </w:rPr>
      </w:pPr>
      <w:r>
        <w:rPr>
          <w:rFonts w:hint="eastAsia"/>
          <w:b/>
        </w:rPr>
        <w:t>用户单位的行政管理：</w:t>
      </w:r>
    </w:p>
    <w:p>
      <w:pPr>
        <w:pStyle w:val="000001"/>
        <w:pBdr/>
        <w:spacing w:line="240"/>
        <w:ind w:firstLineChars="200"/>
        <w:rPr>
          <w:i w:val="false"/>
          <w:strike w:val="false"/>
          <w:color w:val="000000"/>
          <w:u w:val="none"/>
        </w:rPr>
      </w:pPr>
      <w:r>
        <w:rPr>
          <w:b w:val="false"/>
          <w:i w:val="false"/>
          <w:strike w:val="false"/>
          <w:color w:val="000000"/>
          <w:u w:val="none"/>
        </w:rPr>
        <w:t>普通用户</w:t>
      </w:r>
      <w:r>
        <w:rPr>
          <w:i w:val="false"/>
          <w:strike w:val="false"/>
          <w:color w:val="000000"/>
          <w:u w:val="none"/>
        </w:rPr>
        <w:t>：普通用户无需注册即可浏览书店中的图书信息，但无法进行购买操作。</w:t>
      </w:r>
    </w:p>
    <w:p>
      <w:pPr>
        <w:pStyle w:val="000001"/>
        <w:pBdr/>
        <w:spacing w:line="240"/>
        <w:ind w:firstLineChars="200"/>
        <w:rPr>
          <w:i w:val="false"/>
          <w:strike w:val="false"/>
          <w:color w:val="000000"/>
          <w:u w:val="none"/>
        </w:rPr>
      </w:pPr>
      <w:r>
        <w:rPr>
          <w:b w:val="false"/>
          <w:i w:val="false"/>
          <w:strike w:val="false"/>
          <w:color w:val="000000"/>
          <w:u w:val="none"/>
        </w:rPr>
        <w:t>会员用户</w:t>
      </w:r>
      <w:r>
        <w:rPr>
          <w:i w:val="false"/>
          <w:strike w:val="false"/>
          <w:color w:val="000000"/>
          <w:u w:val="none"/>
        </w:rPr>
        <w:t>：会员需要注册并登录，享受更多的特权（如优惠折扣、积分奖励、快速结账等）。</w:t>
      </w:r>
    </w:p>
    <w:p>
      <w:pPr>
        <w:snapToGrid/>
        <w:spacing w:line="240"/>
        <w:ind/>
        <w:rPr/>
      </w:pPr>
      <w:r>
        <w:rPr>
          <w:b w:val="false"/>
          <w:i w:val="false"/>
          <w:strike w:val="false"/>
          <w:color w:val="000000"/>
          <w:u w:val="none"/>
        </w:rPr>
        <w:t>店主</w:t>
      </w:r>
      <w:r>
        <w:rPr>
          <w:i w:val="false"/>
          <w:strike w:val="false"/>
          <w:color w:val="000000"/>
          <w:u w:val="none"/>
        </w:rPr>
        <w:t>：店主的职责包括管理图书进货、定价、图书库存、售后服务等。店主应有管理权限，能够调整书籍的价格、更新库存信息、查看销售数据等。</w:t>
      </w:r>
    </w:p>
    <w:p>
      <w:pPr>
        <w:pBdr>
          <w:bottom/>
        </w:pBdr>
        <w:snapToGrid/>
        <w:spacing w:line="240"/>
        <w:ind/>
        <w:rPr/>
      </w:pPr>
      <w:r>
        <w:rPr>
          <w:b w:val="false"/>
          <w:i w:val="false"/>
          <w:strike w:val="false"/>
          <w:color w:val="000000"/>
          <w:u w:val="none"/>
        </w:rPr>
        <w:t>管理员</w:t>
      </w:r>
      <w:r>
        <w:rPr>
          <w:i w:val="false"/>
          <w:strike w:val="false"/>
          <w:color w:val="000000"/>
          <w:u w:val="none"/>
        </w:rPr>
        <w:t>：管理员负责系统后台的操作和维护，主要涉及系统设置、用户权限管理、数据备份、安全管理等。</w:t>
      </w:r>
    </w:p>
    <w:p>
      <w:pPr>
        <w:pStyle w:val="000001"/>
        <w:pBdr/>
        <w:spacing w:line="240"/>
        <w:ind w:firstLineChars="200"/>
        <w:rPr>
          <w:rFonts w:hint="eastAsia"/>
          <w:b/>
        </w:rPr>
      </w:pPr>
      <w:r>
        <w:rPr>
          <w:rFonts w:hint="eastAsia"/>
          <w:b/>
        </w:rPr>
        <w:t>工作制度：</w:t>
      </w:r>
    </w:p>
    <w:p>
      <w:pPr>
        <w:pStyle w:val="000001"/>
        <w:pBdr/>
        <w:spacing w:line="240"/>
        <w:ind w:firstLineChars="200"/>
        <w:rPr>
          <w:i w:val="false"/>
          <w:strike w:val="false"/>
          <w:color w:val="000000"/>
          <w:u w:val="none"/>
        </w:rPr>
      </w:pPr>
      <w:r>
        <w:rPr>
          <w:b w:val="false"/>
          <w:i w:val="false"/>
          <w:strike w:val="false"/>
          <w:color w:val="000000"/>
          <w:u w:val="none"/>
        </w:rPr>
        <w:t>图书进货流程</w:t>
      </w:r>
      <w:r>
        <w:rPr>
          <w:i w:val="false"/>
          <w:strike w:val="false"/>
          <w:color w:val="000000"/>
          <w:u w:val="none"/>
        </w:rPr>
        <w:t>：店主和管理员需要定期检查库存并根据需求上架新书或下架库存过剩的书籍。</w:t>
      </w:r>
    </w:p>
    <w:p>
      <w:pPr>
        <w:pStyle w:val="000001"/>
        <w:pBdr/>
        <w:spacing w:line="240"/>
        <w:ind w:firstLineChars="200"/>
        <w:rPr>
          <w:i w:val="false"/>
          <w:strike w:val="false"/>
          <w:color w:val="000000"/>
          <w:u w:val="none"/>
        </w:rPr>
      </w:pPr>
      <w:r>
        <w:rPr>
          <w:b w:val="false"/>
          <w:i w:val="false"/>
          <w:strike w:val="false"/>
          <w:color w:val="000000"/>
          <w:u w:val="none"/>
        </w:rPr>
        <w:t>库存管理</w:t>
      </w:r>
      <w:r>
        <w:rPr>
          <w:i w:val="false"/>
          <w:strike w:val="false"/>
          <w:color w:val="000000"/>
          <w:u w:val="none"/>
        </w:rPr>
        <w:t>：系统需要提供库存管理功能，自动更新图书的库存数量，避免出现销售时库存不足的情况。库存管理还需与财务系统对接，以便了解每本书的进货成本和利润。</w:t>
      </w:r>
    </w:p>
    <w:p>
      <w:pPr>
        <w:pStyle w:val="000001"/>
        <w:pBdr/>
        <w:spacing w:line="240"/>
        <w:ind w:firstLineChars="200"/>
        <w:rPr>
          <w:rFonts w:hint="eastAsia"/>
          <w:b/>
        </w:rPr>
      </w:pPr>
      <w:r>
        <w:rPr>
          <w:rFonts w:hint="eastAsia"/>
          <w:b/>
        </w:rPr>
        <w:t>订单管理和订单处理以及账务与账目管理：</w:t>
      </w:r>
    </w:p>
    <w:p>
      <w:pPr>
        <w:snapToGrid/>
        <w:spacing w:line="240"/>
        <w:ind/>
        <w:rPr/>
      </w:pPr>
      <w:r>
        <w:rPr>
          <w:b w:val="false"/>
          <w:i w:val="false"/>
          <w:strike w:val="false"/>
          <w:color w:val="000000"/>
          <w:u w:val="none"/>
        </w:rPr>
        <w:t>客户留言和反馈处理</w:t>
      </w:r>
      <w:r>
        <w:rPr>
          <w:i w:val="false"/>
          <w:strike w:val="false"/>
          <w:color w:val="000000"/>
          <w:u w:val="none"/>
        </w:rPr>
        <w:t>：系统需要提供客户留言的功能，管理员或客服人员根据单位制度进行回复和处理。客服人员应该对常见问题（如配送问题、退款问题、订单修改等）有明确的处理流程。</w:t>
      </w:r>
    </w:p>
    <w:p>
      <w:pPr>
        <w:snapToGrid/>
        <w:spacing w:line="240"/>
        <w:ind/>
        <w:rPr/>
      </w:pPr>
      <w:r>
        <w:rPr>
          <w:b w:val="false"/>
          <w:i w:val="false"/>
          <w:strike w:val="false"/>
          <w:color w:val="000000"/>
          <w:u w:val="none"/>
        </w:rPr>
        <w:t>售后服务流程</w:t>
      </w:r>
      <w:r>
        <w:rPr>
          <w:i w:val="false"/>
          <w:strike w:val="false"/>
          <w:color w:val="000000"/>
          <w:u w:val="none"/>
        </w:rPr>
        <w:t>：退换货、退款等操作需要遵循明确的标准和流程。</w:t>
      </w:r>
    </w:p>
    <w:p>
      <w:pPr>
        <w:pStyle w:val="000001"/>
        <w:pBdr/>
        <w:spacing w:line="240"/>
        <w:ind w:firstLineChars="0"/>
        <w:rPr>
          <w:rFonts w:hint="eastAsia"/>
          <w:b/>
        </w:rPr>
      </w:pPr>
      <w:r>
        <w:rPr>
          <w:rFonts w:hint="eastAsia"/>
          <w:b/>
        </w:rPr>
        <w:t xml:space="preserve">  素质要求：</w:t>
      </w:r>
    </w:p>
    <w:p>
      <w:pPr>
        <w:pStyle w:val="000001"/>
        <w:pBdr/>
        <w:spacing w:line="240"/>
        <w:ind w:firstLineChars="200"/>
        <w:rPr/>
      </w:pPr>
      <w:r>
        <w:rPr/>
        <w:t>一般用户和会员用户：可以正常使用网络上的普通软件。</w:t>
      </w:r>
    </w:p>
    <w:p>
      <w:pPr>
        <w:pBdr/>
        <w:snapToGrid/>
        <w:spacing w:before="0" w:after="0" w:line="240"/>
        <w:ind/>
        <w:jc w:val="both"/>
        <w:rPr>
          <w:rFonts w:ascii="宋体" w:hAnsi="宋体" w:eastAsia="宋体" w:cs="宋体"/>
          <w:i w:val="false"/>
          <w:strike w:val="false"/>
          <w:color w:val="000000"/>
          <w:sz w:val="21"/>
          <w:u w:val="none"/>
        </w:rPr>
      </w:pPr>
      <w:r>
        <w:rPr/>
        <w:t>管理员：</w:t>
      </w:r>
      <w:r>
        <w:rPr>
          <w:rFonts w:ascii="宋体" w:hAnsi="宋体" w:eastAsia="宋体" w:cs="宋体"/>
          <w:i w:val="false"/>
          <w:strike w:val="false"/>
          <w:color w:val="000000"/>
          <w:sz w:val="21"/>
          <w:u w:val="none"/>
        </w:rPr>
        <w:t>管理员需要具备一定的</w:t>
      </w:r>
      <w:r>
        <w:rPr>
          <w:rFonts w:ascii="'Times New Roman'" w:hAnsi="'Times New Roman'" w:cs="'Times New Roman'"/>
          <w:i w:val="false"/>
          <w:strike w:val="false"/>
          <w:color w:val="000000"/>
          <w:sz w:val="21"/>
          <w:u w:val="none"/>
        </w:rPr>
        <w:t>IT</w:t>
      </w:r>
      <w:r>
        <w:rPr>
          <w:rFonts w:ascii="宋体" w:hAnsi="宋体" w:eastAsia="宋体" w:cs="宋体"/>
          <w:i w:val="false"/>
          <w:strike w:val="false"/>
          <w:color w:val="000000"/>
          <w:sz w:val="21"/>
          <w:u w:val="none"/>
        </w:rPr>
        <w:t>知识和系统使用经验，以便高效完成系统操作。</w:t>
      </w:r>
    </w:p>
    <w:p>
      <w:pPr>
        <w:pBdr/>
        <w:snapToGrid/>
        <w:spacing w:before="0" w:after="0" w:line="240"/>
        <w:ind/>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店主：还需要一定的库存和财务管理知识，确保图书的销售、库存和账目等能够顺利进行。</w:t>
      </w:r>
    </w:p>
    <w:p>
      <w:pPr>
        <w:pBdr/>
        <w:snapToGrid/>
        <w:spacing w:before="0" w:after="0" w:line="240"/>
        <w:ind/>
        <w:jc w:val="both"/>
        <w:rPr>
          <w:rFonts w:ascii="宋体" w:hAnsi="宋体" w:eastAsia="宋体" w:cs="宋体"/>
          <w:b/>
          <w:i w:val="false"/>
          <w:strike w:val="false"/>
          <w:color w:val="000000"/>
          <w:sz w:val="21"/>
          <w:u w:val="none"/>
        </w:rPr>
      </w:pPr>
      <w:r>
        <w:rPr>
          <w:rFonts w:ascii="宋体" w:hAnsi="宋体" w:eastAsia="宋体" w:cs="宋体"/>
          <w:b/>
          <w:i w:val="false"/>
          <w:strike w:val="false"/>
          <w:color w:val="000000"/>
          <w:sz w:val="21"/>
          <w:u w:val="none"/>
        </w:rPr>
        <w:t>培训要求：</w:t>
      </w:r>
    </w:p>
    <w:p>
      <w:pPr>
        <w:tabs>
          <w:tab w:val="left" w:pos="1440"/>
        </w:tabs>
        <w:snapToGrid/>
        <w:spacing w:before="100" w:after="100" w:line="240"/>
        <w:ind/>
        <w:jc w:val="both"/>
        <w:rPr/>
      </w:pPr>
      <w:r>
        <w:rPr>
          <w:rFonts w:ascii="宋体" w:hAnsi="宋体" w:eastAsia="宋体" w:cs="宋体"/>
          <w:i w:val="false"/>
          <w:strike w:val="false"/>
          <w:color w:val="000000"/>
          <w:sz w:val="21"/>
          <w:u w:val="none"/>
        </w:rPr>
        <w:t>一般用户和会员用户：应当通过系统提供的简洁的用户手册或操作引导，了解基本操作，方便使用。</w:t>
      </w:r>
    </w:p>
    <w:p>
      <w:pPr>
        <w:pBdr>
          <w:bottom/>
        </w:pBdr>
        <w:snapToGrid/>
        <w:spacing w:before="100" w:after="100" w:line="240"/>
        <w:ind/>
        <w:jc w:val="both"/>
        <w:rPr/>
      </w:pPr>
      <w:r>
        <w:rPr>
          <w:rFonts w:ascii="宋体" w:hAnsi="宋体" w:eastAsia="宋体" w:cs="宋体"/>
          <w:i w:val="false"/>
          <w:strike w:val="false"/>
          <w:color w:val="000000"/>
          <w:sz w:val="21"/>
          <w:u w:val="none"/>
        </w:rPr>
        <w:t>管理员和店主：通过短暂的技术培训以及系统提供的用户操作手册，可以正常操作软件。对于管理员，还需掌握后台的管理权限设置。</w:t>
      </w:r>
    </w:p>
    <w:bookmarkStart w:id="120" w:name="_Toc235842311"/>
    <w:bookmarkStart w:id="121" w:name="_Toc235842559"/>
    <w:bookmarkStart w:id="122" w:name="_Toc235938071"/>
    <w:bookmarkStart w:id="123" w:name="_Toc235938436"/>
    <w:p>
      <w:pPr>
        <w:pStyle w:val="000002"/>
        <w:rPr/>
      </w:pPr>
      <w:r>
        <w:rPr>
          <w:rFonts w:hint="eastAsia"/>
        </w:rPr>
        <w:t>10其他与项目有关的问题</w:t>
      </w:r>
      <w:bookmarkEnd w:id="120"/>
      <w:bookmarkEnd w:id="121"/>
      <w:bookmarkEnd w:id="122"/>
      <w:bookmarkEnd w:id="123"/>
    </w:p>
    <w:p>
      <w:pPr>
        <w:pStyle w:val="000001"/>
        <w:ind w:firstLineChars="200"/>
        <w:rPr/>
      </w:pPr>
      <w:r>
        <w:rPr/>
        <w:t>项目开发过程中，可能会出现技术栈升级的情况，</w:t>
      </w:r>
      <w:r>
        <w:rPr>
          <w:rFonts w:ascii="Helvetica" w:hAnsi="Helvetica" w:cs="Helvetica"/>
          <w:i w:val="false"/>
          <w:strike w:val="false"/>
          <w:spacing w:val="0"/>
          <w:u w:val="none"/>
        </w:rPr>
        <w:t>随着技术的发展，可能会出现更高效、更安全的技术栈或工具，</w:t>
      </w:r>
      <w:r>
        <w:rPr/>
        <w:t>需要项目组及时更新使用；可能会出现第三方服务接口或功能更新的情况，需要定期检查更新文档和功能；可能出现市场需求发生变化的情况，需要建立用户反馈机制，定期收集和分析用户需求。</w:t>
      </w:r>
    </w:p>
    <w:bookmarkStart w:id="124" w:name="_Toc235842312"/>
    <w:bookmarkStart w:id="125" w:name="_Toc235842560"/>
    <w:bookmarkStart w:id="126" w:name="_Toc235938072"/>
    <w:bookmarkStart w:id="127" w:name="_Toc235938437"/>
    <w:p>
      <w:pPr>
        <w:pStyle w:val="000002"/>
        <w:rPr/>
      </w:pPr>
      <w:r>
        <w:rPr>
          <w:rFonts w:hint="eastAsia"/>
        </w:rPr>
        <w:t>11注解</w:t>
      </w:r>
      <w:bookmarkEnd w:id="124"/>
      <w:bookmarkEnd w:id="125"/>
      <w:bookmarkEnd w:id="126"/>
      <w:bookmarkEnd w:id="127"/>
    </w:p>
    <w:p>
      <w:pPr>
        <w:pStyle w:val="000001"/>
        <w:ind w:firstLineChars="200"/>
        <w:rPr/>
      </w:pPr>
      <w:r>
        <w:rPr>
          <w:rFonts w:hint="eastAsia"/>
        </w:rPr>
        <w:t>无</w:t>
      </w:r>
    </w:p>
    <w:bookmarkStart w:id="128" w:name="_Toc235938073"/>
    <w:bookmarkStart w:id="129" w:name="_Toc235938438"/>
    <w:p>
      <w:pPr>
        <w:pStyle w:val="000002"/>
        <w:rPr/>
      </w:pPr>
      <w:r>
        <w:rPr>
          <w:rFonts w:hint="eastAsia"/>
        </w:rPr>
        <w:t>附录</w:t>
      </w:r>
      <w:bookmarkEnd w:id="128"/>
      <w:bookmarkEnd w:id="129"/>
    </w:p>
    <w:p>
      <w:pPr>
        <w:pStyle w:val="000001"/>
        <w:ind w:firstLineChars="200"/>
        <w:rPr>
          <w:rFonts w:hint="eastAsia"/>
        </w:rPr>
      </w:pPr>
      <w:r>
        <w:rPr>
          <w:rFonts w:hint="eastAsia"/>
        </w:rPr>
        <w:t>无</w:t>
      </w:r>
    </w:p>
    <w:sectPr>
      <w:headerReference r:id="rId4" w:type="even"/>
      <w:headerReference r:id="rId6" w:type="default"/>
      <w:headerReference r:id="rId5" w:type="first"/>
      <w:footerReference r:id="rId7" w:type="even"/>
      <w:footerReference r:id="rId8" w:type="default"/>
      <w:footerReference r:id="rId9" w:type="first"/>
      <w:type w:val="nextPage"/>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20002A87" w:usb1="80000000" w:usb2="00000008" w:usb3="00000000" w:csb0="000001FF" w:csb1="00000000"/>
  </w:font>
  <w:font w:name="Cambria Math">
    <w:panose1 w:val="02040503050406030204"/>
    <w:charset w:val="01" w:characterSet="ISO-8859-1"/>
    <w:family w:val="roman"/>
    <w:notTrueType/>
    <w:pitch w:val="variable"/>
    <w:sig w:usb0="00000000" w:usb1="00000000" w:usb2="00000000" w:usb3="00000000" w:csb0="00000000" w:csb1="00000000"/>
  </w:font>
  <w:font w:name="Calibri">
    <w:panose1 w:val="020f0502020204030204"/>
    <w:charset w:val="00" w:characterSet="ISO-8859-1"/>
    <w:family w:val="swiss"/>
    <w:pitch w:val="variable"/>
    <w:sig w:usb0="A00002EF" w:usb1="4000207B" w:usb2="00000000" w:usb3="00000000" w:csb0="0000009F" w:csb1="00000000"/>
  </w:font>
  <w:font w:name="Symbol">
    <w:panose1 w:val="05050102010706020507"/>
    <w:charset w:val="02" w:characterSet="ISO-8859-1"/>
    <w:family w:val="roman"/>
    <w:pitch w:val="variable"/>
    <w:sig w:usb0="00000000" w:usb1="10000000" w:usb2="00000000" w:usb3="00000000" w:csb0="80000000" w:csb1="00000000"/>
  </w:font>
  <w:font w:name="Cambria">
    <w:panose1 w:val="02040503050406030204"/>
    <w:charset w:val="00" w:characterSet="ISO-8859-1"/>
    <w:family w:val="roman"/>
    <w:pitch w:val="variable"/>
    <w:sig w:usb0="A00002EF" w:usb1="4000004B" w:usb2="00000000" w:usb3="00000000" w:csb0="0000009F" w:csb1="00000000"/>
  </w:font>
  <w:font w:name="Arial">
    <w:panose1 w:val="020b0604020202020204"/>
    <w:charset w:val="00" w:characterSet="ISO-8859-1"/>
    <w:family w:val="swiss"/>
    <w:pitch w:val="variable"/>
    <w:sig w:usb0="20002A87" w:usb1="80000000" w:usb2="00000008" w:usb3="00000000" w:csb0="000001FF" w:csb1="00000000"/>
  </w:font>
  <w:font w:name="宋体">
    <w:altName w:val="SimSun"/>
    <w:panose1 w:val="02010600030101010101"/>
    <w:charset w:val="86" w:characterSet="ISO-8859-1"/>
    <w:family w:val="auto"/>
    <w:pitch w:val="variable"/>
    <w:sig w:usb0="00000003" w:usb1="080E0000" w:usb2="00000010" w:usb3="00000000" w:csb0="00040001" w:csb1="00000000"/>
  </w:font>
</w:fonts>
</file>

<file path=word/footer1.xml><?xml version="1.0" encoding="utf-8"?>
<w:ftr xmlns:w="http://schemas.openxmlformats.org/wordprocessingml/2006/main">
  <w:p>
    <w:pPr>
      <w:pStyle w:val="00000d"/>
      <w:ind w:firstLine="360"/>
      <w:rPr/>
    </w:pPr>
  </w:p>
</w:ftr>
</file>

<file path=word/footer2.xml><?xml version="1.0" encoding="utf-8"?>
<w:ftr xmlns:w="http://schemas.openxmlformats.org/wordprocessingml/2006/main">
  <w:p>
    <w:pPr>
      <w:pStyle w:val="00000d"/>
      <w:ind w:firstLine="482"/>
      <w:jc w:val="center"/>
      <w:rP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8</w:t>
    </w:r>
    <w:r>
      <w:rPr>
        <w:b/>
        <w:sz w:val="24"/>
        <w:szCs w:val="24"/>
      </w:rPr>
      <w:fldChar w:fldCharType="end"/>
    </w:r>
  </w:p>
  <w:p>
    <w:pPr>
      <w:pStyle w:val="00000d"/>
      <w:ind w:firstLine="360"/>
      <w:rPr/>
    </w:pPr>
  </w:p>
</w:ftr>
</file>

<file path=word/footer3.xml><?xml version="1.0" encoding="utf-8"?>
<w:ftr xmlns:w="http://schemas.openxmlformats.org/wordprocessingml/2006/main">
  <w:p>
    <w:pPr>
      <w:pStyle w:val="00000d"/>
      <w:ind w:firstLine="360"/>
      <w:rPr/>
    </w:pPr>
  </w:p>
</w:ftr>
</file>

<file path=word/header1.xml><?xml version="1.0" encoding="utf-8"?>
<w:hdr xmlns:w="http://schemas.openxmlformats.org/wordprocessingml/2006/main">
  <w:p>
    <w:pPr>
      <w:pStyle w:val="00000b"/>
      <w:ind w:firstLine="360"/>
      <w:rPr/>
    </w:pPr>
  </w:p>
</w:hdr>
</file>

<file path=word/header2.xml><?xml version="1.0" encoding="utf-8"?>
<w:hdr xmlns:w="http://schemas.openxmlformats.org/wordprocessingml/2006/main">
  <w:p>
    <w:pPr>
      <w:pStyle w:val="00000b"/>
      <w:ind w:firstLine="360"/>
      <w:rPr/>
    </w:pPr>
  </w:p>
</w:hdr>
</file>

<file path=word/header3.xml><?xml version="1.0" encoding="utf-8"?>
<w:hdr xmlns:w="http://schemas.openxmlformats.org/wordprocessingml/2006/main">
  <w:p>
    <w:pPr>
      <w:pStyle w:val="00000b"/>
      <w:ind w:firstLine="360"/>
      <w:rPr/>
    </w:pPr>
  </w:p>
</w:hdr>
</file>

<file path=word/numbering.xml><?xml version="1.0" encoding="utf-8"?>
<w:numbering xmlns:w="http://schemas.openxmlformats.org/wordprocessingml/2006/main">
  <w:abstractNum w:abstractNumId="1">
    <w:lvl w:ilvl="2">
      <w:start w:val="1"/>
      <w:numFmt w:val="bullet"/>
      <w:lvlText w:val=""/>
      <w:lvlJc w:val="left"/>
      <w:pPr>
        <w:ind w:left="1176" w:hanging="336"/>
      </w:pPr>
      <w:rPr>
        <w:rFonts w:hint="default" w:ascii="wingdings" w:hAnsi="wingdings" w:cs="wingdings"/>
      </w:rPr>
    </w:lvl>
    <w:lvl w:ilvl="6">
      <w:start w:val="1"/>
      <w:numFmt w:val="bullet"/>
      <w:lvlText w:val=""/>
      <w:pPr>
        <w:ind w:left="2856" w:hanging="336"/>
      </w:pPr>
      <w:rPr>
        <w:rFonts w:hint="default" w:ascii="wingdings" w:hAnsi="wingdings" w:cs="wingdings"/>
      </w:rPr>
    </w:lvl>
    <w:lvl w:ilvl="5">
      <w:start w:val="1"/>
      <w:numFmt w:val="bullet"/>
      <w:lvlText w:val=""/>
      <w:pPr>
        <w:ind w:left="2436" w:hanging="336"/>
      </w:pPr>
      <w:rPr>
        <w:rFonts w:hint="default" w:ascii="wingdings" w:hAnsi="wingdings" w:cs="wingdings"/>
      </w:rPr>
    </w:lvl>
    <w:lvl w:ilvl="3">
      <w:start w:val="1"/>
      <w:numFmt w:val="bullet"/>
      <w:lvlText w:val=""/>
      <w:pPr>
        <w:ind w:left="1596" w:hanging="336"/>
      </w:pPr>
      <w:rPr>
        <w:rFonts w:hint="default" w:ascii="wingdings" w:hAnsi="wingdings" w:cs="wingdings"/>
      </w:rPr>
    </w:lvl>
    <w:lvl w:ilvl="8">
      <w:start w:val="1"/>
      <w:numFmt w:val="bullet"/>
      <w:lvlText w:val=""/>
      <w:pPr>
        <w:ind w:left="3696" w:hanging="336"/>
      </w:pPr>
      <w:rPr>
        <w:rFonts w:hint="default" w:ascii="wingdings" w:hAnsi="wingdings" w:cs="wingdings"/>
      </w:rPr>
    </w:lvl>
    <w:lvl w:ilvl="0">
      <w:start w:val="1"/>
      <w:numFmt w:val="bullet"/>
      <w:lvlText w:val=""/>
      <w:lvlJc w:val="left"/>
      <w:pPr>
        <w:tabs/>
        <w:ind w:left="336" w:hanging="336" w:firstLineChars="200"/>
      </w:pPr>
      <w:rPr>
        <w:rFonts w:hint="default" w:ascii="wingdings" w:hAnsi="wingdings" w:cs="wingdings"/>
        <w:u/>
      </w:rPr>
    </w:lvl>
    <w:lvl w:ilvl="7">
      <w:start w:val="1"/>
      <w:numFmt w:val="bullet"/>
      <w:lvlText w:val="¡"/>
      <w:pPr>
        <w:ind w:left="3276" w:hanging="336"/>
      </w:pPr>
      <w:rPr>
        <w:rFonts w:hint="default" w:ascii="wingdings" w:hAnsi="wingdings" w:cs="wingdings"/>
      </w:rPr>
    </w:lvl>
    <w:lvl w:ilvl="4">
      <w:start w:val="1"/>
      <w:numFmt w:val="bullet"/>
      <w:lvlText w:val="¡"/>
      <w:pPr>
        <w:ind w:left="2016" w:hanging="336"/>
      </w:pPr>
      <w:rPr>
        <w:rFonts w:hint="default" w:ascii="wingdings" w:hAnsi="wingdings" w:cs="wingdings"/>
      </w:rPr>
    </w:lvl>
    <w:lvl w:ilvl="1">
      <w:start w:val="1"/>
      <w:numFmt w:val="bullet"/>
      <w:lvlText w:val="¡"/>
      <w:lvlJc w:val="left"/>
      <w:pPr>
        <w:ind w:left="756" w:hanging="336"/>
      </w:pPr>
      <w:rPr>
        <w:rFonts w:hint="default" w:ascii="wingdings" w:hAnsi="wingdings" w:cs="wingdings"/>
      </w:rPr>
    </w:lvl>
  </w:abstractNum>
  <w:abstractNum w:abstractNumId="2">
    <w:lvl w:ilvl="2">
      <w:start w:val="1"/>
      <w:numFmt w:val="bullet"/>
      <w:lvlText w:val=""/>
      <w:pPr>
        <w:ind w:leftChars="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4">
      <w:start w:val="1"/>
      <w:numFmt w:val="bullet"/>
      <w:lvlText w:val="¡"/>
      <w:pPr>
        <w:ind w:leftChars="8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0">
      <w:start w:val="1"/>
      <w:numFmt w:val="bullet"/>
      <w:lvlText w:val=""/>
      <w:pPr>
        <w:ind/>
      </w:pPr>
      <w:rPr>
        <w:rFonts w:hint="default" w:ascii="wingdings" w:hAnsi="wingdings" w:cs="wingdings"/>
      </w:rPr>
    </w:lvl>
  </w:abstractNum>
  <w:abstractNum w:abstractNumId="3">
    <w:lvl w:ilvl="2">
      <w:start w:val="1"/>
      <w:numFmt w:val="bullet"/>
      <w:lvlText w:val=""/>
      <w:lvlJc w:val="left"/>
      <w:pPr>
        <w:ind w:left="1176" w:hanging="336"/>
      </w:pPr>
      <w:rPr>
        <w:rFonts w:hint="default" w:ascii="wingdings" w:hAnsi="wingdings" w:cs="wingdings"/>
      </w:rPr>
    </w:lvl>
    <w:lvl w:ilvl="3">
      <w:start w:val="1"/>
      <w:numFmt w:val="bullet"/>
      <w:lvlText w:val=""/>
      <w:pPr>
        <w:ind w:left="1596" w:hanging="336"/>
      </w:pPr>
      <w:rPr>
        <w:rFonts w:hint="default" w:ascii="wingdings" w:hAnsi="wingdings" w:cs="wingdings"/>
      </w:rPr>
    </w:lvl>
    <w:lvl w:ilvl="6">
      <w:start w:val="1"/>
      <w:numFmt w:val="bullet"/>
      <w:lvlText w:val=""/>
      <w:pPr>
        <w:ind w:left="2856" w:hanging="336"/>
      </w:pPr>
      <w:rPr>
        <w:rFonts w:hint="default" w:ascii="wingdings" w:hAnsi="wingdings" w:cs="wingdings"/>
      </w:rPr>
    </w:lvl>
    <w:lvl w:ilvl="4">
      <w:start w:val="1"/>
      <w:numFmt w:val="bullet"/>
      <w:lvlText w:val="¡"/>
      <w:pPr>
        <w:ind w:left="2016" w:hanging="336"/>
      </w:pPr>
      <w:rPr>
        <w:rFonts w:hint="default" w:ascii="wingdings" w:hAnsi="wingdings" w:cs="wingdings"/>
      </w:rPr>
    </w:lvl>
    <w:lvl w:ilvl="5">
      <w:start w:val="1"/>
      <w:numFmt w:val="bullet"/>
      <w:lvlText w:val=""/>
      <w:pPr>
        <w:ind w:left="2436" w:hanging="336"/>
      </w:pPr>
      <w:rPr>
        <w:rFonts w:hint="default" w:ascii="wingdings" w:hAnsi="wingdings" w:cs="wingdings"/>
      </w:rPr>
    </w:lvl>
    <w:lvl w:ilvl="0">
      <w:start w:val="1"/>
      <w:numFmt w:val="bullet"/>
      <w:lvlText w:val=""/>
      <w:lvlJc w:val="left"/>
      <w:pPr>
        <w:tabs/>
        <w:ind w:left="336" w:hanging="336" w:firstLineChars="200"/>
      </w:pPr>
      <w:rPr>
        <w:rFonts w:hint="default" w:ascii="wingdings" w:hAnsi="wingdings" w:cs="wingdings"/>
        <w:u/>
      </w:rPr>
    </w:lvl>
    <w:lvl w:ilvl="1">
      <w:start w:val="1"/>
      <w:numFmt w:val="bullet"/>
      <w:lvlText w:val="¡"/>
      <w:lvlJc w:val="left"/>
      <w:pPr>
        <w:ind w:left="756" w:hanging="336"/>
      </w:pPr>
      <w:rPr>
        <w:rFonts w:hint="default" w:ascii="wingdings" w:hAnsi="wingdings" w:cs="wingdings"/>
      </w:rPr>
    </w:lvl>
    <w:lvl w:ilvl="7">
      <w:start w:val="1"/>
      <w:numFmt w:val="bullet"/>
      <w:lvlText w:val="¡"/>
      <w:pPr>
        <w:ind w:left="3276" w:hanging="336"/>
      </w:pPr>
      <w:rPr>
        <w:rFonts w:hint="default" w:ascii="wingdings" w:hAnsi="wingdings" w:cs="wingdings"/>
      </w:rPr>
    </w:lvl>
    <w:lvl w:ilvl="8">
      <w:start w:val="1"/>
      <w:numFmt w:val="bullet"/>
      <w:lvlText w:val=""/>
      <w:pPr>
        <w:ind w:left="3696" w:hanging="336"/>
      </w:pPr>
      <w:rPr>
        <w:rFonts w:hint="default" w:ascii="wingdings" w:hAnsi="wingdings" w:cs="wingdings"/>
      </w:rPr>
    </w:lvl>
  </w:abstractNum>
  <w:abstractNum w:abstractNumId="4">
    <w:lvl w:ilvl="7">
      <w:start w:val="1"/>
      <w:numFmt w:val="lowerLetter"/>
      <w:lvlText w:val="%8."/>
      <w:pPr>
        <w:ind w:leftChars="1400" w:hanging="336"/>
      </w:pPr>
    </w:lvl>
    <w:lvl w:ilvl="1">
      <w:start w:val="1"/>
      <w:numFmt w:val="lowerLetter"/>
      <w:lvlText w:val="%2."/>
      <w:pPr>
        <w:ind w:leftChars="200" w:hanging="336"/>
      </w:pPr>
    </w:lvl>
    <w:lvl w:ilvl="6">
      <w:start w:val="1"/>
      <w:numFmt w:val="decimal"/>
      <w:lvlText w:val="%7."/>
      <w:pPr>
        <w:ind w:leftChars="1200" w:hanging="0"/>
      </w:pPr>
    </w:lvl>
    <w:lvl w:ilvl="4">
      <w:start w:val="1"/>
      <w:numFmt w:val="lowerLetter"/>
      <w:lvlText w:val="%5."/>
      <w:pPr>
        <w:ind w:leftChars="800" w:hanging="336"/>
      </w:pPr>
    </w:lvl>
    <w:lvl w:ilvl="5">
      <w:start w:val="1"/>
      <w:numFmt w:val="lowerRoman"/>
      <w:lvlText w:val="%6."/>
      <w:pPr>
        <w:ind w:leftChars="1000" w:hanging="336"/>
      </w:pPr>
    </w:lvl>
    <w:lvl w:ilvl="3">
      <w:start w:val="1"/>
      <w:numFmt w:val="decimal"/>
      <w:lvlText w:val="%4."/>
      <w:pPr>
        <w:ind w:leftChars="600" w:hanging="0"/>
      </w:pPr>
    </w:lvl>
    <w:lvl w:ilvl="8">
      <w:start w:val="1"/>
      <w:numFmt w:val="lowerRoman"/>
      <w:lvlText w:val="%9."/>
      <w:pPr>
        <w:ind w:leftChars="1600" w:hanging="336"/>
      </w:pPr>
    </w:lvl>
    <w:lvl w:ilvl="2">
      <w:start w:val="1"/>
      <w:numFmt w:val="lowerRoman"/>
      <w:lvlText w:val="%3."/>
      <w:pPr>
        <w:ind w:leftChars="400" w:hanging="336"/>
      </w:pPr>
    </w:lvl>
    <w:lvl w:ilvl="0">
      <w:start w:val="1"/>
      <w:numFmt w:val="decimal"/>
      <w:lvlText w:val="%1."/>
      <w:pPr>
        <w:ind/>
      </w:pPr>
      <w:rPr/>
    </w:lvl>
  </w:abstractNum>
  <w:abstractNum w:abstractNumId="5">
    <w:lvl w:ilvl="8">
      <w:start w:val="1"/>
      <w:numFmt w:val="lowerRoman"/>
      <w:lvlText w:val="%9."/>
      <w:lvlJc w:val="left"/>
      <w:pPr>
        <w:ind w:left="4536" w:hanging="336"/>
      </w:pPr>
    </w:lvl>
    <w:lvl w:ilvl="7">
      <w:start w:val="1"/>
      <w:numFmt w:val="lowerLetter"/>
      <w:lvlText w:val="%8."/>
      <w:lvlJc w:val="left"/>
      <w:pPr>
        <w:ind w:left="4116" w:hanging="336"/>
      </w:pPr>
    </w:lvl>
    <w:lvl w:ilvl="0">
      <w:start w:val="1"/>
      <w:numFmt w:val="decimal"/>
      <w:lvlText w:val="%1."/>
      <w:lvlJc w:val="left"/>
      <w:pPr>
        <w:ind w:left="1176" w:hanging="336"/>
      </w:pPr>
      <w:rPr/>
    </w:lvl>
    <w:lvl w:ilvl="3">
      <w:start w:val="1"/>
      <w:numFmt w:val="decimal"/>
      <w:lvlText w:val="%4."/>
      <w:lvlJc w:val="left"/>
      <w:pPr>
        <w:ind w:left="2436" w:hanging="336"/>
      </w:pPr>
    </w:lvl>
    <w:lvl w:ilvl="1">
      <w:start w:val="1"/>
      <w:numFmt w:val="lowerLetter"/>
      <w:lvlText w:val="%2."/>
      <w:lvlJc w:val="left"/>
      <w:pPr>
        <w:ind w:left="1596" w:hanging="336"/>
      </w:pPr>
    </w:lvl>
    <w:lvl w:ilvl="4">
      <w:start w:val="1"/>
      <w:numFmt w:val="lowerLetter"/>
      <w:lvlText w:val="%5."/>
      <w:lvlJc w:val="left"/>
      <w:pPr>
        <w:ind w:left="2856" w:hanging="336"/>
      </w:pPr>
    </w:lvl>
    <w:lvl w:ilvl="2">
      <w:start w:val="1"/>
      <w:numFmt w:val="lowerRoman"/>
      <w:lvlText w:val="%3."/>
      <w:lvlJc w:val="left"/>
      <w:pPr>
        <w:ind w:left="2016" w:hanging="336"/>
      </w:pPr>
    </w:lvl>
    <w:lvl w:ilvl="6">
      <w:start w:val="1"/>
      <w:numFmt w:val="decimal"/>
      <w:lvlText w:val="%7."/>
      <w:lvlJc w:val="left"/>
      <w:pPr>
        <w:ind w:left="3696" w:hanging="336"/>
      </w:pPr>
    </w:lvl>
    <w:lvl w:ilvl="5">
      <w:start w:val="1"/>
      <w:numFmt w:val="lowerRoman"/>
      <w:lvlText w:val="%6."/>
      <w:lvlJc w:val="left"/>
      <w:pPr>
        <w:ind w:left="3276" w:hanging="336"/>
      </w:pPr>
    </w:lvl>
  </w:abstractNum>
  <w:abstractNum w:abstractNumId="6">
    <w:lvl w:ilvl="5">
      <w:start w:val="1"/>
      <w:numFmt w:val="lowerRoman"/>
      <w:lvlText w:val="%6."/>
      <w:lvlJc w:val="left"/>
      <w:pPr>
        <w:ind w:left="2436" w:hanging="336"/>
      </w:pPr>
    </w:lvl>
    <w:lvl w:ilvl="7">
      <w:start w:val="1"/>
      <w:numFmt w:val="lowerLetter"/>
      <w:lvlText w:val="%8."/>
      <w:lvlJc w:val="left"/>
      <w:pPr>
        <w:ind w:left="3276" w:hanging="336"/>
      </w:pPr>
    </w:lvl>
    <w:lvl w:ilvl="3">
      <w:start w:val="1"/>
      <w:numFmt w:val="decimal"/>
      <w:lvlText w:val="%4."/>
      <w:lvlJc w:val="left"/>
      <w:pPr>
        <w:ind w:left="1596" w:hanging="336"/>
      </w:pPr>
    </w:lvl>
    <w:lvl w:ilvl="1">
      <w:start w:val="1"/>
      <w:numFmt w:val="lowerLetter"/>
      <w:lvlText w:val="%2."/>
      <w:lvlJc w:val="left"/>
      <w:pPr>
        <w:ind w:left="756" w:hanging="336"/>
      </w:pPr>
    </w:lvl>
    <w:lvl w:ilvl="6">
      <w:start w:val="1"/>
      <w:numFmt w:val="decimal"/>
      <w:lvlText w:val="%7."/>
      <w:lvlJc w:val="left"/>
      <w:pPr>
        <w:ind w:left="2856" w:hanging="336"/>
      </w:pPr>
    </w:lvl>
    <w:lvl w:ilvl="8">
      <w:start w:val="1"/>
      <w:numFmt w:val="lowerRoman"/>
      <w:lvlText w:val="%9."/>
      <w:lvlJc w:val="left"/>
      <w:pPr>
        <w:ind w:left="3696" w:hanging="336"/>
      </w:pPr>
    </w:lvl>
    <w:lvl w:ilvl="0">
      <w:start w:val="1"/>
      <w:numFmt w:val="decimal"/>
      <w:lvlText w:val="%1."/>
      <w:lvlJc w:val="left"/>
      <w:pPr>
        <w:tabs/>
        <w:ind w:left="336" w:hanging="336" w:firstLineChars="200"/>
      </w:pPr>
      <w:rPr/>
    </w:lvl>
    <w:lvl w:ilvl="4">
      <w:start w:val="1"/>
      <w:numFmt w:val="lowerLetter"/>
      <w:lvlText w:val="%5."/>
      <w:lvlJc w:val="left"/>
      <w:pPr>
        <w:ind w:left="2016" w:hanging="336"/>
      </w:pPr>
    </w:lvl>
    <w:lvl w:ilvl="2">
      <w:start w:val="1"/>
      <w:numFmt w:val="lowerRoman"/>
      <w:lvlText w:val="%3."/>
      <w:lvlJc w:val="left"/>
      <w:pPr>
        <w:ind w:left="1176" w:hanging="336"/>
      </w:pPr>
    </w:lvl>
  </w:abstractNum>
  <w:abstractNum w:abstractNumId="7">
    <w:lvl w:ilvl="2">
      <w:start w:val="1"/>
      <w:numFmt w:val="bullet"/>
      <w:lvlText w:val=""/>
      <w:lvlJc w:val="left"/>
      <w:pPr>
        <w:ind w:left="1512" w:hanging="336"/>
      </w:pPr>
      <w:rPr>
        <w:rFonts w:hint="default" w:ascii="wingdings" w:hAnsi="wingdings" w:cs="wingdings"/>
      </w:rPr>
    </w:lvl>
    <w:lvl w:ilvl="7">
      <w:start w:val="1"/>
      <w:numFmt w:val="bullet"/>
      <w:lvlText w:val="¡"/>
      <w:pPr>
        <w:ind w:left="3612" w:hanging="336"/>
      </w:pPr>
      <w:rPr>
        <w:rFonts w:hint="default" w:ascii="wingdings" w:hAnsi="wingdings" w:cs="wingdings"/>
      </w:rPr>
    </w:lvl>
    <w:lvl w:ilvl="5">
      <w:start w:val="1"/>
      <w:numFmt w:val="bullet"/>
      <w:lvlText w:val=""/>
      <w:pPr>
        <w:ind w:left="2772" w:hanging="336"/>
      </w:pPr>
      <w:rPr>
        <w:rFonts w:hint="default" w:ascii="wingdings" w:hAnsi="wingdings" w:cs="wingdings"/>
      </w:rPr>
    </w:lvl>
    <w:lvl w:ilvl="0">
      <w:start w:val="1"/>
      <w:numFmt w:val="bullet"/>
      <w:lvlText w:val=""/>
      <w:lvlJc w:val="left"/>
      <w:pPr>
        <w:tabs/>
        <w:ind w:left="672" w:hanging="336" w:firstLineChars="200"/>
      </w:pPr>
      <w:rPr>
        <w:rFonts w:hint="default" w:ascii="wingdings" w:hAnsi="wingdings" w:cs="wingdings"/>
        <w:u/>
      </w:rPr>
    </w:lvl>
    <w:lvl w:ilvl="3">
      <w:start w:val="1"/>
      <w:numFmt w:val="bullet"/>
      <w:lvlText w:val=""/>
      <w:pPr>
        <w:ind w:left="1932" w:hanging="336"/>
      </w:pPr>
      <w:rPr>
        <w:rFonts w:hint="default" w:ascii="wingdings" w:hAnsi="wingdings" w:cs="wingdings"/>
      </w:rPr>
    </w:lvl>
    <w:lvl w:ilvl="4">
      <w:start w:val="1"/>
      <w:numFmt w:val="bullet"/>
      <w:lvlText w:val="¡"/>
      <w:pPr>
        <w:ind w:left="2352" w:hanging="336"/>
      </w:pPr>
      <w:rPr>
        <w:rFonts w:hint="default" w:ascii="wingdings" w:hAnsi="wingdings" w:cs="wingdings"/>
      </w:rPr>
    </w:lvl>
    <w:lvl w:ilvl="1">
      <w:start w:val="1"/>
      <w:numFmt w:val="bullet"/>
      <w:lvlText w:val="¡"/>
      <w:lvlJc w:val="left"/>
      <w:pPr>
        <w:ind w:left="1092" w:hanging="336"/>
      </w:pPr>
      <w:rPr>
        <w:rFonts w:hint="default" w:ascii="wingdings" w:hAnsi="wingdings" w:cs="wingdings"/>
      </w:rPr>
    </w:lvl>
    <w:lvl w:ilvl="8">
      <w:start w:val="1"/>
      <w:numFmt w:val="bullet"/>
      <w:lvlText w:val=""/>
      <w:pPr>
        <w:ind w:left="4032" w:hanging="336"/>
      </w:pPr>
      <w:rPr>
        <w:rFonts w:hint="default" w:ascii="wingdings" w:hAnsi="wingdings" w:cs="wingdings"/>
      </w:rPr>
    </w:lvl>
    <w:lvl w:ilvl="6">
      <w:start w:val="1"/>
      <w:numFmt w:val="bullet"/>
      <w:lvlText w:val=""/>
      <w:pPr>
        <w:ind w:left="3192" w:hanging="336"/>
      </w:pPr>
      <w:rPr>
        <w:rFonts w:hint="default" w:ascii="wingdings" w:hAnsi="wingdings" w:cs="wingdings"/>
      </w:rPr>
    </w:lvl>
  </w:abstractNum>
  <w:abstractNum w:abstractNumId="8">
    <w:lvl w:ilvl="0">
      <w:start w:val="1"/>
      <w:numFmt w:val="bullet"/>
      <w:lvlText w:val=""/>
      <w:pPr>
        <w:tabs/>
        <w:ind w:left="420" w:firstLine="200" w:firstLineChars="200"/>
      </w:pPr>
      <w:rPr>
        <w:rFonts w:hint="default" w:ascii="wingdings" w:hAnsi="wingdings" w:cs="wingdings"/>
        <w:u/>
      </w:rPr>
    </w:lvl>
    <w:lvl w:ilvl="5">
      <w:start w:val="1"/>
      <w:numFmt w:val="bullet"/>
      <w:lvlText w:val=""/>
      <w:pPr>
        <w:ind w:leftChars="1002" w:hanging="336"/>
      </w:pPr>
      <w:rPr>
        <w:rFonts w:hint="default" w:ascii="wingdings" w:hAnsi="wingdings" w:cs="wingdings"/>
      </w:rPr>
    </w:lvl>
    <w:lvl w:ilvl="8">
      <w:start w:val="1"/>
      <w:numFmt w:val="bullet"/>
      <w:lvlText w:val=""/>
      <w:pPr>
        <w:ind w:leftChars="1602" w:hanging="336"/>
      </w:pPr>
      <w:rPr>
        <w:rFonts w:hint="default" w:ascii="wingdings" w:hAnsi="wingdings" w:cs="wingdings"/>
      </w:rPr>
    </w:lvl>
    <w:lvl w:ilvl="4">
      <w:start w:val="1"/>
      <w:numFmt w:val="bullet"/>
      <w:lvlText w:val="¡"/>
      <w:pPr>
        <w:ind w:leftChars="802" w:hanging="336"/>
      </w:pPr>
      <w:rPr>
        <w:rFonts w:hint="default" w:ascii="wingdings" w:hAnsi="wingdings" w:cs="wingdings"/>
      </w:rPr>
    </w:lvl>
    <w:lvl w:ilvl="1">
      <w:start w:val="1"/>
      <w:numFmt w:val="bullet"/>
      <w:lvlText w:val="¡"/>
      <w:pPr>
        <w:ind w:leftChars="202" w:hanging="336"/>
      </w:pPr>
      <w:rPr>
        <w:rFonts w:hint="default" w:ascii="wingdings" w:hAnsi="wingdings" w:cs="wingdings"/>
      </w:rPr>
    </w:lvl>
    <w:lvl w:ilvl="3">
      <w:start w:val="1"/>
      <w:numFmt w:val="bullet"/>
      <w:lvlText w:val=""/>
      <w:pPr>
        <w:ind w:leftChars="602" w:hanging="0"/>
      </w:pPr>
      <w:rPr>
        <w:rFonts w:hint="default" w:ascii="wingdings" w:hAnsi="wingdings" w:cs="wingdings"/>
      </w:rPr>
    </w:lvl>
    <w:lvl w:ilvl="2">
      <w:start w:val="1"/>
      <w:numFmt w:val="bullet"/>
      <w:lvlText w:val=""/>
      <w:pPr>
        <w:ind w:leftChars="402" w:hanging="336"/>
      </w:pPr>
      <w:rPr>
        <w:rFonts w:hint="default" w:ascii="wingdings" w:hAnsi="wingdings" w:cs="wingdings"/>
      </w:rPr>
    </w:lvl>
    <w:lvl w:ilvl="7">
      <w:start w:val="1"/>
      <w:numFmt w:val="bullet"/>
      <w:lvlText w:val="¡"/>
      <w:pPr>
        <w:ind w:leftChars="1402" w:hanging="336"/>
      </w:pPr>
      <w:rPr>
        <w:rFonts w:hint="default" w:ascii="wingdings" w:hAnsi="wingdings" w:cs="wingdings"/>
      </w:rPr>
    </w:lvl>
    <w:lvl w:ilvl="6">
      <w:start w:val="1"/>
      <w:numFmt w:val="bullet"/>
      <w:lvlText w:val=""/>
      <w:pPr>
        <w:ind w:leftChars="1202" w:hanging="0"/>
      </w:pPr>
      <w:rPr>
        <w:rFonts w:hint="default" w:ascii="wingdings" w:hAnsi="wingdings" w:cs="wingdings"/>
      </w:rPr>
    </w:lvl>
  </w:abstractNum>
  <w:abstractNum w:abstractNumId="9">
    <w:lvl w:ilvl="3">
      <w:start w:val="1"/>
      <w:numFmt w:val="bullet"/>
      <w:lvlText w:val=""/>
      <w:pPr>
        <w:ind w:left="1932" w:hanging="336"/>
      </w:pPr>
      <w:rPr>
        <w:rFonts w:hint="default" w:ascii="wingdings" w:hAnsi="wingdings" w:cs="wingdings"/>
      </w:rPr>
    </w:lvl>
    <w:lvl w:ilvl="5">
      <w:start w:val="1"/>
      <w:numFmt w:val="bullet"/>
      <w:lvlText w:val=""/>
      <w:pPr>
        <w:ind w:left="2772" w:hanging="336"/>
      </w:pPr>
      <w:rPr>
        <w:rFonts w:hint="default" w:ascii="wingdings" w:hAnsi="wingdings" w:cs="wingdings"/>
      </w:rPr>
    </w:lvl>
    <w:lvl w:ilvl="7">
      <w:start w:val="1"/>
      <w:numFmt w:val="bullet"/>
      <w:lvlText w:val="¡"/>
      <w:pPr>
        <w:ind w:left="3612" w:hanging="336"/>
      </w:pPr>
      <w:rPr>
        <w:rFonts w:hint="default" w:ascii="wingdings" w:hAnsi="wingdings" w:cs="wingdings"/>
      </w:rPr>
    </w:lvl>
    <w:lvl w:ilvl="4">
      <w:start w:val="1"/>
      <w:numFmt w:val="bullet"/>
      <w:lvlText w:val="¡"/>
      <w:pPr>
        <w:ind w:left="2352" w:hanging="336"/>
      </w:pPr>
      <w:rPr>
        <w:rFonts w:hint="default" w:ascii="wingdings" w:hAnsi="wingdings" w:cs="wingdings"/>
      </w:rPr>
    </w:lvl>
    <w:lvl w:ilvl="8">
      <w:start w:val="1"/>
      <w:numFmt w:val="bullet"/>
      <w:lvlText w:val=""/>
      <w:pPr>
        <w:ind w:left="4032" w:hanging="336"/>
      </w:pPr>
      <w:rPr>
        <w:rFonts w:hint="default" w:ascii="wingdings" w:hAnsi="wingdings" w:cs="wingdings"/>
      </w:rPr>
    </w:lvl>
    <w:lvl w:ilvl="6">
      <w:start w:val="1"/>
      <w:numFmt w:val="bullet"/>
      <w:lvlText w:val=""/>
      <w:pPr>
        <w:ind w:left="3192" w:hanging="336"/>
      </w:pPr>
      <w:rPr>
        <w:rFonts w:hint="default" w:ascii="wingdings" w:hAnsi="wingdings" w:cs="wingdings"/>
      </w:rPr>
    </w:lvl>
    <w:lvl w:ilvl="1">
      <w:start w:val="1"/>
      <w:numFmt w:val="bullet"/>
      <w:lvlText w:val="¡"/>
      <w:lvlJc w:val="left"/>
      <w:pPr>
        <w:ind w:left="1092" w:hanging="336"/>
      </w:pPr>
      <w:rPr>
        <w:rFonts w:hint="default" w:ascii="wingdings" w:hAnsi="wingdings" w:cs="wingdings"/>
      </w:rPr>
    </w:lvl>
    <w:lvl w:ilvl="2">
      <w:start w:val="1"/>
      <w:numFmt w:val="bullet"/>
      <w:lvlText w:val=""/>
      <w:lvlJc w:val="left"/>
      <w:pPr>
        <w:ind w:left="1512" w:hanging="336"/>
      </w:pPr>
      <w:rPr>
        <w:rFonts w:hint="default" w:ascii="wingdings" w:hAnsi="wingdings" w:cs="wingdings"/>
      </w:rPr>
    </w:lvl>
    <w:lvl w:ilvl="0">
      <w:start w:val="1"/>
      <w:numFmt w:val="bullet"/>
      <w:lvlText w:val=""/>
      <w:lvlJc w:val="left"/>
      <w:pPr>
        <w:tabs/>
        <w:ind w:left="672" w:hanging="336" w:firstLineChars="200"/>
      </w:pPr>
      <w:rPr>
        <w:rFonts w:hint="default" w:ascii="wingdings" w:hAnsi="wingdings" w:cs="wingdings"/>
        <w:u/>
      </w:rPr>
    </w:lvl>
  </w:abstractNum>
  <w:abstractNum w:abstractNumId="10">
    <w:lvl w:ilvl="0">
      <w:start w:val="1"/>
      <w:numFmt w:val="bullet"/>
      <w:lvlText w:val=""/>
      <w:pPr>
        <w:ind/>
      </w:pPr>
      <w:rPr>
        <w:rFonts w:hint="default" w:ascii="wingdings" w:hAnsi="wingdings" w:cs="wingdings"/>
      </w:rPr>
    </w:lvl>
    <w:lvl w:ilvl="2">
      <w:start w:val="1"/>
      <w:numFmt w:val="bullet"/>
      <w:lvlText w:val=""/>
      <w:pPr>
        <w:ind w:leftChars="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4">
      <w:start w:val="1"/>
      <w:numFmt w:val="bullet"/>
      <w:lvlText w:val="¡"/>
      <w:pPr>
        <w:ind w:leftChars="8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abstractNum>
  <w:abstractNum w:abstractNumId="11">
    <w:lvl w:ilvl="6">
      <w:start w:val="1"/>
      <w:numFmt w:val="bullet"/>
      <w:lvlText w:val=""/>
      <w:pPr>
        <w:ind w:left="2856" w:hanging="336"/>
      </w:pPr>
      <w:rPr>
        <w:rFonts w:hint="default" w:ascii="wingdings" w:hAnsi="wingdings" w:cs="wingdings"/>
      </w:rPr>
    </w:lvl>
    <w:lvl w:ilvl="8">
      <w:start w:val="1"/>
      <w:numFmt w:val="bullet"/>
      <w:lvlText w:val=""/>
      <w:pPr>
        <w:ind w:left="3696" w:hanging="336"/>
      </w:pPr>
      <w:rPr>
        <w:rFonts w:hint="default" w:ascii="wingdings" w:hAnsi="wingdings" w:cs="wingdings"/>
      </w:rPr>
    </w:lvl>
    <w:lvl w:ilvl="1">
      <w:start w:val="1"/>
      <w:numFmt w:val="bullet"/>
      <w:lvlText w:val="¡"/>
      <w:lvlJc w:val="left"/>
      <w:pPr>
        <w:ind w:left="756" w:hanging="336"/>
      </w:pPr>
      <w:rPr>
        <w:rFonts w:hint="default" w:ascii="wingdings" w:hAnsi="wingdings" w:cs="wingdings"/>
      </w:rPr>
    </w:lvl>
    <w:lvl w:ilvl="3">
      <w:start w:val="1"/>
      <w:numFmt w:val="bullet"/>
      <w:lvlText w:val=""/>
      <w:pPr>
        <w:ind w:left="1596" w:hanging="336"/>
      </w:pPr>
      <w:rPr>
        <w:rFonts w:hint="default" w:ascii="wingdings" w:hAnsi="wingdings" w:cs="wingdings"/>
      </w:rPr>
    </w:lvl>
    <w:lvl w:ilvl="7">
      <w:start w:val="1"/>
      <w:numFmt w:val="bullet"/>
      <w:lvlText w:val="¡"/>
      <w:pPr>
        <w:ind w:left="3276" w:hanging="336"/>
      </w:pPr>
      <w:rPr>
        <w:rFonts w:hint="default" w:ascii="wingdings" w:hAnsi="wingdings" w:cs="wingdings"/>
      </w:rPr>
    </w:lvl>
    <w:lvl w:ilvl="4">
      <w:start w:val="1"/>
      <w:numFmt w:val="bullet"/>
      <w:lvlText w:val="¡"/>
      <w:pPr>
        <w:ind w:left="2016" w:hanging="336"/>
      </w:pPr>
      <w:rPr>
        <w:rFonts w:hint="default" w:ascii="wingdings" w:hAnsi="wingdings" w:cs="wingdings"/>
      </w:rPr>
    </w:lvl>
    <w:lvl w:ilvl="5">
      <w:start w:val="1"/>
      <w:numFmt w:val="bullet"/>
      <w:lvlText w:val=""/>
      <w:pPr>
        <w:ind w:left="2436" w:hanging="336"/>
      </w:pPr>
      <w:rPr>
        <w:rFonts w:hint="default" w:ascii="wingdings" w:hAnsi="wingdings" w:cs="wingdings"/>
      </w:rPr>
    </w:lvl>
    <w:lvl w:ilvl="0">
      <w:start w:val="1"/>
      <w:numFmt w:val="bullet"/>
      <w:lvlText w:val=""/>
      <w:lvlJc w:val="left"/>
      <w:pPr>
        <w:tabs/>
        <w:ind w:left="336" w:hanging="336" w:firstLineChars="200"/>
      </w:pPr>
      <w:rPr>
        <w:rFonts w:hint="default" w:ascii="wingdings" w:hAnsi="wingdings" w:cs="wingdings"/>
        <w:u/>
      </w:rPr>
    </w:lvl>
    <w:lvl w:ilvl="2">
      <w:start w:val="1"/>
      <w:numFmt w:val="bullet"/>
      <w:lvlText w:val=""/>
      <w:lvlJc w:val="left"/>
      <w:pPr>
        <w:ind w:left="1176" w:hanging="336"/>
      </w:pPr>
      <w:rPr>
        <w:rFonts w:hint="default" w:ascii="wingdings" w:hAnsi="wingdings" w:cs="wingdings"/>
      </w:rPr>
    </w:lvl>
  </w:abstractNum>
  <w:abstractNum w:abstractNumId="12">
    <w:lvl w:ilvl="3">
      <w:start w:val="1"/>
      <w:numFmt w:val="bullet"/>
      <w:lvlText w:val=""/>
      <w:pPr>
        <w:ind w:leftChars="6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0">
      <w:start w:val="1"/>
      <w:numFmt w:val="bullet"/>
      <w:lvlText w:val=""/>
      <w:pPr>
        <w:ind/>
      </w:pPr>
      <w:rPr>
        <w:rFonts w:hint="default" w:ascii="wingdings" w:hAnsi="wingdings" w:cs="wingdings"/>
      </w:rPr>
    </w:lvl>
    <w:lvl w:ilvl="4">
      <w:start w:val="1"/>
      <w:numFmt w:val="bullet"/>
      <w:lvlText w:val="¡"/>
      <w:pPr>
        <w:ind w:leftChars="8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abstractNum>
  <w:abstractNum w:abstractNumId="13">
    <w:lvl w:ilvl="2">
      <w:start w:val="1"/>
      <w:numFmt w:val="lowerRoman"/>
      <w:lvlText w:val="%3."/>
      <w:pPr>
        <w:ind w:leftChars="400" w:hanging="336"/>
      </w:pPr>
    </w:lvl>
    <w:lvl w:ilvl="3">
      <w:start w:val="1"/>
      <w:numFmt w:val="decimal"/>
      <w:lvlText w:val="%4."/>
      <w:pPr>
        <w:ind w:leftChars="600" w:hanging="0"/>
      </w:pPr>
    </w:lvl>
    <w:lvl w:ilvl="8">
      <w:start w:val="1"/>
      <w:numFmt w:val="lowerRoman"/>
      <w:lvlText w:val="%9."/>
      <w:pPr>
        <w:ind w:leftChars="1600" w:hanging="336"/>
      </w:pPr>
    </w:lvl>
    <w:lvl w:ilvl="1">
      <w:start w:val="1"/>
      <w:numFmt w:val="lowerLetter"/>
      <w:lvlText w:val="%2."/>
      <w:pPr>
        <w:ind w:leftChars="200" w:hanging="336"/>
      </w:pPr>
    </w:lvl>
    <w:lvl w:ilvl="0">
      <w:start w:val="1"/>
      <w:numFmt w:val="decimal"/>
      <w:lvlText w:val="%1."/>
      <w:pPr>
        <w:ind/>
      </w:pPr>
      <w:rPr/>
    </w:lvl>
    <w:lvl w:ilvl="5">
      <w:start w:val="1"/>
      <w:numFmt w:val="lowerRoman"/>
      <w:lvlText w:val="%6."/>
      <w:pPr>
        <w:ind w:leftChars="1000" w:hanging="336"/>
      </w:pPr>
    </w:lvl>
    <w:lvl w:ilvl="7">
      <w:start w:val="1"/>
      <w:numFmt w:val="lowerLetter"/>
      <w:lvlText w:val="%8."/>
      <w:pPr>
        <w:ind w:leftChars="1400" w:hanging="336"/>
      </w:pPr>
    </w:lvl>
    <w:lvl w:ilvl="6">
      <w:start w:val="1"/>
      <w:numFmt w:val="decimal"/>
      <w:lvlText w:val="%7."/>
      <w:pPr>
        <w:ind w:leftChars="1200" w:hanging="0"/>
      </w:pPr>
    </w:lvl>
    <w:lvl w:ilvl="4">
      <w:start w:val="1"/>
      <w:numFmt w:val="lowerLetter"/>
      <w:lvlText w:val="%5."/>
      <w:pPr>
        <w:ind w:leftChars="800" w:hanging="336"/>
      </w:pPr>
    </w:lvl>
  </w:abstractNum>
  <w:abstractNum w:abstractNumId="14">
    <w:lvl w:ilvl="6">
      <w:start w:val="1"/>
      <w:numFmt w:val="bullet"/>
      <w:lvlText w:val=""/>
      <w:pPr>
        <w:ind w:left="3236" w:hanging="336"/>
      </w:pPr>
      <w:rPr>
        <w:rFonts w:hint="default" w:ascii="wingdings" w:hAnsi="wingdings" w:cs="wingdings"/>
      </w:rPr>
    </w:lvl>
    <w:lvl w:ilvl="0">
      <w:start w:val="1"/>
      <w:numFmt w:val="bullet"/>
      <w:lvlText w:val=""/>
      <w:lvlJc w:val="left"/>
      <w:pPr>
        <w:ind w:left="716" w:hanging="336"/>
      </w:pPr>
      <w:rPr>
        <w:rFonts w:hint="default" w:ascii="wingdings" w:hAnsi="wingdings" w:cs="wingdings"/>
      </w:rPr>
    </w:lvl>
    <w:lvl w:ilvl="8">
      <w:start w:val="1"/>
      <w:numFmt w:val="bullet"/>
      <w:lvlText w:val=""/>
      <w:pPr>
        <w:ind w:left="4076" w:hanging="336"/>
      </w:pPr>
      <w:rPr>
        <w:rFonts w:hint="default" w:ascii="wingdings" w:hAnsi="wingdings" w:cs="wingdings"/>
      </w:rPr>
    </w:lvl>
    <w:lvl w:ilvl="1">
      <w:start w:val="1"/>
      <w:numFmt w:val="bullet"/>
      <w:lvlText w:val="¡"/>
      <w:lvlJc w:val="left"/>
      <w:pPr>
        <w:ind w:left="1136" w:hanging="336"/>
      </w:pPr>
      <w:rPr>
        <w:rFonts w:hint="default" w:ascii="wingdings" w:hAnsi="wingdings" w:cs="wingdings"/>
      </w:rPr>
    </w:lvl>
    <w:lvl w:ilvl="4">
      <w:start w:val="1"/>
      <w:numFmt w:val="bullet"/>
      <w:lvlText w:val="¡"/>
      <w:pPr>
        <w:ind w:left="2396" w:hanging="336"/>
      </w:pPr>
      <w:rPr>
        <w:rFonts w:hint="default" w:ascii="wingdings" w:hAnsi="wingdings" w:cs="wingdings"/>
      </w:rPr>
    </w:lvl>
    <w:lvl w:ilvl="7">
      <w:start w:val="1"/>
      <w:numFmt w:val="bullet"/>
      <w:lvlText w:val="¡"/>
      <w:pPr>
        <w:ind w:left="3656" w:hanging="336"/>
      </w:pPr>
      <w:rPr>
        <w:rFonts w:hint="default" w:ascii="wingdings" w:hAnsi="wingdings" w:cs="wingdings"/>
      </w:rPr>
    </w:lvl>
    <w:lvl w:ilvl="3">
      <w:start w:val="1"/>
      <w:numFmt w:val="bullet"/>
      <w:lvlText w:val=""/>
      <w:pPr>
        <w:ind w:left="1976" w:hanging="336"/>
      </w:pPr>
      <w:rPr>
        <w:rFonts w:hint="default" w:ascii="wingdings" w:hAnsi="wingdings" w:cs="wingdings"/>
      </w:rPr>
    </w:lvl>
    <w:lvl w:ilvl="2">
      <w:start w:val="1"/>
      <w:numFmt w:val="bullet"/>
      <w:lvlText w:val=""/>
      <w:lvlJc w:val="left"/>
      <w:pPr>
        <w:ind w:left="1556" w:hanging="336"/>
      </w:pPr>
      <w:rPr>
        <w:rFonts w:hint="default" w:ascii="wingdings" w:hAnsi="wingdings" w:cs="wingdings"/>
      </w:rPr>
    </w:lvl>
    <w:lvl w:ilvl="5">
      <w:start w:val="1"/>
      <w:numFmt w:val="bullet"/>
      <w:lvlText w:val=""/>
      <w:pPr>
        <w:ind w:left="2816" w:hanging="336"/>
      </w:pPr>
      <w:rPr>
        <w:rFonts w:hint="default" w:ascii="wingdings" w:hAnsi="wingdings" w:cs="wingdings"/>
      </w:rPr>
    </w:lvl>
  </w:abstractNum>
  <w:abstractNum w:abstractNumId="15">
    <w:lvl w:ilvl="6">
      <w:start w:val="1"/>
      <w:numFmt w:val="bullet"/>
      <w:lvlText w:val=""/>
      <w:pPr>
        <w:ind w:left="3192" w:hanging="336"/>
      </w:pPr>
      <w:rPr>
        <w:rFonts w:hint="default" w:ascii="wingdings" w:hAnsi="wingdings" w:cs="wingdings"/>
      </w:rPr>
    </w:lvl>
    <w:lvl w:ilvl="0">
      <w:start w:val="1"/>
      <w:numFmt w:val="bullet"/>
      <w:lvlText w:val=""/>
      <w:lvlJc w:val="left"/>
      <w:pPr>
        <w:tabs/>
        <w:ind w:left="672" w:hanging="336" w:firstLineChars="200"/>
      </w:pPr>
      <w:rPr>
        <w:rFonts w:hint="default" w:ascii="wingdings" w:hAnsi="wingdings" w:cs="wingdings"/>
        <w:u/>
      </w:rPr>
    </w:lvl>
    <w:lvl w:ilvl="4">
      <w:start w:val="1"/>
      <w:numFmt w:val="bullet"/>
      <w:lvlText w:val="¡"/>
      <w:pPr>
        <w:ind w:left="2352" w:hanging="336"/>
      </w:pPr>
      <w:rPr>
        <w:rFonts w:hint="default" w:ascii="wingdings" w:hAnsi="wingdings" w:cs="wingdings"/>
      </w:rPr>
    </w:lvl>
    <w:lvl w:ilvl="3">
      <w:start w:val="1"/>
      <w:numFmt w:val="bullet"/>
      <w:lvlText w:val=""/>
      <w:pPr>
        <w:ind w:left="1932" w:hanging="336"/>
      </w:pPr>
      <w:rPr>
        <w:rFonts w:hint="default" w:ascii="wingdings" w:hAnsi="wingdings" w:cs="wingdings"/>
      </w:rPr>
    </w:lvl>
    <w:lvl w:ilvl="1">
      <w:start w:val="1"/>
      <w:numFmt w:val="bullet"/>
      <w:lvlText w:val="¡"/>
      <w:lvlJc w:val="left"/>
      <w:pPr>
        <w:ind w:left="1092" w:hanging="336"/>
      </w:pPr>
      <w:rPr>
        <w:rFonts w:hint="default" w:ascii="wingdings" w:hAnsi="wingdings" w:cs="wingdings"/>
      </w:rPr>
    </w:lvl>
    <w:lvl w:ilvl="7">
      <w:start w:val="1"/>
      <w:numFmt w:val="bullet"/>
      <w:lvlText w:val="¡"/>
      <w:pPr>
        <w:ind w:left="3612" w:hanging="336"/>
      </w:pPr>
      <w:rPr>
        <w:rFonts w:hint="default" w:ascii="wingdings" w:hAnsi="wingdings" w:cs="wingdings"/>
      </w:rPr>
    </w:lvl>
    <w:lvl w:ilvl="2">
      <w:start w:val="1"/>
      <w:numFmt w:val="bullet"/>
      <w:lvlText w:val=""/>
      <w:lvlJc w:val="left"/>
      <w:pPr>
        <w:ind w:left="1512" w:hanging="336"/>
      </w:pPr>
      <w:rPr>
        <w:rFonts w:hint="default" w:ascii="wingdings" w:hAnsi="wingdings" w:cs="wingdings"/>
      </w:rPr>
    </w:lvl>
    <w:lvl w:ilvl="5">
      <w:start w:val="1"/>
      <w:numFmt w:val="bullet"/>
      <w:lvlText w:val=""/>
      <w:pPr>
        <w:ind w:left="2772" w:hanging="336"/>
      </w:pPr>
      <w:rPr>
        <w:rFonts w:hint="default" w:ascii="wingdings" w:hAnsi="wingdings" w:cs="wingdings"/>
      </w:rPr>
    </w:lvl>
    <w:lvl w:ilvl="8">
      <w:start w:val="1"/>
      <w:numFmt w:val="bullet"/>
      <w:lvlText w:val=""/>
      <w:pPr>
        <w:ind w:left="4032" w:hanging="336"/>
      </w:pPr>
      <w:rPr>
        <w:rFonts w:hint="default" w:ascii="wingdings" w:hAnsi="wingdings" w:cs="wingdings"/>
      </w:rPr>
    </w:lvl>
  </w:abstractNum>
  <w:abstractNum w:abstractNumId="16">
    <w:lvl w:ilvl="8">
      <w:start w:val="1"/>
      <w:numFmt w:val="bullet"/>
      <w:lvlText w:val=""/>
      <w:pPr>
        <w:ind w:leftChars="16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4">
      <w:start w:val="1"/>
      <w:numFmt w:val="bullet"/>
      <w:lvlText w:val="¡"/>
      <w:pPr>
        <w:ind w:leftChars="8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0">
      <w:start w:val="1"/>
      <w:numFmt w:val="bullet"/>
      <w:lvlText w:val=""/>
      <w:pPr>
        <w:ind/>
      </w:pPr>
      <w:rPr>
        <w:rFonts w:hint="default" w:ascii="wingdings" w:hAnsi="wingdings" w:cs="wingdings"/>
      </w:rPr>
    </w:lvl>
  </w:abstractNum>
  <w:abstractNum w:abstractNumId="17">
    <w:lvl w:ilvl="5">
      <w:start w:val="1"/>
      <w:numFmt w:val="lowerRoman"/>
      <w:lvlText w:val="%6."/>
      <w:lvlJc w:val="left"/>
      <w:pPr>
        <w:ind w:left="2436" w:hanging="336"/>
      </w:pPr>
    </w:lvl>
    <w:lvl w:ilvl="2">
      <w:start w:val="1"/>
      <w:numFmt w:val="lowerRoman"/>
      <w:lvlText w:val="%3."/>
      <w:lvlJc w:val="left"/>
      <w:pPr>
        <w:ind w:left="1176" w:hanging="336"/>
      </w:pPr>
    </w:lvl>
    <w:lvl w:ilvl="1">
      <w:start w:val="1"/>
      <w:numFmt w:val="lowerLetter"/>
      <w:lvlText w:val="%2."/>
      <w:lvlJc w:val="left"/>
      <w:pPr>
        <w:ind w:left="756" w:hanging="336"/>
      </w:pPr>
    </w:lvl>
    <w:lvl w:ilvl="4">
      <w:start w:val="1"/>
      <w:numFmt w:val="lowerLetter"/>
      <w:lvlText w:val="%5."/>
      <w:lvlJc w:val="left"/>
      <w:pPr>
        <w:ind w:left="2016" w:hanging="336"/>
      </w:pPr>
    </w:lvl>
    <w:lvl w:ilvl="6">
      <w:start w:val="1"/>
      <w:numFmt w:val="decimal"/>
      <w:lvlText w:val="%7."/>
      <w:lvlJc w:val="left"/>
      <w:pPr>
        <w:ind w:left="2856" w:hanging="336"/>
      </w:pPr>
    </w:lvl>
    <w:lvl w:ilvl="8">
      <w:start w:val="1"/>
      <w:numFmt w:val="lowerRoman"/>
      <w:lvlText w:val="%9."/>
      <w:lvlJc w:val="left"/>
      <w:pPr>
        <w:ind w:left="3696" w:hanging="336"/>
      </w:pPr>
    </w:lvl>
    <w:lvl w:ilvl="0">
      <w:start w:val="1"/>
      <w:numFmt w:val="decimal"/>
      <w:lvlText w:val="%1."/>
      <w:lvlJc w:val="left"/>
      <w:pPr>
        <w:tabs/>
        <w:ind w:left="336" w:hanging="336" w:firstLineChars="200"/>
      </w:pPr>
      <w:rPr/>
    </w:lvl>
    <w:lvl w:ilvl="3">
      <w:start w:val="1"/>
      <w:numFmt w:val="decimal"/>
      <w:lvlText w:val="%4."/>
      <w:lvlJc w:val="left"/>
      <w:pPr>
        <w:ind w:left="1596" w:hanging="336"/>
      </w:pPr>
    </w:lvl>
    <w:lvl w:ilvl="7">
      <w:start w:val="1"/>
      <w:numFmt w:val="lowerLetter"/>
      <w:lvlText w:val="%8."/>
      <w:lvlJc w:val="left"/>
      <w:pPr>
        <w:ind w:left="3276" w:hanging="336"/>
      </w:pPr>
    </w:lvl>
  </w:abstractNum>
  <w:abstractNum w:abstractNumId="18">
    <w:lvl w:ilvl="8">
      <w:start w:val="1"/>
      <w:numFmt w:val="lowerRoman"/>
      <w:lvlText w:val="%9."/>
      <w:pPr>
        <w:ind w:leftChars="1600" w:hanging="336"/>
      </w:pPr>
    </w:lvl>
    <w:lvl w:ilvl="4">
      <w:start w:val="1"/>
      <w:numFmt w:val="lowerLetter"/>
      <w:lvlText w:val="%5."/>
      <w:pPr>
        <w:ind w:leftChars="800" w:hanging="336"/>
      </w:pPr>
    </w:lvl>
    <w:lvl w:ilvl="0">
      <w:start w:val="1"/>
      <w:numFmt w:val="decimal"/>
      <w:lvlText w:val="%1."/>
      <w:pPr>
        <w:ind/>
      </w:pPr>
      <w:rPr/>
    </w:lvl>
    <w:lvl w:ilvl="3">
      <w:start w:val="1"/>
      <w:numFmt w:val="decimal"/>
      <w:lvlText w:val="%4."/>
      <w:pPr>
        <w:ind w:leftChars="600" w:hanging="0"/>
      </w:pPr>
    </w:lvl>
    <w:lvl w:ilvl="7">
      <w:start w:val="1"/>
      <w:numFmt w:val="lowerLetter"/>
      <w:lvlText w:val="%8."/>
      <w:pPr>
        <w:ind w:leftChars="1400" w:hanging="336"/>
      </w:pPr>
    </w:lvl>
    <w:lvl w:ilvl="2">
      <w:start w:val="1"/>
      <w:numFmt w:val="lowerRoman"/>
      <w:lvlText w:val="%3."/>
      <w:pPr>
        <w:ind w:leftChars="400" w:hanging="336"/>
      </w:pPr>
    </w:lvl>
    <w:lvl w:ilvl="5">
      <w:start w:val="1"/>
      <w:numFmt w:val="lowerRoman"/>
      <w:lvlText w:val="%6."/>
      <w:pPr>
        <w:ind w:leftChars="1000" w:hanging="336"/>
      </w:pPr>
    </w:lvl>
    <w:lvl w:ilvl="6">
      <w:start w:val="1"/>
      <w:numFmt w:val="decimal"/>
      <w:lvlText w:val="%7."/>
      <w:pPr>
        <w:ind w:leftChars="1200" w:hanging="0"/>
      </w:pPr>
    </w:lvl>
    <w:lvl w:ilvl="1">
      <w:start w:val="1"/>
      <w:numFmt w:val="lowerLetter"/>
      <w:lvlText w:val="%2."/>
      <w:pPr>
        <w:ind w:leftChars="200" w:hanging="336"/>
      </w:pPr>
    </w:lvl>
  </w:abstractNum>
  <w:abstractNum w:abstractNumId="19">
    <w:lvl w:ilvl="3">
      <w:start w:val="1"/>
      <w:numFmt w:val="bullet"/>
      <w:lvlText w:val=""/>
      <w:pPr>
        <w:ind w:leftChars="600" w:hanging="0"/>
      </w:pPr>
      <w:rPr>
        <w:rFonts w:hint="default" w:ascii="wingdings" w:hAnsi="wingdings" w:cs="wingdings"/>
      </w:rPr>
    </w:lvl>
    <w:lvl w:ilvl="0">
      <w:start w:val="1"/>
      <w:numFmt w:val="bullet"/>
      <w:lvlText w:val=""/>
      <w:pPr>
        <w:ind/>
      </w:pPr>
      <w:rPr>
        <w:rFonts w:hint="default" w:ascii="wingdings" w:hAnsi="wingdings" w:cs="wingdings"/>
      </w:rPr>
    </w:lvl>
    <w:lvl w:ilvl="1">
      <w:start w:val="1"/>
      <w:numFmt w:val="bullet"/>
      <w:lvlText w:val="¡"/>
      <w:pPr>
        <w:ind w:leftChars="2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abstractNum>
  <w:abstractNum w:abstractNumId="20">
    <w:lvl w:ilvl="8">
      <w:start w:val="1"/>
      <w:numFmt w:val="bullet"/>
      <w:lvlText w:val=""/>
      <w:pPr>
        <w:ind w:leftChars="16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1">
      <w:start w:val="1"/>
      <w:numFmt w:val="bullet"/>
      <w:lvlText w:val="¡"/>
      <w:pPr>
        <w:ind w:leftChars="2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4">
      <w:start w:val="1"/>
      <w:numFmt w:val="bullet"/>
      <w:lvlText w:val="¡"/>
      <w:pPr>
        <w:ind w:leftChars="800" w:hanging="336"/>
      </w:pPr>
      <w:rPr>
        <w:rFonts w:hint="default" w:ascii="wingdings" w:hAnsi="wingdings" w:cs="wingdings"/>
      </w:rPr>
    </w:lvl>
    <w:lvl w:ilvl="0">
      <w:start w:val="1"/>
      <w:numFmt w:val="bullet"/>
      <w:lvlText w:val=""/>
      <w:pPr>
        <w:ind/>
      </w:pPr>
      <w:rPr>
        <w:rFonts w:hint="default" w:ascii="wingdings" w:hAnsi="wingdings" w:cs="wingdings"/>
      </w:rPr>
    </w:lvl>
    <w:lvl w:ilvl="7">
      <w:start w:val="1"/>
      <w:numFmt w:val="bullet"/>
      <w:lvlText w:val="¡"/>
      <w:pPr>
        <w:ind w:leftChars="14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abstractNum>
  <w:abstractNum w:abstractNumId="21">
    <w:lvl w:ilvl="3">
      <w:start w:val="1"/>
      <w:numFmt w:val="bullet"/>
      <w:lvlText w:val=""/>
      <w:pPr>
        <w:ind w:left="1932" w:hanging="336"/>
      </w:pPr>
      <w:rPr>
        <w:rFonts w:hint="default" w:ascii="wingdings" w:hAnsi="wingdings" w:cs="wingdings"/>
      </w:rPr>
    </w:lvl>
    <w:lvl w:ilvl="5">
      <w:start w:val="1"/>
      <w:numFmt w:val="bullet"/>
      <w:lvlText w:val=""/>
      <w:pPr>
        <w:ind w:left="2772" w:hanging="336"/>
      </w:pPr>
      <w:rPr>
        <w:rFonts w:hint="default" w:ascii="wingdings" w:hAnsi="wingdings" w:cs="wingdings"/>
      </w:rPr>
    </w:lvl>
    <w:lvl w:ilvl="0">
      <w:start w:val="1"/>
      <w:numFmt w:val="bullet"/>
      <w:lvlText w:val=""/>
      <w:lvlJc w:val="left"/>
      <w:pPr>
        <w:tabs/>
        <w:ind w:left="672" w:hanging="336" w:firstLineChars="200"/>
      </w:pPr>
      <w:rPr>
        <w:rFonts w:hint="default" w:ascii="wingdings" w:hAnsi="wingdings" w:cs="wingdings"/>
        <w:u/>
      </w:rPr>
    </w:lvl>
    <w:lvl w:ilvl="2">
      <w:start w:val="1"/>
      <w:numFmt w:val="bullet"/>
      <w:lvlText w:val=""/>
      <w:lvlJc w:val="left"/>
      <w:pPr>
        <w:ind w:left="1512" w:hanging="336"/>
      </w:pPr>
      <w:rPr>
        <w:rFonts w:hint="default" w:ascii="wingdings" w:hAnsi="wingdings" w:cs="wingdings"/>
      </w:rPr>
    </w:lvl>
    <w:lvl w:ilvl="7">
      <w:start w:val="1"/>
      <w:numFmt w:val="bullet"/>
      <w:lvlText w:val="¡"/>
      <w:pPr>
        <w:ind w:left="3612" w:hanging="336"/>
      </w:pPr>
      <w:rPr>
        <w:rFonts w:hint="default" w:ascii="wingdings" w:hAnsi="wingdings" w:cs="wingdings"/>
      </w:rPr>
    </w:lvl>
    <w:lvl w:ilvl="6">
      <w:start w:val="1"/>
      <w:numFmt w:val="bullet"/>
      <w:lvlText w:val=""/>
      <w:pPr>
        <w:ind w:left="3192" w:hanging="336"/>
      </w:pPr>
      <w:rPr>
        <w:rFonts w:hint="default" w:ascii="wingdings" w:hAnsi="wingdings" w:cs="wingdings"/>
      </w:rPr>
    </w:lvl>
    <w:lvl w:ilvl="8">
      <w:start w:val="1"/>
      <w:numFmt w:val="bullet"/>
      <w:lvlText w:val=""/>
      <w:pPr>
        <w:ind w:left="4032" w:hanging="336"/>
      </w:pPr>
      <w:rPr>
        <w:rFonts w:hint="default" w:ascii="wingdings" w:hAnsi="wingdings" w:cs="wingdings"/>
      </w:rPr>
    </w:lvl>
    <w:lvl w:ilvl="1">
      <w:start w:val="1"/>
      <w:numFmt w:val="bullet"/>
      <w:lvlText w:val="¡"/>
      <w:lvlJc w:val="left"/>
      <w:pPr>
        <w:ind w:left="1092" w:hanging="336"/>
      </w:pPr>
      <w:rPr>
        <w:rFonts w:hint="default" w:ascii="wingdings" w:hAnsi="wingdings" w:cs="wingdings"/>
      </w:rPr>
    </w:lvl>
    <w:lvl w:ilvl="4">
      <w:start w:val="1"/>
      <w:numFmt w:val="bullet"/>
      <w:lvlText w:val="¡"/>
      <w:pPr>
        <w:ind w:left="2352" w:hanging="336"/>
      </w:pPr>
      <w:rPr>
        <w:rFonts w:hint="default" w:ascii="wingdings" w:hAnsi="wingdings" w:cs="wingdings"/>
      </w:rPr>
    </w:lvl>
  </w:abstractNum>
  <w:abstractNum w:abstractNumId="22">
    <w:lvl w:ilvl="6">
      <w:start w:val="1"/>
      <w:numFmt w:val="bullet"/>
      <w:lvlText w:val=""/>
      <w:pPr>
        <w:ind w:left="3192" w:hanging="336"/>
      </w:pPr>
      <w:rPr>
        <w:rFonts w:hint="default" w:ascii="wingdings" w:hAnsi="wingdings" w:cs="wingdings"/>
      </w:rPr>
    </w:lvl>
    <w:lvl w:ilvl="5">
      <w:start w:val="1"/>
      <w:numFmt w:val="bullet"/>
      <w:lvlText w:val=""/>
      <w:pPr>
        <w:ind w:left="2772" w:hanging="336"/>
      </w:pPr>
      <w:rPr>
        <w:rFonts w:hint="default" w:ascii="wingdings" w:hAnsi="wingdings" w:cs="wingdings"/>
      </w:rPr>
    </w:lvl>
    <w:lvl w:ilvl="8">
      <w:start w:val="1"/>
      <w:numFmt w:val="bullet"/>
      <w:lvlText w:val=""/>
      <w:pPr>
        <w:ind w:left="4032" w:hanging="336"/>
      </w:pPr>
      <w:rPr>
        <w:rFonts w:hint="default" w:ascii="wingdings" w:hAnsi="wingdings" w:cs="wingdings"/>
      </w:rPr>
    </w:lvl>
    <w:lvl w:ilvl="4">
      <w:start w:val="1"/>
      <w:numFmt w:val="bullet"/>
      <w:lvlText w:val="¡"/>
      <w:pPr>
        <w:ind w:left="2352" w:hanging="336"/>
      </w:pPr>
      <w:rPr>
        <w:rFonts w:hint="default" w:ascii="wingdings" w:hAnsi="wingdings" w:cs="wingdings"/>
      </w:rPr>
    </w:lvl>
    <w:lvl w:ilvl="7">
      <w:start w:val="1"/>
      <w:numFmt w:val="bullet"/>
      <w:lvlText w:val="¡"/>
      <w:pPr>
        <w:ind w:left="3612" w:hanging="336"/>
      </w:pPr>
      <w:rPr>
        <w:rFonts w:hint="default" w:ascii="wingdings" w:hAnsi="wingdings" w:cs="wingdings"/>
      </w:rPr>
    </w:lvl>
    <w:lvl w:ilvl="2">
      <w:start w:val="1"/>
      <w:numFmt w:val="bullet"/>
      <w:lvlText w:val=""/>
      <w:lvlJc w:val="left"/>
      <w:pPr>
        <w:ind w:left="1512" w:hanging="336"/>
      </w:pPr>
      <w:rPr>
        <w:rFonts w:hint="default" w:ascii="wingdings" w:hAnsi="wingdings" w:cs="wingdings"/>
      </w:rPr>
    </w:lvl>
    <w:lvl w:ilvl="1">
      <w:start w:val="1"/>
      <w:numFmt w:val="bullet"/>
      <w:lvlText w:val="¡"/>
      <w:lvlJc w:val="left"/>
      <w:pPr>
        <w:ind w:left="1092" w:hanging="336"/>
      </w:pPr>
      <w:rPr>
        <w:rFonts w:hint="default" w:ascii="wingdings" w:hAnsi="wingdings" w:cs="wingdings"/>
      </w:rPr>
    </w:lvl>
    <w:lvl w:ilvl="0">
      <w:start w:val="1"/>
      <w:numFmt w:val="bullet"/>
      <w:lvlText w:val=""/>
      <w:lvlJc w:val="left"/>
      <w:pPr>
        <w:tabs/>
        <w:ind w:left="672" w:hanging="336" w:firstLineChars="200"/>
      </w:pPr>
      <w:rPr>
        <w:rFonts w:hint="default" w:ascii="wingdings" w:hAnsi="wingdings" w:cs="wingdings"/>
        <w:u/>
      </w:rPr>
    </w:lvl>
    <w:lvl w:ilvl="3">
      <w:start w:val="1"/>
      <w:numFmt w:val="bullet"/>
      <w:lvlText w:val=""/>
      <w:pPr>
        <w:ind w:left="1932" w:hanging="336"/>
      </w:pPr>
      <w:rPr>
        <w:rFonts w:hint="default" w:ascii="wingdings" w:hAnsi="wingdings" w:cs="wingdings"/>
      </w:rPr>
    </w:lvl>
  </w:abstractNum>
  <w:abstractNum w:abstractNumId="23">
    <w:lvl w:ilvl="1">
      <w:start w:val="1"/>
      <w:numFmt w:val="bullet"/>
      <w:lvlText w:val="¡"/>
      <w:lvlJc w:val="left"/>
      <w:pPr>
        <w:ind w:left="756" w:hanging="336"/>
      </w:pPr>
      <w:rPr>
        <w:rFonts w:hint="default" w:ascii="wingdings" w:hAnsi="wingdings" w:cs="wingdings"/>
      </w:rPr>
    </w:lvl>
    <w:lvl w:ilvl="4">
      <w:start w:val="1"/>
      <w:numFmt w:val="bullet"/>
      <w:lvlText w:val="¡"/>
      <w:pPr>
        <w:ind w:left="2016" w:hanging="336"/>
      </w:pPr>
      <w:rPr>
        <w:rFonts w:hint="default" w:ascii="wingdings" w:hAnsi="wingdings" w:cs="wingdings"/>
      </w:rPr>
    </w:lvl>
    <w:lvl w:ilvl="6">
      <w:start w:val="1"/>
      <w:numFmt w:val="bullet"/>
      <w:lvlText w:val=""/>
      <w:pPr>
        <w:ind w:left="2856" w:hanging="336"/>
      </w:pPr>
      <w:rPr>
        <w:rFonts w:hint="default" w:ascii="wingdings" w:hAnsi="wingdings" w:cs="wingdings"/>
      </w:rPr>
    </w:lvl>
    <w:lvl w:ilvl="5">
      <w:start w:val="1"/>
      <w:numFmt w:val="bullet"/>
      <w:lvlText w:val=""/>
      <w:pPr>
        <w:ind w:left="2436" w:hanging="336"/>
      </w:pPr>
      <w:rPr>
        <w:rFonts w:hint="default" w:ascii="wingdings" w:hAnsi="wingdings" w:cs="wingdings"/>
      </w:rPr>
    </w:lvl>
    <w:lvl w:ilvl="7">
      <w:start w:val="1"/>
      <w:numFmt w:val="bullet"/>
      <w:lvlText w:val="¡"/>
      <w:pPr>
        <w:ind w:left="3276" w:hanging="336"/>
      </w:pPr>
      <w:rPr>
        <w:rFonts w:hint="default" w:ascii="wingdings" w:hAnsi="wingdings" w:cs="wingdings"/>
      </w:rPr>
    </w:lvl>
    <w:lvl w:ilvl="8">
      <w:start w:val="1"/>
      <w:numFmt w:val="bullet"/>
      <w:lvlText w:val=""/>
      <w:pPr>
        <w:ind w:left="3696" w:hanging="336"/>
      </w:pPr>
      <w:rPr>
        <w:rFonts w:hint="default" w:ascii="wingdings" w:hAnsi="wingdings" w:cs="wingdings"/>
      </w:rPr>
    </w:lvl>
    <w:lvl w:ilvl="2">
      <w:start w:val="1"/>
      <w:numFmt w:val="bullet"/>
      <w:lvlText w:val=""/>
      <w:lvlJc w:val="left"/>
      <w:pPr>
        <w:ind w:left="1176" w:hanging="336"/>
      </w:pPr>
      <w:rPr>
        <w:rFonts w:hint="default" w:ascii="wingdings" w:hAnsi="wingdings" w:cs="wingdings"/>
      </w:rPr>
    </w:lvl>
    <w:lvl w:ilvl="3">
      <w:start w:val="1"/>
      <w:numFmt w:val="bullet"/>
      <w:lvlText w:val=""/>
      <w:pPr>
        <w:ind w:left="1596" w:hanging="336"/>
      </w:pPr>
      <w:rPr>
        <w:rFonts w:hint="default" w:ascii="wingdings" w:hAnsi="wingdings" w:cs="wingdings"/>
      </w:rPr>
    </w:lvl>
    <w:lvl w:ilvl="0">
      <w:start w:val="1"/>
      <w:numFmt w:val="bullet"/>
      <w:lvlText w:val=""/>
      <w:lvlJc w:val="left"/>
      <w:pPr>
        <w:tabs/>
        <w:ind w:left="336" w:hanging="336" w:firstLineChars="200"/>
      </w:pPr>
      <w:rPr>
        <w:rFonts w:hint="default" w:ascii="wingdings" w:hAnsi="wingdings" w:cs="wingdings"/>
        <w:u/>
      </w:rPr>
    </w:lvl>
  </w:abstractNum>
  <w:abstractNum w:abstractNumId="24">
    <w:lvl w:ilvl="7">
      <w:start w:val="1"/>
      <w:numFmt w:val="bullet"/>
      <w:lvlText w:val="¡"/>
      <w:pPr>
        <w:ind w:left="3612" w:hanging="336"/>
      </w:pPr>
      <w:rPr>
        <w:rFonts w:hint="default" w:ascii="wingdings" w:hAnsi="wingdings" w:cs="wingdings"/>
      </w:rPr>
    </w:lvl>
    <w:lvl w:ilvl="0">
      <w:start w:val="1"/>
      <w:numFmt w:val="bullet"/>
      <w:lvlText w:val=""/>
      <w:lvlJc w:val="left"/>
      <w:pPr>
        <w:tabs/>
        <w:ind w:left="672" w:hanging="336" w:firstLineChars="200"/>
      </w:pPr>
      <w:rPr>
        <w:rFonts w:hint="default" w:ascii="wingdings" w:hAnsi="wingdings" w:cs="wingdings"/>
        <w:u/>
      </w:rPr>
    </w:lvl>
    <w:lvl w:ilvl="5">
      <w:start w:val="1"/>
      <w:numFmt w:val="bullet"/>
      <w:lvlText w:val=""/>
      <w:pPr>
        <w:ind w:left="2772" w:hanging="336"/>
      </w:pPr>
      <w:rPr>
        <w:rFonts w:hint="default" w:ascii="wingdings" w:hAnsi="wingdings" w:cs="wingdings"/>
      </w:rPr>
    </w:lvl>
    <w:lvl w:ilvl="3">
      <w:start w:val="1"/>
      <w:numFmt w:val="bullet"/>
      <w:lvlText w:val=""/>
      <w:pPr>
        <w:ind w:left="1932" w:hanging="336"/>
      </w:pPr>
      <w:rPr>
        <w:rFonts w:hint="default" w:ascii="wingdings" w:hAnsi="wingdings" w:cs="wingdings"/>
      </w:rPr>
    </w:lvl>
    <w:lvl w:ilvl="6">
      <w:start w:val="1"/>
      <w:numFmt w:val="bullet"/>
      <w:lvlText w:val=""/>
      <w:pPr>
        <w:ind w:left="3192" w:hanging="336"/>
      </w:pPr>
      <w:rPr>
        <w:rFonts w:hint="default" w:ascii="wingdings" w:hAnsi="wingdings" w:cs="wingdings"/>
      </w:rPr>
    </w:lvl>
    <w:lvl w:ilvl="8">
      <w:start w:val="1"/>
      <w:numFmt w:val="bullet"/>
      <w:lvlText w:val=""/>
      <w:pPr>
        <w:ind w:left="4032" w:hanging="336"/>
      </w:pPr>
      <w:rPr>
        <w:rFonts w:hint="default" w:ascii="wingdings" w:hAnsi="wingdings" w:cs="wingdings"/>
      </w:rPr>
    </w:lvl>
    <w:lvl w:ilvl="4">
      <w:start w:val="1"/>
      <w:numFmt w:val="bullet"/>
      <w:lvlText w:val="¡"/>
      <w:pPr>
        <w:ind w:left="2352" w:hanging="336"/>
      </w:pPr>
      <w:rPr>
        <w:rFonts w:hint="default" w:ascii="wingdings" w:hAnsi="wingdings" w:cs="wingdings"/>
      </w:rPr>
    </w:lvl>
    <w:lvl w:ilvl="1">
      <w:start w:val="1"/>
      <w:numFmt w:val="bullet"/>
      <w:lvlText w:val="¡"/>
      <w:lvlJc w:val="left"/>
      <w:pPr>
        <w:ind w:left="1092" w:hanging="336"/>
      </w:pPr>
      <w:rPr>
        <w:rFonts w:hint="default" w:ascii="wingdings" w:hAnsi="wingdings" w:cs="wingdings"/>
      </w:rPr>
    </w:lvl>
    <w:lvl w:ilvl="2">
      <w:start w:val="1"/>
      <w:numFmt w:val="bullet"/>
      <w:lvlText w:val=""/>
      <w:lvlJc w:val="left"/>
      <w:pPr>
        <w:ind w:left="1512" w:hanging="336"/>
      </w:pPr>
      <w:rPr>
        <w:rFonts w:hint="default" w:ascii="wingdings" w:hAnsi="wingdings" w:cs="wingdings"/>
      </w:rPr>
    </w:lvl>
  </w:abstractNum>
  <w:abstractNum w:abstractNumId="25">
    <w:lvl w:ilvl="7">
      <w:start w:val="1"/>
      <w:numFmt w:val="bullet"/>
      <w:lvlText w:val="¡"/>
      <w:pPr>
        <w:ind w:left="3276" w:hanging="336"/>
      </w:pPr>
      <w:rPr>
        <w:rFonts w:hint="default" w:ascii="wingdings" w:hAnsi="wingdings" w:cs="wingdings"/>
      </w:rPr>
    </w:lvl>
    <w:lvl w:ilvl="2">
      <w:start w:val="1"/>
      <w:numFmt w:val="bullet"/>
      <w:lvlText w:val=""/>
      <w:lvlJc w:val="left"/>
      <w:pPr>
        <w:ind w:left="1176" w:hanging="336"/>
      </w:pPr>
      <w:rPr>
        <w:rFonts w:hint="default" w:ascii="wingdings" w:hAnsi="wingdings" w:cs="wingdings"/>
      </w:rPr>
    </w:lvl>
    <w:lvl w:ilvl="8">
      <w:start w:val="1"/>
      <w:numFmt w:val="bullet"/>
      <w:lvlText w:val=""/>
      <w:pPr>
        <w:ind w:left="3696" w:hanging="336"/>
      </w:pPr>
      <w:rPr>
        <w:rFonts w:hint="default" w:ascii="wingdings" w:hAnsi="wingdings" w:cs="wingdings"/>
      </w:rPr>
    </w:lvl>
    <w:lvl w:ilvl="6">
      <w:start w:val="1"/>
      <w:numFmt w:val="bullet"/>
      <w:lvlText w:val=""/>
      <w:pPr>
        <w:ind w:left="2856" w:hanging="336"/>
      </w:pPr>
      <w:rPr>
        <w:rFonts w:hint="default" w:ascii="wingdings" w:hAnsi="wingdings" w:cs="wingdings"/>
      </w:rPr>
    </w:lvl>
    <w:lvl w:ilvl="0">
      <w:start w:val="1"/>
      <w:numFmt w:val="bullet"/>
      <w:lvlText w:val=""/>
      <w:lvlJc w:val="left"/>
      <w:pPr>
        <w:tabs/>
        <w:ind w:left="336" w:hanging="336" w:firstLineChars="200"/>
      </w:pPr>
      <w:rPr>
        <w:rFonts w:hint="default" w:ascii="wingdings" w:hAnsi="wingdings" w:cs="wingdings"/>
        <w:u/>
      </w:rPr>
    </w:lvl>
    <w:lvl w:ilvl="3">
      <w:start w:val="1"/>
      <w:numFmt w:val="bullet"/>
      <w:lvlText w:val=""/>
      <w:pPr>
        <w:ind w:left="1596" w:hanging="336"/>
      </w:pPr>
      <w:rPr>
        <w:rFonts w:hint="default" w:ascii="wingdings" w:hAnsi="wingdings" w:cs="wingdings"/>
      </w:rPr>
    </w:lvl>
    <w:lvl w:ilvl="4">
      <w:start w:val="1"/>
      <w:numFmt w:val="bullet"/>
      <w:lvlText w:val="¡"/>
      <w:pPr>
        <w:ind w:left="2016" w:hanging="336"/>
      </w:pPr>
      <w:rPr>
        <w:rFonts w:hint="default" w:ascii="wingdings" w:hAnsi="wingdings" w:cs="wingdings"/>
      </w:rPr>
    </w:lvl>
    <w:lvl w:ilvl="5">
      <w:start w:val="1"/>
      <w:numFmt w:val="bullet"/>
      <w:lvlText w:val=""/>
      <w:pPr>
        <w:ind w:left="2436" w:hanging="336"/>
      </w:pPr>
      <w:rPr>
        <w:rFonts w:hint="default" w:ascii="wingdings" w:hAnsi="wingdings" w:cs="wingdings"/>
      </w:rPr>
    </w:lvl>
    <w:lvl w:ilvl="1">
      <w:start w:val="1"/>
      <w:numFmt w:val="bullet"/>
      <w:lvlText w:val="¡"/>
      <w:lvlJc w:val="left"/>
      <w:pPr>
        <w:ind w:left="756" w:hanging="336"/>
      </w:pPr>
      <w:rPr>
        <w:rFonts w:hint="default" w:ascii="wingdings" w:hAnsi="wingdings" w:cs="wingdings"/>
      </w:rPr>
    </w:lvl>
  </w:abstractNum>
  <w:abstractNum w:abstractNumId="26">
    <w:lvl w:ilvl="8">
      <w:start w:val="1"/>
      <w:numFmt w:val="lowerRoman"/>
      <w:lvlText w:val="%9."/>
      <w:lvlJc w:val="left"/>
      <w:pPr>
        <w:ind w:left="3696" w:hanging="336"/>
      </w:pPr>
    </w:lvl>
    <w:lvl w:ilvl="0">
      <w:start w:val="1"/>
      <w:numFmt w:val="decimal"/>
      <w:lvlText w:val="%1."/>
      <w:lvlJc w:val="left"/>
      <w:pPr>
        <w:tabs/>
        <w:ind w:left="336" w:hanging="336" w:firstLineChars="200"/>
      </w:pPr>
      <w:rPr/>
    </w:lvl>
    <w:lvl w:ilvl="7">
      <w:start w:val="1"/>
      <w:numFmt w:val="lowerLetter"/>
      <w:lvlText w:val="%8."/>
      <w:lvlJc w:val="left"/>
      <w:pPr>
        <w:ind w:left="3276" w:hanging="336"/>
      </w:pPr>
    </w:lvl>
    <w:lvl w:ilvl="6">
      <w:start w:val="1"/>
      <w:numFmt w:val="decimal"/>
      <w:lvlText w:val="%7."/>
      <w:lvlJc w:val="left"/>
      <w:pPr>
        <w:ind w:left="2856" w:hanging="336"/>
      </w:pPr>
    </w:lvl>
    <w:lvl w:ilvl="3">
      <w:start w:val="1"/>
      <w:numFmt w:val="decimal"/>
      <w:lvlText w:val="%4."/>
      <w:lvlJc w:val="left"/>
      <w:pPr>
        <w:ind w:left="1596" w:hanging="336"/>
      </w:pPr>
    </w:lvl>
    <w:lvl w:ilvl="5">
      <w:start w:val="1"/>
      <w:numFmt w:val="lowerRoman"/>
      <w:lvlText w:val="%6."/>
      <w:lvlJc w:val="left"/>
      <w:pPr>
        <w:ind w:left="2436" w:hanging="336"/>
      </w:pPr>
    </w:lvl>
    <w:lvl w:ilvl="1">
      <w:start w:val="1"/>
      <w:numFmt w:val="lowerLetter"/>
      <w:lvlText w:val="%2."/>
      <w:lvlJc w:val="left"/>
      <w:pPr>
        <w:ind w:left="756" w:hanging="336"/>
      </w:pPr>
    </w:lvl>
    <w:lvl w:ilvl="4">
      <w:start w:val="1"/>
      <w:numFmt w:val="lowerLetter"/>
      <w:lvlText w:val="%5."/>
      <w:lvlJc w:val="left"/>
      <w:pPr>
        <w:ind w:left="2016" w:hanging="336"/>
      </w:pPr>
    </w:lvl>
    <w:lvl w:ilvl="2">
      <w:start w:val="1"/>
      <w:numFmt w:val="lowerRoman"/>
      <w:lvlText w:val="%3."/>
      <w:lvlJc w:val="left"/>
      <w:pPr>
        <w:ind w:left="1176" w:hanging="336"/>
      </w:pPr>
    </w:lvl>
  </w:abstractNum>
  <w:abstractNum w:abstractNumId="27">
    <w:lvl w:ilvl="3">
      <w:start w:val="1"/>
      <w:numFmt w:val="bullet"/>
      <w:lvlText w:val=""/>
      <w:pPr>
        <w:ind w:left="1932" w:hanging="336"/>
      </w:pPr>
      <w:rPr>
        <w:rFonts w:hint="default" w:ascii="wingdings" w:hAnsi="wingdings" w:cs="wingdings"/>
      </w:rPr>
    </w:lvl>
    <w:lvl w:ilvl="0">
      <w:start w:val="1"/>
      <w:numFmt w:val="bullet"/>
      <w:lvlText w:val=""/>
      <w:lvlJc w:val="left"/>
      <w:pPr>
        <w:tabs/>
        <w:ind w:left="672" w:hanging="336" w:firstLineChars="200"/>
      </w:pPr>
      <w:rPr>
        <w:rFonts w:hint="default" w:ascii="wingdings" w:hAnsi="wingdings" w:cs="wingdings"/>
        <w:u/>
      </w:rPr>
    </w:lvl>
    <w:lvl w:ilvl="4">
      <w:start w:val="1"/>
      <w:numFmt w:val="bullet"/>
      <w:lvlText w:val="¡"/>
      <w:pPr>
        <w:ind w:left="2352" w:hanging="336"/>
      </w:pPr>
      <w:rPr>
        <w:rFonts w:hint="default" w:ascii="wingdings" w:hAnsi="wingdings" w:cs="wingdings"/>
      </w:rPr>
    </w:lvl>
    <w:lvl w:ilvl="1">
      <w:start w:val="1"/>
      <w:numFmt w:val="bullet"/>
      <w:lvlText w:val="¡"/>
      <w:lvlJc w:val="left"/>
      <w:pPr>
        <w:tabs/>
        <w:ind w:left="1092" w:hanging="336" w:firstLineChars="200"/>
      </w:pPr>
      <w:rPr>
        <w:rFonts w:hint="default" w:ascii="wingdings" w:hAnsi="wingdings" w:cs="wingdings"/>
        <w:u/>
      </w:rPr>
    </w:lvl>
    <w:lvl w:ilvl="2">
      <w:start w:val="1"/>
      <w:numFmt w:val="bullet"/>
      <w:lvlText w:val=""/>
      <w:lvlJc w:val="left"/>
      <w:pPr>
        <w:tabs/>
        <w:ind w:left="1512" w:hanging="336" w:firstLineChars="200"/>
      </w:pPr>
      <w:rPr>
        <w:rFonts w:hint="default" w:ascii="wingdings" w:hAnsi="wingdings" w:cs="wingdings"/>
        <w:u/>
      </w:rPr>
    </w:lvl>
    <w:lvl w:ilvl="6">
      <w:start w:val="1"/>
      <w:numFmt w:val="bullet"/>
      <w:lvlText w:val=""/>
      <w:pPr>
        <w:ind w:left="3192" w:hanging="336"/>
      </w:pPr>
      <w:rPr>
        <w:rFonts w:hint="default" w:ascii="wingdings" w:hAnsi="wingdings" w:cs="wingdings"/>
      </w:rPr>
    </w:lvl>
    <w:lvl w:ilvl="7">
      <w:start w:val="1"/>
      <w:numFmt w:val="bullet"/>
      <w:lvlText w:val="¡"/>
      <w:pPr>
        <w:ind w:left="3612" w:hanging="336"/>
      </w:pPr>
      <w:rPr>
        <w:rFonts w:hint="default" w:ascii="wingdings" w:hAnsi="wingdings" w:cs="wingdings"/>
      </w:rPr>
    </w:lvl>
    <w:lvl w:ilvl="5">
      <w:start w:val="1"/>
      <w:numFmt w:val="bullet"/>
      <w:lvlText w:val=""/>
      <w:pPr>
        <w:ind w:left="2772" w:hanging="336"/>
      </w:pPr>
      <w:rPr>
        <w:rFonts w:hint="default" w:ascii="wingdings" w:hAnsi="wingdings" w:cs="wingdings"/>
      </w:rPr>
    </w:lvl>
    <w:lvl w:ilvl="8">
      <w:start w:val="1"/>
      <w:numFmt w:val="bullet"/>
      <w:lvlText w:val=""/>
      <w:pPr>
        <w:ind w:left="4032" w:hanging="336"/>
      </w:pPr>
      <w:rPr>
        <w:rFonts w:hint="default" w:ascii="wingdings" w:hAnsi="wingdings" w:cs="wingdings"/>
      </w:rPr>
    </w:lvl>
  </w:abstractNum>
  <w:abstractNum w:abstractNumId="28">
    <w:lvl w:ilvl="0">
      <w:start w:val="1"/>
      <w:numFmt w:val="bullet"/>
      <w:lvlText w:val=""/>
      <w:lvlJc w:val="left"/>
      <w:pPr>
        <w:tabs/>
        <w:ind w:left="672" w:hanging="336" w:firstLineChars="200"/>
      </w:pPr>
      <w:rPr>
        <w:rFonts w:hint="default" w:ascii="wingdings" w:hAnsi="wingdings" w:cs="wingdings"/>
        <w:u/>
      </w:rPr>
    </w:lvl>
    <w:lvl w:ilvl="6">
      <w:start w:val="1"/>
      <w:numFmt w:val="bullet"/>
      <w:lvlText w:val=""/>
      <w:pPr>
        <w:ind w:left="3192" w:hanging="336"/>
      </w:pPr>
      <w:rPr>
        <w:rFonts w:hint="default" w:ascii="wingdings" w:hAnsi="wingdings" w:cs="wingdings"/>
      </w:rPr>
    </w:lvl>
    <w:lvl w:ilvl="7">
      <w:start w:val="1"/>
      <w:numFmt w:val="bullet"/>
      <w:lvlText w:val="¡"/>
      <w:pPr>
        <w:ind w:left="3612" w:hanging="336"/>
      </w:pPr>
      <w:rPr>
        <w:rFonts w:hint="default" w:ascii="wingdings" w:hAnsi="wingdings" w:cs="wingdings"/>
      </w:rPr>
    </w:lvl>
    <w:lvl w:ilvl="5">
      <w:start w:val="1"/>
      <w:numFmt w:val="bullet"/>
      <w:lvlText w:val=""/>
      <w:pPr>
        <w:ind w:left="2772" w:hanging="336"/>
      </w:pPr>
      <w:rPr>
        <w:rFonts w:hint="default" w:ascii="wingdings" w:hAnsi="wingdings" w:cs="wingdings"/>
      </w:rPr>
    </w:lvl>
    <w:lvl w:ilvl="2">
      <w:start w:val="1"/>
      <w:numFmt w:val="bullet"/>
      <w:lvlText w:val=""/>
      <w:lvlJc w:val="left"/>
      <w:pPr>
        <w:ind w:left="1512" w:hanging="336"/>
      </w:pPr>
      <w:rPr>
        <w:rFonts w:hint="default" w:ascii="wingdings" w:hAnsi="wingdings" w:cs="wingdings"/>
      </w:rPr>
    </w:lvl>
    <w:lvl w:ilvl="1">
      <w:start w:val="1"/>
      <w:numFmt w:val="bullet"/>
      <w:lvlText w:val="¡"/>
      <w:lvlJc w:val="left"/>
      <w:pPr>
        <w:ind w:left="1092" w:hanging="336"/>
      </w:pPr>
      <w:rPr>
        <w:rFonts w:hint="default" w:ascii="wingdings" w:hAnsi="wingdings" w:cs="wingdings"/>
      </w:rPr>
    </w:lvl>
    <w:lvl w:ilvl="8">
      <w:start w:val="1"/>
      <w:numFmt w:val="bullet"/>
      <w:lvlText w:val=""/>
      <w:pPr>
        <w:ind w:left="4032" w:hanging="336"/>
      </w:pPr>
      <w:rPr>
        <w:rFonts w:hint="default" w:ascii="wingdings" w:hAnsi="wingdings" w:cs="wingdings"/>
      </w:rPr>
    </w:lvl>
    <w:lvl w:ilvl="3">
      <w:start w:val="1"/>
      <w:numFmt w:val="bullet"/>
      <w:lvlText w:val=""/>
      <w:pPr>
        <w:ind w:left="1932" w:hanging="336"/>
      </w:pPr>
      <w:rPr>
        <w:rFonts w:hint="default" w:ascii="wingdings" w:hAnsi="wingdings" w:cs="wingdings"/>
      </w:rPr>
    </w:lvl>
    <w:lvl w:ilvl="4">
      <w:start w:val="1"/>
      <w:numFmt w:val="bullet"/>
      <w:lvlText w:val="¡"/>
      <w:pPr>
        <w:ind w:left="2352" w:hanging="336"/>
      </w:pPr>
      <w:rPr>
        <w:rFonts w:hint="default" w:ascii="wingdings" w:hAnsi="wingdings" w:cs="wingdings"/>
      </w:rPr>
    </w:lvl>
  </w:abstractNum>
  <w:abstractNum w:abstractNumId="29">
    <w:lvl w:ilvl="2">
      <w:start w:val="1"/>
      <w:numFmt w:val="lowerRoman"/>
      <w:lvlText w:val="%3."/>
      <w:pPr>
        <w:ind w:left="840" w:leftChars="400" w:hanging="336"/>
      </w:pPr>
    </w:lvl>
    <w:lvl w:ilvl="0">
      <w:start w:val="1"/>
      <w:numFmt w:val="decimal"/>
      <w:lvlText w:val="%1."/>
      <w:pPr>
        <w:ind w:left="840"/>
      </w:pPr>
      <w:rPr/>
    </w:lvl>
    <w:lvl w:ilvl="7">
      <w:start w:val="1"/>
      <w:numFmt w:val="lowerLetter"/>
      <w:lvlText w:val="%8."/>
      <w:pPr>
        <w:ind w:left="840" w:leftChars="1400" w:hanging="336"/>
      </w:pPr>
    </w:lvl>
    <w:lvl w:ilvl="1">
      <w:start w:val="1"/>
      <w:numFmt w:val="lowerLetter"/>
      <w:lvlText w:val="%2."/>
      <w:pPr>
        <w:ind w:left="840" w:leftChars="200" w:hanging="336"/>
      </w:pPr>
    </w:lvl>
    <w:lvl w:ilvl="6">
      <w:start w:val="1"/>
      <w:numFmt w:val="decimal"/>
      <w:lvlText w:val="%7."/>
      <w:pPr>
        <w:ind w:left="840" w:leftChars="1200" w:hanging="0"/>
      </w:pPr>
    </w:lvl>
    <w:lvl w:ilvl="5">
      <w:start w:val="1"/>
      <w:numFmt w:val="lowerRoman"/>
      <w:lvlText w:val="%6."/>
      <w:pPr>
        <w:ind w:left="840" w:leftChars="1000" w:hanging="336"/>
      </w:pPr>
    </w:lvl>
    <w:lvl w:ilvl="8">
      <w:start w:val="1"/>
      <w:numFmt w:val="lowerRoman"/>
      <w:lvlText w:val="%9."/>
      <w:pPr>
        <w:ind w:left="840" w:leftChars="1600" w:hanging="336"/>
      </w:pPr>
    </w:lvl>
    <w:lvl w:ilvl="3">
      <w:start w:val="1"/>
      <w:numFmt w:val="decimal"/>
      <w:lvlText w:val="%4."/>
      <w:pPr>
        <w:ind w:left="840" w:leftChars="600" w:hanging="0"/>
      </w:pPr>
    </w:lvl>
    <w:lvl w:ilvl="4">
      <w:start w:val="1"/>
      <w:numFmt w:val="lowerLetter"/>
      <w:lvlText w:val="%5."/>
      <w:pPr>
        <w:ind w:left="840" w:leftChars="800" w:hanging="336"/>
      </w:pPr>
    </w:lvl>
  </w:abstractNum>
  <w:abstractNum w:abstractNumId="30">
    <w:lvl w:ilvl="2">
      <w:start w:val="1"/>
      <w:numFmt w:val="bullet"/>
      <w:lvlText w:val=""/>
      <w:pPr>
        <w:ind w:leftChars="4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4">
      <w:start w:val="1"/>
      <w:numFmt w:val="bullet"/>
      <w:lvlText w:val="¡"/>
      <w:pPr>
        <w:ind w:leftChars="8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0">
      <w:start w:val="1"/>
      <w:numFmt w:val="bullet"/>
      <w:lvlText w:val=""/>
      <w:pPr>
        <w:ind/>
      </w:pPr>
      <w:rPr>
        <w:rFonts w:hint="default" w:ascii="wingdings" w:hAnsi="wingdings" w:cs="wingdings"/>
      </w:rPr>
    </w:lvl>
    <w:lvl w:ilvl="3">
      <w:start w:val="1"/>
      <w:numFmt w:val="bullet"/>
      <w:lvlText w:val=""/>
      <w:pPr>
        <w:ind w:leftChars="6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abstractNum>
  <w:abstractNum w:abstractNumId="31">
    <w:lvl w:ilvl="7">
      <w:start w:val="1"/>
      <w:numFmt w:val="bullet"/>
      <w:lvlText w:val="¡"/>
      <w:pPr>
        <w:ind w:left="3276" w:hanging="336"/>
      </w:pPr>
      <w:rPr>
        <w:rFonts w:hint="default" w:ascii="wingdings" w:hAnsi="wingdings" w:cs="wingdings"/>
      </w:rPr>
    </w:lvl>
    <w:lvl w:ilvl="1">
      <w:start w:val="1"/>
      <w:numFmt w:val="bullet"/>
      <w:lvlText w:val="¡"/>
      <w:lvlJc w:val="left"/>
      <w:pPr>
        <w:ind w:left="756" w:hanging="336"/>
      </w:pPr>
      <w:rPr>
        <w:rFonts w:hint="default" w:ascii="wingdings" w:hAnsi="wingdings" w:cs="wingdings"/>
      </w:rPr>
    </w:lvl>
    <w:lvl w:ilvl="3">
      <w:start w:val="1"/>
      <w:numFmt w:val="bullet"/>
      <w:lvlText w:val=""/>
      <w:pPr>
        <w:ind w:left="1596" w:hanging="336"/>
      </w:pPr>
      <w:rPr>
        <w:rFonts w:hint="default" w:ascii="wingdings" w:hAnsi="wingdings" w:cs="wingdings"/>
      </w:rPr>
    </w:lvl>
    <w:lvl w:ilvl="8">
      <w:start w:val="1"/>
      <w:numFmt w:val="bullet"/>
      <w:lvlText w:val=""/>
      <w:pPr>
        <w:ind w:left="3696" w:hanging="336"/>
      </w:pPr>
      <w:rPr>
        <w:rFonts w:hint="default" w:ascii="wingdings" w:hAnsi="wingdings" w:cs="wingdings"/>
      </w:rPr>
    </w:lvl>
    <w:lvl w:ilvl="6">
      <w:start w:val="1"/>
      <w:numFmt w:val="bullet"/>
      <w:lvlText w:val=""/>
      <w:pPr>
        <w:ind w:left="2856" w:hanging="336"/>
      </w:pPr>
      <w:rPr>
        <w:rFonts w:hint="default" w:ascii="wingdings" w:hAnsi="wingdings" w:cs="wingdings"/>
      </w:rPr>
    </w:lvl>
    <w:lvl w:ilvl="5">
      <w:start w:val="1"/>
      <w:numFmt w:val="bullet"/>
      <w:lvlText w:val=""/>
      <w:pPr>
        <w:ind w:left="2436" w:hanging="336"/>
      </w:pPr>
      <w:rPr>
        <w:rFonts w:hint="default" w:ascii="wingdings" w:hAnsi="wingdings" w:cs="wingdings"/>
      </w:rPr>
    </w:lvl>
    <w:lvl w:ilvl="2">
      <w:start w:val="1"/>
      <w:numFmt w:val="bullet"/>
      <w:lvlText w:val=""/>
      <w:lvlJc w:val="left"/>
      <w:pPr>
        <w:ind w:left="1176" w:hanging="336"/>
      </w:pPr>
      <w:rPr>
        <w:rFonts w:hint="default" w:ascii="wingdings" w:hAnsi="wingdings" w:cs="wingdings"/>
      </w:rPr>
    </w:lvl>
    <w:lvl w:ilvl="4">
      <w:start w:val="1"/>
      <w:numFmt w:val="bullet"/>
      <w:lvlText w:val="¡"/>
      <w:pPr>
        <w:ind w:left="2016" w:hanging="336"/>
      </w:pPr>
      <w:rPr>
        <w:rFonts w:hint="default" w:ascii="wingdings" w:hAnsi="wingdings" w:cs="wingdings"/>
      </w:rPr>
    </w:lvl>
    <w:lvl w:ilvl="0">
      <w:start w:val="1"/>
      <w:numFmt w:val="bullet"/>
      <w:lvlText w:val=""/>
      <w:lvlJc w:val="left"/>
      <w:pPr>
        <w:tabs/>
        <w:ind w:left="336" w:hanging="336" w:firstLineChars="200"/>
      </w:pPr>
      <w:rPr>
        <w:rFonts w:hint="default" w:ascii="wingdings" w:hAnsi="wingdings" w:cs="wingdings"/>
        <w:u/>
      </w:rPr>
    </w:lvl>
  </w:abstractNum>
  <w:abstractNum w:abstractNumId="32">
    <w:lvl w:ilvl="8">
      <w:start w:val="1"/>
      <w:numFmt w:val="bullet"/>
      <w:lvlText w:val=""/>
      <w:pPr>
        <w:ind w:left="3696" w:hanging="336"/>
      </w:pPr>
      <w:rPr>
        <w:rFonts w:hint="default" w:ascii="wingdings" w:hAnsi="wingdings" w:cs="wingdings"/>
      </w:rPr>
    </w:lvl>
    <w:lvl w:ilvl="2">
      <w:start w:val="1"/>
      <w:numFmt w:val="bullet"/>
      <w:lvlText w:val=""/>
      <w:lvlJc w:val="left"/>
      <w:pPr>
        <w:ind w:left="1176" w:hanging="336"/>
      </w:pPr>
      <w:rPr>
        <w:rFonts w:hint="default" w:ascii="wingdings" w:hAnsi="wingdings" w:cs="wingdings"/>
      </w:rPr>
    </w:lvl>
    <w:lvl w:ilvl="3">
      <w:start w:val="1"/>
      <w:numFmt w:val="bullet"/>
      <w:lvlText w:val=""/>
      <w:pPr>
        <w:ind w:left="1596" w:hanging="336"/>
      </w:pPr>
      <w:rPr>
        <w:rFonts w:hint="default" w:ascii="wingdings" w:hAnsi="wingdings" w:cs="wingdings"/>
      </w:rPr>
    </w:lvl>
    <w:lvl w:ilvl="0">
      <w:start w:val="1"/>
      <w:numFmt w:val="bullet"/>
      <w:lvlText w:val=""/>
      <w:lvlJc w:val="left"/>
      <w:pPr>
        <w:tabs/>
        <w:ind w:left="336" w:hanging="336" w:firstLineChars="200"/>
      </w:pPr>
      <w:rPr>
        <w:rFonts w:hint="default" w:ascii="wingdings" w:hAnsi="wingdings" w:cs="wingdings"/>
        <w:u/>
      </w:rPr>
    </w:lvl>
    <w:lvl w:ilvl="6">
      <w:start w:val="1"/>
      <w:numFmt w:val="bullet"/>
      <w:lvlText w:val=""/>
      <w:pPr>
        <w:ind w:left="2856" w:hanging="336"/>
      </w:pPr>
      <w:rPr>
        <w:rFonts w:hint="default" w:ascii="wingdings" w:hAnsi="wingdings" w:cs="wingdings"/>
      </w:rPr>
    </w:lvl>
    <w:lvl w:ilvl="4">
      <w:start w:val="1"/>
      <w:numFmt w:val="bullet"/>
      <w:lvlText w:val="¡"/>
      <w:pPr>
        <w:ind w:left="2016" w:hanging="336"/>
      </w:pPr>
      <w:rPr>
        <w:rFonts w:hint="default" w:ascii="wingdings" w:hAnsi="wingdings" w:cs="wingdings"/>
      </w:rPr>
    </w:lvl>
    <w:lvl w:ilvl="7">
      <w:start w:val="1"/>
      <w:numFmt w:val="bullet"/>
      <w:lvlText w:val="¡"/>
      <w:pPr>
        <w:ind w:left="3276" w:hanging="336"/>
      </w:pPr>
      <w:rPr>
        <w:rFonts w:hint="default" w:ascii="wingdings" w:hAnsi="wingdings" w:cs="wingdings"/>
      </w:rPr>
    </w:lvl>
    <w:lvl w:ilvl="5">
      <w:start w:val="1"/>
      <w:numFmt w:val="bullet"/>
      <w:lvlText w:val=""/>
      <w:pPr>
        <w:ind w:left="2436" w:hanging="336"/>
      </w:pPr>
      <w:rPr>
        <w:rFonts w:hint="default" w:ascii="wingdings" w:hAnsi="wingdings" w:cs="wingdings"/>
      </w:rPr>
    </w:lvl>
    <w:lvl w:ilvl="1">
      <w:start w:val="1"/>
      <w:numFmt w:val="bullet"/>
      <w:lvlText w:val="¡"/>
      <w:lvlJc w:val="left"/>
      <w:pPr>
        <w:ind w:left="756" w:hanging="336"/>
      </w:pPr>
      <w:rPr>
        <w:rFonts w:hint="default" w:ascii="wingdings" w:hAnsi="wingdings" w:cs="wingdings"/>
      </w:rPr>
    </w:lvl>
  </w:abstractNum>
  <w:abstractNum w:abstractNumId="33">
    <w:lvl w:ilvl="5">
      <w:start w:val="1"/>
      <w:numFmt w:val="bullet"/>
      <w:lvlText w:val=""/>
      <w:pPr>
        <w:ind w:left="2436" w:hanging="336"/>
      </w:pPr>
      <w:rPr>
        <w:rFonts w:hint="default" w:ascii="wingdings" w:hAnsi="wingdings" w:cs="wingdings"/>
      </w:rPr>
    </w:lvl>
    <w:lvl w:ilvl="0">
      <w:start w:val="1"/>
      <w:numFmt w:val="bullet"/>
      <w:lvlText w:val=""/>
      <w:lvlJc w:val="left"/>
      <w:pPr>
        <w:tabs/>
        <w:ind w:left="336" w:hanging="336" w:firstLineChars="200"/>
      </w:pPr>
      <w:rPr>
        <w:rFonts w:hint="default" w:ascii="wingdings" w:hAnsi="wingdings" w:cs="wingdings"/>
        <w:u/>
      </w:rPr>
    </w:lvl>
    <w:lvl w:ilvl="2">
      <w:start w:val="1"/>
      <w:numFmt w:val="bullet"/>
      <w:lvlText w:val=""/>
      <w:lvlJc w:val="left"/>
      <w:pPr>
        <w:ind w:left="1176" w:hanging="336"/>
      </w:pPr>
      <w:rPr>
        <w:rFonts w:hint="default" w:ascii="wingdings" w:hAnsi="wingdings" w:cs="wingdings"/>
      </w:rPr>
    </w:lvl>
    <w:lvl w:ilvl="7">
      <w:start w:val="1"/>
      <w:numFmt w:val="bullet"/>
      <w:lvlText w:val="¡"/>
      <w:pPr>
        <w:ind w:left="3276" w:hanging="336"/>
      </w:pPr>
      <w:rPr>
        <w:rFonts w:hint="default" w:ascii="wingdings" w:hAnsi="wingdings" w:cs="wingdings"/>
      </w:rPr>
    </w:lvl>
    <w:lvl w:ilvl="8">
      <w:start w:val="1"/>
      <w:numFmt w:val="bullet"/>
      <w:lvlText w:val=""/>
      <w:pPr>
        <w:ind w:left="3696" w:hanging="336"/>
      </w:pPr>
      <w:rPr>
        <w:rFonts w:hint="default" w:ascii="wingdings" w:hAnsi="wingdings" w:cs="wingdings"/>
      </w:rPr>
    </w:lvl>
    <w:lvl w:ilvl="1">
      <w:start w:val="1"/>
      <w:numFmt w:val="bullet"/>
      <w:lvlText w:val="¡"/>
      <w:lvlJc w:val="left"/>
      <w:pPr>
        <w:ind w:left="756" w:hanging="336"/>
      </w:pPr>
      <w:rPr>
        <w:rFonts w:hint="default" w:ascii="wingdings" w:hAnsi="wingdings" w:cs="wingdings"/>
      </w:rPr>
    </w:lvl>
    <w:lvl w:ilvl="3">
      <w:start w:val="1"/>
      <w:numFmt w:val="bullet"/>
      <w:lvlText w:val=""/>
      <w:pPr>
        <w:ind w:left="1596" w:hanging="336"/>
      </w:pPr>
      <w:rPr>
        <w:rFonts w:hint="default" w:ascii="wingdings" w:hAnsi="wingdings" w:cs="wingdings"/>
      </w:rPr>
    </w:lvl>
    <w:lvl w:ilvl="6">
      <w:start w:val="1"/>
      <w:numFmt w:val="bullet"/>
      <w:lvlText w:val=""/>
      <w:pPr>
        <w:ind w:left="2856" w:hanging="336"/>
      </w:pPr>
      <w:rPr>
        <w:rFonts w:hint="default" w:ascii="wingdings" w:hAnsi="wingdings" w:cs="wingdings"/>
      </w:rPr>
    </w:lvl>
    <w:lvl w:ilvl="4">
      <w:start w:val="1"/>
      <w:numFmt w:val="bullet"/>
      <w:lvlText w:val="¡"/>
      <w:pPr>
        <w:ind w:left="2016" w:hanging="336"/>
      </w:pPr>
      <w:rPr>
        <w:rFonts w:hint="default" w:ascii="wingdings" w:hAnsi="wingdings" w:cs="wingdings"/>
      </w:rPr>
    </w:lvl>
  </w:abstractNum>
  <w:abstractNum w:abstractNumId="34">
    <w:lvl w:ilvl="1">
      <w:start w:val="1"/>
      <w:numFmt w:val="bullet"/>
      <w:lvlText w:val="¡"/>
      <w:lvlJc w:val="left"/>
      <w:pPr>
        <w:ind w:left="1092" w:hanging="336"/>
      </w:pPr>
      <w:rPr>
        <w:rFonts w:hint="default" w:ascii="wingdings" w:hAnsi="wingdings" w:cs="wingdings"/>
      </w:rPr>
    </w:lvl>
    <w:lvl w:ilvl="5">
      <w:start w:val="1"/>
      <w:numFmt w:val="bullet"/>
      <w:lvlText w:val=""/>
      <w:pPr>
        <w:ind w:left="2772" w:hanging="336"/>
      </w:pPr>
      <w:rPr>
        <w:rFonts w:hint="default" w:ascii="wingdings" w:hAnsi="wingdings" w:cs="wingdings"/>
      </w:rPr>
    </w:lvl>
    <w:lvl w:ilvl="6">
      <w:start w:val="1"/>
      <w:numFmt w:val="bullet"/>
      <w:lvlText w:val=""/>
      <w:pPr>
        <w:ind w:left="3192" w:hanging="336"/>
      </w:pPr>
      <w:rPr>
        <w:rFonts w:hint="default" w:ascii="wingdings" w:hAnsi="wingdings" w:cs="wingdings"/>
      </w:rPr>
    </w:lvl>
    <w:lvl w:ilvl="3">
      <w:start w:val="1"/>
      <w:numFmt w:val="bullet"/>
      <w:lvlText w:val=""/>
      <w:pPr>
        <w:ind w:left="1932" w:hanging="336"/>
      </w:pPr>
      <w:rPr>
        <w:rFonts w:hint="default" w:ascii="wingdings" w:hAnsi="wingdings" w:cs="wingdings"/>
      </w:rPr>
    </w:lvl>
    <w:lvl w:ilvl="2">
      <w:start w:val="1"/>
      <w:numFmt w:val="bullet"/>
      <w:lvlText w:val=""/>
      <w:lvlJc w:val="left"/>
      <w:pPr>
        <w:ind w:left="1512" w:hanging="336"/>
      </w:pPr>
      <w:rPr>
        <w:rFonts w:hint="default" w:ascii="wingdings" w:hAnsi="wingdings" w:cs="wingdings"/>
      </w:rPr>
    </w:lvl>
    <w:lvl w:ilvl="8">
      <w:start w:val="1"/>
      <w:numFmt w:val="bullet"/>
      <w:lvlText w:val=""/>
      <w:pPr>
        <w:ind w:left="4032" w:hanging="336"/>
      </w:pPr>
      <w:rPr>
        <w:rFonts w:hint="default" w:ascii="wingdings" w:hAnsi="wingdings" w:cs="wingdings"/>
      </w:rPr>
    </w:lvl>
    <w:lvl w:ilvl="4">
      <w:start w:val="1"/>
      <w:numFmt w:val="bullet"/>
      <w:lvlText w:val="¡"/>
      <w:pPr>
        <w:ind w:left="2352" w:hanging="336"/>
      </w:pPr>
      <w:rPr>
        <w:rFonts w:hint="default" w:ascii="wingdings" w:hAnsi="wingdings" w:cs="wingdings"/>
      </w:rPr>
    </w:lvl>
    <w:lvl w:ilvl="7">
      <w:start w:val="1"/>
      <w:numFmt w:val="bullet"/>
      <w:lvlText w:val="¡"/>
      <w:pPr>
        <w:ind w:left="3612" w:hanging="336"/>
      </w:pPr>
      <w:rPr>
        <w:rFonts w:hint="default" w:ascii="wingdings" w:hAnsi="wingdings" w:cs="wingdings"/>
      </w:rPr>
    </w:lvl>
    <w:lvl w:ilvl="0">
      <w:start w:val="1"/>
      <w:numFmt w:val="bullet"/>
      <w:lvlText w:val=""/>
      <w:lvlJc w:val="left"/>
      <w:pPr>
        <w:tabs/>
        <w:ind w:left="672" w:hanging="336" w:firstLineChars="200"/>
      </w:pPr>
      <w:rPr>
        <w:rFonts w:hint="default" w:ascii="wingdings" w:hAnsi="wingdings" w:cs="wingdings"/>
        <w:u/>
      </w:rPr>
    </w:lvl>
  </w:abstractNum>
  <w:abstractNum w:abstractNumId="35">
    <w:lvl w:ilvl="3">
      <w:start w:val="1"/>
      <w:numFmt w:val="bullet"/>
      <w:lvlText w:val=""/>
      <w:pPr>
        <w:ind w:left="1596" w:hanging="336"/>
      </w:pPr>
      <w:rPr>
        <w:rFonts w:hint="default" w:ascii="wingdings" w:hAnsi="wingdings" w:cs="wingdings"/>
      </w:rPr>
    </w:lvl>
    <w:lvl w:ilvl="5">
      <w:start w:val="1"/>
      <w:numFmt w:val="bullet"/>
      <w:lvlText w:val=""/>
      <w:pPr>
        <w:ind w:left="2436" w:hanging="336"/>
      </w:pPr>
      <w:rPr>
        <w:rFonts w:hint="default" w:ascii="wingdings" w:hAnsi="wingdings" w:cs="wingdings"/>
      </w:rPr>
    </w:lvl>
    <w:lvl w:ilvl="2">
      <w:start w:val="1"/>
      <w:numFmt w:val="bullet"/>
      <w:lvlText w:val=""/>
      <w:lvlJc w:val="left"/>
      <w:pPr>
        <w:ind w:left="1176" w:hanging="336"/>
      </w:pPr>
      <w:rPr>
        <w:rFonts w:hint="default" w:ascii="wingdings" w:hAnsi="wingdings" w:cs="wingdings"/>
      </w:rPr>
    </w:lvl>
    <w:lvl w:ilvl="4">
      <w:start w:val="1"/>
      <w:numFmt w:val="bullet"/>
      <w:lvlText w:val="¡"/>
      <w:pPr>
        <w:ind w:left="2016" w:hanging="336"/>
      </w:pPr>
      <w:rPr>
        <w:rFonts w:hint="default" w:ascii="wingdings" w:hAnsi="wingdings" w:cs="wingdings"/>
      </w:rPr>
    </w:lvl>
    <w:lvl w:ilvl="0">
      <w:start w:val="1"/>
      <w:numFmt w:val="bullet"/>
      <w:lvlText w:val=""/>
      <w:lvlJc w:val="left"/>
      <w:pPr>
        <w:tabs/>
        <w:ind w:left="336" w:hanging="336" w:firstLineChars="200"/>
      </w:pPr>
      <w:rPr>
        <w:rFonts w:hint="default" w:ascii="wingdings" w:hAnsi="wingdings" w:cs="wingdings"/>
        <w:u/>
      </w:rPr>
    </w:lvl>
    <w:lvl w:ilvl="1">
      <w:start w:val="1"/>
      <w:numFmt w:val="bullet"/>
      <w:lvlText w:val="¡"/>
      <w:lvlJc w:val="left"/>
      <w:pPr>
        <w:tabs/>
        <w:ind w:left="756" w:hanging="336" w:firstLineChars="200"/>
      </w:pPr>
      <w:rPr>
        <w:rFonts w:hint="default" w:ascii="wingdings" w:hAnsi="wingdings" w:cs="wingdings"/>
        <w:u/>
      </w:rPr>
    </w:lvl>
    <w:lvl w:ilvl="6">
      <w:start w:val="1"/>
      <w:numFmt w:val="bullet"/>
      <w:lvlText w:val=""/>
      <w:pPr>
        <w:ind w:left="2856" w:hanging="336"/>
      </w:pPr>
      <w:rPr>
        <w:rFonts w:hint="default" w:ascii="wingdings" w:hAnsi="wingdings" w:cs="wingdings"/>
      </w:rPr>
    </w:lvl>
    <w:lvl w:ilvl="7">
      <w:start w:val="1"/>
      <w:numFmt w:val="bullet"/>
      <w:lvlText w:val="¡"/>
      <w:pPr>
        <w:ind w:left="3276" w:hanging="336"/>
      </w:pPr>
      <w:rPr>
        <w:rFonts w:hint="default" w:ascii="wingdings" w:hAnsi="wingdings" w:cs="wingdings"/>
      </w:rPr>
    </w:lvl>
    <w:lvl w:ilvl="8">
      <w:start w:val="1"/>
      <w:numFmt w:val="bullet"/>
      <w:lvlText w:val=""/>
      <w:pPr>
        <w:ind w:left="3696" w:hanging="336"/>
      </w:pPr>
      <w:rPr>
        <w:rFonts w:hint="default" w:ascii="wingdings" w:hAnsi="wingdings" w:cs="wingdings"/>
      </w:rPr>
    </w:lvl>
  </w:abstractNum>
  <w:abstractNum w:abstractNumId="36">
    <w:lvl w:ilvl="0">
      <w:start w:val="1"/>
      <w:numFmt w:val="decimal"/>
      <w:lvlText w:val="%1."/>
      <w:lvlJc w:val="left"/>
      <w:pPr>
        <w:tabs/>
        <w:ind w:left="336" w:hanging="336" w:firstLineChars="200"/>
      </w:pPr>
      <w:r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8">
      <w:start w:val="1"/>
      <w:numFmt w:val="lowerRoman"/>
      <w:lvlText w:val="%9."/>
      <w:lvlJc w:val="left"/>
      <w:pPr>
        <w:ind w:left="3696" w:hanging="336"/>
      </w:pPr>
    </w:lvl>
    <w:lvl w:ilvl="5">
      <w:start w:val="1"/>
      <w:numFmt w:val="lowerRoman"/>
      <w:lvlText w:val="%6."/>
      <w:lvlJc w:val="left"/>
      <w:pPr>
        <w:ind w:left="2436" w:hanging="336"/>
      </w:pPr>
    </w:lvl>
    <w:lvl w:ilvl="4">
      <w:start w:val="1"/>
      <w:numFmt w:val="lowerLetter"/>
      <w:lvlText w:val="%5."/>
      <w:lvlJc w:val="left"/>
      <w:pPr>
        <w:ind w:left="2016" w:hanging="336"/>
      </w:pPr>
    </w:lvl>
    <w:lvl w:ilvl="6">
      <w:start w:val="1"/>
      <w:numFmt w:val="decimal"/>
      <w:lvlText w:val="%7."/>
      <w:lvlJc w:val="left"/>
      <w:pPr>
        <w:ind w:left="2856" w:hanging="336"/>
      </w:pPr>
    </w:lvl>
    <w:lvl w:ilvl="7">
      <w:start w:val="1"/>
      <w:numFmt w:val="lowerLetter"/>
      <w:lvlText w:val="%8."/>
      <w:lvlJc w:val="left"/>
      <w:pPr>
        <w:ind w:left="3276" w:hanging="336"/>
      </w:pPr>
    </w:lvl>
  </w:abstractNum>
  <w:abstractNum w:abstractNumId="37">
    <w:lvl w:ilvl="4">
      <w:start w:val="1"/>
      <w:numFmt w:val="bullet"/>
      <w:lvlText w:val="¡"/>
      <w:pPr>
        <w:ind w:left="2352" w:hanging="336"/>
      </w:pPr>
      <w:rPr>
        <w:rFonts w:hint="default" w:ascii="wingdings" w:hAnsi="wingdings" w:cs="wingdings"/>
      </w:rPr>
    </w:lvl>
    <w:lvl w:ilvl="2">
      <w:start w:val="1"/>
      <w:numFmt w:val="bullet"/>
      <w:lvlText w:val=""/>
      <w:lvlJc w:val="left"/>
      <w:pPr>
        <w:ind w:left="1512" w:hanging="336"/>
      </w:pPr>
      <w:rPr>
        <w:rFonts w:hint="default" w:ascii="wingdings" w:hAnsi="wingdings" w:cs="wingdings"/>
      </w:rPr>
    </w:lvl>
    <w:lvl w:ilvl="0">
      <w:start w:val="1"/>
      <w:numFmt w:val="bullet"/>
      <w:lvlText w:val=""/>
      <w:lvlJc w:val="left"/>
      <w:pPr>
        <w:tabs/>
        <w:ind w:left="672" w:hanging="336" w:firstLineChars="200"/>
      </w:pPr>
      <w:rPr>
        <w:rFonts w:hint="default" w:ascii="wingdings" w:hAnsi="wingdings" w:cs="wingdings"/>
        <w:u/>
      </w:rPr>
    </w:lvl>
    <w:lvl w:ilvl="8">
      <w:start w:val="1"/>
      <w:numFmt w:val="bullet"/>
      <w:lvlText w:val=""/>
      <w:pPr>
        <w:ind w:left="4032" w:hanging="336"/>
      </w:pPr>
      <w:rPr>
        <w:rFonts w:hint="default" w:ascii="wingdings" w:hAnsi="wingdings" w:cs="wingdings"/>
      </w:rPr>
    </w:lvl>
    <w:lvl w:ilvl="1">
      <w:start w:val="1"/>
      <w:numFmt w:val="bullet"/>
      <w:lvlText w:val="¡"/>
      <w:lvlJc w:val="left"/>
      <w:pPr>
        <w:ind w:left="1092" w:hanging="336"/>
      </w:pPr>
      <w:rPr>
        <w:rFonts w:hint="default" w:ascii="wingdings" w:hAnsi="wingdings" w:cs="wingdings"/>
      </w:rPr>
    </w:lvl>
    <w:lvl w:ilvl="3">
      <w:start w:val="1"/>
      <w:numFmt w:val="bullet"/>
      <w:lvlText w:val=""/>
      <w:pPr>
        <w:ind w:left="1932" w:hanging="336"/>
      </w:pPr>
      <w:rPr>
        <w:rFonts w:hint="default" w:ascii="wingdings" w:hAnsi="wingdings" w:cs="wingdings"/>
      </w:rPr>
    </w:lvl>
    <w:lvl w:ilvl="7">
      <w:start w:val="1"/>
      <w:numFmt w:val="bullet"/>
      <w:lvlText w:val="¡"/>
      <w:pPr>
        <w:ind w:left="3612" w:hanging="336"/>
      </w:pPr>
      <w:rPr>
        <w:rFonts w:hint="default" w:ascii="wingdings" w:hAnsi="wingdings" w:cs="wingdings"/>
      </w:rPr>
    </w:lvl>
    <w:lvl w:ilvl="5">
      <w:start w:val="1"/>
      <w:numFmt w:val="bullet"/>
      <w:lvlText w:val=""/>
      <w:pPr>
        <w:ind w:left="2772" w:hanging="336"/>
      </w:pPr>
      <w:rPr>
        <w:rFonts w:hint="default" w:ascii="wingdings" w:hAnsi="wingdings" w:cs="wingdings"/>
      </w:rPr>
    </w:lvl>
    <w:lvl w:ilvl="6">
      <w:start w:val="1"/>
      <w:numFmt w:val="bullet"/>
      <w:lvlText w:val=""/>
      <w:pPr>
        <w:ind w:left="3192" w:hanging="336"/>
      </w:pPr>
      <w:rPr>
        <w:rFonts w:hint="default" w:ascii="wingdings" w:hAnsi="wingdings" w:cs="wingdings"/>
      </w:rPr>
    </w:lvl>
  </w:abstractNum>
  <w:abstractNum w:abstractNumId="38">
    <w:lvl w:ilvl="8">
      <w:start w:val="1"/>
      <w:numFmt w:val="lowerRoman"/>
      <w:lvlText w:val="%9."/>
      <w:lvlJc w:val="left"/>
      <w:pPr>
        <w:ind w:left="3696" w:hanging="336"/>
      </w:pPr>
    </w:lvl>
    <w:lvl w:ilvl="1">
      <w:start w:val="1"/>
      <w:numFmt w:val="lowerLetter"/>
      <w:lvlText w:val="%2."/>
      <w:lvlJc w:val="left"/>
      <w:pPr>
        <w:ind w:left="75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0">
      <w:start w:val="1"/>
      <w:numFmt w:val="decimal"/>
      <w:lvlText w:val="%1."/>
      <w:lvlJc w:val="left"/>
      <w:pPr>
        <w:tabs/>
        <w:ind w:left="336" w:hanging="336" w:firstLineChars="200"/>
      </w:pPr>
      <w:rPr/>
    </w:lvl>
    <w:lvl w:ilvl="3">
      <w:start w:val="1"/>
      <w:numFmt w:val="decimal"/>
      <w:lvlText w:val="%4."/>
      <w:lvlJc w:val="left"/>
      <w:pPr>
        <w:ind w:left="1596" w:hanging="336"/>
      </w:pPr>
    </w:lvl>
    <w:lvl w:ilvl="7">
      <w:start w:val="1"/>
      <w:numFmt w:val="lowerLetter"/>
      <w:lvlText w:val="%8."/>
      <w:lvlJc w:val="left"/>
      <w:pPr>
        <w:ind w:left="3276" w:hanging="336"/>
      </w:pPr>
    </w:lvl>
    <w:lvl w:ilvl="2">
      <w:start w:val="1"/>
      <w:numFmt w:val="lowerRoman"/>
      <w:lvlText w:val="%3."/>
      <w:lvlJc w:val="left"/>
      <w:pPr>
        <w:ind w:left="1176" w:hanging="336"/>
      </w:pPr>
    </w:lvl>
  </w:abstractNum>
  <w:num w:numId="16">
    <w:abstractNumId w:val="22"/>
  </w:num>
  <w:num w:numId="29">
    <w:abstractNumId w:val="26"/>
  </w:num>
  <w:num w:numId="30">
    <w:abstractNumId w:val="32"/>
  </w:num>
  <w:num w:numId="22">
    <w:abstractNumId w:val="30"/>
  </w:num>
  <w:num w:numId="6">
    <w:abstractNumId w:val="37"/>
  </w:num>
  <w:num w:numId="17">
    <w:abstractNumId w:val="20"/>
  </w:num>
  <w:num w:numId="4">
    <w:abstractNumId w:val="15"/>
  </w:num>
  <w:num w:numId="5">
    <w:abstractNumId w:val="6"/>
  </w:num>
  <w:num w:numId="7">
    <w:abstractNumId w:val="14"/>
  </w:num>
  <w:num w:numId="24">
    <w:abstractNumId w:val="12"/>
  </w:num>
  <w:num w:numId="21">
    <w:abstractNumId w:val="2"/>
  </w:num>
  <w:num w:numId="36">
    <w:abstractNumId w:val="23"/>
  </w:num>
  <w:num w:numId="15">
    <w:abstractNumId w:val="24"/>
  </w:num>
  <w:num w:numId="32">
    <w:abstractNumId w:val="25"/>
  </w:num>
  <w:num w:numId="1">
    <w:abstractNumId w:val="35"/>
  </w:num>
  <w:num w:numId="3">
    <w:abstractNumId w:val="27"/>
  </w:num>
  <w:num w:numId="37">
    <w:abstractNumId w:val="5"/>
  </w:num>
  <w:num w:numId="34">
    <w:abstractNumId w:val="8"/>
  </w:num>
  <w:num w:numId="2">
    <w:abstractNumId w:val="36"/>
  </w:num>
  <w:num w:numId="12">
    <w:abstractNumId w:val="17"/>
  </w:num>
  <w:num w:numId="38">
    <w:abstractNumId w:val="18"/>
  </w:num>
  <w:num w:numId="18">
    <w:abstractNumId w:val="13"/>
  </w:num>
  <w:num w:numId="10">
    <w:abstractNumId w:val="34"/>
  </w:num>
  <w:num w:numId="35">
    <w:abstractNumId w:val="11"/>
  </w:num>
  <w:num w:numId="23">
    <w:abstractNumId w:val="19"/>
  </w:num>
  <w:num w:numId="25">
    <w:abstractNumId w:val="16"/>
  </w:num>
  <w:num w:numId="13">
    <w:abstractNumId w:val="7"/>
  </w:num>
  <w:num w:numId="27">
    <w:abstractNumId w:val="31"/>
  </w:num>
  <w:num w:numId="31">
    <w:abstractNumId w:val="33"/>
  </w:num>
  <w:num w:numId="28">
    <w:abstractNumId w:val="3"/>
  </w:num>
  <w:num w:numId="33">
    <w:abstractNumId w:val="1"/>
  </w:num>
  <w:num w:numId="14">
    <w:abstractNumId w:val="21"/>
  </w:num>
  <w:num w:numId="26">
    <w:abstractNumId w:val="4"/>
  </w:num>
  <w:num w:numId="20">
    <w:abstractNumId w:val="10"/>
  </w:num>
  <w:num w:numId="19">
    <w:abstractNumId w:val="29"/>
  </w:num>
  <w:num w:numId="11">
    <w:abstractNumId w:val="9"/>
  </w:num>
  <w:num w:numId="9">
    <w:abstractNumId w:val="28"/>
  </w:num>
  <w:num w:numId="8">
    <w:abstractNumId w:val="38"/>
  </w:num>
</w:numbering>
</file>

<file path=word/settings.xml><?xml version="1.0" encoding="utf-8"?>
<w:settings xmlns:w="http://schemas.openxmlformats.org/wordprocessingml/2006/main">
  <w:zoom w:percent="100"/>
  <w:stylePaneFormatFilter/>
  <w:defaultTabStop w:val="420"/>
  <w:displayHorizontalDrawingGridEvery w:val="0"/>
  <w:displayVerticalDrawingGridEvery w:val="2"/>
  <w:characterSpacingControl w:val="compressPunctuation"/>
  <w:footnotePr/>
  <w:compat>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 w:val="000465F8"/>
    <w:rsid w:val="000C3D7B"/>
    <w:rsid w:val="002537E2"/>
    <w:rsid w:val="00340D7E"/>
    <w:rsid w:val="004B4ECE"/>
    <w:rsid w:val="004D79E4"/>
    <w:rsid w:val="005B7E01"/>
    <w:rsid w:val="00620C9C"/>
    <w:rsid w:val="00736F3D"/>
    <w:rsid w:val="007A5FCB"/>
    <w:rsid w:val="00922D89"/>
    <w:rsid w:val="009B3834"/>
    <w:rsid w:val="009B6CC5"/>
    <w:rsid w:val="009C1CDB"/>
    <w:rsid w:val="009C6FE4"/>
    <w:rsid w:val="00B1795B"/>
    <w:rsid w:val="00BB0AED"/>
    <w:rsid w:val="00BB1F1E"/>
    <w:rsid w:val="00C7788A"/>
    <w:rsid w:val="00D43474"/>
    <w:rsid w:val="00D84FC6"/>
    <w:rsid w:val="00DB659A"/>
    <w:rsid w:val="00E73FD1"/>
    <w:rsid w:val="00EB00E2"/>
    <w:rsid w:val="00FE446D"/>
  </w:rsids>
</w:settings>
</file>

<file path=word/styles.xml><?xml version="1.0" encoding="utf-8"?>
<w:styles xmlns:w="http://schemas.openxmlformats.org/wordprocessingml/2006/main">
  <w:docDefaults>
    <w:rPrDefault>
      <w:rPr>
        <w:rFonts w:ascii="Calibri" w:hAnsi="Calibri" w:eastAsia="宋体" w:cs="Times New Roman"/>
        <w:lang w:val="en-US"/>
      </w:rPr>
    </w:rPrDefault>
    <w:pPrDefault>
      <w:pPr/>
    </w:pPrDefault>
  </w:docDefaults>
  <w:style w:type="paragraph" w:styleId="000013">
    <w:name w:val="toc 3"/>
    <w:basedOn w:val="000001"/>
    <w:next w:val="000001"/>
    <w:link w:val="000001"/>
    <w:autoRedefine/>
    <w:uiPriority w:val="39"/>
    <w:unhideWhenUsed/>
    <w:rsid w:val="00D84FC6"/>
    <w:pPr>
      <w:ind w:left="400" w:leftChars="400"/>
    </w:pPr>
  </w:style>
  <w:style w:type="paragraph" w:styleId="00000b">
    <w:name w:val="header"/>
    <w:basedOn w:val="000001"/>
    <w:next w:val="00000b"/>
    <w:link w:val="00000c"/>
    <w:uiPriority w:val="99"/>
    <w:semiHidden/>
    <w:unhideWhenUsed/>
    <w:rsid w:val="00DB659A"/>
    <w:pPr>
      <w:pBdr>
        <w:bottom w:val="single" w:color="000000" w:sz="6" w:space="1"/>
      </w:pBdr>
      <w:tabs>
        <w:tab w:val="center" w:leader="none" w:pos="4153"/>
        <w:tab w:val="right" w:leader="none" w:pos="8306"/>
      </w:tabs>
      <w:jc w:val="center"/>
    </w:pPr>
    <w:rPr>
      <w:sz w:val="18"/>
      <w:szCs w:val="18"/>
    </w:rPr>
  </w:style>
  <w:style w:type="numbering" w:styleId="00000a">
    <w:name w:val="No List"/>
    <w:next w:val="00000a"/>
    <w:link w:val="000001"/>
    <w:uiPriority w:val="99"/>
    <w:semiHidden/>
    <w:unhideWhenUsed/>
  </w:style>
  <w:style w:type="paragraph" w:styleId="000002">
    <w:name w:val="heading 1"/>
    <w:basedOn w:val="000001"/>
    <w:next w:val="000001"/>
    <w:link w:val="000003"/>
    <w:uiPriority w:val="9"/>
    <w:qFormat/>
    <w:rsid w:val="000465F8"/>
    <w:pPr>
      <w:keepNext/>
      <w:keepLines/>
      <w:spacing w:before="340" w:after="330" w:line="578" w:lineRule="auto"/>
      <w:ind w:firstLine="0" w:firstLineChars="0"/>
      <w:jc w:val="left"/>
      <w:outlineLvl w:val="0"/>
    </w:pPr>
    <w:rPr>
      <w:b/>
      <w:bCs/>
      <w:kern w:val="44"/>
      <w:sz w:val="44"/>
      <w:szCs w:val="44"/>
    </w:rPr>
  </w:style>
  <w:style w:type="character" w:styleId="00000c">
    <w:name w:val="页眉 Char"/>
    <w:basedOn w:val="000008"/>
    <w:next w:val="00000c"/>
    <w:link w:val="00000b"/>
    <w:uiPriority w:val="99"/>
    <w:semiHidden/>
    <w:rsid w:val="00DB659A"/>
    <w:rPr>
      <w:sz w:val="18"/>
      <w:szCs w:val="18"/>
    </w:rPr>
  </w:style>
  <w:style w:type="paragraph" w:styleId="00000d">
    <w:name w:val="footer"/>
    <w:basedOn w:val="000001"/>
    <w:next w:val="00000d"/>
    <w:link w:val="00000e"/>
    <w:uiPriority w:val="99"/>
    <w:unhideWhenUsed/>
    <w:rsid w:val="00DB659A"/>
    <w:pPr>
      <w:tabs>
        <w:tab w:val="center" w:leader="none" w:pos="4153"/>
        <w:tab w:val="right" w:leader="none" w:pos="8306"/>
      </w:tabs>
      <w:jc w:val="left"/>
    </w:pPr>
    <w:rPr>
      <w:sz w:val="18"/>
      <w:szCs w:val="18"/>
    </w:rPr>
  </w:style>
  <w:style w:type="paragraph" w:styleId="000004">
    <w:name w:val="heading 2"/>
    <w:basedOn w:val="000001"/>
    <w:next w:val="000001"/>
    <w:link w:val="000005"/>
    <w:uiPriority w:val="9"/>
    <w:unhideWhenUsed/>
    <w:qFormat/>
    <w:rsid w:val="009B3834"/>
    <w:pPr>
      <w:keepNext/>
      <w:keepLines/>
      <w:spacing w:before="260" w:after="260" w:line="415" w:lineRule="auto"/>
      <w:ind w:firstLine="0" w:firstLineChars="0"/>
      <w:outlineLvl w:val="1"/>
    </w:pPr>
    <w:rPr>
      <w:rFonts w:ascii="Cambria" w:hAnsi="Cambria" w:eastAsia="宋体" w:cs="Times New Roman"/>
      <w:b/>
      <w:bCs/>
      <w:sz w:val="32"/>
      <w:szCs w:val="32"/>
    </w:rPr>
  </w:style>
  <w:style w:type="character" w:styleId="000005">
    <w:name w:val="标题 2 Char"/>
    <w:basedOn w:val="000008"/>
    <w:next w:val="000005"/>
    <w:link w:val="000004"/>
    <w:uiPriority w:val="9"/>
    <w:rsid w:val="009B3834"/>
    <w:rPr>
      <w:rFonts w:ascii="Cambria" w:hAnsi="Cambria" w:eastAsia="宋体" w:cs="Times New Roman"/>
      <w:b/>
      <w:bCs/>
      <w:sz w:val="32"/>
      <w:szCs w:val="32"/>
    </w:rPr>
  </w:style>
  <w:style w:type="paragraph" w:styleId="000012">
    <w:name w:val="toc 2"/>
    <w:basedOn w:val="000001"/>
    <w:next w:val="000001"/>
    <w:link w:val="000001"/>
    <w:autoRedefine/>
    <w:uiPriority w:val="39"/>
    <w:unhideWhenUsed/>
    <w:rsid w:val="00D84FC6"/>
    <w:pPr>
      <w:ind w:left="200" w:leftChars="200"/>
    </w:pPr>
  </w:style>
  <w:style w:type="paragraph" w:styleId="000001">
    <w:name w:val="Normal"/>
    <w:aliases w:val="正文"/>
    <w:next w:val="000001"/>
    <w:link w:val="000001"/>
    <w:qFormat/>
    <w:rsid w:val="00DB659A"/>
    <w:pPr>
      <w:widowControl w:val="false"/>
      <w:ind w:firstLine="200" w:firstLineChars="200"/>
      <w:jc w:val="both"/>
    </w:pPr>
    <w:rPr>
      <w:rFonts w:ascii="Times New Roman" w:hAnsi="Times New Roman" w:eastAsia="宋体" w:cs="Times New Roman"/>
      <w:kern w:val="2"/>
      <w:sz w:val="21"/>
      <w:szCs w:val="24"/>
      <w:lang w:val="en-US" w:eastAsia="zh-CN" w:bidi="ar-SA"/>
    </w:rPr>
  </w:style>
  <w:style w:type="paragraph" w:styleId="000016">
    <w:name w:val="Balloon Text"/>
    <w:basedOn w:val="000001"/>
    <w:next w:val="000016"/>
    <w:link w:val="000017"/>
    <w:uiPriority w:val="99"/>
    <w:semiHidden/>
    <w:unhideWhenUsed/>
    <w:rsid w:val="006037C1"/>
    <w:rPr>
      <w:sz w:val="18"/>
      <w:szCs w:val="18"/>
    </w:rPr>
  </w:style>
  <w:style w:type="table" w:styleId="000009">
    <w:name w:val="Normal Table"/>
    <w:next w:val="000009"/>
    <w:link w:val="000001"/>
    <w:uiPriority w:val="99"/>
    <w:semiHidden/>
    <w:unhideWhenUsed/>
    <w:qFormat/>
  </w:style>
  <w:style w:type="character" w:styleId="000007">
    <w:name w:val="标题 3 Char"/>
    <w:basedOn w:val="000008"/>
    <w:next w:val="000007"/>
    <w:link w:val="000006"/>
    <w:uiPriority w:val="9"/>
    <w:rsid w:val="009B3834"/>
    <w:rPr>
      <w:rFonts w:ascii="Times New Roman" w:hAnsi="Times New Roman" w:eastAsia="宋体" w:cs="Times New Roman"/>
      <w:b/>
      <w:bCs/>
      <w:sz w:val="32"/>
      <w:szCs w:val="32"/>
    </w:rPr>
  </w:style>
  <w:style w:type="paragraph" w:styleId="000011">
    <w:name w:val="toc 1"/>
    <w:basedOn w:val="000001"/>
    <w:next w:val="000001"/>
    <w:link w:val="000001"/>
    <w:autoRedefine/>
    <w:uiPriority w:val="39"/>
    <w:unhideWhenUsed/>
    <w:rsid w:val="002537E2"/>
    <w:pPr>
      <w:tabs>
        <w:tab w:val="right" w:leader="dot" w:pos="8296"/>
      </w:tabs>
      <w:ind w:firstLine="50" w:firstLineChars="50"/>
      <w:jc w:val="center"/>
    </w:pPr>
  </w:style>
  <w:style w:type="character" w:styleId="000014">
    <w:name w:val="Hyperlink"/>
    <w:basedOn w:val="000008"/>
    <w:next w:val="000014"/>
    <w:link w:val="000001"/>
    <w:uiPriority w:val="99"/>
    <w:unhideWhenUsed/>
    <w:rsid w:val="00D84FC6"/>
    <w:rPr>
      <w:color w:val="0000ff"/>
      <w:u w:val="single"/>
    </w:rPr>
  </w:style>
  <w:style w:type="character" w:styleId="000010">
    <w:name w:val="标题 Char"/>
    <w:basedOn w:val="000008"/>
    <w:next w:val="000010"/>
    <w:link w:val="00000f"/>
    <w:uiPriority w:val="10"/>
    <w:rsid w:val="00B1795B"/>
    <w:rPr>
      <w:rFonts w:ascii="Cambria" w:hAnsi="Cambria" w:eastAsia="宋体" w:cs="Times New Roman"/>
      <w:b/>
      <w:bCs/>
      <w:sz w:val="32"/>
      <w:szCs w:val="32"/>
    </w:rPr>
  </w:style>
  <w:style w:type="character" w:styleId="000017">
    <w:name w:val="批注框文本 Char"/>
    <w:basedOn w:val="000008"/>
    <w:next w:val="000017"/>
    <w:link w:val="000016"/>
    <w:uiPriority w:val="99"/>
    <w:semiHidden/>
    <w:rsid w:val="006037C1"/>
    <w:rPr>
      <w:rFonts w:ascii="Times New Roman" w:hAnsi="Times New Roman" w:eastAsia="宋体" w:cs="Times New Roman"/>
      <w:sz w:val="18"/>
      <w:szCs w:val="18"/>
    </w:rPr>
  </w:style>
  <w:style w:type="character" w:styleId="000003">
    <w:name w:val="标题 1 Char"/>
    <w:basedOn w:val="000008"/>
    <w:next w:val="000003"/>
    <w:link w:val="000002"/>
    <w:uiPriority w:val="9"/>
    <w:rsid w:val="000465F8"/>
    <w:rPr>
      <w:rFonts w:ascii="Times New Roman" w:hAnsi="Times New Roman" w:eastAsia="宋体" w:cs="Times New Roman"/>
      <w:b/>
      <w:bCs/>
      <w:kern w:val="44"/>
      <w:sz w:val="44"/>
      <w:szCs w:val="44"/>
    </w:rPr>
  </w:style>
  <w:style w:type="character" w:styleId="000008">
    <w:name w:val="Default Paragraph Font"/>
    <w:next w:val="000008"/>
    <w:link w:val="000001"/>
    <w:uiPriority w:val="1"/>
    <w:semiHidden/>
    <w:unhideWhenUsed/>
  </w:style>
  <w:style w:type="paragraph" w:styleId="am8twf">
    <w:name w:val="heading 4"/>
    <w:basedOn w:val="000001"/>
    <w:next w:val="000001"/>
    <w:uiPriority w:val="9"/>
    <w:qFormat/>
    <w:pPr>
      <w:keepNext/>
      <w:keepLines/>
      <w:spacing w:before="0" w:after="0" w:line="408" w:lineRule="auto"/>
      <w:outlineLvl w:val="3"/>
    </w:pPr>
    <w:rPr>
      <w:b/>
      <w:bCs/>
      <w:color w:val="1A1A1A"/>
      <w:sz w:val="24"/>
      <w:szCs w:val="24"/>
    </w:rPr>
  </w:style>
  <w:style w:type="table" w:styleId="5rx6ne">
    <w:name w:val="Table Grid"/>
    <w:basedOn w:val="000009"/>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f">
    <w:name w:val="Title"/>
    <w:basedOn w:val="000001"/>
    <w:next w:val="000001"/>
    <w:link w:val="000010"/>
    <w:uiPriority w:val="10"/>
    <w:qFormat/>
    <w:rsid w:val="00B1795B"/>
    <w:pPr>
      <w:spacing w:before="240" w:after="60"/>
      <w:jc w:val="center"/>
      <w:outlineLvl w:val="0"/>
    </w:pPr>
    <w:rPr>
      <w:rFonts w:ascii="Cambria" w:hAnsi="Cambria" w:cs="Times New Roman"/>
      <w:b/>
      <w:bCs/>
      <w:sz w:val="32"/>
      <w:szCs w:val="32"/>
    </w:rPr>
  </w:style>
  <w:style w:type="character" w:styleId="00000e">
    <w:name w:val="页脚 Char"/>
    <w:basedOn w:val="000008"/>
    <w:next w:val="00000e"/>
    <w:link w:val="00000d"/>
    <w:uiPriority w:val="99"/>
    <w:rsid w:val="00DB659A"/>
    <w:rPr>
      <w:sz w:val="18"/>
      <w:szCs w:val="18"/>
    </w:rPr>
  </w:style>
  <w:style w:type="paragraph" w:styleId="000006">
    <w:name w:val="heading 3"/>
    <w:basedOn w:val="000001"/>
    <w:next w:val="000001"/>
    <w:link w:val="000007"/>
    <w:uiPriority w:val="9"/>
    <w:unhideWhenUsed/>
    <w:qFormat/>
    <w:rsid w:val="009B3834"/>
    <w:pPr>
      <w:keepNext/>
      <w:keepLines/>
      <w:spacing w:before="260" w:after="260" w:line="415" w:lineRule="auto"/>
      <w:ind w:firstLine="0" w:firstLineChars="0"/>
      <w:outlineLvl w:val="2"/>
    </w:pPr>
    <w:rPr>
      <w:b/>
      <w:bCs/>
      <w:sz w:val="32"/>
      <w:szCs w:val="32"/>
    </w:rPr>
  </w:style>
  <w:style w:type="paragraph" w:styleId="000015">
    <w:name w:val="TOC 标题"/>
    <w:basedOn w:val="000002"/>
    <w:next w:val="000001"/>
    <w:link w:val="000001"/>
    <w:uiPriority w:val="39"/>
    <w:unhideWhenUsed/>
    <w:qFormat/>
    <w:rsid w:val="006037C1"/>
    <w:pPr>
      <w:widowControl/>
      <w:spacing w:before="480" w:after="0" w:line="276" w:lineRule="auto"/>
      <w:outlineLvl w:val="9"/>
    </w:pPr>
    <w:rPr>
      <w:rFonts w:ascii="Cambria" w:hAnsi="Cambria" w:eastAsia="宋体" w:cs="Times New Roman"/>
      <w:color w:val="365f91"/>
      <w:kern w:val="0"/>
      <w:sz w:val="28"/>
      <w:szCs w:val="28"/>
    </w:rPr>
  </w:style>
</w:styles>
</file>

<file path=word/_rels/document.xml.rels><?xml version="1.0" encoding="UTF-8" standalone="yes"?><Relationships xmlns="http://schemas.openxmlformats.org/package/2006/relationships"><Relationship Id="rId9" Type="http://schemas.openxmlformats.org/officeDocument/2006/relationships/footer" Target="footer3.xml" /><Relationship Id="rId7" Type="http://schemas.openxmlformats.org/officeDocument/2006/relationships/footer" Target="footer1.xml" /><Relationship Id="rId8" Type="http://schemas.openxmlformats.org/officeDocument/2006/relationships/footer" Target="footer2.xml" /><Relationship Id="rId1" Type="http://schemas.openxmlformats.org/officeDocument/2006/relationships/settings" Target="settings.xml" /><Relationship Id="rId0" Type="http://schemas.openxmlformats.org/officeDocument/2006/relationships/styles" Target="styles.xml" /><Relationship Id="rId6" Type="http://schemas.openxmlformats.org/officeDocument/2006/relationships/header" Target="header3.xml" /><Relationship Id="rId2" Type="http://schemas.openxmlformats.org/officeDocument/2006/relationships/fontTable" Target="fontTable.xml" /><Relationship Id="rId3" Type="http://schemas.openxmlformats.org/officeDocument/2006/relationships/numbering" Target="numbering.xml" /><Relationship Id="rId5" Type="http://schemas.openxmlformats.org/officeDocument/2006/relationships/header" Target="header2.xml" /><Relationship Id="rId4" Type="http://schemas.openxmlformats.org/officeDocument/2006/relationships/header" Target="header1.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2025-03-07T11:26:08Z</dcterms:created>
  <dcterms:modified xsi:type="dcterms:W3CDTF">2025-03-07T11:26:08Z</dcterms:modified>
</cp:coreProperties>
</file>