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9.png" ContentType="image/png"/>
  <Override PartName="/word/media/rId32.png" ContentType="image/png"/>
  <Override PartName="/word/media/rId56.jpg" ContentType="image/jpeg"/>
  <Override PartName="/word/media/rId46.jpg" ContentType="image/jpeg"/>
  <Override PartName="/word/media/rId37.jpg" ContentType="image/jpeg"/>
  <Override PartName="/word/media/rId60.jpg" ContentType="image/jpeg"/>
  <Override PartName="/word/media/rId43.jpg" ContentType="image/jpeg"/>
  <Override PartName="/word/media/rId63.jpg" ContentType="image/jpeg"/>
  <Override PartName="/word/media/rId20.jpg" ContentType="image/jpeg"/>
  <Override PartName="/word/media/rId40.webp" ContentType="image/webp"/>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Survivor</w:t>
      </w:r>
    </w:p>
    <w:p>
      <w:pPr>
        <w:pStyle w:val="Author"/>
      </w:pPr>
      <w:r>
        <w:t xml:space="preserve">Daisy</w:t>
      </w:r>
      <w:r>
        <w:t xml:space="preserve"> </w:t>
      </w:r>
      <w:r>
        <w:t xml:space="preserve">Mutua</w:t>
      </w:r>
    </w:p>
    <w:p>
      <w:pPr>
        <w:pStyle w:val="Date"/>
      </w:pPr>
      <w:r>
        <w:t xml:space="preserve">2025-04-23</w:t>
      </w:r>
    </w:p>
    <w:bookmarkStart w:id="23" w:name="introduction"/>
    <w:p>
      <w:pPr>
        <w:pStyle w:val="Heading2"/>
      </w:pPr>
      <w:r>
        <w:t xml:space="preserve">1 Introduction</w:t>
      </w:r>
    </w:p>
    <w:p>
      <w:pPr>
        <w:pStyle w:val="FirstParagraph"/>
      </w:pPr>
      <w:r>
        <w:rPr>
          <w:i/>
          <w:iCs/>
        </w:rPr>
        <w:t xml:space="preserve">Survivor</w:t>
      </w:r>
      <w:r>
        <w:t xml:space="preserve"> </w:t>
      </w:r>
      <w:r>
        <w:t xml:space="preserve">is an American reality television series that premiered on CBS on May 31, 2000. The show places a group of strangers in an isolated location, where they must fend for themselves by obtaining food, fire, and shelter. Contestants compete in various challenges—testing physical ability, mental acuity, and teamwork—to earn rewards and immunity from elimination. Periodically, players are voted out by their peers until only one remains, earning the title of</w:t>
      </w:r>
      <w:r>
        <w:t xml:space="preserve"> </w:t>
      </w:r>
      <w:r>
        <w:t xml:space="preserve">“</w:t>
      </w:r>
      <w:r>
        <w:t xml:space="preserve">Sole Survivor</w:t>
      </w:r>
      <w:r>
        <w:t xml:space="preserve">”</w:t>
      </w:r>
      <w:r>
        <w:t xml:space="preserve"> </w:t>
      </w:r>
      <w:r>
        <w:t xml:space="preserve">and a grand prize of $1 million. The series is hosted by Jeff Probst and has been praised for its innovative format and influence on reality television.</w:t>
      </w:r>
    </w:p>
    <w:p>
      <w:pPr>
        <w:pStyle w:val="CaptionedFigure"/>
      </w:pPr>
      <w:r>
        <w:drawing>
          <wp:inline>
            <wp:extent cx="5334000" cy="3603413"/>
            <wp:effectExtent b="0" l="0" r="0" t="0"/>
            <wp:docPr descr="Figure 1: Official logo of Survivor." title="" id="21" name="Picture"/>
            <a:graphic>
              <a:graphicData uri="http://schemas.openxmlformats.org/drawingml/2006/picture">
                <pic:pic>
                  <pic:nvPicPr>
                    <pic:cNvPr descr="https://morewhatnot.com/wp-content/uploads/2015/11/multilogoimage1.jpg?w=584" id="22" name="Picture"/>
                    <pic:cNvPicPr>
                      <a:picLocks noChangeArrowheads="1" noChangeAspect="1"/>
                    </pic:cNvPicPr>
                  </pic:nvPicPr>
                  <pic:blipFill>
                    <a:blip r:embed="rId20"/>
                    <a:stretch>
                      <a:fillRect/>
                    </a:stretch>
                  </pic:blipFill>
                  <pic:spPr bwMode="auto">
                    <a:xfrm>
                      <a:off x="0" y="0"/>
                      <a:ext cx="5334000" cy="3603413"/>
                    </a:xfrm>
                    <a:prstGeom prst="rect">
                      <a:avLst/>
                    </a:prstGeom>
                    <a:noFill/>
                    <a:ln w="9525">
                      <a:noFill/>
                      <a:headEnd/>
                      <a:tailEnd/>
                    </a:ln>
                  </pic:spPr>
                </pic:pic>
              </a:graphicData>
            </a:graphic>
          </wp:inline>
        </w:drawing>
      </w:r>
    </w:p>
    <w:p>
      <w:pPr>
        <w:pStyle w:val="ImageCaption"/>
      </w:pPr>
      <w:r>
        <w:rPr>
          <w:i/>
          <w:iCs/>
        </w:rPr>
        <w:t xml:space="preserve">Figure 1: Official logo of Survivor.</w:t>
      </w:r>
    </w:p>
    <w:bookmarkEnd w:id="23"/>
    <w:p>
      <w:pPr>
        <w:pStyle w:val="Heading2"/>
      </w:pPr>
      <w:r>
        <w:t xml:space="preserve">Viewership Overview</w:t>
      </w:r>
    </w:p>
    <w:p>
      <w:pPr>
        <w:pStyle w:val="FirstParagraph"/>
      </w:pPr>
      <w:r>
        <w:t xml:space="preserve">Below is a summary of average U.S. viewership per season for</w:t>
      </w:r>
      <w:r>
        <w:t xml:space="preserve"> </w:t>
      </w:r>
      <w:r>
        <w:rPr>
          <w:i/>
          <w:iCs/>
        </w:rPr>
        <w:t xml:space="preserve">Survivor</w:t>
      </w:r>
      <w:r>
        <w:t xml:space="preserve">, based on publicly available data from</w:t>
      </w:r>
      <w:r>
        <w:t xml:space="preserve"> </w:t>
      </w:r>
      <w:hyperlink r:id="rId24">
        <w:r>
          <w:rPr>
            <w:rStyle w:val="Hyperlink"/>
          </w:rPr>
          <w:t xml:space="preserve">Wikipedia</w:t>
        </w:r>
      </w:hyperlink>
      <w:r>
        <w:t xml:space="preserve">.</w:t>
      </w:r>
    </w:p>
    <w:p>
      <w:pPr>
        <w:pStyle w:val="BodyText"/>
      </w:pPr>
      <w:r>
        <w:t xml:space="preserve">Here’s a summary table of average U.S. viewership:</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pPr>
            <w:r>
              <w:t xml:space="preserve">Season</w:t>
            </w:r>
          </w:p>
        </w:tc>
        <w:tc>
          <w:tcPr/>
          <w:p>
            <w:pPr>
              <w:pStyle w:val="Compact"/>
              <w:jc w:val="left"/>
            </w:pPr>
            <w:r>
              <w:t xml:space="preserve">Premiere Date</w:t>
            </w:r>
          </w:p>
        </w:tc>
        <w:tc>
          <w:tcPr/>
          <w:p>
            <w:pPr>
              <w:pStyle w:val="Compact"/>
              <w:jc w:val="left"/>
            </w:pPr>
            <w:r>
              <w:t xml:space="preserve">Finale Date</w:t>
            </w:r>
          </w:p>
        </w:tc>
        <w:tc>
          <w:tcPr/>
          <w:p>
            <w:pPr>
              <w:pStyle w:val="Compact"/>
              <w:jc w:val="left"/>
            </w:pPr>
            <w:r>
              <w:t xml:space="preserve">Avg. Viewers (Millions)</w:t>
            </w:r>
          </w:p>
        </w:tc>
      </w:tr>
      <w:tr>
        <w:tc>
          <w:tcPr/>
          <w:p>
            <w:pPr>
              <w:pStyle w:val="Compact"/>
              <w:jc w:val="left"/>
            </w:pPr>
            <w:r>
              <w:t xml:space="preserve">1</w:t>
            </w:r>
          </w:p>
        </w:tc>
        <w:tc>
          <w:tcPr/>
          <w:p>
            <w:pPr>
              <w:pStyle w:val="Compact"/>
              <w:jc w:val="left"/>
            </w:pPr>
            <w:r>
              <w:t xml:space="preserve">May 31, 2000</w:t>
            </w:r>
          </w:p>
        </w:tc>
        <w:tc>
          <w:tcPr/>
          <w:p>
            <w:pPr>
              <w:pStyle w:val="Compact"/>
              <w:jc w:val="left"/>
            </w:pPr>
            <w:r>
              <w:t xml:space="preserve">August 23, 2000</w:t>
            </w:r>
          </w:p>
        </w:tc>
        <w:tc>
          <w:tcPr/>
          <w:p>
            <w:pPr>
              <w:pStyle w:val="Compact"/>
              <w:jc w:val="left"/>
            </w:pPr>
            <w:r>
              <w:t xml:space="preserve">28.30</w:t>
            </w:r>
          </w:p>
        </w:tc>
      </w:tr>
      <w:tr>
        <w:tc>
          <w:tcPr/>
          <w:p>
            <w:pPr>
              <w:pStyle w:val="Compact"/>
              <w:jc w:val="left"/>
            </w:pPr>
            <w:r>
              <w:t xml:space="preserve">2</w:t>
            </w:r>
          </w:p>
        </w:tc>
        <w:tc>
          <w:tcPr/>
          <w:p>
            <w:pPr>
              <w:pStyle w:val="Compact"/>
              <w:jc w:val="left"/>
            </w:pPr>
            <w:r>
              <w:t xml:space="preserve">Jan 28, 2001</w:t>
            </w:r>
          </w:p>
        </w:tc>
        <w:tc>
          <w:tcPr/>
          <w:p>
            <w:pPr>
              <w:pStyle w:val="Compact"/>
              <w:jc w:val="left"/>
            </w:pPr>
            <w:r>
              <w:t xml:space="preserve">May 3, 2001</w:t>
            </w:r>
          </w:p>
        </w:tc>
        <w:tc>
          <w:tcPr/>
          <w:p>
            <w:pPr>
              <w:pStyle w:val="Compact"/>
              <w:jc w:val="left"/>
            </w:pPr>
            <w:r>
              <w:t xml:space="preserve">29.80</w:t>
            </w:r>
          </w:p>
        </w:tc>
      </w:tr>
      <w:tr>
        <w:tc>
          <w:tcPr/>
          <w:p>
            <w:pPr>
              <w:pStyle w:val="Compact"/>
              <w:jc w:val="left"/>
            </w:pPr>
            <w:r>
              <w:t xml:space="preserve">20</w:t>
            </w:r>
          </w:p>
        </w:tc>
        <w:tc>
          <w:tcPr/>
          <w:p>
            <w:pPr>
              <w:pStyle w:val="Compact"/>
              <w:jc w:val="left"/>
            </w:pPr>
            <w:r>
              <w:t xml:space="preserve">Feb 11, 2010</w:t>
            </w:r>
          </w:p>
        </w:tc>
        <w:tc>
          <w:tcPr/>
          <w:p>
            <w:pPr>
              <w:pStyle w:val="Compact"/>
              <w:jc w:val="left"/>
            </w:pPr>
            <w:r>
              <w:t xml:space="preserve">May 16, 2010</w:t>
            </w:r>
          </w:p>
        </w:tc>
        <w:tc>
          <w:tcPr/>
          <w:p>
            <w:pPr>
              <w:pStyle w:val="Compact"/>
              <w:jc w:val="left"/>
            </w:pPr>
            <w:r>
              <w:t xml:space="preserve">12.60</w:t>
            </w:r>
          </w:p>
        </w:tc>
      </w:tr>
      <w:tr>
        <w:tc>
          <w:tcPr/>
          <w:p>
            <w:pPr>
              <w:pStyle w:val="Compact"/>
              <w:jc w:val="left"/>
            </w:pPr>
            <w:r>
              <w:t xml:space="preserve">40</w:t>
            </w:r>
          </w:p>
        </w:tc>
        <w:tc>
          <w:tcPr/>
          <w:p>
            <w:pPr>
              <w:pStyle w:val="Compact"/>
              <w:jc w:val="left"/>
            </w:pPr>
            <w:r>
              <w:t xml:space="preserve">Feb 12, 2020</w:t>
            </w:r>
          </w:p>
        </w:tc>
        <w:tc>
          <w:tcPr/>
          <w:p>
            <w:pPr>
              <w:pStyle w:val="Compact"/>
              <w:jc w:val="left"/>
            </w:pPr>
            <w:r>
              <w:t xml:space="preserve">May 13, 2020</w:t>
            </w:r>
          </w:p>
        </w:tc>
        <w:tc>
          <w:tcPr/>
          <w:p>
            <w:pPr>
              <w:pStyle w:val="Compact"/>
              <w:jc w:val="left"/>
            </w:pPr>
            <w:r>
              <w:t xml:space="preserve">6.68</w:t>
            </w:r>
          </w:p>
        </w:tc>
      </w:tr>
      <w:tr>
        <w:tc>
          <w:tcPr/>
          <w:p>
            <w:pPr>
              <w:pStyle w:val="Compact"/>
              <w:jc w:val="left"/>
            </w:pPr>
            <w:r>
              <w:t xml:space="preserve">45</w:t>
            </w:r>
          </w:p>
        </w:tc>
        <w:tc>
          <w:tcPr/>
          <w:p>
            <w:pPr>
              <w:pStyle w:val="Compact"/>
              <w:jc w:val="left"/>
            </w:pPr>
            <w:r>
              <w:t xml:space="preserve">Sep 27, 2023</w:t>
            </w:r>
          </w:p>
        </w:tc>
        <w:tc>
          <w:tcPr/>
          <w:p>
            <w:pPr>
              <w:pStyle w:val="Compact"/>
              <w:jc w:val="left"/>
            </w:pPr>
            <w:r>
              <w:t xml:space="preserve">Dec 20, 2023</w:t>
            </w:r>
          </w:p>
        </w:tc>
        <w:tc>
          <w:tcPr/>
          <w:p>
            <w:pPr>
              <w:pStyle w:val="Compact"/>
              <w:jc w:val="left"/>
            </w:pPr>
            <w:r>
              <w:t xml:space="preserve">5.24</w:t>
            </w:r>
          </w:p>
        </w:tc>
      </w:tr>
    </w:tbl>
    <w:bookmarkStart w:id="28" w:name="viewership-by-season"/>
    <w:p>
      <w:pPr>
        <w:pStyle w:val="Heading3"/>
      </w:pPr>
      <w:r>
        <w:t xml:space="preserve">1.1 📊 Viewership by Season</w:t>
      </w:r>
    </w:p>
    <w:p>
      <w:pPr>
        <w:pStyle w:val="SourceCode"/>
      </w:pPr>
      <w:r>
        <w:rPr>
          <w:rStyle w:val="InformationTok"/>
        </w:rPr>
        <w:t xml:space="preserve">```{r}</w:t>
      </w:r>
      <w:r>
        <w:br/>
      </w:r>
      <w:r>
        <w:rPr>
          <w:rStyle w:val="InformationTok"/>
        </w:rPr>
        <w:t xml:space="preserve">library(ggplot2)</w:t>
      </w:r>
      <w:r>
        <w:br/>
      </w:r>
      <w:r>
        <w:br/>
      </w:r>
      <w:r>
        <w:rPr>
          <w:rStyle w:val="InformationTok"/>
        </w:rPr>
        <w:t xml:space="preserve">season &lt;- 1:20</w:t>
      </w:r>
      <w:r>
        <w:br/>
      </w:r>
      <w:r>
        <w:rPr>
          <w:rStyle w:val="InformationTok"/>
        </w:rPr>
        <w:t xml:space="preserve">viewers &lt;- c(28.3, 29.8, 21.6, 20.0, 19.6, 20.4, 20.7, 21.5, 21.0, 20.6, 20.1, 19.6, 16.9, 16.0, 15.6, 13.6, 13.4, 13.0, 12.2, 11.7)</w:t>
      </w:r>
      <w:r>
        <w:br/>
      </w:r>
      <w:r>
        <w:br/>
      </w:r>
      <w:r>
        <w:rPr>
          <w:rStyle w:val="InformationTok"/>
        </w:rPr>
        <w:t xml:space="preserve">df &lt;- data.frame(season, viewers)</w:t>
      </w:r>
      <w:r>
        <w:br/>
      </w:r>
      <w:r>
        <w:br/>
      </w:r>
      <w:r>
        <w:rPr>
          <w:rStyle w:val="InformationTok"/>
        </w:rPr>
        <w:t xml:space="preserve">ggplot(df, aes(x = season, y = viewers)) +</w:t>
      </w:r>
      <w:r>
        <w:br/>
      </w:r>
      <w:r>
        <w:rPr>
          <w:rStyle w:val="InformationTok"/>
        </w:rPr>
        <w:t xml:space="preserve">  geom_line(color = "steelblue", size = 1.2) +</w:t>
      </w:r>
      <w:r>
        <w:br/>
      </w:r>
      <w:r>
        <w:rPr>
          <w:rStyle w:val="InformationTok"/>
        </w:rPr>
        <w:t xml:space="preserve">  geom_point(color = "darkred", size = 2) +</w:t>
      </w:r>
      <w:r>
        <w:br/>
      </w:r>
      <w:r>
        <w:rPr>
          <w:rStyle w:val="InformationTok"/>
        </w:rPr>
        <w:t xml:space="preserve">  labs(title = "Average Viewership per Season (Survivor U.S.)",</w:t>
      </w:r>
      <w:r>
        <w:br/>
      </w:r>
      <w:r>
        <w:rPr>
          <w:rStyle w:val="InformationTok"/>
        </w:rPr>
        <w:t xml:space="preserve">       x = "Season",</w:t>
      </w:r>
      <w:r>
        <w:br/>
      </w:r>
      <w:r>
        <w:rPr>
          <w:rStyle w:val="InformationTok"/>
        </w:rPr>
        <w:t xml:space="preserve">       y = "Viewers (millions)") +</w:t>
      </w:r>
      <w:r>
        <w:br/>
      </w:r>
      <w:r>
        <w:rPr>
          <w:rStyle w:val="InformationTok"/>
        </w:rPr>
        <w:t xml:space="preserve">  theme_minimal()</w:t>
      </w:r>
      <w:r>
        <w:br/>
      </w:r>
      <w:r>
        <w:rPr>
          <w:rStyle w:val="InformationTok"/>
        </w:rPr>
        <w:t xml:space="preserve">```</w:t>
      </w:r>
    </w:p>
    <w:p>
      <w:pPr>
        <w:pStyle w:val="FirstParagraph"/>
      </w:pPr>
      <w:r>
        <w:drawing>
          <wp:inline>
            <wp:extent cx="4620126" cy="3696101"/>
            <wp:effectExtent b="0" l="0" r="0" t="0"/>
            <wp:docPr descr="" title="" id="26" name="Picture"/>
            <a:graphic>
              <a:graphicData uri="http://schemas.openxmlformats.org/drawingml/2006/picture">
                <pic:pic>
                  <pic:nvPicPr>
                    <pic:cNvPr descr="Survivor_files/figure-docx/unnamed-chunk-1-1.png" id="27"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bookmarkEnd w:id="28"/>
    <w:p>
      <w:pPr>
        <w:pStyle w:val="Heading2"/>
      </w:pPr>
      <w:r>
        <w:rPr>
          <w:b/>
          <w:bCs/>
        </w:rPr>
        <w:t xml:space="preserve">🗳️ Favorite Season Poll</w:t>
      </w:r>
    </w:p>
    <w:p>
      <w:pPr>
        <w:pStyle w:val="SourceCode"/>
      </w:pPr>
      <w:r>
        <w:rPr>
          <w:rStyle w:val="InformationTok"/>
        </w:rPr>
        <w:t xml:space="preserve">```{r}</w:t>
      </w:r>
      <w:r>
        <w:br/>
      </w:r>
      <w:r>
        <w:rPr>
          <w:rStyle w:val="InformationTok"/>
        </w:rPr>
        <w:t xml:space="preserve">favorite_season &lt;- c("Borneo", "The Australian Outback", "Thailand", "Heroes vs. Villains", "Winners at War")</w:t>
      </w:r>
      <w:r>
        <w:br/>
      </w:r>
      <w:r>
        <w:rPr>
          <w:rStyle w:val="InformationTok"/>
        </w:rPr>
        <w:t xml:space="preserve">poll_data &lt;- data.frame(Season = favorite_season, Votes = c(34, 22, 17, 45, 30))</w:t>
      </w:r>
      <w:r>
        <w:br/>
      </w:r>
      <w:r>
        <w:br/>
      </w:r>
      <w:r>
        <w:rPr>
          <w:rStyle w:val="InformationTok"/>
        </w:rPr>
        <w:t xml:space="preserve">ggplot(poll_data, aes(x = Season, y = Votes, fill = Season)) +</w:t>
      </w:r>
      <w:r>
        <w:br/>
      </w:r>
      <w:r>
        <w:rPr>
          <w:rStyle w:val="InformationTok"/>
        </w:rPr>
        <w:t xml:space="preserve">  geom_bar(stat = "identity", show.legend = FALSE) +</w:t>
      </w:r>
      <w:r>
        <w:br/>
      </w:r>
      <w:r>
        <w:rPr>
          <w:rStyle w:val="InformationTok"/>
        </w:rPr>
        <w:t xml:space="preserve">  labs(title = "Poll: Favorite Survivor Season",</w:t>
      </w:r>
      <w:r>
        <w:br/>
      </w:r>
      <w:r>
        <w:rPr>
          <w:rStyle w:val="InformationTok"/>
        </w:rPr>
        <w:t xml:space="preserve">       x = "Season",</w:t>
      </w:r>
      <w:r>
        <w:br/>
      </w:r>
      <w:r>
        <w:rPr>
          <w:rStyle w:val="InformationTok"/>
        </w:rPr>
        <w:t xml:space="preserve">       y = "Number of Votes") +</w:t>
      </w:r>
      <w:r>
        <w:br/>
      </w:r>
      <w:r>
        <w:rPr>
          <w:rStyle w:val="InformationTok"/>
        </w:rPr>
        <w:t xml:space="preserve">  theme_minimal()</w:t>
      </w:r>
      <w:r>
        <w:br/>
      </w:r>
      <w:r>
        <w:rPr>
          <w:rStyle w:val="InformationTok"/>
        </w:rPr>
        <w:t xml:space="preserve">```</w:t>
      </w:r>
    </w:p>
    <w:p>
      <w:pPr>
        <w:pStyle w:val="FirstParagraph"/>
      </w:pPr>
      <w:r>
        <w:drawing>
          <wp:inline>
            <wp:extent cx="4620126" cy="3696101"/>
            <wp:effectExtent b="0" l="0" r="0" t="0"/>
            <wp:docPr descr="" title="" id="30" name="Picture"/>
            <a:graphic>
              <a:graphicData uri="http://schemas.openxmlformats.org/drawingml/2006/picture">
                <pic:pic>
                  <pic:nvPicPr>
                    <pic:cNvPr descr="Survivor_files/figure-docx/unnamed-chunk-2-1.png" id="31" name="Picture"/>
                    <pic:cNvPicPr>
                      <a:picLocks noChangeArrowheads="1" noChangeAspect="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bookmarkStart w:id="35" w:name="season-to-season-change"/>
    <w:p>
      <w:pPr>
        <w:pStyle w:val="Heading4"/>
      </w:pPr>
      <w:r>
        <w:t xml:space="preserve">Season-to-Season Change</w:t>
      </w:r>
    </w:p>
    <w:p>
      <w:pPr>
        <w:pStyle w:val="SourceCode"/>
      </w:pPr>
      <w:r>
        <w:rPr>
          <w:rStyle w:val="InformationTok"/>
        </w:rPr>
        <w:t xml:space="preserve">```{r}</w:t>
      </w:r>
      <w:r>
        <w:br/>
      </w:r>
      <w:r>
        <w:rPr>
          <w:rStyle w:val="InformationTok"/>
        </w:rPr>
        <w:t xml:space="preserve"># Add viewership change</w:t>
      </w:r>
      <w:r>
        <w:br/>
      </w:r>
      <w:r>
        <w:rPr>
          <w:rStyle w:val="InformationTok"/>
        </w:rPr>
        <w:t xml:space="preserve">df$Change &lt;- c(NA, diff(df$viewers))</w:t>
      </w:r>
      <w:r>
        <w:br/>
      </w:r>
      <w:r>
        <w:br/>
      </w:r>
      <w:r>
        <w:rPr>
          <w:rStyle w:val="InformationTok"/>
        </w:rPr>
        <w:t xml:space="preserve"># Bar plot</w:t>
      </w:r>
      <w:r>
        <w:br/>
      </w:r>
      <w:r>
        <w:rPr>
          <w:rStyle w:val="InformationTok"/>
        </w:rPr>
        <w:t xml:space="preserve">ggplot(df[-1, ], aes(x = season, y = Change)) +</w:t>
      </w:r>
      <w:r>
        <w:br/>
      </w:r>
      <w:r>
        <w:rPr>
          <w:rStyle w:val="InformationTok"/>
        </w:rPr>
        <w:t xml:space="preserve">  geom_bar(stat = "identity", fill = "coral") +</w:t>
      </w:r>
      <w:r>
        <w:br/>
      </w:r>
      <w:r>
        <w:rPr>
          <w:rStyle w:val="InformationTok"/>
        </w:rPr>
        <w:t xml:space="preserve">  labs(title = "Change in Viewership Between Seasons",</w:t>
      </w:r>
      <w:r>
        <w:br/>
      </w:r>
      <w:r>
        <w:rPr>
          <w:rStyle w:val="InformationTok"/>
        </w:rPr>
        <w:t xml:space="preserve">       x = "Season", y = "Change in Viewers (millions)") +</w:t>
      </w:r>
      <w:r>
        <w:br/>
      </w:r>
      <w:r>
        <w:rPr>
          <w:rStyle w:val="InformationTok"/>
        </w:rPr>
        <w:t xml:space="preserve">  theme_minimal()</w:t>
      </w:r>
      <w:r>
        <w:br/>
      </w:r>
      <w:r>
        <w:rPr>
          <w:rStyle w:val="InformationTok"/>
        </w:rPr>
        <w:t xml:space="preserve">```</w:t>
      </w:r>
    </w:p>
    <w:p>
      <w:pPr>
        <w:pStyle w:val="FirstParagraph"/>
      </w:pPr>
      <w:r>
        <w:drawing>
          <wp:inline>
            <wp:extent cx="4620126" cy="3696101"/>
            <wp:effectExtent b="0" l="0" r="0" t="0"/>
            <wp:docPr descr="" title="" id="33" name="Picture"/>
            <a:graphic>
              <a:graphicData uri="http://schemas.openxmlformats.org/drawingml/2006/picture">
                <pic:pic>
                  <pic:nvPicPr>
                    <pic:cNvPr descr="Survivor_files/figure-docx/unnamed-chunk-3-1.png" id="34"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bookmarkEnd w:id="35"/>
    <w:bookmarkStart w:id="36" w:name="observations"/>
    <w:p>
      <w:pPr>
        <w:pStyle w:val="Heading3"/>
      </w:pPr>
      <w:r>
        <w:t xml:space="preserve">1.2 Observations</w:t>
      </w:r>
    </w:p>
    <w:p>
      <w:pPr>
        <w:numPr>
          <w:ilvl w:val="0"/>
          <w:numId w:val="1001"/>
        </w:numPr>
      </w:pPr>
      <w:r>
        <w:t xml:space="preserve">The peak viewership was in</w:t>
      </w:r>
      <w:r>
        <w:t xml:space="preserve"> </w:t>
      </w:r>
      <w:r>
        <w:rPr>
          <w:b/>
          <w:bCs/>
        </w:rPr>
        <w:t xml:space="preserve">Season 2</w:t>
      </w:r>
      <w:r>
        <w:t xml:space="preserve"> </w:t>
      </w:r>
      <w:r>
        <w:t xml:space="preserve">with 29.8 million viewers.</w:t>
      </w:r>
    </w:p>
    <w:p>
      <w:pPr>
        <w:numPr>
          <w:ilvl w:val="0"/>
          <w:numId w:val="1001"/>
        </w:numPr>
      </w:pPr>
      <w:r>
        <w:t xml:space="preserve">Viewership dropped by over</w:t>
      </w:r>
      <w:r>
        <w:t xml:space="preserve"> </w:t>
      </w:r>
      <w:r>
        <w:rPr>
          <w:b/>
          <w:bCs/>
        </w:rPr>
        <w:t xml:space="preserve">23 million</w:t>
      </w:r>
      <w:r>
        <w:t xml:space="preserve"> </w:t>
      </w:r>
      <w:r>
        <w:t xml:space="preserve">by Season 45.</w:t>
      </w:r>
    </w:p>
    <w:p>
      <w:pPr>
        <w:numPr>
          <w:ilvl w:val="0"/>
          <w:numId w:val="1001"/>
        </w:numPr>
      </w:pPr>
      <w:r>
        <w:t xml:space="preserve">The show has remained popular despite the decline, with loyal fans and consistent social media buzz.</w:t>
      </w:r>
    </w:p>
    <w:bookmarkEnd w:id="36"/>
    <w:bookmarkStart w:id="51" w:name="historical-milestones"/>
    <w:p>
      <w:pPr>
        <w:pStyle w:val="Heading2"/>
      </w:pPr>
      <w:r>
        <w:t xml:space="preserve">2 Historical Milestones</w:t>
      </w:r>
    </w:p>
    <w:p>
      <w:pPr>
        <w:numPr>
          <w:ilvl w:val="0"/>
          <w:numId w:val="1002"/>
        </w:numPr>
      </w:pPr>
      <w:r>
        <w:rPr>
          <w:b/>
          <w:bCs/>
        </w:rPr>
        <w:t xml:space="preserve">The Birth of Survivor</w:t>
      </w:r>
      <w:r>
        <w:t xml:space="preserve">:</w:t>
      </w:r>
      <w:r>
        <w:t xml:space="preserve"> </w:t>
      </w:r>
      <w:r>
        <w:rPr>
          <w:i/>
          <w:iCs/>
        </w:rPr>
        <w:t xml:space="preserve">Survivor</w:t>
      </w:r>
      <w:r>
        <w:t xml:space="preserve"> </w:t>
      </w:r>
      <w:r>
        <w:t xml:space="preserve">first debuted in 2000, revolutionizing reality TV with its unique format. The first season,</w:t>
      </w:r>
      <w:r>
        <w:t xml:space="preserve"> </w:t>
      </w:r>
      <w:r>
        <w:rPr>
          <w:i/>
          <w:iCs/>
        </w:rPr>
        <w:t xml:space="preserve">Survivor: Borneo</w:t>
      </w:r>
      <w:r>
        <w:t xml:space="preserve">, became a cultural phenomenon.</w:t>
      </w:r>
    </w:p>
    <w:p>
      <w:pPr>
        <w:pStyle w:val="CaptionedFigure"/>
        <w:numPr>
          <w:ilvl w:val="0"/>
          <w:numId w:val="1000"/>
        </w:numPr>
      </w:pPr>
      <w:r>
        <w:drawing>
          <wp:inline>
            <wp:extent cx="3810000" cy="2133600"/>
            <wp:effectExtent b="0" l="0" r="0" t="0"/>
            <wp:docPr descr="Figure 2: Birth of Survivor." title="" id="38" name="Picture"/>
            <a:graphic>
              <a:graphicData uri="http://schemas.openxmlformats.org/drawingml/2006/picture">
                <pic:pic>
                  <pic:nvPicPr>
                    <pic:cNvPr descr="https://encrypted-tbn0.gstatic.com/images?q=tbn:ANd9GcSOImnIoahXcgt5Zz8QYvTw91UUzNDx14MsDw&amp;s.png" id="39" name="Picture"/>
                    <pic:cNvPicPr>
                      <a:picLocks noChangeArrowheads="1" noChangeAspect="1"/>
                    </pic:cNvPicPr>
                  </pic:nvPicPr>
                  <pic:blipFill>
                    <a:blip r:embed="rId37"/>
                    <a:stretch>
                      <a:fillRect/>
                    </a:stretch>
                  </pic:blipFill>
                  <pic:spPr bwMode="auto">
                    <a:xfrm>
                      <a:off x="0" y="0"/>
                      <a:ext cx="3810000" cy="2133600"/>
                    </a:xfrm>
                    <a:prstGeom prst="rect">
                      <a:avLst/>
                    </a:prstGeom>
                    <a:noFill/>
                    <a:ln w="9525">
                      <a:noFill/>
                      <a:headEnd/>
                      <a:tailEnd/>
                    </a:ln>
                  </pic:spPr>
                </pic:pic>
              </a:graphicData>
            </a:graphic>
          </wp:inline>
        </w:drawing>
      </w:r>
    </w:p>
    <w:p>
      <w:pPr>
        <w:pStyle w:val="ImageCaption"/>
        <w:numPr>
          <w:ilvl w:val="0"/>
          <w:numId w:val="1000"/>
        </w:numPr>
      </w:pPr>
      <w:r>
        <w:rPr>
          <w:i/>
          <w:iCs/>
        </w:rPr>
        <w:t xml:space="preserve">Figure 2: Birth of Survivor.</w:t>
      </w:r>
    </w:p>
    <w:p>
      <w:pPr>
        <w:numPr>
          <w:ilvl w:val="0"/>
          <w:numId w:val="1002"/>
        </w:numPr>
      </w:pPr>
      <w:r>
        <w:rPr>
          <w:b/>
          <w:bCs/>
        </w:rPr>
        <w:t xml:space="preserve">Iconic Players</w:t>
      </w:r>
      <w:r>
        <w:t xml:space="preserve">: Players like</w:t>
      </w:r>
      <w:r>
        <w:t xml:space="preserve"> </w:t>
      </w:r>
      <w:r>
        <w:rPr>
          <w:i/>
          <w:iCs/>
        </w:rPr>
        <w:t xml:space="preserve">Richard Hatch</w:t>
      </w:r>
      <w:r>
        <w:t xml:space="preserve">,</w:t>
      </w:r>
      <w:r>
        <w:t xml:space="preserve"> </w:t>
      </w:r>
      <w:r>
        <w:rPr>
          <w:i/>
          <w:iCs/>
        </w:rPr>
        <w:t xml:space="preserve">Rob Mariano</w:t>
      </w:r>
      <w:r>
        <w:t xml:space="preserve">, and</w:t>
      </w:r>
      <w:r>
        <w:t xml:space="preserve"> </w:t>
      </w:r>
      <w:r>
        <w:rPr>
          <w:i/>
          <w:iCs/>
        </w:rPr>
        <w:t xml:space="preserve">Sandra Diaz-Twine</w:t>
      </w:r>
      <w:r>
        <w:t xml:space="preserve"> </w:t>
      </w:r>
      <w:r>
        <w:t xml:space="preserve">have become household names. Sandra remains the only two-time winner of the series, securing her place in Survivor history.</w:t>
      </w:r>
    </w:p>
    <w:p>
      <w:pPr>
        <w:pStyle w:val="CaptionedFigure"/>
        <w:numPr>
          <w:ilvl w:val="0"/>
          <w:numId w:val="1000"/>
        </w:numPr>
      </w:pPr>
      <w:r>
        <w:drawing>
          <wp:inline>
            <wp:extent cx="3810000" cy="2540000"/>
            <wp:effectExtent b="0" l="0" r="0" t="0"/>
            <wp:docPr descr="Figure 3: Survival Idols." title="" id="41" name="Picture"/>
            <a:graphic>
              <a:graphicData uri="http://schemas.openxmlformats.org/drawingml/2006/picture">
                <pic:pic>
                  <pic:nvPicPr>
                    <pic:cNvPr descr="https://townsquare.media/site/696/files/2024/09/attachment-Survivor-New-England-Winners-Featured-Image.jpg"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numPr>
          <w:ilvl w:val="0"/>
          <w:numId w:val="1000"/>
        </w:numPr>
      </w:pPr>
      <w:r>
        <w:rPr>
          <w:i/>
          <w:iCs/>
        </w:rPr>
        <w:t xml:space="preserve">Figure 3: Survival Idols.</w:t>
      </w:r>
    </w:p>
    <w:p>
      <w:pPr>
        <w:numPr>
          <w:ilvl w:val="0"/>
          <w:numId w:val="1002"/>
        </w:numPr>
      </w:pPr>
      <w:r>
        <w:rPr>
          <w:b/>
          <w:bCs/>
        </w:rPr>
        <w:t xml:space="preserve">Game-Changing Twists</w:t>
      </w:r>
      <w:r>
        <w:t xml:space="preserve">: Over the years,</w:t>
      </w:r>
      <w:r>
        <w:t xml:space="preserve"> </w:t>
      </w:r>
      <w:r>
        <w:rPr>
          <w:i/>
          <w:iCs/>
        </w:rPr>
        <w:t xml:space="preserve">Survivor</w:t>
      </w:r>
      <w:r>
        <w:t xml:space="preserve"> </w:t>
      </w:r>
      <w:r>
        <w:t xml:space="preserve">has introduced numerous twists, including the</w:t>
      </w:r>
      <w:r>
        <w:t xml:space="preserve"> </w:t>
      </w:r>
      <w:r>
        <w:t xml:space="preserve">“</w:t>
      </w:r>
      <w:r>
        <w:t xml:space="preserve">Hidden Immunity Idol</w:t>
      </w:r>
      <w:r>
        <w:t xml:space="preserve">”</w:t>
      </w:r>
      <w:r>
        <w:t xml:space="preserve"> </w:t>
      </w:r>
      <w:r>
        <w:t xml:space="preserve">(Season 11),</w:t>
      </w:r>
      <w:r>
        <w:t xml:space="preserve"> </w:t>
      </w:r>
      <w:r>
        <w:t xml:space="preserve">“</w:t>
      </w:r>
      <w:r>
        <w:t xml:space="preserve">Edge of Extinction</w:t>
      </w:r>
      <w:r>
        <w:t xml:space="preserve">”</w:t>
      </w:r>
      <w:r>
        <w:t xml:space="preserve"> </w:t>
      </w:r>
      <w:r>
        <w:t xml:space="preserve">(Season 38), and</w:t>
      </w:r>
      <w:r>
        <w:t xml:space="preserve"> </w:t>
      </w:r>
      <w:r>
        <w:t xml:space="preserve">“</w:t>
      </w:r>
      <w:r>
        <w:t xml:space="preserve">Fire Tokens</w:t>
      </w:r>
      <w:r>
        <w:t xml:space="preserve">”</w:t>
      </w:r>
      <w:r>
        <w:t xml:space="preserve"> </w:t>
      </w:r>
      <w:r>
        <w:t xml:space="preserve">(Season 40).</w:t>
      </w:r>
    </w:p>
    <w:bookmarkStart w:id="49" w:name="changes-in-game-format"/>
    <w:p>
      <w:pPr>
        <w:pStyle w:val="Heading3"/>
      </w:pPr>
      <w:r>
        <w:t xml:space="preserve">2.1 Changes in Game Format</w:t>
      </w:r>
    </w:p>
    <w:p>
      <w:pPr>
        <w:pStyle w:val="FirstParagraph"/>
      </w:pPr>
      <w:r>
        <w:t xml:space="preserve">The</w:t>
      </w:r>
      <w:r>
        <w:t xml:space="preserve"> </w:t>
      </w:r>
      <w:r>
        <w:rPr>
          <w:i/>
          <w:iCs/>
        </w:rPr>
        <w:t xml:space="preserve">Survivor</w:t>
      </w:r>
      <w:r>
        <w:t xml:space="preserve"> </w:t>
      </w:r>
      <w:r>
        <w:t xml:space="preserve">format has evolved significantly throughout its run, incorporating twists to keep the game fresh and challenging. Key changes include:</w:t>
      </w:r>
    </w:p>
    <w:p>
      <w:pPr>
        <w:numPr>
          <w:ilvl w:val="0"/>
          <w:numId w:val="1003"/>
        </w:numPr>
      </w:pPr>
      <w:r>
        <w:rPr>
          <w:b/>
          <w:bCs/>
        </w:rPr>
        <w:t xml:space="preserve">Hidden Immunity Idols</w:t>
      </w:r>
      <w:r>
        <w:t xml:space="preserve"> </w:t>
      </w:r>
      <w:r>
        <w:t xml:space="preserve">(Season 11): Contestants could find idols hidden in the game, which would give them immunity from elimination.</w:t>
      </w:r>
    </w:p>
    <w:p>
      <w:pPr>
        <w:pStyle w:val="CaptionedFigure"/>
        <w:numPr>
          <w:ilvl w:val="0"/>
          <w:numId w:val="1000"/>
        </w:numPr>
      </w:pPr>
      <w:r>
        <w:drawing>
          <wp:inline>
            <wp:extent cx="2667000" cy="2055227"/>
            <wp:effectExtent b="0" l="0" r="0" t="0"/>
            <wp:docPr descr="Figure 4: Hidden immunity idols sn47." title="" id="44" name="Picture"/>
            <a:graphic>
              <a:graphicData uri="http://schemas.openxmlformats.org/drawingml/2006/picture">
                <pic:pic>
                  <pic:nvPicPr>
                    <pic:cNvPr descr="https://i.etsystatic.com/5938517/r/il/70044d/6432441527/il_fullxfull.6432441527_o817.jpg" id="45" name="Picture"/>
                    <pic:cNvPicPr>
                      <a:picLocks noChangeArrowheads="1" noChangeAspect="1"/>
                    </pic:cNvPicPr>
                  </pic:nvPicPr>
                  <pic:blipFill>
                    <a:blip r:embed="rId43"/>
                    <a:stretch>
                      <a:fillRect/>
                    </a:stretch>
                  </pic:blipFill>
                  <pic:spPr bwMode="auto">
                    <a:xfrm>
                      <a:off x="0" y="0"/>
                      <a:ext cx="2667000" cy="2055227"/>
                    </a:xfrm>
                    <a:prstGeom prst="rect">
                      <a:avLst/>
                    </a:prstGeom>
                    <a:noFill/>
                    <a:ln w="9525">
                      <a:noFill/>
                      <a:headEnd/>
                      <a:tailEnd/>
                    </a:ln>
                  </pic:spPr>
                </pic:pic>
              </a:graphicData>
            </a:graphic>
          </wp:inline>
        </w:drawing>
      </w:r>
    </w:p>
    <w:p>
      <w:pPr>
        <w:pStyle w:val="ImageCaption"/>
        <w:numPr>
          <w:ilvl w:val="0"/>
          <w:numId w:val="1000"/>
        </w:numPr>
      </w:pPr>
      <w:r>
        <w:rPr>
          <w:i/>
          <w:iCs/>
        </w:rPr>
        <w:t xml:space="preserve">Figure 4: Hidden immunity idols sn47.</w:t>
      </w:r>
    </w:p>
    <w:p>
      <w:pPr>
        <w:numPr>
          <w:ilvl w:val="0"/>
          <w:numId w:val="1003"/>
        </w:numPr>
      </w:pPr>
      <w:r>
        <w:rPr>
          <w:b/>
          <w:bCs/>
        </w:rPr>
        <w:t xml:space="preserve">Edge of Extinction</w:t>
      </w:r>
      <w:r>
        <w:t xml:space="preserve"> </w:t>
      </w:r>
      <w:r>
        <w:t xml:space="preserve">(Season 38): This twist allowed eliminated players to return to the game if they could survive on the</w:t>
      </w:r>
      <w:r>
        <w:t xml:space="preserve"> </w:t>
      </w:r>
      <w:r>
        <w:t xml:space="preserve">“</w:t>
      </w:r>
      <w:r>
        <w:t xml:space="preserve">Edge</w:t>
      </w:r>
      <w:r>
        <w:t xml:space="preserve">”</w:t>
      </w:r>
      <w:r>
        <w:t xml:space="preserve"> </w:t>
      </w:r>
      <w:r>
        <w:t xml:space="preserve">through challenges.</w:t>
      </w:r>
    </w:p>
    <w:p>
      <w:pPr>
        <w:pStyle w:val="CaptionedFigure"/>
        <w:numPr>
          <w:ilvl w:val="0"/>
          <w:numId w:val="1000"/>
        </w:numPr>
      </w:pPr>
      <w:r>
        <w:drawing>
          <wp:inline>
            <wp:extent cx="3131590" cy="2088746"/>
            <wp:effectExtent b="0" l="0" r="0" t="0"/>
            <wp:docPr descr="Figure 5: Edge of extinsion." title="" id="47" name="Picture"/>
            <a:graphic>
              <a:graphicData uri="http://schemas.openxmlformats.org/drawingml/2006/picture">
                <pic:pic>
                  <pic:nvPicPr>
                    <pic:cNvPr descr="https://akns-images.eonline.com/eol_images/Entire_Site/2019227/rs_1024x683-190327174143-1024x683.survivor-edge-of-extinction-lp.32719.jpg?fit=around%7C1024:683&amp;output-quality=90&amp;crop=1024:683;center,top" id="48" name="Picture"/>
                    <pic:cNvPicPr>
                      <a:picLocks noChangeArrowheads="1" noChangeAspect="1"/>
                    </pic:cNvPicPr>
                  </pic:nvPicPr>
                  <pic:blipFill>
                    <a:blip r:embed="rId46"/>
                    <a:stretch>
                      <a:fillRect/>
                    </a:stretch>
                  </pic:blipFill>
                  <pic:spPr bwMode="auto">
                    <a:xfrm>
                      <a:off x="0" y="0"/>
                      <a:ext cx="3131590" cy="2088746"/>
                    </a:xfrm>
                    <a:prstGeom prst="rect">
                      <a:avLst/>
                    </a:prstGeom>
                    <a:noFill/>
                    <a:ln w="9525">
                      <a:noFill/>
                      <a:headEnd/>
                      <a:tailEnd/>
                    </a:ln>
                  </pic:spPr>
                </pic:pic>
              </a:graphicData>
            </a:graphic>
          </wp:inline>
        </w:drawing>
      </w:r>
    </w:p>
    <w:p>
      <w:pPr>
        <w:pStyle w:val="ImageCaption"/>
        <w:numPr>
          <w:ilvl w:val="0"/>
          <w:numId w:val="1000"/>
        </w:numPr>
      </w:pPr>
      <w:r>
        <w:rPr>
          <w:i/>
          <w:iCs/>
        </w:rPr>
        <w:t xml:space="preserve">Figure 5: Edge of extinsion.</w:t>
      </w:r>
    </w:p>
    <w:p>
      <w:pPr>
        <w:numPr>
          <w:ilvl w:val="0"/>
          <w:numId w:val="1003"/>
        </w:numPr>
      </w:pPr>
      <w:r>
        <w:rPr>
          <w:b/>
          <w:bCs/>
        </w:rPr>
        <w:t xml:space="preserve">Fire Tokens</w:t>
      </w:r>
      <w:r>
        <w:t xml:space="preserve"> </w:t>
      </w:r>
      <w:r>
        <w:t xml:space="preserve">(Season 40): Introduced as a currency for purchasing advantages or advantages in the game, this twist allowed a new layer of strategy to unfold.</w:t>
      </w:r>
    </w:p>
    <w:bookmarkEnd w:id="49"/>
    <w:bookmarkStart w:id="50" w:name="contestant-archetypes"/>
    <w:p>
      <w:pPr>
        <w:pStyle w:val="Heading3"/>
      </w:pPr>
      <w:r>
        <w:t xml:space="preserve">2.2 Contestant Archetypes</w:t>
      </w:r>
    </w:p>
    <w:p>
      <w:pPr>
        <w:pStyle w:val="FirstParagraph"/>
      </w:pPr>
      <w:r>
        <w:t xml:space="preserve">As the show has evolved, different types of contestants have emerged. These archetypes often dictate a player’s strategy:</w:t>
      </w:r>
    </w:p>
    <w:p>
      <w:pPr>
        <w:numPr>
          <w:ilvl w:val="0"/>
          <w:numId w:val="1004"/>
        </w:numPr>
      </w:pPr>
      <w:r>
        <w:rPr>
          <w:b/>
          <w:bCs/>
        </w:rPr>
        <w:t xml:space="preserve">The Strategist</w:t>
      </w:r>
      <w:r>
        <w:t xml:space="preserve">: Players like</w:t>
      </w:r>
      <w:r>
        <w:t xml:space="preserve"> </w:t>
      </w:r>
      <w:r>
        <w:rPr>
          <w:i/>
          <w:iCs/>
        </w:rPr>
        <w:t xml:space="preserve">Parvati Shallow</w:t>
      </w:r>
      <w:r>
        <w:t xml:space="preserve"> </w:t>
      </w:r>
      <w:r>
        <w:t xml:space="preserve">or</w:t>
      </w:r>
      <w:r>
        <w:t xml:space="preserve"> </w:t>
      </w:r>
      <w:r>
        <w:rPr>
          <w:i/>
          <w:iCs/>
        </w:rPr>
        <w:t xml:space="preserve">Tony Vlachos</w:t>
      </w:r>
      <w:r>
        <w:t xml:space="preserve">, who use social manipulation and strategic gameplay to outwit their competition.</w:t>
      </w:r>
    </w:p>
    <w:p>
      <w:pPr>
        <w:numPr>
          <w:ilvl w:val="0"/>
          <w:numId w:val="1004"/>
        </w:numPr>
      </w:pPr>
      <w:r>
        <w:rPr>
          <w:b/>
          <w:bCs/>
        </w:rPr>
        <w:t xml:space="preserve">The Physical Beast</w:t>
      </w:r>
      <w:r>
        <w:t xml:space="preserve">: Players like</w:t>
      </w:r>
      <w:r>
        <w:t xml:space="preserve"> </w:t>
      </w:r>
      <w:r>
        <w:rPr>
          <w:i/>
          <w:iCs/>
        </w:rPr>
        <w:t xml:space="preserve">Rob Cesternino</w:t>
      </w:r>
      <w:r>
        <w:t xml:space="preserve"> </w:t>
      </w:r>
      <w:r>
        <w:t xml:space="preserve">and</w:t>
      </w:r>
      <w:r>
        <w:t xml:space="preserve"> </w:t>
      </w:r>
      <w:r>
        <w:rPr>
          <w:i/>
          <w:iCs/>
        </w:rPr>
        <w:t xml:space="preserve">Tyson Apostol</w:t>
      </w:r>
      <w:r>
        <w:t xml:space="preserve">, known for their physical prowess and challenge domination.</w:t>
      </w:r>
    </w:p>
    <w:p>
      <w:pPr>
        <w:numPr>
          <w:ilvl w:val="0"/>
          <w:numId w:val="1004"/>
        </w:numPr>
      </w:pPr>
      <w:r>
        <w:rPr>
          <w:b/>
          <w:bCs/>
        </w:rPr>
        <w:t xml:space="preserve">The Social Player</w:t>
      </w:r>
      <w:r>
        <w:t xml:space="preserve">: Contestants who rely on building alliances and maintaining a good social game, like</w:t>
      </w:r>
      <w:r>
        <w:t xml:space="preserve"> </w:t>
      </w:r>
      <w:r>
        <w:rPr>
          <w:i/>
          <w:iCs/>
        </w:rPr>
        <w:t xml:space="preserve">Sandra Diaz-Twine</w:t>
      </w:r>
      <w:r>
        <w:t xml:space="preserve"> </w:t>
      </w:r>
      <w:r>
        <w:t xml:space="preserve">and</w:t>
      </w:r>
      <w:r>
        <w:t xml:space="preserve"> </w:t>
      </w:r>
      <w:r>
        <w:rPr>
          <w:i/>
          <w:iCs/>
        </w:rPr>
        <w:t xml:space="preserve">Cirie Fields</w:t>
      </w:r>
      <w:r>
        <w:t xml:space="preserve">.</w:t>
      </w:r>
    </w:p>
    <w:bookmarkEnd w:id="50"/>
    <w:bookmarkEnd w:id="51"/>
    <w:bookmarkStart w:id="54" w:name="viewership-analysis"/>
    <w:p>
      <w:pPr>
        <w:pStyle w:val="Heading2"/>
      </w:pPr>
      <w:r>
        <w:t xml:space="preserve">3 Viewership Analysis</w:t>
      </w:r>
    </w:p>
    <w:bookmarkStart w:id="52" w:name="demographic-insights"/>
    <w:p>
      <w:pPr>
        <w:pStyle w:val="Heading3"/>
      </w:pPr>
      <w:r>
        <w:t xml:space="preserve">3.1 Demographic Insights</w:t>
      </w:r>
    </w:p>
    <w:p>
      <w:pPr>
        <w:pStyle w:val="FirstParagraph"/>
      </w:pPr>
      <w:r>
        <w:t xml:space="preserve">While the show’s viewership has declined,</w:t>
      </w:r>
      <w:r>
        <w:t xml:space="preserve"> </w:t>
      </w:r>
      <w:r>
        <w:rPr>
          <w:i/>
          <w:iCs/>
        </w:rPr>
        <w:t xml:space="preserve">Survivor</w:t>
      </w:r>
      <w:r>
        <w:t xml:space="preserve"> </w:t>
      </w:r>
      <w:r>
        <w:t xml:space="preserve">still maintains a loyal fanbase. A deeper analysis of demographic data reveals:</w:t>
      </w:r>
    </w:p>
    <w:p>
      <w:pPr>
        <w:numPr>
          <w:ilvl w:val="0"/>
          <w:numId w:val="1005"/>
        </w:numPr>
      </w:pPr>
      <w:r>
        <w:rPr>
          <w:b/>
          <w:bCs/>
        </w:rPr>
        <w:t xml:space="preserve">Younger Viewers</w:t>
      </w:r>
      <w:r>
        <w:t xml:space="preserve">: While older demographics (30+) remain the show’s core audience, younger viewers (18-34) have been increasingly drawn to</w:t>
      </w:r>
      <w:r>
        <w:t xml:space="preserve"> </w:t>
      </w:r>
      <w:r>
        <w:rPr>
          <w:i/>
          <w:iCs/>
        </w:rPr>
        <w:t xml:space="preserve">Survivor</w:t>
      </w:r>
      <w:r>
        <w:t xml:space="preserve"> </w:t>
      </w:r>
      <w:r>
        <w:t xml:space="preserve">thanks to streaming platforms like Paramount+.</w:t>
      </w:r>
    </w:p>
    <w:p>
      <w:pPr>
        <w:numPr>
          <w:ilvl w:val="0"/>
          <w:numId w:val="1005"/>
        </w:numPr>
      </w:pPr>
      <w:r>
        <w:rPr>
          <w:b/>
          <w:bCs/>
        </w:rPr>
        <w:t xml:space="preserve">Diversity</w:t>
      </w:r>
      <w:r>
        <w:t xml:space="preserve">: Recent seasons have made efforts to feature a more diverse cast, which has resonated with a broader audience.</w:t>
      </w:r>
    </w:p>
    <w:bookmarkEnd w:id="52"/>
    <w:bookmarkStart w:id="53" w:name="the-impact-of-streaming"/>
    <w:p>
      <w:pPr>
        <w:pStyle w:val="Heading3"/>
      </w:pPr>
      <w:r>
        <w:t xml:space="preserve">3.2 The Impact of Streaming</w:t>
      </w:r>
    </w:p>
    <w:p>
      <w:pPr>
        <w:pStyle w:val="FirstParagraph"/>
      </w:pPr>
      <w:r>
        <w:t xml:space="preserve">Since moving to streaming platforms, especially with the availability of</w:t>
      </w:r>
      <w:r>
        <w:t xml:space="preserve"> </w:t>
      </w:r>
      <w:r>
        <w:rPr>
          <w:i/>
          <w:iCs/>
        </w:rPr>
        <w:t xml:space="preserve">Survivor</w:t>
      </w:r>
      <w:r>
        <w:t xml:space="preserve"> </w:t>
      </w:r>
      <w:r>
        <w:t xml:space="preserve">on Paramount+, viewership patterns have shifted. Many fans prefer to watch seasons at their own pace, leading to a drop in live viewing but an increase in on-demand streaming.</w:t>
      </w:r>
    </w:p>
    <w:bookmarkEnd w:id="53"/>
    <w:bookmarkEnd w:id="54"/>
    <w:bookmarkStart w:id="55" w:name="social-media-audience-engagement"/>
    <w:p>
      <w:pPr>
        <w:pStyle w:val="Heading2"/>
      </w:pPr>
      <w:r>
        <w:t xml:space="preserve">4 Social Media &amp; Audience Engagement</w:t>
      </w:r>
    </w:p>
    <w:p>
      <w:pPr>
        <w:pStyle w:val="FirstParagraph"/>
      </w:pPr>
      <w:r>
        <w:rPr>
          <w:i/>
          <w:iCs/>
        </w:rPr>
        <w:t xml:space="preserve">Survivor</w:t>
      </w:r>
      <w:r>
        <w:t xml:space="preserve"> </w:t>
      </w:r>
      <w:r>
        <w:t xml:space="preserve">has a strong presence on social media, particularly on platforms like Twitter, Reddit, and Instagram. Fans actively engage with the show, sharing opinions, fan theories, and memes. This interaction has helped maintain the show’s cultural relevance.</w:t>
      </w:r>
    </w:p>
    <w:bookmarkEnd w:id="55"/>
    <w:bookmarkStart w:id="59" w:name="the-global-survivor-phenomenon"/>
    <w:p>
      <w:pPr>
        <w:pStyle w:val="Heading2"/>
      </w:pPr>
      <w:r>
        <w:t xml:space="preserve">5 The Global Survivor Phenomenon</w:t>
      </w:r>
    </w:p>
    <w:p>
      <w:pPr>
        <w:pStyle w:val="FirstParagraph"/>
      </w:pPr>
      <w:r>
        <w:t xml:space="preserve">While the U.S. version remains the most popular,</w:t>
      </w:r>
      <w:r>
        <w:t xml:space="preserve"> </w:t>
      </w:r>
      <w:r>
        <w:rPr>
          <w:i/>
          <w:iCs/>
        </w:rPr>
        <w:t xml:space="preserve">Survivor</w:t>
      </w:r>
      <w:r>
        <w:t xml:space="preserve"> </w:t>
      </w:r>
      <w:r>
        <w:t xml:space="preserve">has become a global franchise with over 50 international versions. These global iterations often bring in local cultural elements, contributing to the show’s widespread appeal.</w:t>
      </w:r>
    </w:p>
    <w:p>
      <w:pPr>
        <w:pStyle w:val="CaptionedFigure"/>
      </w:pPr>
      <w:r>
        <w:drawing>
          <wp:inline>
            <wp:extent cx="3810000" cy="2133600"/>
            <wp:effectExtent b="0" l="0" r="0" t="0"/>
            <wp:docPr descr="Figure 6 : Australia." title="" id="57" name="Picture"/>
            <a:graphic>
              <a:graphicData uri="http://schemas.openxmlformats.org/drawingml/2006/picture">
                <pic:pic>
                  <pic:nvPicPr>
                    <pic:cNvPr descr="data:image/jpeg;base64,/9j/4AAQSkZJRgABAQAAAQABAAD/2wCEAAkGBxMTEhUTExMWFhUXGB4aGBgYGRoaGBgfIBoYHx4eHhogHSggGBolHxodIjEiJSkrLi4uFx8zODMsNygtLisBCgoKDg0OGxAQGy8mICUtLS8wLS0tLS0tLS0tLS0tLS0tLS8tLS0tLS0tLS0tLS0tLS0tLS0tLS0tLS0tLS0tLf/AABEIAKgBLAMBIgACEQEDEQH/xAAcAAACAgMBAQAAAAAAAAAAAAAFBgQHAAIDAQj/xABDEAACAQIEAwUFBgQFBAAHAAABAhEDIQAEEjEFQVEGEyJhcTKBkaHwBxRCscHRI1Ji4RVygpLxM0OishYXJDSzwuL/xAAaAQACAwEBAAAAAAAAAAAAAAACAwABBAUG/8QAMREAAgIBAwIDBgYDAQEAAAAAAAECEQMEEiExQRNRYQUicYGR8BQyobHR4RXB8TMj/9oADAMBAAIRAxEAPwBY7pgFXSWlYMMJiTGwkC4m268uUTN1CGJIaentAjTDEfy3k9d9rYtscQWoVYKF8IFttsLHavtIlKqKNfLCrS0hiTE3mdM/uMZYyb7GxpCjlOIKpEWWQCN4UzIiJiNzIm3nhiyToyiCJUDUIJAuu17kHyvB8hgNnuFJUpNnMozNSEipTc+Ol1J31AAzO4mb4j8FzskByxvtc2C222IC+nhHKCLkrRIypjSUnxgNNwbQd5MEibRPvOIlSBrDEkAQJVR7wATuCJE8zziJj0zpUWgr4gJ5LykQeV/IHGZhSVUaT+EkiAbb+Q3G1t+uF2Noj083q8UkbzeAIC2F4mSLXu0mCcb5fMobmb3FtySWggGRfTt/NHPGqUT+EhjLfi1AExznxg7TG48jidR4VaCdK6pABJi5iJNiJ3Ec8U2kRJkjLVCwTSY1C0DUB6mPZtHvOJ5os4Gqz9BE36rO4n88bZfu1AC2AGwt88eLximoshMmLA38x5YS5jUjlU4PrPtid+YvzOmY/aemNjwCoxI1qDJJjzHWZU7wdxbpgzRqAqNifS4/bHRSZHs3PIRYYHxGTYCqfZ+ooMOGERDWBmSZ358xyJG1sRM7wwkexY2lDI2InysT8t+TRmKiWJcDpPXGlTM0ysgrfcycGmyqRU/HMi4qKSJgzJANrAgg+0NtyPaONeCZtqNWYO66tJJ1AyTI5sSJ85OHytnSSVqpTqJ1O9/XfAvOcESpJQiOhsyWtpItYiYIOHb1VMX4bu0E6mYSpTSqNLAEBt5iwnkBB+Ij3DatQpWhhpRyND7jURpidr6iIJ3UeZxB4TVbK1GR9PdmBpuIEG8QQRMSVM9R0M5zKBXBDPocmLghSYMeYkE8/fzDowupKpMZI3GrckWEgxMnz+HkMRAASIJkDkSDBsDB8Lmw3n2vTHVmgHaxtbfcQOptaJ3mMQTMw0iwsIBg6T4rapuQRMQB5YpECTVyWi5hiTMWtYERLSY5mJGIn3gFShDLK2LaTsxEgx4SRDA23uBcYHPWlYJbw69RBUhgCSAw5iLEi+8nmI/38quk6oJi6wTOq6zyiIBiLjywW0qwpm6WoaVBmwIJ0kpYRZSxidrAx5nCjx7IkqYBAAFrRsBYAyu+xPXBluJAyYaxi/kI6nTHUdOYxHq5oVaZZjBECQdQnrOm+qRblbfclG0DKmVpmaWliMb5TMFGBG/54KcYyBBJjb8vrywFZSMbIu0Y5KmPXBOOIRBsR0t7xbeMMeYz6HLOObJp/mjVb3gTipqCsTA3wwBCKIYsSTzMGDFoG/UEi8E7CcVIKIy5TOjvKdPVqIBYzqk+IwLqGAA+UdMOHC85qjxAGBaRPnbFNZbPsHBYk2Aub/E+u/nhw4RxUahsJifywDjS4CUrfJZGcpJXAFVQ28GPEpjcHdTb5YUeIcKrZcqpJdQ00aggGNIOlrgT4YgbzboGPKcQUJEyQJHyx3FZaqmnUAZGsQduQ+IOx8pwLVoJOmJtFdYgmKkAwYXUImQDcmCNrWO2OWCXEeHnL1VMgqAdFUrLabAhjMEiwNhIIO4OMr0A9NKirpYi6iWJvzta1x5CbYw58HNxO57P1+2seR8dn5A3Evh/DqtYkUkLEAk9LefXyxwo0GdgiCWY6QPM2GLn4JkVo0ggAFz8JOkesRPUydycK0+DxXz0Rt9oa78NFUrbKsfgsouie82KkghmiSqmAUqRfu3En8JbAfFl/aJlP4PfU7MCq1CIukys9Sr6YO41HqcVpitRjWOW0PQah58W9/8APv78kJ7S5+olOmtN2QnxEqYNiQt+kgnE2pxJMzTo/eoNOsvhdR4qLg6SZ5qWO2wv6jhwnN0szS7usuqNjsy+h8+m1sS8xlMuKdKkVOmkZQzfeSTa98dRnkQv2T4GMp3n8TvA7CIFoAPLnMmcKHF8gtLMuqKSoaViLE3EHyEDmfCTBGDdHjtMGNRNuUn9IxDqIalQs4UFmhrzYSNiQYkBZItBtgbafIaprgIcOcGnfwm8mdJnxTNwJg3n5EYknNAWnUTvYrvfaeUke6ZvgQ+dZToEzA1k9b2FvM40WvBwtobdcBU1iDqG3PzxumZZgb6fz9MB8zmyBtJ5eWIudzrhVKzcx6n9sZ5XJ0groKUM8wco1gRZp29Bg3w7iKtA3Ci7fW2APBodTUeCbj0AxtVK6jTTYjYCwvzwXhcFqY6ZfNhwe6IMdP1xwoUcxUd/H4VWLiPFvbyGFkZuqlOzxNpCwdP74IcK4tmVUVFBdNXiUkT/AHwKjzwwnLzC1PVTP8RY6HcE9ZxMzuQqV6QUOmqDdekfPHThue+8ISyQhtB3PuxpSyqKYTUIsCbAdYGLuuGX6gPLZColOW1Sso0yT5e7HFXfWeptEeI+htPph7y7Ky3GptrWJ88L/GOHOxM8iOV48o54ulL8xalXCRDoVqUCm6zzuPqDjvwul4DR1AoCdJZfEJiJuAQBIkXMnpiIuUWg2o1NRIJM3Mf26Y04fxIBzLeLVbkCCNvP++AqrcQr3cM6VcwhfRItYjnsRAi4Jttz9xxGrlQJJJCkksbagRAvuR5XmIPlJqlXZmVQrTLbQYMibeLmZkR6gYi5WrqG40yYJ0qCYB6m/LblvyDk7EtArMpI0i0AeND4bKJtFm58jaBY4HP42ZWS4LaTfTym0xuogCBFoO2Dx/iOinSrs6KBZifER1B6GY/F5EYsR+F0GEPSptbmim3lbbbDIi5cFN62SdPi3JZzJ1SOq2kbCDE7jHEZ0yNhHKQQbno0EQSehgb87Yr9lMmxnuyp/pdwOfLVHM8ueA9f7P6LXSrUpmNjpcA+4KZ85vhlAWV9WCvbUpAsN9PtRIIEG8+XTECrwa91MfG0xy3jriwz2DrKTozCMp3DBlBvP9X5+QgYjcQ7M5hfF3OtgIlGXlsfa1TciI5+c4ltFUmJOXyaK3obTIBEDlFj4viPTGcYqgqpUiIF+Zjr1MRt54MnINSZi1N0B21qyBYGxkCQZi1ibnClxOpOx907TH/GCXLKfCBbm+JWTzxQjpiGTjyMOEDzw3tIgAk3Fr35/lhkyPaOnvI9PzxUYnEzIZVnaJIHONwJwLSCUmW/xHiqV6ekOCVIYgEWFxcyIn15eWImRRAmgMTAEGQSOcQSdha0cjhY4SNNMDcASPZJ3BNyZDWgiInbB2lUFQMhEeJrteTYyQLeVgYvtzzz6mmHQh5jin3asrlg0MDqiQCNiQTcWv67YZV7Y5kiQaRB2/hp+2FPjeUDrIDQ1ryCGkgwNrm3unnhc4PxY5du7qGaR9k38H66fLCcmKVbsb58vM6Gl1WPcseoSa7N9vT4ft8Olj5/tJXrUzTfRpaJhFBsQdxtcYEY8VgRIuDsce450pOT5PR48cIKoKl6FdBwhkPf+k/tgllaWYzFtRC2uec7fHHfIdm/FLMCLRuJ67jl+/TDNk6CqigtBBI5HmBBI2sCJ82i+O3KaXQ8NGDfU04Vw0UvCulibXiTIBNrkwJ5chGIfF6jKwXUdTQxGowoiPQi50m9j5YIVk0KWY+BSSQCQVYAcpgzPtDcgbYWPvBYmo27GwFoHIeQGFrnkZLhUEamfbQqEyF2J39J3jHDvDYztjrT4PUOWObepQpUzr7sVammpW7v2hTXSdRB8NyJPxxPzHZl0fMI9RR3GUOZchSRMKVpbiCdXteW2L2Ftt9Qa2Y1AzMHbGhzMGXEdJ5YeM52SoZQUw9WsCa1CkwdUVKgqadfcmCx0BpJMjwkb3GmW7L0KeboZavT11a+aqlQWaEy1HXBZQQJqlNyD4ZiML8F2WpqrE7hfE4kyCskEdBgtlM6hllItBJ6A8z0HngpwillvudLiYpUguXbMB6YUDvqhqKcqjQJIUODPIKOU4NcM4oKQytZM1RXJ90HrqGTvatZg5qqaQGp6rMRbYAGIi7NiKtgF8q7pqFOoaQJLuKblBFjL6dMC8mbQZ2wZp8PFRUoUQe9PsgGNt2Y8lFpPmBckA8qfH8vTyCUkLJVGXIEd4yDvqharRgeEVVUAK7CBPK+NOG9p6eWJc0g5DSG1kNZGCCJClAzEkGbtqiQIXsjuXIzdLa+Dt2VzZ7mqxq0ppgswOtniYXwgBfE1lGqW/I/mwzLRQwrVW0uVvpim7tEi48EAkcxhAWs33cU6aooNQ1KhQnxkE92iqfYpU1JhSWuZm1yfDOPu9SmrMFZQRqIBBkRz/FH5nCs8bi9nUODCXDqjGrWVGqsKNJDpatRUlnZ96lIQoCrMScSPvtOs4pBjVTvXN1J76klPxAPEVtNVgsCZAAaZJMnL8MTUWZ2fUVLKQgQ6Lp4VQWU3A69cSBk6TMS1JTJJvJgkySoNkk3OmJNzjIoz5uXVf6/kOgQnCUeoZCppo0i0IKZLnWSHQeFX06QV3AK32xz41wtgZRJpwNhz5RFxvhlo8PoqsBVCgyBAABO59TjzN3plUMQLMNvfh2NbVRHzwI+VzDJ4HVirWm0+p6Y7JRNMkqSLyCG3JIIN2F5J588dqBQq7O6qJ8TMQPmdpxzyNdKisqVEKgWggmDafMcp64ZW132ZFUlXdALs+TV4vQEyE1seUBUPLkdUW64tXOuYEMQZ3EfqCP+cVr9m+XJ4hmHaZpUtEHlqYR8qZxY1UzjfiinJI5uaTUGyOalQbMD6r+xGPPvVT+VT6H+2OsYA8b7Q06LmkqmpViYBAA6SeXXGqUMaVsxQyZm6i7DX3881YfA/kT9HG5zdpMgHqCPzxXea7UVmsXFNp2XYAb3ienPn7sTOEdssyjBX/iJYwQFcA89X6nGaWx9LNsfFX5qHRs1Ox+B+vo4BcYyVKqPHTRv8yqfzGD1OquZQPTCsvPaQb78xjjV4V1U+4n8gcGsFq00A9VtdOLKp4z2WSSUXT6THwwBPZ6pMDF2U+BI50kuDy2I99sY3ZD+VwfUEfvgZQnHhlxy45q0VLkOyNZiD4I6GRb4Yn0+yGapS3dOxX2WpFS17Exq5XIteTPLFn0+AVU/CD6EfrGOykruCPd+u2B5Yy4LuViGCAmotalF9NSmULEyY1auR6QDN4xJynEKdSFEsYHtQ2logSIGv2j7gCdpFmU8yNpH19fPHCvw7L1PboUmn+ZFJ+Me7C3EamIFerIsyhioIAYsHOknSbbEk3N73jADOcNp1DAIDEzpJ846zPw254s+v2UybRFIoRsUdxHPaY90csLPaTs0uWo1K1Oo7BYJV9LA+JYiAACLXg8vIiLgj56i9wanUogKwYodpB8J8jsV35/rgzjfgmZp1AGNpHO5mLb2I3EnmB6YLDhwvKzc/wAwi9h7QB91sY8+Lc7XU6+h1/hR2T5XbzQr0GBldJvcSNWkhdrEDSYEG4MKLbYkU41bwGIiI3ESNrbEwbyvkMR3DFpCr7UwJEG4iBbpsRud8EFeVDKwINoggxY+0fO4846Y0s5SAvaetJVREsAWgdJi/MHf4YB12+WJedaahI22GB+ZqDmRhkULlyxoy/aahT4fUyirXdqqaWWqaZy9Nib1KYjWG5gWE3xvxvtua61SmVp0qtcUxmKmt370U4hQhgUlOkSBMi088J9MFiAoLE2AUST6Ab4l5zhGZpJ3lSjURP5iLCdp6e/Ecop02RKb5SCHaLtjms2pFcpHeGoulSDTJABVGLEqhiYk3v0iJmu0WZq1fvFSu5rFdPeKdDBYIgaI0iCbDqeuOfB+z9fNkrRWw9p2MIvqdyfIAnBLtB2KqZSktRqqOzOECKDckGIJ326YXPPiUtjlyMx45tWlwBadeAFG0zvaYiY2mLTiVlawBPz88N/Evs7SlSGmtUeqzoi2UINTqGMRJAXUd+WJfHuzWQy33emtNjUr5inTBNRydOtdZjUBEeHb8eMr1uGVJW7NCxTQspnegMRjqcwjAahcGwgmfIDmcOXGuzGW77KUadFUDOzVCshjTRLqWmYLMg3547Zfg1KlxSiKNMIi5d6hiT4tWgEkzeHIwmOtgo8Ls39CSxNsUcuXqMKKUKoqFSyKUZSwG/tQI89sT6HZXOMYOVKAkEk1KU/JzGGbhzd7xjMvyoZdKXvc6/0Iwx5PiK1BUYbU3ZCepSNXwMj3YRk1+WP5V2X6luEeOBb4IuYr09dMU0phioLszMSjFWOlQBGoEDxXibY7cZ7/ACtE16uYplVemCFolV0tURTJNRjYMTI6Y8+zjOO+W0MFAp6YKzJLr3jTykaxt1xEzuZfM5mnSZ/4JzZQUwqwRRV3OokFj46REAgXwPiZfFa7R5fwLC+W4XUzAFSu9SmrXWijaSBy7xx4tfkpAEx4onAuvw2kOI0sqO8al3DValN6tSorGdCEh2PVrc7TsMT+13EWpVsqVVW8VRgrFxJCaRGhHYtFRjAXkemIXZyqa+feuxGsUWVk0uvdyaOlSHVWk6GaSBOvAKWVxeRvin/BDinD6I4zTpUqNNEpZc1CEUKNRLrcAXMVBE9cZ2wzBObCAxoorfkNbvI+FNcFuDmg3EM4yCqaqrTWozFe7iIAQC+6GZ5g4WuL5tTnMwzEEBwoXnCoo/8AfVhmnTnlV9o/f7lN0F+xGWANep+JwgPmF1x/7YOrmULOuoShAb+mdsKHZ6sUrKZIVjB99gPjGBx40xOYDMYqNA0wDdoEmL+Er6eWO3pp0rZz9ZFdEWDm3CU2cmAqkknyE4rCl3tcVa5hiTeBe4j0jb4YYeI8SLcNIsCSqLH4wCuogbxyviVwvh/dUtO83OJqs3RIPQ4VW5lb8QyTDSChBBv7X57Y3GYrAgd3BkSQoJjz54sKvl1NjBB3G+NMjw+mLKgA8sLhmtco1zwLqgb2I4qyVwig6Kh8S2kGDBifKMWUubHmMK65FEq0mVQG1QSOkGflg8MbcKUonK1LcZ8BKiQ1xBxrxCqKaGozhVW5J+r+mOGUrqRpVgSD4oIt8NsVl277QVa+bOXpHw0jpAGxb8RPpt5QeuKfDBjU+Bj4n2rIYCkqGYibkz6EAfPHq9pmQxWRSeiSCPiTOBHAuAUwQXLM+5JPPE3iPBDOtTJ88B+IV9R/4FNdA/k81RzAlNxurC4/f3Y2bLgcvhbClk8/oafZZDb9j9bYeFrB0VwLMAfjjVjnu4Zzs2DwncXRBpyDuY+OAX2nORkSo3eog5bKdZ3P9I+IwzE3GFb7Q2JSmgn2XYx7gB5CzfDCNRSnwjbpdzx8uyseD1mQ6QwAYTvpmxsTF78vXFh8LzNVk8JaooMBrgxYibb3xWeZRl1CAQGBFrjnyF9/kcE6HFXpgqtI1RMyfFBgSsiRbGecbNMJ7QoUNMgj/VpGm8Tsp6k3uNt5gEuB5EZgszs/dp4RDMpZtyZAVgACo8zPTA+jqqMAlNi4EQJGoEkmARaDabxqwwdnj3QfLuCtRHZgGEFlLSGA8pgxtA6icOtyShj93r/o36LGpZPe6APgmQy9XPVlFMGjTXSFYlgzagNR1EzcN8sN7DK5ZQxWjRWYBhEv0FrnChS7PijxGjpMo2uoJ3XSDI9JZYP7Sc+0uv8A9BOXjb/1A/M4xSgs+aEFJ01+3/DXbxYpSlHlMJ9isopfMZ1v+5Uqd2eiaiS3vNv9Png7kc8mcyZcrCVVcaTe0svxgTgRlFP+FQkknKmANyShmPOScR87nPuHDaaW70oFA/qa7e4Sfl1wma8SfHXckvgvtB0oR56VbDFPTw/IKAQCugMx21O6hnPUAsT6CMBe0HG6ObzWRoUKgqAV+8eJgaYIuRe2rbBqp3XEcpAPgqaSeqlWBKnzkQfW2AdXJ5XLcSy4QU6KpSd2JaBcFRJJ33xeLbcnK9/vft3+YucXxXTgfnphipP4DqHrpZfyY/HFa8X4ka/G6Cfgo1FRfUeJj66rf6Rgvne3FKnnEUVFfL92dbJ4gryY2kmwiB/NgBxrj+SbO0M3S1lkb+KAkagAQGEkeLl6R0uzS4Jxbbi+YuvQVllHs1wyzeJVFpas03/aovHodLN8dCjGvA5qJSzL+3Uy9MHykFj8S3yxX/ajtp95y7UaVF11RqZivsgzEAneAN+uIeV7fV0opQRKahKYp6iGZoChZA1AA8+eKjoM0sfTm/0Allx31HfsHV1ffMwTapmGIPLSFUr7ob5YJcEzFD7m1XL6jTbvaktMkln1GD/UD7sVxlM3mVodzSq6aJB8I0SQd5bTqFrWItiHUzrA90tZgl/4aVX0+IkkaFbYkm3nh8tDKTbvuvohfixLK+zwKmRV2hQzMSSYHhimDJ8qYwA4fWLU1qodL94a9Mt1Z2e/OCHKnnDHC+tGmIaokQCZNMqvUwxWJ5wMHAlemjVTlqgpqupmJQWAn2S+o+kYYsUYSlKUvzfdepVt9ENa9pqD6GejWFRPEB3TnQxUqYqRoazESDcHAjhGedM3msz3DMMxo0gsildAZfH4jcjSRE+cHESnmmPKB54khrSSTgFpccbXn/NlqQM4PxqtQrV+7po9WvU1MCWsS9QgCANQGuOW2GfL8DoUULZuqpqVGZ2iwJZizaRdiATA9BgLWz60GSqKcrrXWwF4JvHp+mJnaXK1KmYpmhDGqlriwWJN7afEL9TjXCEIpzS54FSbclG6O60+H1LJVKkc9TCI/wA4jG2d7MsyrTASpS1TqA0uogSbWaYmRuffhNz3CczSYhkdQSJMSD/qFsW32ey4pgadiBbl7hyw/FPs1Rny4t3Nitxfh6nuUUKqKNJHOBsB0vz8hgJ2sy1cyyMAseHex84NhiweO5FAS0Cwkep+uuEfiXFdMgXnlhGRtZDfp1uxoCcCNdn0XYb6jPv84nEjMcdqUawpLTLnUF2O5/TzwT4JXUD2lDn2h06C+9sdDoauRA1Dn1nz+NsFGSbtoZOLraiQM1UqLSdCqtPMSGJIAXaRbVNpEHGP2lYShQLUBiN1HnM3B6fE44dpadT+GtKmzCCTCMb8rgWO+Aea4dmEXXUpHTtJi07AjcDz/fGuGRqO1HA1X/o2R+J52pTJqe1JuIiZ2uLXPLa+NuAZUZem+ZqkOdULMgdWY2m/pywD7T1XQU1NhOrlFojY4fcqaZprTaCGGr4yf1xU5VFD9FiUk2R+E9o6ZcAqLmzKZHvBuvzGGyjUQkXEnYThVy3BaAqgpdp5R5TMAAmMT+03CqjspphYAtKzf9sZZbWzopSS5BvajK91mS0WdQffsT78EOznaMSKFTbZG9SbH3kAYX+0D1VZRUAGkQCJhrqZg+zvt5YDVmOqQBcDHS0yTOXrk6+Zbv4sKHbUlqhj8AVY68/Q3cCL3ANonBnsnVdsvTaoSWM3O8SYn3YF5wLUZyRMu2wuRcCRz5bwNvI4z55e8x2njUF8Cus7TEgeEEyIlpUTMdAASRbeefPnodQAHA5EFTNiRyQzt1wW4rRCnQJBM6GYAJGk6ucKbGCLn1GI2kSdVibmVLG4B3LX3/XnirCaOnDeIVKFRHpnxLMGJjqNNp2mJmRznFgL2wyWZoipmP4ddVMQrGx84i8C3LFU062knxEkywMAmRHx2jluMaZvMeEibDaDY3tbrEX3j34zajRwz1fHwGYs/h8hxe1S/e3rsrMgQ06aiLCQZMncx8wOWA/aTjX3qoH06AF0gTPMmdhEzt5YEaueNWw3HpMcJKSXKVF5dZkyRcX0YX4d2szNCkKSFdIJglZYTeBeInywP4rxetmGDVnLEWFgAPQAAY0yeVatUWmglmMD9z5AX92LR4TwTL5SnqIUsPaquBM+U+yOgHzOE6jLg00rUbk/qO0+LPqY05e6ipqdVgCAxAO4BMH164m1OCZgI1RqDqi3LMpUD4xize1RDJSp2lq9IRz9qTb0GOX2g5jTknH87Kv/AJA/kpwiPtGU5RUYpbmPl7PjGMnKTdIrLhHDqmYqilSEsfcAOZJ5DDl/8tqume/TXHs6W0z01T84wS+zXhgp0DWI8VU28lBgfEyfhgz2X40cyKz/AIVrMqf5Qqx7zc+/C9Vrsu+XhdIk0+ihsW9csVuxfZvv+975qid2+gosAyBcEkH5YZ8r2X4bqekER6gHjBqMzrPONXh3FxG+J/C0AfMEfirT8KVIH5g4jcH4b3VbNZmpY1HMSfZprz8tUT6BcY8upnOUnua6Ul58D46eMEkkKvE+BHL5uhl1YvRrsAurdVDLrU9fCd/PyxaKOqwBAnYC3yxW/BOJffeJrVM6aSOaa9BZQT/Udcn0A5YbMz3jZ2jCnukpVCW/DqYqAPWAT78Xqt7cYzfKjb+/oBjjGm49LBn2jOG+70edTWo9T3aD/wDJg122zQTJ1P6iie5qig/+M4A9qU18S4eNxLGP8pVp/wDH5Y6faTXPdUKakS1WbkAHSjDnaJYG/TF447nhj8X+v9AzVKTJvZHMZaoG1aC+oBQ5F5FoB3Mg/LDD2kzKU6Gkr7VlgCARf3bYTuyHY66ZmpXDn2lFIgrY/wA4sbjl03xYFWooBLxCjUZiw6+XrjvbPdo5Tn71laVwrIdQYxaBMG+O/ZHiHdZju3WodcJR2hBJZtztsbdMOZ7RZUkjvh7gx/TEunn6NWFR1J5DY+6b7YGMFF9Q5TbXKOisoIJIHKSYk4457tnw/LkhqylwSCEBYg89gQMRuM8KXMUijllgypHWCBbmLnFS8b7JZjK+JoqUybVFFgP6huv5eeNMIKXUzt0MfFu2VXO5xaVF+7ohWdv5qkWUHoJO3kfdDzeWNQWYqwNiOR/bELsDwCpXzDVAwWmqFS25kwQAs9OZwYz1Gpl65VlmdxyYdRjLqYNT4N+kmttMj06SltTFtQ2GmS20eIEDr7UbYJZHJVe+1vpAvpAGwm2oyZMXPIbeeNcuF1agrj4xhe4f22YcSMy2XAamUHPmXHLVqUR5SOeCw43PgPU5lHlFrUM2yqFAsBv1/TEzL1A0q/iDWhgI/v78DMt2lydSmnd16eliBBIVgSeamCL4H/aZxj7vlCKZh3YU5BuoIJJ6iwif6sapbelHJ25Luyt/tHq06mYfuAq0qfgGnZiCdRHlJiRbwjrgnwv+Ll6JUwe6QQDGygRPIWxXmazZcAE2G3TDf2UqmlRpFvZYtPl4jhGb8ps0zqVIaeFM8qVGkjkp1Dz8J0nrcTg9V4sRUW4IiGABBU7iVNxIPvjEXI0qLEFX898dOM8Ty2WUuzKPSNTnoBzP5YyN2+EdF7Yqxf7b8QD1lQbqkt5Sf7YCVLAc/CJ9Y5YHffGrVjVNi5mPLYD4YtzKcLovlKRamGimDI0teL2KnSJnbHS0/wD8+pxda/E6eZ5w8ilQBNhTpyf9Kyfy+WFzLhSIUEnTFpIJt8BI90nkDg3xavoy7n0HPmw6Xj088AKVaVEeON+o0kLvaLAm+973xkm7ZrgqQM4vQMBwxdATzYECIteNhZvFMeUjimSokAsQDzA09Z5A+voRieywWZTzIYETIgEgCCB5evLbEXK51kXSForFoqEk+7bw9LYrsSuRKapB855iDeNxvPl+8Y0NUsIJgetp32G39jjkSCL/AFfbryxoHnc3ne/ne23w540UZjQG5GPCMc6hvjacEUN32cUAa1RyLqgA/wBR/wD5+eD3aNRWzOWyrT3bancAkTCnTceYOAH2c5tVq1KbWNRRp8ysyPWDPuOGzPJRXMJXeqiFEZCGYCZII3PK/wAcef1jcdU2/Lj6cfqej0ST00UvPn6gurwahRzmUFJIJNRmJZmPhS25PM4i/afmP4dGn1Zm/wBoA/8A2OOub4/lhnUqGqpRKLDUssNRbawN4GM4h2tyDEFqZqlfZmmDHpqNtsDjjmWSE3Ful/IWZ4njnDclf9DFwsacnTCXigsefgF/fgZ2KQZbId5UsDqqt6QAPiqj44XeH9uzTp6DR1QTpOrTCySBGk7begwN492trZlO7KqiSCQsyY2BJO3Pblg4aHO24NUm7bv4/wAiZ63AkpJ20uhYnZHOGplRWO7vUcjfeo1vcLe7Ezs+1X7uhzB8bSzA8gzEhT6Age7FTZLtJmqVNaVOpoRZiFWbkk3Inc4jZrjOZqAh69RgdxqMH3bYZL2XklKXKSb+fcT/AJHEorh3Q8fZ+KYzGbqqQtIHRTJMDSXYgA9IVflgpQ7YJ99rI9ZFy6IAhtDNbUQwEnciNrYqSMek41z9nRnNyk+qr4dDItftikoln1ePUa/E8s9EtVCU3EIpnUQ3JotB32w11c1UYajlD4QSDVanbr7JcjbkMA/sz4AKFDv3H8WsARO6p+EeU+0fUDlhV7Xdt6tTMEZaqyUqcqCh/wCodmY9RyX47mxf43DxdulXUB67I7pI7v2/qrTNOjCAvUdmE6iXqM8AkDSBqiYkxNtsD6HaVhqYs8sIYhjLDoTNxiP2DyHf56kCJVCajT0Xb18RXEXtJXWpna/dqqp3hVQoAHh8JMC1yCffjX4aqjM8jbsY8lm5OrkQLc8HOEcZ7mp3mnUdJAvEEjf664T8pXi07RjpXz8CcIceeB27jkJHtJmKDTScxuVbxIfUfqIPnh17MdrEzilGUJVA8SG4Ycyp/EL3BuPniq1rEnxfiv6Y75TidXLszUG0FlKmADY3tIsRjfjx1FIyzdstnhvD8pke9rj+Gpu5J8KqOQ6CTMefoMa9pOI5evl0amQ5J1KwtpE3952jETsrxlc9lj3iqXA0VkjwmRvH8rCfmOWEr7nW4dnTl2YnL1gWphrysHSRzDKfCesT0wvLFtMPC6kkTOO8XNKgY3iJ/bFc8Oq6ait0N8F+O1y9Q6j4QSBGB1PL9cNwY3FWTNNN0if32l5RpVriNvMfHEjiGZqvTjWzKJhTfTaDA+fxwPo0gNhAxPyhuMaJY1PqLjllBUugDSkTcdJw+8DQHLIOguMJmaolKrry1GPQzht7NkhR0O2OXm6GvTrkytmhSBgEtynYevXCtXqNVqFnJJO55/2GHLjdAab4VKVMz78Vi8w9Q7pBfhqeyY/sMWrwUAZBZPiLNHprP7E4rnhuV0i/OPgYw38HB9w5dNsOvgUsal8uTj24zOnLoLeKoLGLgTMTb8XPlgXkM2Lzq3Mi0g+6+2naBsN5nbt5Vl0W0ImoyYHiLDp/QB1vbArJ5gXWOYPgmVIAsADB9leUkAnywhqw06YVzW7qzmZsOZAsYIN+UDmDzvHCnlARJrfBZ+f7W/LGq5kALZdrAAyepi0CQu1gfdGtHJU7zrgHw3JsQD5xcm3pgSyvKjeuNhXImDEiD53+vhjSbY5k41UZdzXQ8bHgaMYceRiwTeceRhkyPAkUAuNTc7mB5Ac/fifluBpUdadOiGdjCqNyfjjO9RC+DsQ9jZ3C5NL0bf68CYcaE4tKr9nbrUp0u7oF6jFQFqTpKqWIb+Uwp+GI+Z7A1Eq06P3dWarJplGDKwHtHVMACRMxvgvH9GLXsxvpkj59e309CtgcbYsfiPYF6OgmhTcO4RWpMHGsmApNoY+dvPHTMfZ+61adLuqTvUJUBHDaSolg9/DAv7sV4/oyL2W6vxI9+/l17FaYzFjnsK3frQWlSqOy6wUcMgUGCxabAH9Oox3f7O6gqU6fdUm7ye7dXmmxUElQ380AmCBsehxPH9GR+zGuuSPn17fQq84n8ByH3jM0aPJ3AP8Al3b/AMQcOfD+x/fJ3iUk096tHxHSdbRCx5SCemCuW7EV8vmKQpiitdmdUKuCVIRi028PhDDbFrOvJly9lSi6eSN/F9ufIZO1HfjKVVyqaqjLoUAgQDZiJIuFmPdiicxl2psabqVZTBUiCPdi0O02TzdM0xmWJmWpujiDsDDJBkSN+uFvOcNp1CWcEsxktqOonqSTf34H8RFPlMOPsXLKO6M4v5v+CX9n/wD9PlM7nTuq6EnmQJ+bMg92ErLCDO/mcWZl+APW4ZSyuXZR/EJrM9ohi2wmTJWPIYG/4XwrJ/8A3Fc5mqP+3T2noQpt6M2H3a4OVKDhJxl1QuZBHqHRTQu07KpJ+XL1wTzvZnNU1D1aRCnzBg9DB8J6DBFe3VRiKGRyyUFYwtgWJ/ygBQfXViwuAVno09GYJra7uWg77gCIjy2t54HhMv3mVJlMs1U92iFn/lAJIv05epw28J7CAUicy3d1JJGlg3hiTqUiJF/ZO2HnvaKSuXoKk3LAQT5wN/fyws8R7PJVc1DWrByCJ1BrMCCLiwIJEeeHeMgfDYq9g86y5te7Rijgq8A2W0MRyhok/wBRwwfadkZpUswLNSeCf6Xt/wCwX4nEKl2Nq0X7zLZrQ0RdSDB3EgneBy/LD32q4K9XJ1kUBmKSBI3BDDeBuMXvi2C4yRRVZZvjlg3muAZlDeg8RuqyNr7Tge+WKnxAjyNvzxqUk+gtprqQxJxPyqAETv8AIDG9OmACfryx6OFVCkmRr2J5jmf0ti5S2q2FjxyyS2xMy9Jar7+0fgOZ8rX92HnL8IVFGg2i2Ffs32dJc6msBJA5idp5b4sNE8Iv7umOJmfvUdXFjcF7yoWuMppTzwrZehpbXzH1+2HvjdL+GTFxfCxw7hlWvIpoG6kmAPOSQJwzHwjPm5ZLyh12AGmJtuP7eWGjgywD6/oP3wvNw+tlge9pkKfxLce8gwPfGGfg1PwLPO/xP9/ng30BihQ7WVHbMPDWAAA0g7CG8VovPpp64gZOm0yNNp8U3AkkeyI8UjnjzOPrdqgLeJmaCN5kkRzPKbbxttrlKcMAdPMaplSbttYQRMEjcdcB2JXJMDajOzGBIHiY+GZJIMm5tINz5Y9p0kvqDAzfSCAbC/n0nyxGBYIJIYBZIuAfa+Jn0HyxtXzBmxPuCsD5hjv+84osRCceE4w48nGkymHG9B9Lq3RgfgZxzOPZttfriUWnTtD4rggEXBuDgp2Z4oMtmqVdhqVCZA3gqymPMap92K5ynEqtMQrW6G493TEj/H639H+3++MX4eado9N/mdPkxuORPlU/n8y2OE1sjlc7RzCZp6i63LTRcFFanUAkxLtqYCw88TF7VZdauXZfBQ7mpSeiiFTQNQgs6tEPJANjIg8zGKb/AMfrf0f7f742PaGryC/D++D8PIuFQiWt0c3um5N1XNevl356/wB3ai57KZbL/d6GYqVO8r06j1RTKd0qMpBVW9qp4R8PQYm8Q45lmqZd1zMZhSxfN08uUsVIUPSP/UkkTHntOKdPaCt/R/t/vjz/AB+t/R/t/vieFk9P1I9do27blfPaPNquePLt080y5Mxx/Jd86iyV8uaVetSpGnLn8Ypm8bzuTI3jA+vxijlaFGjlKrVmTMDMNUKGmsgRoVTcAjf1PW1V/wCP1v6P9v8AfGHj9b+j/b/fE8LI/IkddolXMmvJ1z8f6pehcHF+0OVNfKjLlhQp5g5irKsPG1TUbRJ0jULDZovGJFTtBlBn6GZFdWRalVm05Z6bKHpuBqbeqZIExzJxS/8A8QVv6P8Ab/fHfIcfbvU73T3epdcCDpkaiDNoF/dieHk9Cvxeiqrl0a7c3d/PksTtZxWlXXL9xCIiEGgEKik7GWIaIcMfeI8zhewydqOzy08rUq5cE1EGq51AqPat10yR6YTeyXGqRrznCBT02ARiC0iNUT4Yny2wDwTbt0aMftbS44bY7vovj9/qdKGWqZvNLk0qulMqzVIJ0+zuVkBvwi/82O3ZXsxQJzrVx3tLLyikFk1MpYsRBkeyBv8Aiw39meD0RWzOZyuZSu9UHSJXwEktBIuFnSNrBeeN6fZ2plOFtQjvK9V5cqCZJI5wbQqiT57Y1JbI0efz5XnyyyPi2Sfs14QKPDdZEvWcn8lEeUL/AOWG3iWWJ7qgu4Ez7v7E4hcHzOXRqGSWogalTk05ghRYGOlh8RgtQrKz1asghBA6W3/L54pgLoDOD0NFSozR/DBmNpv+gPxGAz1yWLHcmf1+vMYOVRoyzH8VRvr5A/EYXKlvr69fjgWMXWyQCem5gdJ+vkcN3E300X/yx+mF/s7mahcUwfAJLCAQP13/ADwQ7S5mKYTmx+Q/vHwwS6Ay5aQGFX6+vjjHYNYgEed/r++Iuv6+vjjNf19fD4YEMxuGZckE0acgz7I3/fGub4RSqNqYsDAFjyHQGw/5x0FT6+vqRjYVPr6+PxxdsKMnF3Ei5Hgy0n1ByRBBBA/MfHbEjMrGxEfX178evWgT9fX6YUu03HSoIXAuKk+Q5Z5vlsk8d44FHd04LtaeQ88EH4rQ4dSpBw8ODBUTtvNwOe2EThzy9JmO7AknzOHftLVzOigtBFdGaGlA+kjrMhRE3/LA8LgDmQ35PMLUph1OtGWR5g+X6YH8SpCmjlbKEJHlY29MLWVzWZTN1KRb+DB0rYadog8zg5x6sGy7CTBhZ57z08vzxVj44W2hHWCsEgMLaTEHlAOx2BsZvyxzpOoJ0xYdQS14O4E87XMjzsVOV1SPw294gctt45Rf1xo2VCgyYNr2LA3uSdxsLTaMVvQ6WmaBzF7CQFgXUCdgDIM7gDfy5XxAzeVv+I26D98EMxQsJB5DaBvMTyt0Hw5elwfxkekkfMYtSRnlhaK+OGjsiuQfwZvUs7MOX9sKuPcPy498dttfAyYM3hSurLPz32YU6o15HMpUH8pN8V/xjhFXLOadVdLDHXh3ExSptpaqtaRpZWhQOcjEXiHEKtYzUcsepxnwQzxlUpWvVcj8ssEoWl73p/v/AIRMZjMYMbDEb1aLLGpSJ2kb40x3r5t3ChmJCiBPIY44pX3Dntv3enqeYzHuMjFgGuPcbhcbrSxC6OQXG4TEunRET8frnbE6goAEiNwSPPa8fV/PAuQSiWh9nHFDmMsKbg95SGmSPbUey0neB4T5jzGFrj/YF6VV3poXoQagVYGkC5WZvHLyjeDELg+eeg4qp7Q5KwOoTBUqASJt8vKLP4bxWhnqDR4gRDobMsggggwYtY84wN2W1tKnoaQVCApezDdTyJibee9sNfBO0OYAEVZXkGuDI/mboQRviJx/spmcuS2X1VKe/WotuY3YSBcf7dyeHBsn3yVyTAohSdS7yT4QSbtaYM+0BscLkmMi0xqocbDMrtQ8REalENBgwJ3BsbMRtgctDJfd6uUoZg5RqjayW1Bgx0n2mN/ZAMNgEMvUK/wagfnpsCtidoiIAIPnBGNfuNesBqQWmZkHSCfwidJBE6gRE+hxFN9y5Y12N/tD7QVqDZbLZeu2mnSBJkNqmFWS0yYUn/VgLkO1nEWnSnfBY1fwiSJMCdMRJtt1wZ4b2P1sAqayD4jFrmJYk257c53xY/ZXsvSytNyW/iGJidFp2HPfc/vJ7k+wva49zTs5WajQBrKq1CNVSD4VgbSeQG59cJPE/tGy1aoW/iBQSq+GfCNmsfxb4Jduc8K6Nl6LQh9tlnxDoLXSdzz253rPO9nnS4IIidx9f8HF3F8EqS5Hyh2uyjf94D/MGX8wPo4JZXiVKp/06iP/AJWB/I+74YqCpkHG6kY5iiw5EfX5YvauxFN9y7O9+vr6kY2Wr9fXx+OKUpZqqns1Ki+jMPlOJ9DtPm1/7xPkwU/OJ+eJsL8QtjP1Rp8PTCDx2mSTiLS7b1/xpTb01L+px6/aik/t0WH+Ug/nGIotEc0zhlMyICtYiw5SOWGzhPaAhdB8R6i84VRmsqx9or6qf0kYZuB1MqsaaiE+o/LCpRNGFpsN8PyL1H1uSB0+vq2CnGqfgpqP5p5ch58vFjMpXB2P19fljOIOGqKOg/PGXNLbHg62BXJEVciWAjlE/n9Tj08KsbHzHL+398MHDaQP18zguMipGwxzXnaZMudRdFcV+HFZIta5JPO5v1npvgdV4cZsgbzBMfXriys5wrApuGRtb0wyGpBU4y5PnvGYzGY9AedMxmMxmIQzGYzGYhDMe4zGYhDMejHuMxCzdMdqY6D6/wCSMZjMCy0dqVojmP3+pxLaSNt9z6yL+fOTjMZgWGiZlqp02DbXAOwm8DpAHz9Mb5PPtTcVKblXUyGXSBBFwV5iZ8Jtb0jMZikW2PvCe3SGFzCFDtqXxKeVwLiTO0i3LDIlTLZhWCtTqK3tBWEyNtUXBGMxmInZUo0cP/hrKySUYEiDFRxaZjfrgnlcnSpSVtIhiWJkecnGYzF7UDufmD+J9qspQEGorEfhSG/Kwwj8b7XVsyCg/hJF1UyWG92m4gXAEX588xmBbGJAOlnyogsT/LurRBBN9rja4iMTKOcDeEk/ykHSx22JFzJm/lyxmMwNBJnOrTVvECdiLqR15zPMXn4DHB8pTaCNIgeW15G8WJ/55+YzERGc6/DkMxp8j06eV7bnnyxDPBUIJnkY0326g3i8eWMxmLTZOE7oFVOGsPL1/bHNMgxMWFib2G0x6nGYzDNzoXtVkbQRjpSbGYzFvoSDafAf4NmtLCCR6GMNmSzpMeImeskz777YzGYw54o7+myNrkaeEcS2k/X64bMlng2MxmOJqIpMmoxxasIgBsaNk16Y8xmMjdHJbcXwf//Z" id="58" name="Picture"/>
                    <pic:cNvPicPr>
                      <a:picLocks noChangeArrowheads="1" noChangeAspect="1"/>
                    </pic:cNvPicPr>
                  </pic:nvPicPr>
                  <pic:blipFill>
                    <a:blip r:embed="rId56"/>
                    <a:stretch>
                      <a:fillRect/>
                    </a:stretch>
                  </pic:blipFill>
                  <pic:spPr bwMode="auto">
                    <a:xfrm>
                      <a:off x="0" y="0"/>
                      <a:ext cx="3810000" cy="2133600"/>
                    </a:xfrm>
                    <a:prstGeom prst="rect">
                      <a:avLst/>
                    </a:prstGeom>
                    <a:noFill/>
                    <a:ln w="9525">
                      <a:noFill/>
                      <a:headEnd/>
                      <a:tailEnd/>
                    </a:ln>
                  </pic:spPr>
                </pic:pic>
              </a:graphicData>
            </a:graphic>
          </wp:inline>
        </w:drawing>
      </w:r>
    </w:p>
    <w:p>
      <w:pPr>
        <w:pStyle w:val="ImageCaption"/>
      </w:pPr>
      <w:r>
        <w:rPr>
          <w:i/>
          <w:iCs/>
        </w:rPr>
        <w:t xml:space="preserve">Figure 6 : Australia.</w:t>
      </w:r>
    </w:p>
    <w:bookmarkEnd w:id="59"/>
    <w:bookmarkStart w:id="66" w:name="future-of-survivor"/>
    <w:p>
      <w:pPr>
        <w:pStyle w:val="Heading2"/>
      </w:pPr>
      <w:r>
        <w:t xml:space="preserve">6 Future of Survivor</w:t>
      </w:r>
    </w:p>
    <w:p>
      <w:pPr>
        <w:pStyle w:val="FirstParagraph"/>
      </w:pPr>
      <w:r>
        <w:t xml:space="preserve">As</w:t>
      </w:r>
      <w:r>
        <w:t xml:space="preserve"> </w:t>
      </w:r>
      <w:r>
        <w:rPr>
          <w:i/>
          <w:iCs/>
        </w:rPr>
        <w:t xml:space="preserve">Survivor</w:t>
      </w:r>
      <w:r>
        <w:t xml:space="preserve"> </w:t>
      </w:r>
      <w:r>
        <w:t xml:space="preserve">continues to innovate, the future looks promising. With</w:t>
      </w:r>
      <w:r>
        <w:t xml:space="preserve"> </w:t>
      </w:r>
      <w:r>
        <w:rPr>
          <w:i/>
          <w:iCs/>
        </w:rPr>
        <w:t xml:space="preserve">Jeff Probst</w:t>
      </w:r>
      <w:r>
        <w:t xml:space="preserve"> </w:t>
      </w:r>
      <w:r>
        <w:t xml:space="preserve">as the longstanding host, there are discussions about potential changes to the format, including integrating more technological elements or exploring alternative voting mechanisms. Could we see a</w:t>
      </w:r>
      <w:r>
        <w:t xml:space="preserve"> </w:t>
      </w:r>
      <w:r>
        <w:rPr>
          <w:i/>
          <w:iCs/>
        </w:rPr>
        <w:t xml:space="preserve">Survivor</w:t>
      </w:r>
      <w:r>
        <w:t xml:space="preserve"> </w:t>
      </w:r>
      <w:r>
        <w:t xml:space="preserve">of the future where social media and online voting play a larger role?</w:t>
      </w:r>
    </w:p>
    <w:p>
      <w:pPr>
        <w:pStyle w:val="CaptionedFigure"/>
      </w:pPr>
      <w:r>
        <w:drawing>
          <wp:inline>
            <wp:extent cx="2590800" cy="3136900"/>
            <wp:effectExtent b="0" l="0" r="0" t="0"/>
            <wp:docPr descr="Figure 7: Survivor 50." title="" id="61" name="Picture"/>
            <a:graphic>
              <a:graphicData uri="http://schemas.openxmlformats.org/drawingml/2006/picture">
                <pic:pic>
                  <pic:nvPicPr>
                    <pic:cNvPr descr="https://encrypted-tbn0.gstatic.com/images?q=tbn:ANd9GcTAkDaVzDjv9hgQWUk4S0qRiEpopPM50F6GWg&amp;s.png" id="62" name="Picture"/>
                    <pic:cNvPicPr>
                      <a:picLocks noChangeArrowheads="1" noChangeAspect="1"/>
                    </pic:cNvPicPr>
                  </pic:nvPicPr>
                  <pic:blipFill>
                    <a:blip r:embed="rId60"/>
                    <a:stretch>
                      <a:fillRect/>
                    </a:stretch>
                  </pic:blipFill>
                  <pic:spPr bwMode="auto">
                    <a:xfrm>
                      <a:off x="0" y="0"/>
                      <a:ext cx="2590800" cy="3136900"/>
                    </a:xfrm>
                    <a:prstGeom prst="rect">
                      <a:avLst/>
                    </a:prstGeom>
                    <a:noFill/>
                    <a:ln w="9525">
                      <a:noFill/>
                      <a:headEnd/>
                      <a:tailEnd/>
                    </a:ln>
                  </pic:spPr>
                </pic:pic>
              </a:graphicData>
            </a:graphic>
          </wp:inline>
        </w:drawing>
      </w:r>
    </w:p>
    <w:p>
      <w:pPr>
        <w:pStyle w:val="ImageCaption"/>
      </w:pPr>
      <w:r>
        <w:rPr>
          <w:i/>
          <w:iCs/>
        </w:rPr>
        <w:t xml:space="preserve">Figure 7: Survivor 50.</w:t>
      </w:r>
    </w:p>
    <w:p>
      <w:pPr>
        <w:pStyle w:val="CaptionedFigure"/>
      </w:pPr>
      <w:r>
        <w:drawing>
          <wp:inline>
            <wp:extent cx="5334000" cy="3001346"/>
            <wp:effectExtent b="0" l="0" r="0" t="0"/>
            <wp:docPr descr="Figure 8: Survivor 50 fans decide." title="" id="64" name="Picture"/>
            <a:graphic>
              <a:graphicData uri="http://schemas.openxmlformats.org/drawingml/2006/picture">
                <pic:pic>
                  <pic:nvPicPr>
                    <pic:cNvPr descr="https://i.ytimg.com/vi/6syURaJEOww/hq720.jpg?sqp=-oaymwEhCK4FEIIDSFryq4qpAxMIARUAAAAAGAElAADIQj0AgKJD&amp;rs=AOn4CLBcjamojfW0f0C5HoLPMJgFdKB5XQ" id="65" name="Picture"/>
                    <pic:cNvPicPr>
                      <a:picLocks noChangeArrowheads="1" noChangeAspect="1"/>
                    </pic:cNvPicPr>
                  </pic:nvPicPr>
                  <pic:blipFill>
                    <a:blip r:embed="rId63"/>
                    <a:stretch>
                      <a:fillRect/>
                    </a:stretch>
                  </pic:blipFill>
                  <pic:spPr bwMode="auto">
                    <a:xfrm>
                      <a:off x="0" y="0"/>
                      <a:ext cx="5334000" cy="3001346"/>
                    </a:xfrm>
                    <a:prstGeom prst="rect">
                      <a:avLst/>
                    </a:prstGeom>
                    <a:noFill/>
                    <a:ln w="9525">
                      <a:noFill/>
                      <a:headEnd/>
                      <a:tailEnd/>
                    </a:ln>
                  </pic:spPr>
                </pic:pic>
              </a:graphicData>
            </a:graphic>
          </wp:inline>
        </w:drawing>
      </w:r>
    </w:p>
    <w:p>
      <w:pPr>
        <w:pStyle w:val="ImageCaption"/>
      </w:pPr>
      <w:r>
        <w:rPr>
          <w:i/>
          <w:iCs/>
        </w:rPr>
        <w:t xml:space="preserve">Figure 8: Survivor 50 fans decide.</w:t>
      </w:r>
    </w:p>
    <w:p>
      <w:pPr>
        <w:pStyle w:val="BodyText"/>
      </w:pPr>
      <w:r>
        <w:t xml:space="preserve">As tech advances and audiences evolve, Survivor may eventually incorporate social media voting, virtual twists, or even interactive gameplay for viewers.</w:t>
      </w:r>
    </w:p>
    <w:bookmarkEnd w:id="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56" Target="media/rId56.jpg" /><Relationship Type="http://schemas.openxmlformats.org/officeDocument/2006/relationships/image" Id="rId46" Target="media/rId46.jpg" /><Relationship Type="http://schemas.openxmlformats.org/officeDocument/2006/relationships/image" Id="rId37" Target="media/rId37.jpg" /><Relationship Type="http://schemas.openxmlformats.org/officeDocument/2006/relationships/image" Id="rId60" Target="media/rId60.jpg" /><Relationship Type="http://schemas.openxmlformats.org/officeDocument/2006/relationships/image" Id="rId43" Target="media/rId43.jpg" /><Relationship Type="http://schemas.openxmlformats.org/officeDocument/2006/relationships/image" Id="rId63" Target="media/rId63.jpg" /><Relationship Type="http://schemas.openxmlformats.org/officeDocument/2006/relationships/image" Id="rId20" Target="media/rId20.jpg" /><Relationship Type="http://schemas.openxmlformats.org/officeDocument/2006/relationships/image" Id="rId40" Target="media/rId40.webp" /><Relationship Type="http://schemas.openxmlformats.org/officeDocument/2006/relationships/hyperlink" Id="rId24" Target="https://en.wikipedia.org/wiki/Survivor_(American_TV_series)" TargetMode="External" /></Relationships>
</file>

<file path=word/_rels/footnotes.xml.rels><?xml version="1.0" encoding="UTF-8"?><Relationships xmlns="http://schemas.openxmlformats.org/package/2006/relationships"><Relationship Type="http://schemas.openxmlformats.org/officeDocument/2006/relationships/hyperlink" Id="rId24" Target="https://en.wikipedia.org/wiki/Survivor_(American_TV_seri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Survivor</dc:title>
  <dc:creator>Daisy Mutua</dc:creator>
  <cp:keywords/>
  <dcterms:created xsi:type="dcterms:W3CDTF">2025-04-23T19:41:50Z</dcterms:created>
  <dcterms:modified xsi:type="dcterms:W3CDTF">2025-04-23T19:41:50Z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code-annotations">
    <vt:lpwstr>below</vt:lpwstr>
  </property>
  <property fmtid="{D5CDD505-2E9C-101B-9397-08002B2CF9AE}" pid="6" name="date">
    <vt:lpwstr>2025-04-23</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number-depth">
    <vt:lpwstr>3</vt:lpwstr>
  </property>
  <property fmtid="{D5CDD505-2E9C-101B-9397-08002B2CF9AE}" pid="13" name="title-block-banner">
    <vt:lpwstr>True</vt:lpwstr>
  </property>
  <property fmtid="{D5CDD505-2E9C-101B-9397-08002B2CF9AE}" pid="14" name="toc-title">
    <vt:lpwstr>Table of contents</vt:lpwstr>
  </property>
</Properties>
</file>