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B86" w:rsidRPr="00AB7B86" w:rsidRDefault="00AB7B86" w:rsidP="00AB7B86">
      <w:pPr>
        <w:rPr>
          <w:rFonts w:hint="eastAsia"/>
          <w:b/>
        </w:rPr>
      </w:pPr>
      <w:r w:rsidRPr="00AB7B86">
        <w:rPr>
          <w:rFonts w:hint="eastAsia"/>
          <w:b/>
        </w:rPr>
        <w:t>工作内容：</w:t>
      </w:r>
    </w:p>
    <w:p w:rsidR="00AB7B86" w:rsidRDefault="00AB7B86" w:rsidP="00AB7B86">
      <w:r w:rsidRPr="00AB7B86">
        <w:rPr>
          <w:rFonts w:hint="eastAsia"/>
        </w:rPr>
        <w:t>一个是无人机声源定位的预研，</w:t>
      </w:r>
      <w:r>
        <w:rPr>
          <w:rFonts w:hint="eastAsia"/>
        </w:rPr>
        <w:t>核对原理图及P</w:t>
      </w:r>
      <w:r>
        <w:t>CB</w:t>
      </w:r>
      <w:r>
        <w:rPr>
          <w:rFonts w:hint="eastAsia"/>
        </w:rPr>
        <w:t>，查看相应资料</w:t>
      </w:r>
      <w:r w:rsidRPr="00AB7B86">
        <w:rPr>
          <w:rFonts w:hint="eastAsia"/>
        </w:rPr>
        <w:t>另一个是无人机管控模块的调试、代码编写。主要工作重点是无人机管控模块。</w:t>
      </w:r>
    </w:p>
    <w:p w:rsidR="00AB7B86" w:rsidRPr="00AB7B86" w:rsidRDefault="00AB7B86" w:rsidP="00AB7B86">
      <w:pPr>
        <w:rPr>
          <w:rFonts w:hint="eastAsia"/>
        </w:rPr>
      </w:pPr>
      <w:r w:rsidRPr="00AB7B86">
        <w:rPr>
          <w:rFonts w:hint="eastAsia"/>
        </w:rPr>
        <w:t>无人机管控模块：</w:t>
      </w:r>
      <w:r w:rsidRPr="00AB7B86">
        <w:t>1、调试EC20与服务器通信，编写相关代码  2、熟悉EC20 AT指令，查阅资料 3、编写串口交互代码 4、优化代码，梳理程序流程</w:t>
      </w:r>
      <w:bookmarkStart w:id="0" w:name="_GoBack"/>
      <w:bookmarkEnd w:id="0"/>
    </w:p>
    <w:p w:rsidR="00AB7B86" w:rsidRPr="00AB7B86" w:rsidRDefault="00AB7B86" w:rsidP="00AB7B86">
      <w:r w:rsidRPr="00AB7B86">
        <w:rPr>
          <w:rFonts w:hint="eastAsia"/>
        </w:rPr>
        <w:t>目前无人机管控模块的各个子模块基本调试完成。</w:t>
      </w:r>
    </w:p>
    <w:p w:rsidR="00AB7B86" w:rsidRPr="00AB7B86" w:rsidRDefault="00AB7B86" w:rsidP="00AB7B86">
      <w:r w:rsidRPr="00AB7B86">
        <w:rPr>
          <w:rFonts w:hint="eastAsia"/>
        </w:rPr>
        <w:t>具体情况如下：</w:t>
      </w:r>
    </w:p>
    <w:p w:rsidR="00AB7B86" w:rsidRPr="00AB7B86" w:rsidRDefault="00AB7B86" w:rsidP="00AB7B86">
      <w:r w:rsidRPr="00AB7B86">
        <w:rPr>
          <w:rFonts w:hint="eastAsia"/>
          <w:b/>
        </w:rPr>
        <w:t>项目工作记录：</w:t>
      </w:r>
      <w:r w:rsidRPr="00AB7B86">
        <w:rPr>
          <w:rFonts w:hint="eastAsia"/>
        </w:rPr>
        <w:t>（Stm32_New-</w:t>
      </w:r>
      <w:r w:rsidRPr="00AB7B86">
        <w:t xml:space="preserve">X.X.X </w:t>
      </w:r>
      <w:r w:rsidRPr="00AB7B86">
        <w:rPr>
          <w:rFonts w:hint="eastAsia"/>
        </w:rPr>
        <w:t>是软件版本号）</w:t>
      </w:r>
    </w:p>
    <w:p w:rsidR="00AB7B86" w:rsidRPr="00AB7B86" w:rsidRDefault="00AB7B86" w:rsidP="00AB7B86">
      <w:r w:rsidRPr="00AB7B86">
        <w:rPr>
          <w:rFonts w:hint="eastAsia"/>
        </w:rPr>
        <w:t>Stm32_New-1.0.0：调试气压计</w:t>
      </w:r>
    </w:p>
    <w:p w:rsidR="00AB7B86" w:rsidRPr="00AB7B86" w:rsidRDefault="00AB7B86" w:rsidP="00AB7B86">
      <w:r w:rsidRPr="00AB7B86">
        <w:rPr>
          <w:rFonts w:hint="eastAsia"/>
        </w:rPr>
        <w:t>Stm32_New-1.0.1：调试EC20模块能</w:t>
      </w:r>
      <w:proofErr w:type="gramStart"/>
      <w:r w:rsidRPr="00AB7B86">
        <w:rPr>
          <w:rFonts w:hint="eastAsia"/>
        </w:rPr>
        <w:t>正确响应</w:t>
      </w:r>
      <w:proofErr w:type="gramEnd"/>
      <w:r w:rsidRPr="00AB7B86">
        <w:rPr>
          <w:rFonts w:hint="eastAsia"/>
        </w:rPr>
        <w:t>AT指令</w:t>
      </w:r>
    </w:p>
    <w:p w:rsidR="00AB7B86" w:rsidRPr="00AB7B86" w:rsidRDefault="00AB7B86" w:rsidP="00AB7B86">
      <w:r w:rsidRPr="00AB7B86">
        <w:rPr>
          <w:rFonts w:hint="eastAsia"/>
        </w:rPr>
        <w:t>Stm32_New-1.0.2： 移植LL库融合到HAL库，改变串口工作方式（原：串口+DMA+空闲中断   现：串口+接收中断）</w:t>
      </w:r>
    </w:p>
    <w:p w:rsidR="00AB7B86" w:rsidRPr="00AB7B86" w:rsidRDefault="00AB7B86" w:rsidP="00AB7B86">
      <w:r w:rsidRPr="00AB7B86">
        <w:rPr>
          <w:rFonts w:hint="eastAsia"/>
        </w:rPr>
        <w:t>Stm32_New-1.0.3：测试串口功能，增加</w:t>
      </w:r>
      <w:proofErr w:type="spellStart"/>
      <w:r w:rsidRPr="00AB7B86">
        <w:rPr>
          <w:rFonts w:hint="eastAsia"/>
        </w:rPr>
        <w:t>Get_IMEI</w:t>
      </w:r>
      <w:proofErr w:type="spellEnd"/>
      <w:r w:rsidRPr="00AB7B86">
        <w:rPr>
          <w:rFonts w:hint="eastAsia"/>
        </w:rPr>
        <w:t>（）函数，测试EC20是否正常运行</w:t>
      </w:r>
    </w:p>
    <w:p w:rsidR="00AB7B86" w:rsidRPr="00AB7B86" w:rsidRDefault="00AB7B86" w:rsidP="00AB7B86">
      <w:r w:rsidRPr="00AB7B86">
        <w:rPr>
          <w:rFonts w:hint="eastAsia"/>
        </w:rPr>
        <w:t>Stm32_New-1.0.4：</w:t>
      </w:r>
      <w:proofErr w:type="gramStart"/>
      <w:r w:rsidRPr="00AB7B86">
        <w:rPr>
          <w:rFonts w:hint="eastAsia"/>
        </w:rPr>
        <w:t>调试九轴传感器</w:t>
      </w:r>
      <w:proofErr w:type="gramEnd"/>
      <w:r w:rsidRPr="00AB7B86">
        <w:rPr>
          <w:rFonts w:hint="eastAsia"/>
        </w:rPr>
        <w:t>，参考网上例程，移植了官方的DMP库算法，没成功</w:t>
      </w:r>
    </w:p>
    <w:p w:rsidR="00AB7B86" w:rsidRPr="00AB7B86" w:rsidRDefault="00AB7B86" w:rsidP="00AB7B86">
      <w:r w:rsidRPr="00AB7B86">
        <w:rPr>
          <w:rFonts w:hint="eastAsia"/>
        </w:rPr>
        <w:t>Stm32_New-1.0.5：尝试移植官方DMP库，未移植成功，问题：有些.c .h文件始终包含不进工程</w:t>
      </w:r>
    </w:p>
    <w:p w:rsidR="00AB7B86" w:rsidRPr="00AB7B86" w:rsidRDefault="00AB7B86" w:rsidP="00AB7B86">
      <w:r w:rsidRPr="00AB7B86">
        <w:rPr>
          <w:rFonts w:hint="eastAsia"/>
        </w:rPr>
        <w:t>Stm32_New-1.0.6：成功移植官方DMP库--SPI实现，成功测量角度（但是有漂移），读取以初始化为参考，要放平</w:t>
      </w:r>
    </w:p>
    <w:p w:rsidR="00AB7B86" w:rsidRPr="00AB7B86" w:rsidRDefault="00AB7B86" w:rsidP="00AB7B86">
      <w:r w:rsidRPr="00AB7B86">
        <w:rPr>
          <w:rFonts w:hint="eastAsia"/>
        </w:rPr>
        <w:t>Stm32_New-1.0.7：成功读取GPS数据并发送到</w:t>
      </w:r>
      <w:proofErr w:type="gramStart"/>
      <w:r w:rsidRPr="00AB7B86">
        <w:rPr>
          <w:rFonts w:hint="eastAsia"/>
        </w:rPr>
        <w:t>腾讯云</w:t>
      </w:r>
      <w:proofErr w:type="gramEnd"/>
      <w:r w:rsidRPr="00AB7B86">
        <w:rPr>
          <w:rFonts w:hint="eastAsia"/>
        </w:rPr>
        <w:t>服务器</w:t>
      </w:r>
    </w:p>
    <w:p w:rsidR="00AB7B86" w:rsidRPr="00AB7B86" w:rsidRDefault="00AB7B86" w:rsidP="00AB7B86">
      <w:r w:rsidRPr="00AB7B86">
        <w:rPr>
          <w:rFonts w:hint="eastAsia"/>
        </w:rPr>
        <w:t>Stm32_New-1.0.8：</w:t>
      </w:r>
      <w:proofErr w:type="gramStart"/>
      <w:r w:rsidRPr="00AB7B86">
        <w:rPr>
          <w:rFonts w:hint="eastAsia"/>
        </w:rPr>
        <w:t>测通服务器</w:t>
      </w:r>
      <w:proofErr w:type="gramEnd"/>
      <w:r w:rsidRPr="00AB7B86">
        <w:rPr>
          <w:rFonts w:hint="eastAsia"/>
        </w:rPr>
        <w:t>下发指令，模块能正常接收指令</w:t>
      </w:r>
    </w:p>
    <w:p w:rsidR="00AB7B86" w:rsidRPr="00AB7B86" w:rsidRDefault="00AB7B86" w:rsidP="00AB7B86">
      <w:r w:rsidRPr="00AB7B86">
        <w:rPr>
          <w:rFonts w:hint="eastAsia"/>
        </w:rPr>
        <w:t>Stm32_New-1.0.9：优化代码，更改程序流程，初步实现串口</w:t>
      </w:r>
      <w:proofErr w:type="gramStart"/>
      <w:r w:rsidRPr="00AB7B86">
        <w:rPr>
          <w:rFonts w:hint="eastAsia"/>
        </w:rPr>
        <w:t>交互与</w:t>
      </w:r>
      <w:proofErr w:type="gramEnd"/>
      <w:r w:rsidRPr="00AB7B86">
        <w:rPr>
          <w:rFonts w:hint="eastAsia"/>
        </w:rPr>
        <w:t>服务器通信</w:t>
      </w:r>
    </w:p>
    <w:p w:rsidR="00AB7B86" w:rsidRPr="00AB7B86" w:rsidRDefault="00AB7B86" w:rsidP="00AB7B86">
      <w:r w:rsidRPr="00AB7B86">
        <w:rPr>
          <w:rFonts w:hint="eastAsia"/>
        </w:rPr>
        <w:t>Stm32_New-1.1.0：增加ADC，测量电池电压，进一步优化代码，实现基本功能</w:t>
      </w:r>
    </w:p>
    <w:p w:rsidR="00AB7B86" w:rsidRPr="00AB7B86" w:rsidRDefault="00AB7B86" w:rsidP="00AB7B86">
      <w:r w:rsidRPr="00AB7B86">
        <w:rPr>
          <w:rFonts w:hint="eastAsia"/>
        </w:rPr>
        <w:t>Stm32_New-1.1.1：EC20.c增加了一些函数,用于与服务器通信</w:t>
      </w:r>
    </w:p>
    <w:p w:rsidR="00AB7B86" w:rsidRPr="00AB7B86" w:rsidRDefault="00AB7B86" w:rsidP="00AB7B86">
      <w:pPr>
        <w:rPr>
          <w:b/>
        </w:rPr>
      </w:pPr>
      <w:r w:rsidRPr="00AB7B86">
        <w:rPr>
          <w:rFonts w:hint="eastAsia"/>
          <w:b/>
        </w:rPr>
        <w:t>项目目前情况及问题：</w:t>
      </w:r>
    </w:p>
    <w:p w:rsidR="00AB7B86" w:rsidRPr="00AB7B86" w:rsidRDefault="00AB7B86" w:rsidP="00AB7B86">
      <w:pPr>
        <w:numPr>
          <w:ilvl w:val="0"/>
          <w:numId w:val="1"/>
        </w:numPr>
      </w:pPr>
      <w:r w:rsidRPr="00AB7B86">
        <w:rPr>
          <w:rFonts w:hint="eastAsia"/>
        </w:rPr>
        <w:t>E</w:t>
      </w:r>
      <w:r w:rsidRPr="00AB7B86">
        <w:t>C20</w:t>
      </w:r>
    </w:p>
    <w:p w:rsidR="00AB7B86" w:rsidRPr="00AB7B86" w:rsidRDefault="00AB7B86" w:rsidP="00AB7B86">
      <w:r w:rsidRPr="00AB7B86">
        <w:rPr>
          <w:rFonts w:hint="eastAsia"/>
        </w:rPr>
        <w:t>情况及问题：</w:t>
      </w:r>
    </w:p>
    <w:p w:rsidR="00AB7B86" w:rsidRPr="00AB7B86" w:rsidRDefault="00AB7B86" w:rsidP="00AB7B86">
      <w:pPr>
        <w:numPr>
          <w:ilvl w:val="0"/>
          <w:numId w:val="2"/>
        </w:numPr>
      </w:pPr>
      <w:r w:rsidRPr="00AB7B86">
        <w:rPr>
          <w:rFonts w:hint="eastAsia"/>
        </w:rPr>
        <w:t>如果不外接5</w:t>
      </w:r>
      <w:r w:rsidRPr="00AB7B86">
        <w:t>V</w:t>
      </w:r>
      <w:r w:rsidRPr="00AB7B86">
        <w:rPr>
          <w:rFonts w:hint="eastAsia"/>
        </w:rPr>
        <w:t>电源，不工作；</w:t>
      </w:r>
    </w:p>
    <w:p w:rsidR="00AB7B86" w:rsidRPr="00AB7B86" w:rsidRDefault="00AB7B86" w:rsidP="00AB7B86">
      <w:pPr>
        <w:numPr>
          <w:ilvl w:val="0"/>
          <w:numId w:val="2"/>
        </w:numPr>
      </w:pPr>
      <w:r w:rsidRPr="00AB7B86">
        <w:rPr>
          <w:rFonts w:hint="eastAsia"/>
        </w:rPr>
        <w:t>G</w:t>
      </w:r>
      <w:r w:rsidRPr="00AB7B86">
        <w:t>PS</w:t>
      </w:r>
      <w:r w:rsidRPr="00AB7B86">
        <w:rPr>
          <w:rFonts w:hint="eastAsia"/>
        </w:rPr>
        <w:t>测试过没有问题，比较稳定（室外大概4</w:t>
      </w:r>
      <w:r w:rsidRPr="00AB7B86">
        <w:t>0</w:t>
      </w:r>
      <w:r w:rsidRPr="00AB7B86">
        <w:rPr>
          <w:rFonts w:hint="eastAsia"/>
        </w:rPr>
        <w:t xml:space="preserve">s左右能读回第一次数据后稳定运行）； </w:t>
      </w:r>
    </w:p>
    <w:p w:rsidR="00AB7B86" w:rsidRPr="00AB7B86" w:rsidRDefault="00AB7B86" w:rsidP="00AB7B86">
      <w:pPr>
        <w:numPr>
          <w:ilvl w:val="0"/>
          <w:numId w:val="2"/>
        </w:numPr>
      </w:pPr>
      <w:r w:rsidRPr="00AB7B86">
        <w:rPr>
          <w:rFonts w:hint="eastAsia"/>
        </w:rPr>
        <w:t>能与服务器正常通信，掉包率（</w:t>
      </w:r>
      <w:r w:rsidRPr="00AB7B86">
        <w:t>65536</w:t>
      </w:r>
      <w:r w:rsidRPr="00AB7B86">
        <w:rPr>
          <w:rFonts w:hint="eastAsia"/>
        </w:rPr>
        <w:t>条数据能接收6</w:t>
      </w:r>
      <w:r w:rsidRPr="00AB7B86">
        <w:t>3906</w:t>
      </w:r>
      <w:r w:rsidRPr="00AB7B86">
        <w:rPr>
          <w:rFonts w:hint="eastAsia"/>
        </w:rPr>
        <w:t>左右，做了1</w:t>
      </w:r>
      <w:r w:rsidRPr="00AB7B86">
        <w:t>0</w:t>
      </w:r>
      <w:r w:rsidRPr="00AB7B86">
        <w:rPr>
          <w:rFonts w:hint="eastAsia"/>
        </w:rPr>
        <w:t>次测试最少接收6</w:t>
      </w:r>
      <w:r w:rsidRPr="00AB7B86">
        <w:t>3906</w:t>
      </w:r>
      <w:r w:rsidRPr="00AB7B86">
        <w:rPr>
          <w:rFonts w:hint="eastAsia"/>
        </w:rPr>
        <w:t>条，掉包率为2</w:t>
      </w:r>
      <w:r w:rsidRPr="00AB7B86">
        <w:t>.485</w:t>
      </w:r>
      <w:r w:rsidRPr="00AB7B86">
        <w:rPr>
          <w:rFonts w:hint="eastAsia"/>
        </w:rPr>
        <w:t>%）；</w:t>
      </w:r>
    </w:p>
    <w:p w:rsidR="00AB7B86" w:rsidRPr="00AB7B86" w:rsidRDefault="00AB7B86" w:rsidP="00AB7B86">
      <w:pPr>
        <w:numPr>
          <w:ilvl w:val="0"/>
          <w:numId w:val="2"/>
        </w:numPr>
      </w:pPr>
      <w:r w:rsidRPr="00AB7B86">
        <w:t>4G</w:t>
      </w:r>
      <w:r w:rsidRPr="00AB7B86">
        <w:rPr>
          <w:rFonts w:hint="eastAsia"/>
        </w:rPr>
        <w:t>信号没有高空测试过；</w:t>
      </w:r>
    </w:p>
    <w:p w:rsidR="00AB7B86" w:rsidRPr="00AB7B86" w:rsidRDefault="00AB7B86" w:rsidP="00AB7B86">
      <w:pPr>
        <w:numPr>
          <w:ilvl w:val="0"/>
          <w:numId w:val="2"/>
        </w:numPr>
      </w:pPr>
      <w:r w:rsidRPr="00AB7B86">
        <w:rPr>
          <w:rFonts w:hint="eastAsia"/>
        </w:rPr>
        <w:t>4</w:t>
      </w:r>
      <w:r w:rsidRPr="00AB7B86">
        <w:t>G</w:t>
      </w:r>
      <w:r w:rsidRPr="00AB7B86">
        <w:rPr>
          <w:rFonts w:hint="eastAsia"/>
        </w:rPr>
        <w:t>天线需要跟换更好，有质量的；</w:t>
      </w:r>
    </w:p>
    <w:p w:rsidR="00AB7B86" w:rsidRPr="00AB7B86" w:rsidRDefault="00AB7B86" w:rsidP="00AB7B86">
      <w:pPr>
        <w:numPr>
          <w:ilvl w:val="0"/>
          <w:numId w:val="2"/>
        </w:numPr>
      </w:pPr>
      <w:r w:rsidRPr="00AB7B86">
        <w:rPr>
          <w:rFonts w:hint="eastAsia"/>
        </w:rPr>
        <w:t>工作不稳定，初始化经常初始失败，偶尔通信中掉线；</w:t>
      </w:r>
    </w:p>
    <w:p w:rsidR="00AB7B86" w:rsidRPr="00AB7B86" w:rsidRDefault="00AB7B86" w:rsidP="00AB7B86">
      <w:r w:rsidRPr="00AB7B86">
        <w:rPr>
          <w:rFonts w:hint="eastAsia"/>
        </w:rPr>
        <w:t>解决：</w:t>
      </w:r>
    </w:p>
    <w:p w:rsidR="00AB7B86" w:rsidRPr="00AB7B86" w:rsidRDefault="00AB7B86" w:rsidP="00AB7B86">
      <w:pPr>
        <w:numPr>
          <w:ilvl w:val="0"/>
          <w:numId w:val="3"/>
        </w:numPr>
      </w:pPr>
      <w:r w:rsidRPr="00AB7B86">
        <w:rPr>
          <w:rFonts w:hint="eastAsia"/>
        </w:rPr>
        <w:t>可以询问厂家</w:t>
      </w:r>
    </w:p>
    <w:p w:rsidR="00AB7B86" w:rsidRPr="00AB7B86" w:rsidRDefault="00AB7B86" w:rsidP="00AB7B86">
      <w:pPr>
        <w:numPr>
          <w:ilvl w:val="0"/>
          <w:numId w:val="3"/>
        </w:numPr>
      </w:pPr>
      <w:r w:rsidRPr="00AB7B86">
        <w:rPr>
          <w:rFonts w:hint="eastAsia"/>
        </w:rPr>
        <w:t>需要高空测试一下4</w:t>
      </w:r>
      <w:r w:rsidRPr="00AB7B86">
        <w:t>G</w:t>
      </w:r>
      <w:r w:rsidRPr="00AB7B86">
        <w:rPr>
          <w:rFonts w:hint="eastAsia"/>
        </w:rPr>
        <w:t>信号</w:t>
      </w:r>
    </w:p>
    <w:p w:rsidR="00AB7B86" w:rsidRPr="00AB7B86" w:rsidRDefault="00AB7B86" w:rsidP="00AB7B86">
      <w:pPr>
        <w:numPr>
          <w:ilvl w:val="0"/>
          <w:numId w:val="1"/>
        </w:numPr>
      </w:pPr>
      <w:r w:rsidRPr="00AB7B86">
        <w:rPr>
          <w:rFonts w:hint="eastAsia"/>
        </w:rPr>
        <w:t>M</w:t>
      </w:r>
      <w:r w:rsidRPr="00AB7B86">
        <w:t xml:space="preserve">PU9250 </w:t>
      </w:r>
      <w:proofErr w:type="gramStart"/>
      <w:r w:rsidRPr="00AB7B86">
        <w:rPr>
          <w:rFonts w:hint="eastAsia"/>
        </w:rPr>
        <w:t>九轴传感器</w:t>
      </w:r>
      <w:proofErr w:type="gramEnd"/>
    </w:p>
    <w:p w:rsidR="00AB7B86" w:rsidRPr="00AB7B86" w:rsidRDefault="00AB7B86" w:rsidP="00AB7B86">
      <w:r w:rsidRPr="00AB7B86">
        <w:rPr>
          <w:rFonts w:hint="eastAsia"/>
        </w:rPr>
        <w:t>情况及问题：</w:t>
      </w:r>
    </w:p>
    <w:p w:rsidR="00AB7B86" w:rsidRPr="00AB7B86" w:rsidRDefault="00AB7B86" w:rsidP="00AB7B86">
      <w:pPr>
        <w:numPr>
          <w:ilvl w:val="0"/>
          <w:numId w:val="4"/>
        </w:numPr>
      </w:pPr>
      <w:r w:rsidRPr="00AB7B86">
        <w:rPr>
          <w:rFonts w:hint="eastAsia"/>
        </w:rPr>
        <w:t>能读出原始数据，数据融合还有问题，原本使用的官方D</w:t>
      </w:r>
      <w:r w:rsidRPr="00AB7B86">
        <w:t>MP</w:t>
      </w:r>
      <w:r w:rsidRPr="00AB7B86">
        <w:rPr>
          <w:rFonts w:hint="eastAsia"/>
        </w:rPr>
        <w:t>库进行姿态结算，结果有漂移（数据随时间不断变大）；</w:t>
      </w:r>
    </w:p>
    <w:p w:rsidR="00AB7B86" w:rsidRPr="00AB7B86" w:rsidRDefault="00AB7B86" w:rsidP="00AB7B86">
      <w:r w:rsidRPr="00AB7B86">
        <w:rPr>
          <w:rFonts w:hint="eastAsia"/>
        </w:rPr>
        <w:t>解决:</w:t>
      </w:r>
    </w:p>
    <w:p w:rsidR="00AB7B86" w:rsidRPr="00AB7B86" w:rsidRDefault="00AB7B86" w:rsidP="00AB7B86">
      <w:pPr>
        <w:numPr>
          <w:ilvl w:val="0"/>
          <w:numId w:val="5"/>
        </w:numPr>
      </w:pPr>
      <w:r w:rsidRPr="00AB7B86">
        <w:rPr>
          <w:rFonts w:hint="eastAsia"/>
        </w:rPr>
        <w:t>更改方案使用姿态解析算法，目前陀螺仪、加速度基本上没有漂移，</w:t>
      </w:r>
      <w:proofErr w:type="gramStart"/>
      <w:r w:rsidRPr="00AB7B86">
        <w:rPr>
          <w:rFonts w:hint="eastAsia"/>
        </w:rPr>
        <w:t>磁力计待解决</w:t>
      </w:r>
      <w:proofErr w:type="gramEnd"/>
      <w:r w:rsidRPr="00AB7B86">
        <w:rPr>
          <w:rFonts w:hint="eastAsia"/>
        </w:rPr>
        <w:t>；</w:t>
      </w:r>
    </w:p>
    <w:p w:rsidR="00AB7B86" w:rsidRPr="00AB7B86" w:rsidRDefault="00AB7B86" w:rsidP="00AB7B86">
      <w:pPr>
        <w:numPr>
          <w:ilvl w:val="0"/>
          <w:numId w:val="1"/>
        </w:numPr>
      </w:pPr>
      <w:r w:rsidRPr="00AB7B86">
        <w:rPr>
          <w:rFonts w:hint="eastAsia"/>
        </w:rPr>
        <w:lastRenderedPageBreak/>
        <w:t>B</w:t>
      </w:r>
      <w:r w:rsidRPr="00AB7B86">
        <w:t xml:space="preserve">MP280 </w:t>
      </w:r>
      <w:r w:rsidRPr="00AB7B86">
        <w:rPr>
          <w:rFonts w:hint="eastAsia"/>
        </w:rPr>
        <w:t>气压计</w:t>
      </w:r>
    </w:p>
    <w:p w:rsidR="00AB7B86" w:rsidRPr="00AB7B86" w:rsidRDefault="00AB7B86" w:rsidP="00AB7B86">
      <w:r w:rsidRPr="00AB7B86">
        <w:rPr>
          <w:rFonts w:hint="eastAsia"/>
        </w:rPr>
        <w:t>情况及问题：</w:t>
      </w:r>
    </w:p>
    <w:p w:rsidR="00AB7B86" w:rsidRPr="00AB7B86" w:rsidRDefault="00AB7B86" w:rsidP="00AB7B86">
      <w:pPr>
        <w:numPr>
          <w:ilvl w:val="0"/>
          <w:numId w:val="4"/>
        </w:numPr>
      </w:pPr>
      <w:r w:rsidRPr="00AB7B86">
        <w:rPr>
          <w:rFonts w:hint="eastAsia"/>
        </w:rPr>
        <w:t>从读出来的数据变化来看是没有问题的，但是要验证其准确性，需要考虑用其他办法来验证；</w:t>
      </w:r>
    </w:p>
    <w:p w:rsidR="00AB7B86" w:rsidRPr="00AB7B86" w:rsidRDefault="00AB7B86" w:rsidP="00AB7B86">
      <w:pPr>
        <w:numPr>
          <w:ilvl w:val="0"/>
          <w:numId w:val="1"/>
        </w:numPr>
      </w:pPr>
      <w:r w:rsidRPr="00AB7B86">
        <w:rPr>
          <w:rFonts w:hint="eastAsia"/>
        </w:rPr>
        <w:t>电池电源问题</w:t>
      </w:r>
    </w:p>
    <w:p w:rsidR="00AB7B86" w:rsidRPr="00AB7B86" w:rsidRDefault="00AB7B86" w:rsidP="00AB7B86">
      <w:r w:rsidRPr="00AB7B86">
        <w:rPr>
          <w:rFonts w:hint="eastAsia"/>
        </w:rPr>
        <w:t>情况及问题：</w:t>
      </w:r>
    </w:p>
    <w:p w:rsidR="00AB7B86" w:rsidRPr="00AB7B86" w:rsidRDefault="00AB7B86" w:rsidP="00AB7B86">
      <w:pPr>
        <w:numPr>
          <w:ilvl w:val="0"/>
          <w:numId w:val="4"/>
        </w:numPr>
      </w:pPr>
      <w:r w:rsidRPr="00AB7B86">
        <w:rPr>
          <w:rFonts w:hint="eastAsia"/>
        </w:rPr>
        <w:t>不能进行快充、缓充等电池使用及管理问题；</w:t>
      </w:r>
    </w:p>
    <w:p w:rsidR="00AB7B86" w:rsidRPr="00AB7B86" w:rsidRDefault="00AB7B86" w:rsidP="00AB7B86">
      <w:r w:rsidRPr="00AB7B86">
        <w:rPr>
          <w:rFonts w:hint="eastAsia"/>
        </w:rPr>
        <w:t xml:space="preserve"> </w:t>
      </w:r>
      <w:r w:rsidRPr="00AB7B86">
        <w:t xml:space="preserve">   </w:t>
      </w:r>
      <w:r w:rsidRPr="00AB7B86">
        <w:rPr>
          <w:rFonts w:hint="eastAsia"/>
        </w:rPr>
        <w:t>解决：</w:t>
      </w:r>
    </w:p>
    <w:p w:rsidR="00AB7B86" w:rsidRPr="00AB7B86" w:rsidRDefault="00AB7B86" w:rsidP="00AB7B86">
      <w:pPr>
        <w:numPr>
          <w:ilvl w:val="0"/>
          <w:numId w:val="5"/>
        </w:numPr>
      </w:pPr>
      <w:r w:rsidRPr="00AB7B86">
        <w:rPr>
          <w:rFonts w:hint="eastAsia"/>
        </w:rPr>
        <w:t>优化电池电路；</w:t>
      </w:r>
    </w:p>
    <w:p w:rsidR="00AB7B86" w:rsidRPr="00AB7B86" w:rsidRDefault="00AB7B86" w:rsidP="00AB7B86">
      <w:pPr>
        <w:numPr>
          <w:ilvl w:val="0"/>
          <w:numId w:val="1"/>
        </w:numPr>
      </w:pPr>
      <w:r w:rsidRPr="00AB7B86">
        <w:rPr>
          <w:rFonts w:hint="eastAsia"/>
        </w:rPr>
        <w:t>整体（待解决）</w:t>
      </w:r>
    </w:p>
    <w:p w:rsidR="00AB7B86" w:rsidRPr="00AB7B86" w:rsidRDefault="00AB7B86" w:rsidP="00AB7B86">
      <w:r w:rsidRPr="00AB7B86">
        <w:rPr>
          <w:rFonts w:hint="eastAsia"/>
        </w:rPr>
        <w:t>情况及问题：</w:t>
      </w:r>
    </w:p>
    <w:p w:rsidR="00AB7B86" w:rsidRPr="00AB7B86" w:rsidRDefault="00AB7B86" w:rsidP="00AB7B86">
      <w:pPr>
        <w:numPr>
          <w:ilvl w:val="0"/>
          <w:numId w:val="4"/>
        </w:numPr>
      </w:pPr>
      <w:r w:rsidRPr="00AB7B86">
        <w:rPr>
          <w:rFonts w:hint="eastAsia"/>
        </w:rPr>
        <w:t>模块程序流程不明确；</w:t>
      </w:r>
    </w:p>
    <w:p w:rsidR="00AB7B86" w:rsidRPr="00AB7B86" w:rsidRDefault="00AB7B86" w:rsidP="00AB7B86">
      <w:pPr>
        <w:numPr>
          <w:ilvl w:val="0"/>
          <w:numId w:val="4"/>
        </w:numPr>
      </w:pPr>
      <w:r w:rsidRPr="00AB7B86">
        <w:rPr>
          <w:rFonts w:hint="eastAsia"/>
        </w:rPr>
        <w:t>与服务器通信协议问题（目前是参考 “定位器通信协议（参考）”协议编写代码，实际上这个协议行不通，无法进行）；</w:t>
      </w:r>
    </w:p>
    <w:p w:rsidR="00AB7B86" w:rsidRPr="00AB7B86" w:rsidRDefault="00AB7B86" w:rsidP="00AB7B86">
      <w:pPr>
        <w:numPr>
          <w:ilvl w:val="0"/>
          <w:numId w:val="4"/>
        </w:numPr>
      </w:pPr>
      <w:proofErr w:type="gramStart"/>
      <w:r w:rsidRPr="00AB7B86">
        <w:rPr>
          <w:rFonts w:hint="eastAsia"/>
        </w:rPr>
        <w:t>与飞控中心</w:t>
      </w:r>
      <w:proofErr w:type="gramEnd"/>
      <w:r w:rsidRPr="00AB7B86">
        <w:rPr>
          <w:rFonts w:hint="eastAsia"/>
        </w:rPr>
        <w:t>交互问题（串口）；</w:t>
      </w:r>
    </w:p>
    <w:p w:rsidR="00AB7B86" w:rsidRPr="00AB7B86" w:rsidRDefault="00AB7B86" w:rsidP="00AB7B86">
      <w:pPr>
        <w:numPr>
          <w:ilvl w:val="0"/>
          <w:numId w:val="4"/>
        </w:numPr>
      </w:pPr>
      <w:r w:rsidRPr="00AB7B86">
        <w:rPr>
          <w:rFonts w:hint="eastAsia"/>
        </w:rPr>
        <w:t>各个传感器数据性能、误差、校准问题（可能需要仪器进行测量验证）；</w:t>
      </w:r>
    </w:p>
    <w:p w:rsidR="00AB7B86" w:rsidRPr="00AB7B86" w:rsidRDefault="00AB7B86" w:rsidP="00AB7B86">
      <w:pPr>
        <w:numPr>
          <w:ilvl w:val="0"/>
          <w:numId w:val="4"/>
        </w:numPr>
      </w:pPr>
      <w:r w:rsidRPr="00AB7B86">
        <w:t>A</w:t>
      </w:r>
      <w:r w:rsidRPr="00AB7B86">
        <w:rPr>
          <w:rFonts w:hint="eastAsia"/>
        </w:rPr>
        <w:t>pp、界面；</w:t>
      </w:r>
    </w:p>
    <w:p w:rsidR="00AB7B86" w:rsidRPr="00AB7B86" w:rsidRDefault="00AB7B86" w:rsidP="00AB7B86">
      <w:pPr>
        <w:numPr>
          <w:ilvl w:val="0"/>
          <w:numId w:val="4"/>
        </w:numPr>
      </w:pPr>
      <w:r w:rsidRPr="00AB7B86">
        <w:rPr>
          <w:rFonts w:hint="eastAsia"/>
        </w:rPr>
        <w:t>复位问题（上电复位（有）、按键复位（无）），如果需要硬件复位就短接板子上复位焊盘；</w:t>
      </w:r>
    </w:p>
    <w:p w:rsidR="00AB7B86" w:rsidRPr="00AB7B86" w:rsidRDefault="00AB7B86" w:rsidP="00AB7B86">
      <w:r w:rsidRPr="00AB7B86">
        <w:rPr>
          <w:rFonts w:hint="eastAsia"/>
        </w:rPr>
        <w:t xml:space="preserve"> </w:t>
      </w:r>
      <w:r w:rsidRPr="00AB7B86">
        <w:t xml:space="preserve">   </w:t>
      </w:r>
      <w:r w:rsidRPr="00AB7B86">
        <w:rPr>
          <w:rFonts w:hint="eastAsia"/>
        </w:rPr>
        <w:t>解决：</w:t>
      </w:r>
    </w:p>
    <w:p w:rsidR="00AB7B86" w:rsidRPr="00AB7B86" w:rsidRDefault="00AB7B86" w:rsidP="00AB7B86">
      <w:pPr>
        <w:numPr>
          <w:ilvl w:val="0"/>
          <w:numId w:val="5"/>
        </w:numPr>
      </w:pPr>
      <w:r w:rsidRPr="00AB7B86">
        <w:rPr>
          <w:rFonts w:hint="eastAsia"/>
        </w:rPr>
        <w:t>我觉得应先把程序流程先定下来，其次与服务器通信协议；</w:t>
      </w:r>
    </w:p>
    <w:p w:rsidR="00AB7B86" w:rsidRPr="00AB7B86" w:rsidRDefault="00AB7B86" w:rsidP="00AB7B86">
      <w:pPr>
        <w:numPr>
          <w:ilvl w:val="0"/>
          <w:numId w:val="1"/>
        </w:numPr>
      </w:pPr>
      <w:r w:rsidRPr="00AB7B86">
        <w:rPr>
          <w:rFonts w:hint="eastAsia"/>
        </w:rPr>
        <w:t>结构</w:t>
      </w:r>
    </w:p>
    <w:p w:rsidR="00AB7B86" w:rsidRPr="00AB7B86" w:rsidRDefault="00AB7B86" w:rsidP="00AB7B86">
      <w:r w:rsidRPr="00AB7B86">
        <w:rPr>
          <w:rFonts w:hint="eastAsia"/>
        </w:rPr>
        <w:t>情况及问题：</w:t>
      </w:r>
    </w:p>
    <w:p w:rsidR="00AB7B86" w:rsidRPr="00AB7B86" w:rsidRDefault="00AB7B86" w:rsidP="00AB7B86">
      <w:pPr>
        <w:numPr>
          <w:ilvl w:val="0"/>
          <w:numId w:val="6"/>
        </w:numPr>
      </w:pPr>
      <w:r w:rsidRPr="00AB7B86">
        <w:rPr>
          <w:rFonts w:hint="eastAsia"/>
        </w:rPr>
        <w:t>外壳、防水、固定方式等待定；</w:t>
      </w:r>
    </w:p>
    <w:p w:rsidR="001A5C25" w:rsidRPr="00AB7B86" w:rsidRDefault="001A5C25"/>
    <w:sectPr w:rsidR="001A5C25" w:rsidRPr="00AB7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E63"/>
    <w:multiLevelType w:val="hybridMultilevel"/>
    <w:tmpl w:val="7758FE2A"/>
    <w:lvl w:ilvl="0" w:tplc="04090005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" w15:restartNumberingAfterBreak="0">
    <w:nsid w:val="09B17C07"/>
    <w:multiLevelType w:val="hybridMultilevel"/>
    <w:tmpl w:val="9FBC58B2"/>
    <w:lvl w:ilvl="0" w:tplc="C284F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03D5A"/>
    <w:multiLevelType w:val="hybridMultilevel"/>
    <w:tmpl w:val="3B48C94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42BE2320"/>
    <w:multiLevelType w:val="hybridMultilevel"/>
    <w:tmpl w:val="8F74DE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1F00939"/>
    <w:multiLevelType w:val="hybridMultilevel"/>
    <w:tmpl w:val="F33E4310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745528A8"/>
    <w:multiLevelType w:val="hybridMultilevel"/>
    <w:tmpl w:val="7D5A78AE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86"/>
    <w:rsid w:val="001A5C25"/>
    <w:rsid w:val="00AB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613A"/>
  <w15:chartTrackingRefBased/>
  <w15:docId w15:val="{F0D1BC44-A768-46AC-9977-A3BCADB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661</Words>
  <Characters>774</Characters>
  <Application>Microsoft Office Word</Application>
  <DocSecurity>0</DocSecurity>
  <Lines>40</Lines>
  <Paragraphs>55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Wei</dc:creator>
  <cp:keywords/>
  <dc:description/>
  <cp:lastModifiedBy>Hu Wei</cp:lastModifiedBy>
  <cp:revision>1</cp:revision>
  <dcterms:created xsi:type="dcterms:W3CDTF">2018-12-07T06:31:00Z</dcterms:created>
  <dcterms:modified xsi:type="dcterms:W3CDTF">2018-12-07T06:35:00Z</dcterms:modified>
</cp:coreProperties>
</file>