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D5887" w14:textId="77777777" w:rsidR="001A5C25" w:rsidRPr="003130FB" w:rsidRDefault="00EE7095">
      <w:pPr>
        <w:rPr>
          <w:b/>
          <w:sz w:val="22"/>
        </w:rPr>
      </w:pPr>
      <w:r w:rsidRPr="003130FB">
        <w:rPr>
          <w:rFonts w:hint="eastAsia"/>
          <w:b/>
          <w:sz w:val="22"/>
        </w:rPr>
        <w:t>项目情况及问题：</w:t>
      </w:r>
    </w:p>
    <w:p w14:paraId="0BEA1487" w14:textId="77777777" w:rsidR="00D63E5B" w:rsidRDefault="00EE7095" w:rsidP="00EE7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C20</w:t>
      </w:r>
      <w:bookmarkStart w:id="0" w:name="_GoBack"/>
      <w:bookmarkEnd w:id="0"/>
    </w:p>
    <w:p w14:paraId="2E223E95" w14:textId="77777777" w:rsidR="00D63E5B" w:rsidRDefault="00D63E5B" w:rsidP="00D63E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情况及问题：</w:t>
      </w:r>
    </w:p>
    <w:p w14:paraId="72C7B52A" w14:textId="77777777" w:rsidR="00D63E5B" w:rsidRDefault="00D63E5B" w:rsidP="00D6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如果不外接5</w:t>
      </w:r>
      <w:r>
        <w:t>V</w:t>
      </w:r>
      <w:r>
        <w:rPr>
          <w:rFonts w:hint="eastAsia"/>
        </w:rPr>
        <w:t>电源，不工作</w:t>
      </w:r>
    </w:p>
    <w:p w14:paraId="727E00B2" w14:textId="77777777" w:rsidR="00D63E5B" w:rsidRDefault="00D63E5B" w:rsidP="00D6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测试过没有问题，比较稳定（室外大概4</w:t>
      </w:r>
      <w:r>
        <w:t>0</w:t>
      </w:r>
      <w:r>
        <w:rPr>
          <w:rFonts w:hint="eastAsia"/>
        </w:rPr>
        <w:t xml:space="preserve">s左右能读回数据）； </w:t>
      </w:r>
    </w:p>
    <w:p w14:paraId="66ED90FE" w14:textId="77777777" w:rsidR="00D63E5B" w:rsidRDefault="00D63E5B" w:rsidP="00D6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能与服务器正常通信，掉包率（</w:t>
      </w:r>
      <w:r>
        <w:t>65536</w:t>
      </w:r>
      <w:r>
        <w:rPr>
          <w:rFonts w:hint="eastAsia"/>
        </w:rPr>
        <w:t>条数据能接收6</w:t>
      </w:r>
      <w:r>
        <w:t>3906</w:t>
      </w:r>
      <w:r>
        <w:rPr>
          <w:rFonts w:hint="eastAsia"/>
        </w:rPr>
        <w:t>左右，做了1</w:t>
      </w:r>
      <w:r>
        <w:t>0</w:t>
      </w:r>
      <w:r>
        <w:rPr>
          <w:rFonts w:hint="eastAsia"/>
        </w:rPr>
        <w:t>次测试最少接收6</w:t>
      </w:r>
      <w:r>
        <w:t>3906</w:t>
      </w:r>
      <w:r>
        <w:rPr>
          <w:rFonts w:hint="eastAsia"/>
        </w:rPr>
        <w:t>条，掉包率为2</w:t>
      </w:r>
      <w:r>
        <w:t>.485</w:t>
      </w:r>
      <w:r>
        <w:rPr>
          <w:rFonts w:hint="eastAsia"/>
        </w:rPr>
        <w:t>%）</w:t>
      </w:r>
    </w:p>
    <w:p w14:paraId="42E04281" w14:textId="77777777" w:rsidR="00D63E5B" w:rsidRDefault="00D63E5B" w:rsidP="00D63E5B">
      <w:pPr>
        <w:pStyle w:val="a3"/>
        <w:numPr>
          <w:ilvl w:val="0"/>
          <w:numId w:val="2"/>
        </w:numPr>
        <w:ind w:firstLineChars="0"/>
      </w:pPr>
      <w:r>
        <w:t>4G</w:t>
      </w:r>
      <w:r>
        <w:rPr>
          <w:rFonts w:hint="eastAsia"/>
        </w:rPr>
        <w:t>信号没有高空测试过；</w:t>
      </w:r>
    </w:p>
    <w:p w14:paraId="30642DB9" w14:textId="77777777" w:rsidR="00E04592" w:rsidRPr="00D63E5B" w:rsidRDefault="00E04592" w:rsidP="00D63E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t>G</w:t>
      </w:r>
      <w:r>
        <w:rPr>
          <w:rFonts w:hint="eastAsia"/>
        </w:rPr>
        <w:t>天线需要跟换更好，有质量的</w:t>
      </w:r>
    </w:p>
    <w:p w14:paraId="0E3AEA67" w14:textId="77777777" w:rsidR="00EE7095" w:rsidRPr="00E04592" w:rsidRDefault="00EE7095" w:rsidP="00D63E5B">
      <w:pPr>
        <w:pStyle w:val="a3"/>
        <w:numPr>
          <w:ilvl w:val="0"/>
          <w:numId w:val="2"/>
        </w:numPr>
        <w:ind w:firstLineChars="0"/>
      </w:pPr>
      <w:r w:rsidRPr="00E04592">
        <w:rPr>
          <w:rFonts w:hint="eastAsia"/>
        </w:rPr>
        <w:t>工作不稳定</w:t>
      </w:r>
      <w:r w:rsidR="00DE4F41" w:rsidRPr="00E04592">
        <w:rPr>
          <w:rFonts w:hint="eastAsia"/>
        </w:rPr>
        <w:t>，初始化经常初始失败，</w:t>
      </w:r>
      <w:r w:rsidR="00D63E5B" w:rsidRPr="00E04592">
        <w:rPr>
          <w:rFonts w:hint="eastAsia"/>
        </w:rPr>
        <w:t>偶尔</w:t>
      </w:r>
      <w:r w:rsidR="00DE4F41" w:rsidRPr="00E04592">
        <w:rPr>
          <w:rFonts w:hint="eastAsia"/>
        </w:rPr>
        <w:t>通信中掉线</w:t>
      </w:r>
      <w:r w:rsidR="00D63E5B" w:rsidRPr="00E04592">
        <w:rPr>
          <w:rFonts w:hint="eastAsia"/>
        </w:rPr>
        <w:t>；</w:t>
      </w:r>
    </w:p>
    <w:p w14:paraId="053F1CE1" w14:textId="77777777" w:rsidR="00D63E5B" w:rsidRDefault="00D63E5B" w:rsidP="00DE4F41">
      <w:pPr>
        <w:pStyle w:val="a3"/>
        <w:ind w:left="360" w:firstLineChars="0" w:firstLine="0"/>
      </w:pPr>
      <w:r>
        <w:rPr>
          <w:rFonts w:hint="eastAsia"/>
        </w:rPr>
        <w:t>解决：</w:t>
      </w:r>
    </w:p>
    <w:p w14:paraId="6143A4B3" w14:textId="77777777" w:rsidR="004D42B7" w:rsidRDefault="00DE4F41" w:rsidP="00D63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可以询问厂家</w:t>
      </w:r>
    </w:p>
    <w:p w14:paraId="7B12535F" w14:textId="77777777" w:rsidR="00D63E5B" w:rsidRDefault="00D63E5B" w:rsidP="00D63E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是否需要测试一下4</w:t>
      </w:r>
      <w:r>
        <w:t>G</w:t>
      </w:r>
      <w:r>
        <w:rPr>
          <w:rFonts w:hint="eastAsia"/>
        </w:rPr>
        <w:t>信号</w:t>
      </w:r>
    </w:p>
    <w:p w14:paraId="09155661" w14:textId="77777777" w:rsidR="00127E97" w:rsidRDefault="00127E97" w:rsidP="002E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PU9250 </w:t>
      </w:r>
      <w:proofErr w:type="gramStart"/>
      <w:r>
        <w:rPr>
          <w:rFonts w:hint="eastAsia"/>
        </w:rPr>
        <w:t>九轴传感器</w:t>
      </w:r>
      <w:proofErr w:type="gramEnd"/>
    </w:p>
    <w:p w14:paraId="129F8C40" w14:textId="77777777" w:rsidR="00127E97" w:rsidRDefault="00127E97" w:rsidP="00127E97">
      <w:pPr>
        <w:pStyle w:val="a3"/>
        <w:ind w:left="360" w:firstLineChars="0" w:firstLine="0"/>
      </w:pPr>
      <w:r>
        <w:rPr>
          <w:rFonts w:hint="eastAsia"/>
        </w:rPr>
        <w:t>情况及问题：</w:t>
      </w:r>
    </w:p>
    <w:p w14:paraId="0DD431E5" w14:textId="77777777" w:rsidR="00127E97" w:rsidRDefault="00127E97" w:rsidP="00127E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能读出原始数据，数据融合还有问题，原本使用的官方D</w:t>
      </w:r>
      <w:r>
        <w:t>MP</w:t>
      </w:r>
      <w:r>
        <w:rPr>
          <w:rFonts w:hint="eastAsia"/>
        </w:rPr>
        <w:t>库进行姿态结算，结果有漂移（数据随时间不断变大）</w:t>
      </w:r>
    </w:p>
    <w:p w14:paraId="208ACBFA" w14:textId="77777777" w:rsidR="00127E97" w:rsidRDefault="00127E97" w:rsidP="00127E97">
      <w:pPr>
        <w:ind w:firstLineChars="200" w:firstLine="420"/>
      </w:pPr>
      <w:r>
        <w:rPr>
          <w:rFonts w:hint="eastAsia"/>
        </w:rPr>
        <w:t>解决:</w:t>
      </w:r>
    </w:p>
    <w:p w14:paraId="07BFE8A0" w14:textId="77777777" w:rsidR="00127E97" w:rsidRDefault="00127E97" w:rsidP="00127E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更改方案使用姿态解析算法，目前陀螺仪、加速度基本上没有漂移，</w:t>
      </w:r>
      <w:proofErr w:type="gramStart"/>
      <w:r>
        <w:rPr>
          <w:rFonts w:hint="eastAsia"/>
        </w:rPr>
        <w:t>磁力计待解决</w:t>
      </w:r>
      <w:proofErr w:type="gramEnd"/>
    </w:p>
    <w:p w14:paraId="684BFB71" w14:textId="77777777" w:rsidR="00C12CC3" w:rsidRDefault="00C12CC3" w:rsidP="00C12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MP280 </w:t>
      </w:r>
      <w:r>
        <w:rPr>
          <w:rFonts w:hint="eastAsia"/>
        </w:rPr>
        <w:t>气压计</w:t>
      </w:r>
    </w:p>
    <w:p w14:paraId="45FA1C88" w14:textId="77777777" w:rsidR="00C12CC3" w:rsidRDefault="00C12CC3" w:rsidP="00C12C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情况及问题：</w:t>
      </w:r>
    </w:p>
    <w:p w14:paraId="27255843" w14:textId="77777777" w:rsidR="00C12CC3" w:rsidRPr="00C12CC3" w:rsidRDefault="00C12CC3" w:rsidP="00C12C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从读出来的数据变化来看是没有问题的，但是要验证其准确性，需要考虑用其他办法来验证</w:t>
      </w:r>
    </w:p>
    <w:p w14:paraId="5EB7C76C" w14:textId="77777777" w:rsidR="00EE7095" w:rsidRDefault="00127E97" w:rsidP="002E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电池</w:t>
      </w:r>
      <w:r w:rsidR="00EE7095">
        <w:rPr>
          <w:rFonts w:hint="eastAsia"/>
        </w:rPr>
        <w:t>电源问题</w:t>
      </w:r>
    </w:p>
    <w:p w14:paraId="4B6A6635" w14:textId="77777777" w:rsidR="00127E97" w:rsidRDefault="00127E97" w:rsidP="00127E97">
      <w:pPr>
        <w:pStyle w:val="a3"/>
        <w:ind w:left="360" w:firstLineChars="0" w:firstLine="0"/>
      </w:pPr>
      <w:r>
        <w:rPr>
          <w:rFonts w:hint="eastAsia"/>
        </w:rPr>
        <w:t>情况及问题：</w:t>
      </w:r>
    </w:p>
    <w:p w14:paraId="4BDFCF47" w14:textId="77777777" w:rsidR="00127E97" w:rsidRDefault="00127E97" w:rsidP="00127E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不能进行快充、缓充等电池使用问题</w:t>
      </w:r>
    </w:p>
    <w:p w14:paraId="641FB055" w14:textId="77777777" w:rsidR="00127E97" w:rsidRDefault="00127E97" w:rsidP="00127E9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解决：</w:t>
      </w:r>
    </w:p>
    <w:p w14:paraId="2EBC890B" w14:textId="77777777" w:rsidR="002E4720" w:rsidRDefault="00DE4F41" w:rsidP="00C12C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优化电池电路</w:t>
      </w:r>
    </w:p>
    <w:p w14:paraId="11E22E82" w14:textId="77777777" w:rsidR="00127E97" w:rsidRDefault="00127E97" w:rsidP="00EE7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</w:t>
      </w:r>
      <w:r w:rsidR="00E04592">
        <w:rPr>
          <w:rFonts w:hint="eastAsia"/>
        </w:rPr>
        <w:t>（待解决）</w:t>
      </w:r>
    </w:p>
    <w:p w14:paraId="2D1EFDF4" w14:textId="77777777" w:rsidR="00127E97" w:rsidRDefault="00127E97" w:rsidP="00127E97">
      <w:pPr>
        <w:pStyle w:val="a3"/>
        <w:ind w:left="360" w:firstLineChars="0" w:firstLine="0"/>
      </w:pPr>
      <w:r>
        <w:rPr>
          <w:rFonts w:hint="eastAsia"/>
        </w:rPr>
        <w:t>情况及问题：</w:t>
      </w:r>
    </w:p>
    <w:p w14:paraId="1901537B" w14:textId="77777777" w:rsidR="00EE7095" w:rsidRDefault="00E04592" w:rsidP="00127E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模块</w:t>
      </w:r>
      <w:r w:rsidR="00EE7095">
        <w:rPr>
          <w:rFonts w:hint="eastAsia"/>
        </w:rPr>
        <w:t>程序流程不明确</w:t>
      </w:r>
    </w:p>
    <w:p w14:paraId="62EC675B" w14:textId="77777777" w:rsidR="00127E97" w:rsidRDefault="00127E97" w:rsidP="00127E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与服务器通信协议问题</w:t>
      </w:r>
      <w:r w:rsidR="00E04592">
        <w:rPr>
          <w:rFonts w:hint="eastAsia"/>
        </w:rPr>
        <w:t>（目前是参考 “</w:t>
      </w:r>
      <w:r w:rsidR="00E04592">
        <w:rPr>
          <w:rFonts w:hint="eastAsia"/>
        </w:rPr>
        <w:t>定位器通信协议（参考）</w:t>
      </w:r>
      <w:r w:rsidR="00E04592">
        <w:rPr>
          <w:rFonts w:hint="eastAsia"/>
        </w:rPr>
        <w:t>”协议编写代码，实际上这个协议行不通，无法进行）</w:t>
      </w:r>
    </w:p>
    <w:p w14:paraId="2245E773" w14:textId="77777777" w:rsidR="00127E97" w:rsidRDefault="00127E97" w:rsidP="00127E97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与飞控中心</w:t>
      </w:r>
      <w:proofErr w:type="gramEnd"/>
      <w:r>
        <w:rPr>
          <w:rFonts w:hint="eastAsia"/>
        </w:rPr>
        <w:t>交互问题</w:t>
      </w:r>
      <w:r w:rsidR="00E04592">
        <w:rPr>
          <w:rFonts w:hint="eastAsia"/>
        </w:rPr>
        <w:t>（串口）</w:t>
      </w:r>
    </w:p>
    <w:p w14:paraId="6ECCF500" w14:textId="77777777" w:rsidR="00E04592" w:rsidRDefault="00E04592" w:rsidP="00E0459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各个传感器数据</w:t>
      </w:r>
      <w:r>
        <w:rPr>
          <w:rFonts w:hint="eastAsia"/>
        </w:rPr>
        <w:t>性能</w:t>
      </w:r>
      <w:r>
        <w:rPr>
          <w:rFonts w:hint="eastAsia"/>
        </w:rPr>
        <w:t>、误差、校准问题</w:t>
      </w:r>
      <w:r>
        <w:rPr>
          <w:rFonts w:hint="eastAsia"/>
        </w:rPr>
        <w:t>（可能需要仪器进行测量验证）</w:t>
      </w:r>
    </w:p>
    <w:p w14:paraId="47DFF31E" w14:textId="77777777" w:rsidR="00127E97" w:rsidRDefault="00127E97" w:rsidP="00127E97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pp、界面</w:t>
      </w:r>
    </w:p>
    <w:p w14:paraId="757E91F3" w14:textId="77777777" w:rsidR="00E04592" w:rsidRDefault="00E04592" w:rsidP="00E0459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复位问题（上电复位（有）、按键复位（无）），如果需要硬件复位就短接板子上复位焊盘</w:t>
      </w:r>
    </w:p>
    <w:p w14:paraId="13B1FF22" w14:textId="77777777" w:rsidR="00127E97" w:rsidRDefault="00127E97" w:rsidP="00127E9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解决：</w:t>
      </w:r>
    </w:p>
    <w:p w14:paraId="2E95658A" w14:textId="77777777" w:rsidR="00127E97" w:rsidRPr="00127E97" w:rsidRDefault="006731E1" w:rsidP="00ED2CD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我觉得</w:t>
      </w:r>
      <w:r w:rsidR="00EE7095">
        <w:rPr>
          <w:rFonts w:hint="eastAsia"/>
        </w:rPr>
        <w:t>应</w:t>
      </w:r>
      <w:r w:rsidR="00E04592">
        <w:rPr>
          <w:rFonts w:hint="eastAsia"/>
        </w:rPr>
        <w:t>先</w:t>
      </w:r>
      <w:r w:rsidR="00EE7095">
        <w:rPr>
          <w:rFonts w:hint="eastAsia"/>
        </w:rPr>
        <w:t>把</w:t>
      </w:r>
      <w:r w:rsidR="00E04592">
        <w:rPr>
          <w:rFonts w:hint="eastAsia"/>
        </w:rPr>
        <w:t>程序</w:t>
      </w:r>
      <w:r>
        <w:rPr>
          <w:rFonts w:hint="eastAsia"/>
        </w:rPr>
        <w:t>流程先定下来</w:t>
      </w:r>
      <w:r w:rsidR="00E04592">
        <w:rPr>
          <w:rFonts w:hint="eastAsia"/>
        </w:rPr>
        <w:t>，其次与服务器通信协议</w:t>
      </w:r>
    </w:p>
    <w:p w14:paraId="34651CBA" w14:textId="77777777" w:rsidR="00127E97" w:rsidRDefault="00127E97" w:rsidP="00127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</w:t>
      </w:r>
    </w:p>
    <w:p w14:paraId="260BCAE3" w14:textId="77777777" w:rsidR="00E04592" w:rsidRDefault="00E04592" w:rsidP="00E04592">
      <w:pPr>
        <w:pStyle w:val="a3"/>
        <w:ind w:left="360" w:firstLineChars="0" w:firstLine="0"/>
      </w:pPr>
      <w:r>
        <w:rPr>
          <w:rFonts w:hint="eastAsia"/>
        </w:rPr>
        <w:t>情况及问题：</w:t>
      </w:r>
    </w:p>
    <w:p w14:paraId="51A6D6DF" w14:textId="67476F13" w:rsidR="00D63E5B" w:rsidRPr="00D63E5B" w:rsidRDefault="00E04592" w:rsidP="003130F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外壳、防水、固定方式</w:t>
      </w:r>
    </w:p>
    <w:sectPr w:rsidR="00D63E5B" w:rsidRPr="00D6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63"/>
    <w:multiLevelType w:val="hybridMultilevel"/>
    <w:tmpl w:val="7758FE2A"/>
    <w:lvl w:ilvl="0" w:tplc="04090005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095C51E1"/>
    <w:multiLevelType w:val="hybridMultilevel"/>
    <w:tmpl w:val="D1CC23E4"/>
    <w:lvl w:ilvl="0" w:tplc="04090001">
      <w:start w:val="1"/>
      <w:numFmt w:val="bullet"/>
      <w:lvlText w:val=""/>
      <w:lvlJc w:val="left"/>
      <w:pPr>
        <w:ind w:left="13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1" w:hanging="420"/>
      </w:pPr>
      <w:rPr>
        <w:rFonts w:ascii="Wingdings" w:hAnsi="Wingdings" w:hint="default"/>
      </w:rPr>
    </w:lvl>
  </w:abstractNum>
  <w:abstractNum w:abstractNumId="2" w15:restartNumberingAfterBreak="0">
    <w:nsid w:val="09B17C07"/>
    <w:multiLevelType w:val="hybridMultilevel"/>
    <w:tmpl w:val="9FBC58B2"/>
    <w:lvl w:ilvl="0" w:tplc="C284F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03D5A"/>
    <w:multiLevelType w:val="hybridMultilevel"/>
    <w:tmpl w:val="3B48C9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39971F08"/>
    <w:multiLevelType w:val="hybridMultilevel"/>
    <w:tmpl w:val="5B82DE34"/>
    <w:lvl w:ilvl="0" w:tplc="04090001">
      <w:start w:val="1"/>
      <w:numFmt w:val="bullet"/>
      <w:lvlText w:val=""/>
      <w:lvlJc w:val="left"/>
      <w:pPr>
        <w:ind w:left="12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20"/>
      </w:pPr>
      <w:rPr>
        <w:rFonts w:ascii="Wingdings" w:hAnsi="Wingdings" w:hint="default"/>
      </w:rPr>
    </w:lvl>
  </w:abstractNum>
  <w:abstractNum w:abstractNumId="5" w15:restartNumberingAfterBreak="0">
    <w:nsid w:val="42BE2320"/>
    <w:multiLevelType w:val="hybridMultilevel"/>
    <w:tmpl w:val="8F74DE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4083395"/>
    <w:multiLevelType w:val="hybridMultilevel"/>
    <w:tmpl w:val="260022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7FE7E0D"/>
    <w:multiLevelType w:val="hybridMultilevel"/>
    <w:tmpl w:val="FFC004D8"/>
    <w:lvl w:ilvl="0" w:tplc="04090001">
      <w:start w:val="1"/>
      <w:numFmt w:val="bullet"/>
      <w:lvlText w:val=""/>
      <w:lvlJc w:val="left"/>
      <w:pPr>
        <w:ind w:left="14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8" w15:restartNumberingAfterBreak="0">
    <w:nsid w:val="61F00939"/>
    <w:multiLevelType w:val="hybridMultilevel"/>
    <w:tmpl w:val="F33E4310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703D20AD"/>
    <w:multiLevelType w:val="hybridMultilevel"/>
    <w:tmpl w:val="A21A5DB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45528A8"/>
    <w:multiLevelType w:val="hybridMultilevel"/>
    <w:tmpl w:val="7D5A78AE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95"/>
    <w:rsid w:val="0004529C"/>
    <w:rsid w:val="00111C3C"/>
    <w:rsid w:val="00127E97"/>
    <w:rsid w:val="001A5C25"/>
    <w:rsid w:val="0022115B"/>
    <w:rsid w:val="002E4720"/>
    <w:rsid w:val="003130FB"/>
    <w:rsid w:val="004A15B8"/>
    <w:rsid w:val="004D42B7"/>
    <w:rsid w:val="006731E1"/>
    <w:rsid w:val="00702138"/>
    <w:rsid w:val="00782888"/>
    <w:rsid w:val="00A948E1"/>
    <w:rsid w:val="00C12CC3"/>
    <w:rsid w:val="00C2247F"/>
    <w:rsid w:val="00D63E5B"/>
    <w:rsid w:val="00DB4D68"/>
    <w:rsid w:val="00DE4F41"/>
    <w:rsid w:val="00E04592"/>
    <w:rsid w:val="00EB76FE"/>
    <w:rsid w:val="00ED2CDA"/>
    <w:rsid w:val="00EE7095"/>
    <w:rsid w:val="00E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D67B"/>
  <w15:chartTrackingRefBased/>
  <w15:docId w15:val="{A8769B67-D8F1-45BB-BD5B-68AED69C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596</Words>
  <Characters>640</Characters>
  <Application>Microsoft Office Word</Application>
  <DocSecurity>0</DocSecurity>
  <Lines>44</Lines>
  <Paragraphs>38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Wei</dc:creator>
  <cp:keywords/>
  <dc:description/>
  <cp:lastModifiedBy>Hu Wei</cp:lastModifiedBy>
  <cp:revision>16</cp:revision>
  <cp:lastPrinted>2018-12-06T07:48:00Z</cp:lastPrinted>
  <dcterms:created xsi:type="dcterms:W3CDTF">2018-12-06T02:12:00Z</dcterms:created>
  <dcterms:modified xsi:type="dcterms:W3CDTF">2018-12-06T07:49:00Z</dcterms:modified>
</cp:coreProperties>
</file>