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E7" w:rsidRDefault="001A09E7" w:rsidP="001A09E7">
      <w:r>
        <w:rPr>
          <w:rFonts w:hint="eastAsia"/>
        </w:rPr>
        <w:t>CN：</w:t>
      </w:r>
      <w:r>
        <w:rPr>
          <w:rFonts w:hint="eastAsia"/>
        </w:rPr>
        <w:t>您至少需要选择一个标签</w:t>
      </w:r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EN：</w:t>
      </w:r>
      <w:r>
        <w:t>Please</w:t>
      </w:r>
      <w:r w:rsidRPr="001A09E7">
        <w:t xml:space="preserve"> select at least one </w:t>
      </w:r>
      <w:r>
        <w:rPr>
          <w:rFonts w:hint="eastAsia"/>
        </w:rPr>
        <w:t>tag</w:t>
      </w:r>
      <w:r>
        <w:t>.</w:t>
      </w:r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TW：</w:t>
      </w:r>
      <w:r w:rsidRPr="001A09E7">
        <w:t>您需要選擇至少一個標籤</w:t>
      </w:r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AR：</w:t>
      </w:r>
      <w:proofErr w:type="spellStart"/>
      <w:r w:rsidRPr="001A09E7">
        <w:rPr>
          <w:rFonts w:ascii="Times New Roman" w:hAnsi="Times New Roman" w:cs="Times New Roman"/>
        </w:rPr>
        <w:t>تحتاج</w:t>
      </w:r>
      <w:proofErr w:type="spellEnd"/>
      <w:r w:rsidRPr="001A09E7">
        <w:t xml:space="preserve"> </w:t>
      </w:r>
      <w:proofErr w:type="spellStart"/>
      <w:r w:rsidRPr="001A09E7">
        <w:rPr>
          <w:rFonts w:ascii="Times New Roman" w:hAnsi="Times New Roman" w:cs="Times New Roman"/>
        </w:rPr>
        <w:t>إلى</w:t>
      </w:r>
      <w:proofErr w:type="spellEnd"/>
      <w:r w:rsidRPr="001A09E7">
        <w:t xml:space="preserve"> </w:t>
      </w:r>
      <w:proofErr w:type="spellStart"/>
      <w:r w:rsidRPr="001A09E7">
        <w:rPr>
          <w:rFonts w:ascii="Times New Roman" w:hAnsi="Times New Roman" w:cs="Times New Roman"/>
        </w:rPr>
        <w:t>تحديد</w:t>
      </w:r>
      <w:proofErr w:type="spellEnd"/>
      <w:r w:rsidRPr="001A09E7">
        <w:t xml:space="preserve"> </w:t>
      </w:r>
      <w:proofErr w:type="spellStart"/>
      <w:r w:rsidRPr="001A09E7">
        <w:rPr>
          <w:rFonts w:ascii="Times New Roman" w:hAnsi="Times New Roman" w:cs="Times New Roman"/>
        </w:rPr>
        <w:t>تصنيف</w:t>
      </w:r>
      <w:proofErr w:type="spellEnd"/>
      <w:r w:rsidRPr="001A09E7">
        <w:t xml:space="preserve"> </w:t>
      </w:r>
      <w:proofErr w:type="spellStart"/>
      <w:r w:rsidRPr="001A09E7">
        <w:rPr>
          <w:rFonts w:ascii="Times New Roman" w:hAnsi="Times New Roman" w:cs="Times New Roman"/>
        </w:rPr>
        <w:t>واحد</w:t>
      </w:r>
      <w:proofErr w:type="spellEnd"/>
      <w:r w:rsidRPr="001A09E7">
        <w:t xml:space="preserve"> </w:t>
      </w:r>
      <w:proofErr w:type="spellStart"/>
      <w:r w:rsidRPr="001A09E7">
        <w:rPr>
          <w:rFonts w:ascii="Times New Roman" w:hAnsi="Times New Roman" w:cs="Times New Roman"/>
        </w:rPr>
        <w:t>على</w:t>
      </w:r>
      <w:proofErr w:type="spellEnd"/>
      <w:r w:rsidRPr="001A09E7">
        <w:t xml:space="preserve"> </w:t>
      </w:r>
      <w:proofErr w:type="spellStart"/>
      <w:r w:rsidRPr="001A09E7">
        <w:rPr>
          <w:rFonts w:ascii="Times New Roman" w:hAnsi="Times New Roman" w:cs="Times New Roman"/>
        </w:rPr>
        <w:t>الأقل</w:t>
      </w:r>
      <w:proofErr w:type="spellEnd"/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DE：</w:t>
      </w:r>
      <w:r w:rsidRPr="001A09E7">
        <w:t xml:space="preserve">Sie </w:t>
      </w:r>
      <w:proofErr w:type="spellStart"/>
      <w:r w:rsidRPr="001A09E7">
        <w:t>müssen</w:t>
      </w:r>
      <w:proofErr w:type="spellEnd"/>
      <w:r w:rsidRPr="001A09E7">
        <w:t xml:space="preserve"> </w:t>
      </w:r>
      <w:proofErr w:type="spellStart"/>
      <w:r w:rsidRPr="001A09E7">
        <w:t>mindestens</w:t>
      </w:r>
      <w:proofErr w:type="spellEnd"/>
      <w:r w:rsidRPr="001A09E7">
        <w:t xml:space="preserve"> </w:t>
      </w:r>
      <w:proofErr w:type="spellStart"/>
      <w:r w:rsidRPr="001A09E7">
        <w:t>ein</w:t>
      </w:r>
      <w:proofErr w:type="spellEnd"/>
      <w:r w:rsidRPr="001A09E7">
        <w:t xml:space="preserve"> </w:t>
      </w:r>
      <w:proofErr w:type="spellStart"/>
      <w:r w:rsidRPr="001A09E7">
        <w:t>Etikett</w:t>
      </w:r>
      <w:proofErr w:type="spellEnd"/>
      <w:r w:rsidRPr="001A09E7">
        <w:t xml:space="preserve"> </w:t>
      </w:r>
      <w:proofErr w:type="spellStart"/>
      <w:r w:rsidRPr="001A09E7">
        <w:t>auswählen</w:t>
      </w:r>
      <w:proofErr w:type="spellEnd"/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FR：</w:t>
      </w:r>
      <w:proofErr w:type="spellStart"/>
      <w:r w:rsidRPr="001A09E7">
        <w:t>Vous</w:t>
      </w:r>
      <w:proofErr w:type="spellEnd"/>
      <w:r w:rsidRPr="001A09E7">
        <w:t xml:space="preserve"> </w:t>
      </w:r>
      <w:proofErr w:type="spellStart"/>
      <w:r w:rsidRPr="001A09E7">
        <w:t>devez</w:t>
      </w:r>
      <w:proofErr w:type="spellEnd"/>
      <w:r w:rsidRPr="001A09E7">
        <w:t xml:space="preserve"> </w:t>
      </w:r>
      <w:proofErr w:type="spellStart"/>
      <w:r w:rsidRPr="001A09E7">
        <w:t>sélectionner</w:t>
      </w:r>
      <w:proofErr w:type="spellEnd"/>
      <w:r w:rsidRPr="001A09E7">
        <w:t xml:space="preserve"> au </w:t>
      </w:r>
      <w:proofErr w:type="spellStart"/>
      <w:r w:rsidRPr="001A09E7">
        <w:t>moins</w:t>
      </w:r>
      <w:proofErr w:type="spellEnd"/>
      <w:r w:rsidRPr="001A09E7">
        <w:t xml:space="preserve"> </w:t>
      </w:r>
      <w:proofErr w:type="spellStart"/>
      <w:r w:rsidRPr="001A09E7">
        <w:t>une</w:t>
      </w:r>
      <w:proofErr w:type="spellEnd"/>
      <w:r w:rsidRPr="001A09E7">
        <w:t xml:space="preserve"> </w:t>
      </w:r>
      <w:proofErr w:type="spellStart"/>
      <w:r w:rsidRPr="001A09E7">
        <w:t>étiquette</w:t>
      </w:r>
      <w:proofErr w:type="spellEnd"/>
    </w:p>
    <w:p w:rsidR="001A09E7" w:rsidRDefault="001A09E7" w:rsidP="001A09E7">
      <w:pPr>
        <w:ind w:firstLine="360"/>
      </w:pPr>
      <w:r>
        <w:rPr>
          <w:rFonts w:hint="eastAsia"/>
        </w:rPr>
        <w:t>RU：</w:t>
      </w:r>
      <w:proofErr w:type="spellStart"/>
      <w:r w:rsidRPr="001A09E7">
        <w:t>Вам</w:t>
      </w:r>
      <w:proofErr w:type="spellEnd"/>
      <w:r w:rsidRPr="001A09E7">
        <w:t xml:space="preserve"> нужно выбрать хотя бы один ярлык</w:t>
      </w:r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ES：</w:t>
      </w:r>
      <w:proofErr w:type="spellStart"/>
      <w:r w:rsidRPr="001A09E7">
        <w:t>Debes</w:t>
      </w:r>
      <w:proofErr w:type="spellEnd"/>
      <w:r w:rsidRPr="001A09E7">
        <w:t xml:space="preserve"> </w:t>
      </w:r>
      <w:proofErr w:type="spellStart"/>
      <w:r w:rsidRPr="001A09E7">
        <w:t>seleccionar</w:t>
      </w:r>
      <w:proofErr w:type="spellEnd"/>
      <w:r w:rsidRPr="001A09E7">
        <w:t xml:space="preserve"> al </w:t>
      </w:r>
      <w:proofErr w:type="spellStart"/>
      <w:r w:rsidRPr="001A09E7">
        <w:t>menos</w:t>
      </w:r>
      <w:proofErr w:type="spellEnd"/>
      <w:r w:rsidRPr="001A09E7">
        <w:t xml:space="preserve"> </w:t>
      </w:r>
      <w:proofErr w:type="spellStart"/>
      <w:r w:rsidRPr="001A09E7">
        <w:t>una</w:t>
      </w:r>
      <w:proofErr w:type="spellEnd"/>
      <w:r w:rsidRPr="001A09E7">
        <w:t xml:space="preserve"> </w:t>
      </w:r>
      <w:proofErr w:type="spellStart"/>
      <w:r w:rsidRPr="001A09E7">
        <w:t>etiqueta</w:t>
      </w:r>
      <w:proofErr w:type="spellEnd"/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ID：</w:t>
      </w:r>
      <w:proofErr w:type="spellStart"/>
      <w:r w:rsidRPr="001A09E7">
        <w:t>Anda</w:t>
      </w:r>
      <w:proofErr w:type="spellEnd"/>
      <w:r w:rsidRPr="001A09E7">
        <w:t xml:space="preserve"> </w:t>
      </w:r>
      <w:proofErr w:type="spellStart"/>
      <w:r w:rsidRPr="001A09E7">
        <w:t>harus</w:t>
      </w:r>
      <w:proofErr w:type="spellEnd"/>
      <w:r w:rsidRPr="001A09E7">
        <w:t xml:space="preserve"> </w:t>
      </w:r>
      <w:proofErr w:type="spellStart"/>
      <w:r w:rsidRPr="001A09E7">
        <w:t>memilih</w:t>
      </w:r>
      <w:proofErr w:type="spellEnd"/>
      <w:r w:rsidRPr="001A09E7">
        <w:t xml:space="preserve"> </w:t>
      </w:r>
      <w:proofErr w:type="spellStart"/>
      <w:r w:rsidRPr="001A09E7">
        <w:t>setidaknya</w:t>
      </w:r>
      <w:proofErr w:type="spellEnd"/>
      <w:r w:rsidRPr="001A09E7">
        <w:t xml:space="preserve"> </w:t>
      </w:r>
      <w:proofErr w:type="spellStart"/>
      <w:r w:rsidRPr="001A09E7">
        <w:t>satu</w:t>
      </w:r>
      <w:proofErr w:type="spellEnd"/>
      <w:r w:rsidRPr="001A09E7">
        <w:t xml:space="preserve"> label</w:t>
      </w:r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HI：</w:t>
      </w:r>
      <w:proofErr w:type="spellStart"/>
      <w:r w:rsidRPr="001A09E7">
        <w:rPr>
          <w:rFonts w:ascii="Kohinoor Devanagari" w:hAnsi="Kohinoor Devanagari" w:cs="Kohinoor Devanagari"/>
        </w:rPr>
        <w:t>आपको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कम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से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कम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एक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लेबल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का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चयन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करना</w:t>
      </w:r>
      <w:proofErr w:type="spellEnd"/>
      <w:r w:rsidRPr="001A09E7">
        <w:t xml:space="preserve"> </w:t>
      </w:r>
      <w:proofErr w:type="spellStart"/>
      <w:r w:rsidRPr="001A09E7">
        <w:rPr>
          <w:rFonts w:ascii="Kohinoor Devanagari" w:hAnsi="Kohinoor Devanagari" w:cs="Kohinoor Devanagari"/>
        </w:rPr>
        <w:t>होगा</w:t>
      </w:r>
      <w:proofErr w:type="spellEnd"/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VI：</w:t>
      </w:r>
      <w:proofErr w:type="spellStart"/>
      <w:r w:rsidRPr="001A09E7">
        <w:t>B</w:t>
      </w:r>
      <w:r w:rsidRPr="001A09E7">
        <w:rPr>
          <w:rFonts w:ascii="Cambria" w:hAnsi="Cambria" w:cs="Cambria"/>
        </w:rPr>
        <w:t>ạ</w:t>
      </w:r>
      <w:r w:rsidRPr="001A09E7">
        <w:t>n</w:t>
      </w:r>
      <w:proofErr w:type="spellEnd"/>
      <w:r w:rsidRPr="001A09E7">
        <w:t xml:space="preserve"> </w:t>
      </w:r>
      <w:proofErr w:type="spellStart"/>
      <w:r w:rsidRPr="001A09E7">
        <w:t>c</w:t>
      </w:r>
      <w:r w:rsidRPr="001A09E7">
        <w:rPr>
          <w:rFonts w:ascii="Cambria" w:hAnsi="Cambria" w:cs="Cambria"/>
        </w:rPr>
        <w:t>ầ</w:t>
      </w:r>
      <w:r w:rsidRPr="001A09E7">
        <w:t>n</w:t>
      </w:r>
      <w:proofErr w:type="spellEnd"/>
      <w:r w:rsidRPr="001A09E7">
        <w:t xml:space="preserve"> </w:t>
      </w:r>
      <w:proofErr w:type="spellStart"/>
      <w:r w:rsidRPr="001A09E7">
        <w:t>ch</w:t>
      </w:r>
      <w:r w:rsidRPr="001A09E7">
        <w:rPr>
          <w:rFonts w:ascii="Cambria" w:hAnsi="Cambria" w:cs="Cambria"/>
        </w:rPr>
        <w:t>ọ</w:t>
      </w:r>
      <w:r w:rsidRPr="001A09E7">
        <w:t>n</w:t>
      </w:r>
      <w:proofErr w:type="spellEnd"/>
      <w:r w:rsidRPr="001A09E7">
        <w:t xml:space="preserve"> </w:t>
      </w:r>
      <w:proofErr w:type="spellStart"/>
      <w:r w:rsidRPr="001A09E7">
        <w:t>ít</w:t>
      </w:r>
      <w:proofErr w:type="spellEnd"/>
      <w:r w:rsidRPr="001A09E7">
        <w:t xml:space="preserve"> </w:t>
      </w:r>
      <w:proofErr w:type="spellStart"/>
      <w:r w:rsidRPr="001A09E7">
        <w:t>nh</w:t>
      </w:r>
      <w:r w:rsidRPr="001A09E7">
        <w:rPr>
          <w:rFonts w:ascii="Cambria" w:hAnsi="Cambria" w:cs="Cambria"/>
        </w:rPr>
        <w:t>ấ</w:t>
      </w:r>
      <w:r w:rsidRPr="001A09E7">
        <w:t>t</w:t>
      </w:r>
      <w:proofErr w:type="spellEnd"/>
      <w:r w:rsidRPr="001A09E7">
        <w:t xml:space="preserve"> </w:t>
      </w:r>
      <w:proofErr w:type="spellStart"/>
      <w:r w:rsidRPr="001A09E7">
        <w:t>m</w:t>
      </w:r>
      <w:r w:rsidRPr="001A09E7">
        <w:rPr>
          <w:rFonts w:ascii="Cambria" w:hAnsi="Cambria" w:cs="Cambria"/>
        </w:rPr>
        <w:t>ộ</w:t>
      </w:r>
      <w:r w:rsidRPr="001A09E7">
        <w:t>t</w:t>
      </w:r>
      <w:proofErr w:type="spellEnd"/>
      <w:r w:rsidRPr="001A09E7">
        <w:t xml:space="preserve"> </w:t>
      </w:r>
      <w:proofErr w:type="spellStart"/>
      <w:r w:rsidRPr="001A09E7">
        <w:t>nhãn</w:t>
      </w:r>
      <w:proofErr w:type="spellEnd"/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TH：</w:t>
      </w:r>
      <w:proofErr w:type="spellStart"/>
      <w:r w:rsidRPr="001A09E7">
        <w:rPr>
          <w:rFonts w:ascii="Angsana New" w:hAnsi="Angsana New" w:cs="Angsana New"/>
        </w:rPr>
        <w:t>คุณต้องเลือกอย่างน้อยหนึ่งป้ายกำกับ</w:t>
      </w:r>
      <w:proofErr w:type="spellEnd"/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JA：</w:t>
      </w:r>
      <w:r w:rsidRPr="001A09E7">
        <w:t>少なくとも1つのラベルを選択する必要があります</w:t>
      </w:r>
    </w:p>
    <w:p w:rsidR="001A09E7" w:rsidRDefault="001A09E7" w:rsidP="001A09E7">
      <w:pPr>
        <w:pStyle w:val="a3"/>
        <w:ind w:left="360" w:firstLineChars="0" w:firstLine="0"/>
      </w:pPr>
      <w:r>
        <w:rPr>
          <w:rFonts w:hint="eastAsia"/>
        </w:rPr>
        <w:t>KO：</w:t>
      </w:r>
      <w:r w:rsidRPr="001A09E7">
        <w:rPr>
          <w:rFonts w:ascii="Batang" w:eastAsia="Batang" w:hAnsi="Batang" w:cs="Batang" w:hint="eastAsia"/>
        </w:rPr>
        <w:t>라벨을</w:t>
      </w:r>
      <w:r w:rsidRPr="001A09E7">
        <w:t xml:space="preserve"> </w:t>
      </w:r>
      <w:r w:rsidRPr="001A09E7">
        <w:rPr>
          <w:rFonts w:ascii="Batang" w:eastAsia="Batang" w:hAnsi="Batang" w:cs="Batang" w:hint="eastAsia"/>
        </w:rPr>
        <w:t>하나</w:t>
      </w:r>
      <w:r w:rsidRPr="001A09E7">
        <w:t xml:space="preserve"> </w:t>
      </w:r>
      <w:r w:rsidRPr="001A09E7">
        <w:rPr>
          <w:rFonts w:ascii="Batang" w:eastAsia="Batang" w:hAnsi="Batang" w:cs="Batang" w:hint="eastAsia"/>
        </w:rPr>
        <w:t>이상</w:t>
      </w:r>
      <w:r w:rsidRPr="001A09E7">
        <w:t xml:space="preserve"> </w:t>
      </w:r>
      <w:r w:rsidRPr="001A09E7">
        <w:rPr>
          <w:rFonts w:ascii="Batang" w:eastAsia="Batang" w:hAnsi="Batang" w:cs="Batang" w:hint="eastAsia"/>
        </w:rPr>
        <w:t>선택해야합니다</w:t>
      </w:r>
      <w:bookmarkStart w:id="0" w:name="_GoBack"/>
      <w:bookmarkEnd w:id="0"/>
    </w:p>
    <w:p w:rsidR="001A09E7" w:rsidRDefault="001A09E7"/>
    <w:sectPr w:rsidR="001A09E7" w:rsidSect="00EB5B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E7"/>
    <w:rsid w:val="001A09E7"/>
    <w:rsid w:val="00E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7034A"/>
  <w15:chartTrackingRefBased/>
  <w15:docId w15:val="{800CE572-6870-694C-9D58-B8476293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Xu</dc:creator>
  <cp:keywords/>
  <dc:description/>
  <cp:lastModifiedBy>Yiwen Xu</cp:lastModifiedBy>
  <cp:revision>1</cp:revision>
  <dcterms:created xsi:type="dcterms:W3CDTF">2020-05-08T10:41:00Z</dcterms:created>
  <dcterms:modified xsi:type="dcterms:W3CDTF">2020-05-08T10:45:00Z</dcterms:modified>
</cp:coreProperties>
</file>