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D84EF" w14:textId="77777777" w:rsidR="006906E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B53F506" wp14:editId="4EEBC417">
            <wp:extent cx="4100195" cy="1229995"/>
            <wp:effectExtent l="0" t="0" r="0" b="0"/>
            <wp:docPr id="1" name="Drawing 0" descr="192a4e2ea4179d50561141055fe5eb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92a4e2ea4179d50561141055fe5eb4b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Ind w:w="72" w:type="dxa"/>
        <w:tblCellMar>
          <w:top w:w="180" w:type="dxa"/>
          <w:left w:w="180" w:type="dxa"/>
          <w:bottom w:w="180" w:type="dxa"/>
          <w:right w:w="180" w:type="dxa"/>
        </w:tblCellMar>
        <w:tblLook w:val="0000" w:firstRow="0" w:lastRow="0" w:firstColumn="0" w:lastColumn="0" w:noHBand="0" w:noVBand="0"/>
      </w:tblPr>
      <w:tblGrid>
        <w:gridCol w:w="2205"/>
        <w:gridCol w:w="6825"/>
      </w:tblGrid>
      <w:tr w:rsidR="006906E1" w14:paraId="500BE4C2" w14:textId="77777777">
        <w:trPr>
          <w:trHeight w:val="1080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611185B6" w14:textId="77777777" w:rsidR="006906E1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Date and </w:t>
            </w:r>
            <w:proofErr w:type="gramStart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>Time</w:t>
            </w:r>
            <w:proofErr w:type="gramEnd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8437C7E" w14:textId="235729DC" w:rsidR="006906E1" w:rsidRDefault="00D254BE">
            <w:pPr>
              <w:spacing w:before="120" w:after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10/02/2026</w:t>
            </w:r>
          </w:p>
        </w:tc>
      </w:tr>
      <w:tr w:rsidR="006906E1" w14:paraId="7FB7A8B0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353D165" w14:textId="77777777" w:rsidR="006906E1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Project Name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195179C" w14:textId="3493E163" w:rsidR="006906E1" w:rsidRDefault="00000000">
            <w:pPr>
              <w:spacing w:before="120" w:after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</w:t>
            </w:r>
            <w:r w:rsidR="00D254BE">
              <w:rPr>
                <w:rFonts w:ascii="Red Hat Display" w:eastAsia="Red Hat Display" w:hAnsi="Red Hat Display" w:cs="Red Hat Display"/>
                <w:color w:val="000000"/>
                <w:sz w:val="24"/>
              </w:rPr>
              <w:t>Error Handling Helpline</w:t>
            </w:r>
          </w:p>
        </w:tc>
      </w:tr>
      <w:tr w:rsidR="006906E1" w14:paraId="3E57A2E7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3CF733B" w14:textId="77777777" w:rsidR="006906E1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Meeting Goal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A63A135" w14:textId="77777777" w:rsidR="006906E1" w:rsidRPr="00D254BE" w:rsidRDefault="00D254BE">
            <w:pPr>
              <w:numPr>
                <w:ilvl w:val="0"/>
                <w:numId w:val="1"/>
              </w:numPr>
              <w:spacing w:before="120" w:after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>Define some new features that relate to the coursework brief</w:t>
            </w:r>
          </w:p>
          <w:p w14:paraId="0EA72C35" w14:textId="4AE3D9FE" w:rsidR="00D254BE" w:rsidRDefault="00D254BE" w:rsidP="00D254BE">
            <w:pPr>
              <w:numPr>
                <w:ilvl w:val="0"/>
                <w:numId w:val="1"/>
              </w:numPr>
              <w:spacing w:before="120" w:after="120" w:line="336" w:lineRule="auto"/>
            </w:pPr>
            <w:r>
              <w:t>Assign jobs for sprint 2</w:t>
            </w:r>
          </w:p>
        </w:tc>
      </w:tr>
      <w:tr w:rsidR="006906E1" w14:paraId="213B8D23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31153DB" w14:textId="77777777" w:rsidR="006906E1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Facilitator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ACACD88" w14:textId="1A3CE3EC" w:rsidR="006906E1" w:rsidRDefault="00000000">
            <w:pPr>
              <w:spacing w:before="120" w:after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</w:t>
            </w:r>
            <w:r w:rsidR="00D254BE">
              <w:rPr>
                <w:rFonts w:ascii="Red Hat Display" w:eastAsia="Red Hat Display" w:hAnsi="Red Hat Display" w:cs="Red Hat Display"/>
                <w:color w:val="000000"/>
                <w:sz w:val="24"/>
              </w:rPr>
              <w:t>Reece Willoughby</w:t>
            </w:r>
          </w:p>
        </w:tc>
      </w:tr>
      <w:tr w:rsidR="006906E1" w14:paraId="6B7A6EFC" w14:textId="77777777">
        <w:tc>
          <w:tcPr>
            <w:tcW w:w="2205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4A22A12" w14:textId="77777777" w:rsidR="006906E1" w:rsidRDefault="00000000">
            <w:pPr>
              <w:spacing w:before="120" w:after="120" w:line="336" w:lineRule="auto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Note taker</w:t>
            </w:r>
          </w:p>
        </w:tc>
        <w:tc>
          <w:tcPr>
            <w:tcW w:w="6824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C34AA69" w14:textId="15786DB9" w:rsidR="006906E1" w:rsidRDefault="00D254BE">
            <w:pPr>
              <w:spacing w:before="120" w:after="120" w:line="336" w:lineRule="auto"/>
            </w:pPr>
            <w:r>
              <w:t xml:space="preserve">Reece </w:t>
            </w:r>
            <w:proofErr w:type="spellStart"/>
            <w:r>
              <w:t>Willoguby</w:t>
            </w:r>
            <w:proofErr w:type="spellEnd"/>
          </w:p>
        </w:tc>
      </w:tr>
      <w:tr w:rsidR="006906E1" w14:paraId="4D88E1A4" w14:textId="77777777">
        <w:trPr>
          <w:trHeight w:val="1117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300A884" w14:textId="77777777" w:rsidR="006906E1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Attendees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BEA0B8B" w14:textId="77777777" w:rsidR="006906E1" w:rsidRDefault="00D254BE">
            <w:pPr>
              <w:spacing w:before="120" w:after="120" w:line="336" w:lineRule="auto"/>
              <w:jc w:val="center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  <w:t>Reece Willoughby</w:t>
            </w:r>
          </w:p>
          <w:p w14:paraId="04F5A23B" w14:textId="77777777" w:rsidR="00D254BE" w:rsidRDefault="00D254BE">
            <w:pPr>
              <w:spacing w:before="120" w:after="120" w:line="336" w:lineRule="auto"/>
              <w:jc w:val="center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  <w:t>Alexi Colley</w:t>
            </w:r>
          </w:p>
          <w:p w14:paraId="6AF5E02E" w14:textId="77777777" w:rsidR="00D254BE" w:rsidRDefault="00D254BE">
            <w:pPr>
              <w:spacing w:before="120" w:after="120" w:line="336" w:lineRule="auto"/>
              <w:jc w:val="center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  <w:t>Nawaraj</w:t>
            </w:r>
            <w:proofErr w:type="spellEnd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  <w:t xml:space="preserve"> Budhathoki</w:t>
            </w:r>
          </w:p>
          <w:p w14:paraId="5B4DAA3E" w14:textId="4C92C6D9" w:rsidR="00D254BE" w:rsidRDefault="00D254BE">
            <w:pPr>
              <w:spacing w:before="120" w:after="120" w:line="336" w:lineRule="auto"/>
              <w:jc w:val="center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6906E1" w14:paraId="38B1A6A5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1745379B" w14:textId="77777777" w:rsidR="006906E1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Roundtable Updates (each group member to contribute)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025E2A3" w14:textId="77777777" w:rsidR="006906E1" w:rsidRDefault="00000000">
            <w:pPr>
              <w:spacing w:before="120" w:after="120" w:line="336" w:lineRule="auto"/>
              <w:rPr>
                <w:rFonts w:ascii="Red Hat Display" w:eastAsia="Red Hat Display" w:hAnsi="Red Hat Display" w:cs="Red Hat Display"/>
                <w:color w:val="000000"/>
                <w:sz w:val="24"/>
              </w:rPr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</w:t>
            </w:r>
            <w:r w:rsidR="00D254BE"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Reece suggested that we talk about the </w:t>
            </w:r>
            <w:proofErr w:type="spellStart"/>
            <w:r w:rsidR="00D254BE">
              <w:rPr>
                <w:rFonts w:ascii="Red Hat Display" w:eastAsia="Red Hat Display" w:hAnsi="Red Hat Display" w:cs="Red Hat Display"/>
                <w:color w:val="000000"/>
                <w:sz w:val="24"/>
              </w:rPr>
              <w:t>diffrenrt</w:t>
            </w:r>
            <w:proofErr w:type="spellEnd"/>
            <w:r w:rsidR="00D254BE"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features we should have in the project. </w:t>
            </w:r>
          </w:p>
          <w:p w14:paraId="557305C8" w14:textId="5688AD6C" w:rsidR="00D254BE" w:rsidRDefault="00D254BE">
            <w:pPr>
              <w:spacing w:before="120" w:after="120" w:line="336" w:lineRule="auto"/>
            </w:pPr>
          </w:p>
        </w:tc>
      </w:tr>
      <w:tr w:rsidR="006906E1" w14:paraId="7992CD98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1252CB61" w14:textId="77777777" w:rsidR="006906E1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lastRenderedPageBreak/>
              <w:t xml:space="preserve">Discussion points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025DE83" w14:textId="77777777" w:rsidR="006906E1" w:rsidRDefault="00D254BE" w:rsidP="00D254BE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 xml:space="preserve">Social messaging </w:t>
            </w:r>
          </w:p>
          <w:p w14:paraId="6ED48676" w14:textId="77777777" w:rsidR="00D254BE" w:rsidRDefault="00D254BE" w:rsidP="00D254BE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Time trials – for error handling</w:t>
            </w:r>
          </w:p>
          <w:p w14:paraId="5DDA7B6A" w14:textId="77777777" w:rsidR="00D254BE" w:rsidRDefault="00D254BE" w:rsidP="00D254BE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Liking things (like comments)</w:t>
            </w:r>
          </w:p>
          <w:p w14:paraId="4877467E" w14:textId="2C27A37F" w:rsidR="00D254BE" w:rsidRDefault="00D254BE" w:rsidP="00D254BE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Give awards to smart comments.</w:t>
            </w:r>
          </w:p>
          <w:p w14:paraId="39F11F88" w14:textId="77777777" w:rsidR="00D254BE" w:rsidRDefault="00D254BE" w:rsidP="00D254BE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proofErr w:type="gramStart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Give  variable</w:t>
            </w:r>
            <w:proofErr w:type="gramEnd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 xml:space="preserve"> points to users when commenting </w:t>
            </w:r>
          </w:p>
          <w:p w14:paraId="09750DFC" w14:textId="77777777" w:rsidR="00D254BE" w:rsidRDefault="00D254BE" w:rsidP="00D254BE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 xml:space="preserve">Upload </w:t>
            </w:r>
            <w:proofErr w:type="gramStart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images  /</w:t>
            </w:r>
            <w:proofErr w:type="gramEnd"/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 xml:space="preserve"> programming files</w:t>
            </w:r>
          </w:p>
          <w:p w14:paraId="3AD0EAA0" w14:textId="77777777" w:rsidR="00D254BE" w:rsidRDefault="00D254BE" w:rsidP="00D254BE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>Leaderboards – Special rewards for top 10</w:t>
            </w:r>
          </w:p>
          <w:p w14:paraId="59B5F191" w14:textId="77777777" w:rsidR="00D254BE" w:rsidRDefault="00D254BE" w:rsidP="00D254BE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</w:p>
          <w:p w14:paraId="2D4C95A6" w14:textId="77777777" w:rsidR="00D254BE" w:rsidRDefault="00D254BE" w:rsidP="00D254BE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</w:p>
          <w:p w14:paraId="5531E6E2" w14:textId="77777777" w:rsidR="00D254BE" w:rsidRDefault="00D254BE" w:rsidP="00D254BE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</w:p>
          <w:p w14:paraId="2A9ADB55" w14:textId="3401349F" w:rsidR="00D254BE" w:rsidRDefault="00D254BE" w:rsidP="00D254BE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  <w:t xml:space="preserve"> </w:t>
            </w:r>
          </w:p>
          <w:p w14:paraId="0D510E00" w14:textId="630008F9" w:rsidR="00D254BE" w:rsidRDefault="00D254BE" w:rsidP="00D254BE">
            <w:pPr>
              <w:spacing w:before="120" w:after="120" w:line="336" w:lineRule="auto"/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 w:val="24"/>
              </w:rPr>
            </w:pPr>
          </w:p>
        </w:tc>
      </w:tr>
      <w:tr w:rsidR="006906E1" w14:paraId="60689601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FE637E2" w14:textId="77777777" w:rsidR="006906E1" w:rsidRDefault="00000000">
            <w:pPr>
              <w:spacing w:before="120" w:after="120" w:line="336" w:lineRule="auto"/>
              <w:rPr>
                <w:szCs w:val="22"/>
              </w:rPr>
            </w:pPr>
            <w:r>
              <w:rPr>
                <w:rFonts w:ascii="Red Hat Display Bold" w:eastAsia="Red Hat Display Bold" w:hAnsi="Red Hat Display Bold" w:cs="Red Hat Display Bold"/>
                <w:b/>
                <w:bCs/>
                <w:color w:val="000000"/>
                <w:szCs w:val="22"/>
              </w:rPr>
              <w:t xml:space="preserve">Actions (list tasks and assign a group member)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DFA8FBA" w14:textId="28B5069B" w:rsidR="006906E1" w:rsidRDefault="00000000">
            <w:pPr>
              <w:spacing w:before="120" w:after="120" w:line="336" w:lineRule="auto"/>
            </w:pPr>
            <w:r>
              <w:rPr>
                <w:rFonts w:ascii="Red Hat Display" w:eastAsia="Red Hat Display" w:hAnsi="Red Hat Display" w:cs="Red Hat Display"/>
                <w:color w:val="000000"/>
                <w:sz w:val="24"/>
              </w:rPr>
              <w:t xml:space="preserve"> </w:t>
            </w:r>
            <w:r w:rsidR="00524E03">
              <w:rPr>
                <w:rFonts w:ascii="Red Hat Display" w:eastAsia="Red Hat Display" w:hAnsi="Red Hat Display" w:cs="Red Hat Display"/>
                <w:color w:val="000000"/>
                <w:sz w:val="24"/>
              </w:rPr>
              <w:t>Distributed all tasks.</w:t>
            </w:r>
          </w:p>
        </w:tc>
      </w:tr>
    </w:tbl>
    <w:p w14:paraId="274F907D" w14:textId="77777777" w:rsidR="006906E1" w:rsidRDefault="00000000">
      <w:pPr>
        <w:spacing w:before="120" w:after="120" w:line="336" w:lineRule="auto"/>
      </w:pPr>
      <w:r>
        <w:rPr>
          <w:rFonts w:ascii="Red Hat Display" w:eastAsia="Red Hat Display" w:hAnsi="Red Hat Display" w:cs="Red Hat Display"/>
          <w:color w:val="000000"/>
          <w:sz w:val="36"/>
          <w:szCs w:val="36"/>
        </w:rPr>
        <w:t xml:space="preserve"> </w:t>
      </w:r>
    </w:p>
    <w:p w14:paraId="3266C302" w14:textId="77777777" w:rsidR="006906E1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3B75C2"/>
          <w:sz w:val="32"/>
          <w:szCs w:val="32"/>
        </w:rPr>
        <w:t xml:space="preserve"> </w:t>
      </w:r>
    </w:p>
    <w:sectPr w:rsidR="006906E1">
      <w:pgSz w:w="11906" w:h="16838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  <w:embedRegular r:id="rId1" w:fontKey="{C269A6E4-A26A-4843-BD4F-B7EAF2BE1F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5140B36-98B9-4558-9182-1599671FA2D4}"/>
    <w:embedBold r:id="rId3" w:fontKey="{010D94E7-AC46-49C7-90CB-26697ECBAD1D}"/>
    <w:embedItalic r:id="rId4" w:fontKey="{6DF13EE7-07C9-42A4-A1FF-2D7522F807E5}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  <w:embedRegular r:id="rId5" w:fontKey="{AC0D7E5D-FAF3-45D3-BC82-01493D011AE9}"/>
  </w:font>
  <w:font w:name="Noto Sans CJK SC">
    <w:panose1 w:val="00000000000000000000"/>
    <w:charset w:val="00"/>
    <w:family w:val="roman"/>
    <w:notTrueType/>
    <w:pitch w:val="default"/>
  </w:font>
  <w:font w:name="Red Hat Display Bold">
    <w:altName w:val="Cambria"/>
    <w:charset w:val="01"/>
    <w:family w:val="roman"/>
    <w:pitch w:val="variable"/>
  </w:font>
  <w:font w:name="Red Hat Display">
    <w:altName w:val="Cambria"/>
    <w:charset w:val="01"/>
    <w:family w:val="roman"/>
    <w:pitch w:val="variable"/>
  </w:font>
  <w:font w:name="Canva Sans">
    <w:altName w:val="Cambria"/>
    <w:charset w:val="01"/>
    <w:family w:val="roman"/>
    <w:pitch w:val="variable"/>
  </w:font>
  <w:font w:name="Aptos Display">
    <w:charset w:val="00"/>
    <w:family w:val="roman"/>
    <w:pitch w:val="default"/>
    <w:embedRegular r:id="rId6" w:fontKey="{756E294D-DB2B-47D3-895B-AEFED3F1A42A}"/>
  </w:font>
  <w:font w:name="Aptos">
    <w:altName w:val="Calibri"/>
    <w:charset w:val="00"/>
    <w:family w:val="roman"/>
    <w:pitch w:val="default"/>
    <w:embedRegular r:id="rId7" w:fontKey="{9E9E2D08-7411-4740-A8C3-27B4F54425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C74E9"/>
    <w:multiLevelType w:val="multilevel"/>
    <w:tmpl w:val="1148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6D6C29E0"/>
    <w:multiLevelType w:val="multilevel"/>
    <w:tmpl w:val="50CABA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72303183">
    <w:abstractNumId w:val="0"/>
  </w:num>
  <w:num w:numId="2" w16cid:durableId="437406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06E1"/>
    <w:rsid w:val="00524E03"/>
    <w:rsid w:val="006906E1"/>
    <w:rsid w:val="00D254BE"/>
    <w:rsid w:val="00D4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864E9"/>
  <w15:docId w15:val="{8C08C71E-1997-4F39-A81D-D8852150F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erif CJK SC" w:hAnsi="Calibri" w:cs="Lohit Devanagari"/>
        <w:kern w:val="2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dc:description/>
  <cp:lastModifiedBy>Reece Willoughby (Student)</cp:lastModifiedBy>
  <cp:revision>2</cp:revision>
  <dcterms:created xsi:type="dcterms:W3CDTF">2025-01-06T22:53:00Z</dcterms:created>
  <dcterms:modified xsi:type="dcterms:W3CDTF">2026-02-10T16:37:00Z</dcterms:modified>
  <dc:language>en-GB</dc:language>
</cp:coreProperties>
</file>