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40D39" w14:textId="77777777" w:rsidR="00706760" w:rsidRPr="00D04925" w:rsidRDefault="00C36BFB" w:rsidP="008E65CA">
      <w:pPr>
        <w:ind w:left="1428"/>
        <w:rPr>
          <w:rStyle w:val="Referenciaintensa"/>
        </w:rPr>
      </w:pPr>
      <w:r w:rsidRPr="00D04925">
        <w:rPr>
          <w:rStyle w:val="Referenciaintensa"/>
        </w:rPr>
        <w:t>INSTALACIÓN DE ALTOVA</w:t>
      </w:r>
    </w:p>
    <w:p w14:paraId="145C184E" w14:textId="038AF22E" w:rsidR="00C36BFB" w:rsidRDefault="00C36BFB" w:rsidP="00C36BFB">
      <w:pPr>
        <w:ind w:left="708" w:firstLine="708"/>
      </w:pPr>
    </w:p>
    <w:p w14:paraId="04797D05" w14:textId="02DDC606" w:rsidR="00B62279" w:rsidRPr="00B62279" w:rsidRDefault="00B62279" w:rsidP="00C36BFB">
      <w:pPr>
        <w:ind w:left="708" w:firstLine="708"/>
        <w:rPr>
          <w:b/>
          <w:bCs/>
        </w:rPr>
      </w:pPr>
      <w:r w:rsidRPr="00B62279">
        <w:rPr>
          <w:b/>
          <w:bCs/>
        </w:rPr>
        <w:t>SOLUCIÓN A PROBLEMAS DE SEGURIDAD</w:t>
      </w:r>
    </w:p>
    <w:p w14:paraId="11027CB8" w14:textId="7EF27459" w:rsidR="00B62279" w:rsidRDefault="00B62279" w:rsidP="00C36BFB">
      <w:pPr>
        <w:ind w:left="708" w:firstLine="708"/>
      </w:pPr>
      <w:r>
        <w:t>Si al tratar de descomprimir el .rar nos aparece un mensaje de error indicando que no se puede descomprimir el archivo por peligro de virus, hay que abrir la notificación del centro de seguridad de Windows en el menú desplegable de la derecha:</w:t>
      </w:r>
    </w:p>
    <w:p w14:paraId="36667C8F" w14:textId="3DD0D6A7" w:rsidR="00B62279" w:rsidRDefault="00B62279" w:rsidP="00C36BFB">
      <w:pPr>
        <w:ind w:left="708" w:firstLine="708"/>
      </w:pPr>
      <w:r>
        <w:rPr>
          <w:noProof/>
        </w:rPr>
        <w:drawing>
          <wp:inline distT="0" distB="0" distL="0" distR="0" wp14:anchorId="3E639EEB" wp14:editId="088A544E">
            <wp:extent cx="4076700" cy="3152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3152775"/>
                    </a:xfrm>
                    <a:prstGeom prst="rect">
                      <a:avLst/>
                    </a:prstGeom>
                    <a:noFill/>
                    <a:ln>
                      <a:noFill/>
                    </a:ln>
                  </pic:spPr>
                </pic:pic>
              </a:graphicData>
            </a:graphic>
          </wp:inline>
        </w:drawing>
      </w:r>
    </w:p>
    <w:p w14:paraId="458AF554" w14:textId="744D1624" w:rsidR="00B62279" w:rsidRDefault="00B62279" w:rsidP="00C36BFB">
      <w:pPr>
        <w:ind w:left="708" w:firstLine="708"/>
      </w:pPr>
      <w:r>
        <w:t>Una vez dentro del centro de seguridad, en el historial de amenazas veremos el archivo que ha dado el problema:</w:t>
      </w:r>
    </w:p>
    <w:p w14:paraId="4C574D53" w14:textId="4E8B362D" w:rsidR="00B62279" w:rsidRDefault="00B62279" w:rsidP="00C36BFB">
      <w:pPr>
        <w:ind w:left="708" w:firstLine="708"/>
      </w:pPr>
      <w:r>
        <w:rPr>
          <w:noProof/>
        </w:rPr>
        <w:drawing>
          <wp:inline distT="0" distB="0" distL="0" distR="0" wp14:anchorId="5A2075C5" wp14:editId="346CD745">
            <wp:extent cx="3257550" cy="340464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8204" cy="3447136"/>
                    </a:xfrm>
                    <a:prstGeom prst="rect">
                      <a:avLst/>
                    </a:prstGeom>
                    <a:noFill/>
                    <a:ln>
                      <a:noFill/>
                    </a:ln>
                  </pic:spPr>
                </pic:pic>
              </a:graphicData>
            </a:graphic>
          </wp:inline>
        </w:drawing>
      </w:r>
    </w:p>
    <w:p w14:paraId="4DAA3A75" w14:textId="39AFEBBB" w:rsidR="00B62279" w:rsidRDefault="00B62279" w:rsidP="00C36BFB">
      <w:pPr>
        <w:ind w:left="708" w:firstLine="708"/>
      </w:pPr>
      <w:r>
        <w:lastRenderedPageBreak/>
        <w:t xml:space="preserve">Hay que hacer </w:t>
      </w:r>
      <w:proofErr w:type="spellStart"/>
      <w:proofErr w:type="gramStart"/>
      <w:r>
        <w:t>click</w:t>
      </w:r>
      <w:proofErr w:type="spellEnd"/>
      <w:proofErr w:type="gramEnd"/>
      <w:r>
        <w:t xml:space="preserve"> en “más acciones” y después en “permitir”:</w:t>
      </w:r>
    </w:p>
    <w:p w14:paraId="2CF33269" w14:textId="073C8E9F" w:rsidR="00B62279" w:rsidRDefault="00B62279" w:rsidP="00C36BFB">
      <w:pPr>
        <w:ind w:left="708" w:firstLine="708"/>
      </w:pPr>
      <w:r>
        <w:rPr>
          <w:noProof/>
        </w:rPr>
        <w:drawing>
          <wp:inline distT="0" distB="0" distL="0" distR="0" wp14:anchorId="37416876" wp14:editId="4E80C0EA">
            <wp:extent cx="3810000" cy="16859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685925"/>
                    </a:xfrm>
                    <a:prstGeom prst="rect">
                      <a:avLst/>
                    </a:prstGeom>
                    <a:noFill/>
                    <a:ln>
                      <a:noFill/>
                    </a:ln>
                  </pic:spPr>
                </pic:pic>
              </a:graphicData>
            </a:graphic>
          </wp:inline>
        </w:drawing>
      </w:r>
    </w:p>
    <w:p w14:paraId="39382AF3" w14:textId="2601AD07" w:rsidR="00B62279" w:rsidRDefault="00B62279" w:rsidP="00C36BFB">
      <w:pPr>
        <w:ind w:left="708" w:firstLine="708"/>
      </w:pPr>
    </w:p>
    <w:p w14:paraId="2957A65C" w14:textId="384F128E" w:rsidR="00B62279" w:rsidRDefault="00B62279" w:rsidP="00C36BFB">
      <w:pPr>
        <w:ind w:left="708" w:firstLine="708"/>
      </w:pPr>
      <w:r>
        <w:t xml:space="preserve">Una vez hecho esto, se podrá descomprimir el .rar sin problema para realizar la instalación. </w:t>
      </w:r>
    </w:p>
    <w:p w14:paraId="2C1D1E96" w14:textId="77777777" w:rsidR="00C36BFB" w:rsidRDefault="00C36BFB" w:rsidP="00C36BFB">
      <w:pPr>
        <w:pStyle w:val="Prrafodelista"/>
        <w:numPr>
          <w:ilvl w:val="0"/>
          <w:numId w:val="1"/>
        </w:numPr>
      </w:pPr>
      <w:r>
        <w:t>INSTALAR ALTOVA UTILIZANDO XMLSPYENT2013.EXE</w:t>
      </w:r>
    </w:p>
    <w:p w14:paraId="742B2772" w14:textId="77777777" w:rsidR="00C6708D" w:rsidRDefault="00E77DAB" w:rsidP="00C36BFB">
      <w:pPr>
        <w:pStyle w:val="Prrafodelista"/>
        <w:numPr>
          <w:ilvl w:val="0"/>
          <w:numId w:val="1"/>
        </w:numPr>
      </w:pPr>
      <w:r>
        <w:t>Desde archivos de programa vemos :</w:t>
      </w:r>
    </w:p>
    <w:p w14:paraId="36954124" w14:textId="77777777" w:rsidR="00E77DAB" w:rsidRDefault="00E77DAB" w:rsidP="00E77DAB">
      <w:pPr>
        <w:pStyle w:val="Prrafodelista"/>
        <w:ind w:left="1776"/>
      </w:pPr>
      <w:r>
        <w:rPr>
          <w:noProof/>
          <w:lang w:eastAsia="es-ES"/>
        </w:rPr>
        <w:drawing>
          <wp:inline distT="0" distB="0" distL="0" distR="0" wp14:anchorId="0A055A3A" wp14:editId="0A6314C0">
            <wp:extent cx="5400040" cy="19507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50720"/>
                    </a:xfrm>
                    <a:prstGeom prst="rect">
                      <a:avLst/>
                    </a:prstGeom>
                  </pic:spPr>
                </pic:pic>
              </a:graphicData>
            </a:graphic>
          </wp:inline>
        </w:drawing>
      </w:r>
    </w:p>
    <w:p w14:paraId="16F0DE51" w14:textId="77777777" w:rsidR="00C36BFB" w:rsidRDefault="00C36BFB" w:rsidP="00C36BFB">
      <w:pPr>
        <w:pStyle w:val="Prrafodelista"/>
        <w:numPr>
          <w:ilvl w:val="0"/>
          <w:numId w:val="1"/>
        </w:numPr>
      </w:pPr>
      <w:r>
        <w:t xml:space="preserve">COPIAR EL FICHERO </w:t>
      </w:r>
      <w:r w:rsidRPr="00E77DAB">
        <w:rPr>
          <w:b/>
        </w:rPr>
        <w:t>XMLSPY.2013-PATCH.EXE</w:t>
      </w:r>
      <w:r w:rsidR="00895FCA">
        <w:t xml:space="preserve"> DENTRO EN LA CARPETA ALTOVA</w:t>
      </w:r>
      <w:r w:rsidR="00C6708D">
        <w:t>/XMLSPY2013</w:t>
      </w:r>
      <w:r w:rsidR="00895FCA">
        <w:t xml:space="preserve"> QUE GENERA UNA VEZ INSTALADO</w:t>
      </w:r>
    </w:p>
    <w:p w14:paraId="318D93E8" w14:textId="77777777" w:rsidR="00FA35DA" w:rsidRDefault="00FA35DA" w:rsidP="00FA35DA">
      <w:pPr>
        <w:pStyle w:val="Prrafodelista"/>
        <w:ind w:left="1776"/>
        <w:rPr>
          <w:noProof/>
          <w:lang w:eastAsia="es-ES"/>
        </w:rPr>
      </w:pPr>
    </w:p>
    <w:p w14:paraId="1F6FF3E4" w14:textId="77777777" w:rsidR="00C6708D" w:rsidRDefault="00C6708D" w:rsidP="00FA35DA">
      <w:pPr>
        <w:pStyle w:val="Prrafodelista"/>
        <w:ind w:left="1776"/>
      </w:pPr>
      <w:r>
        <w:rPr>
          <w:noProof/>
          <w:lang w:eastAsia="es-ES"/>
        </w:rPr>
        <w:drawing>
          <wp:inline distT="0" distB="0" distL="0" distR="0" wp14:anchorId="161FCDA3" wp14:editId="5D20AF6B">
            <wp:extent cx="5400040" cy="17646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64665"/>
                    </a:xfrm>
                    <a:prstGeom prst="rect">
                      <a:avLst/>
                    </a:prstGeom>
                  </pic:spPr>
                </pic:pic>
              </a:graphicData>
            </a:graphic>
          </wp:inline>
        </w:drawing>
      </w:r>
    </w:p>
    <w:p w14:paraId="24EC25AE" w14:textId="77777777" w:rsidR="00FA35DA" w:rsidRDefault="00FA35DA" w:rsidP="00FA35DA">
      <w:pPr>
        <w:pStyle w:val="Prrafodelista"/>
        <w:ind w:left="1776"/>
      </w:pPr>
      <w:r>
        <w:rPr>
          <w:noProof/>
          <w:lang w:eastAsia="es-ES"/>
        </w:rPr>
        <w:lastRenderedPageBreak/>
        <w:drawing>
          <wp:inline distT="0" distB="0" distL="0" distR="0" wp14:anchorId="49F68778" wp14:editId="11B7DA24">
            <wp:extent cx="4428571" cy="55523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8571" cy="5552381"/>
                    </a:xfrm>
                    <a:prstGeom prst="rect">
                      <a:avLst/>
                    </a:prstGeom>
                  </pic:spPr>
                </pic:pic>
              </a:graphicData>
            </a:graphic>
          </wp:inline>
        </w:drawing>
      </w:r>
    </w:p>
    <w:p w14:paraId="126E525D" w14:textId="77777777" w:rsidR="00FA35DA" w:rsidRDefault="00FA35DA" w:rsidP="00FA35DA">
      <w:pPr>
        <w:pStyle w:val="Prrafodelista"/>
        <w:ind w:left="1776"/>
      </w:pPr>
    </w:p>
    <w:p w14:paraId="2D5A7E92" w14:textId="77777777" w:rsidR="00C36BFB" w:rsidRDefault="00C36BFB" w:rsidP="00C36BFB">
      <w:pPr>
        <w:pStyle w:val="Prrafodelista"/>
        <w:numPr>
          <w:ilvl w:val="0"/>
          <w:numId w:val="1"/>
        </w:numPr>
      </w:pPr>
      <w:r>
        <w:t>EJECUTAR EL FICHERO ANTERIOR COMO ADMINISTRADOR Y PULSAR PUCH</w:t>
      </w:r>
    </w:p>
    <w:p w14:paraId="03B67724" w14:textId="77777777" w:rsidR="00C36BFB" w:rsidRDefault="00C36BFB"/>
    <w:sectPr w:rsidR="00C36B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24FA9"/>
    <w:multiLevelType w:val="hybridMultilevel"/>
    <w:tmpl w:val="754AFFCA"/>
    <w:lvl w:ilvl="0" w:tplc="EC9A7492">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BFB"/>
    <w:rsid w:val="00706760"/>
    <w:rsid w:val="00895FCA"/>
    <w:rsid w:val="008E65CA"/>
    <w:rsid w:val="00B55C32"/>
    <w:rsid w:val="00B62279"/>
    <w:rsid w:val="00BF6A88"/>
    <w:rsid w:val="00C36BFB"/>
    <w:rsid w:val="00C6708D"/>
    <w:rsid w:val="00D04925"/>
    <w:rsid w:val="00E77DAB"/>
    <w:rsid w:val="00FA35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F835"/>
  <w15:chartTrackingRefBased/>
  <w15:docId w15:val="{715AA6F2-F537-4BF8-8A21-00F6278B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6BFB"/>
    <w:pPr>
      <w:ind w:left="720"/>
      <w:contextualSpacing/>
    </w:pPr>
  </w:style>
  <w:style w:type="character" w:styleId="Referenciaintensa">
    <w:name w:val="Intense Reference"/>
    <w:basedOn w:val="Fuentedeprrafopredeter"/>
    <w:uiPriority w:val="32"/>
    <w:qFormat/>
    <w:rsid w:val="00D04925"/>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128</Words>
  <Characters>708</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pgarcia</dc:creator>
  <cp:keywords/>
  <dc:description/>
  <cp:lastModifiedBy>damw27 profe</cp:lastModifiedBy>
  <cp:revision>16</cp:revision>
  <dcterms:created xsi:type="dcterms:W3CDTF">2017-03-06T07:25:00Z</dcterms:created>
  <dcterms:modified xsi:type="dcterms:W3CDTF">2021-03-22T10:50:00Z</dcterms:modified>
</cp:coreProperties>
</file>