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/*1º.- Realizar un bloque pl/sql que permita visualizar el apellido y la fecha de alta de todos 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los empleados de la tabla employee ordenados por apellido.*/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CURSOR c1 IS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SELECT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last_name,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hire_date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FROM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employee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ORDER BY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last_name;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apellido  employee.last_name%TYPE;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hiredate  employee.hire_date%TYPE;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OPEN c1;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FETCH c1 INTO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apellido,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hiredate;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dbms_output.put_line('APELLIDO = '||RPAD(apellido,10)||'FECHA INICIO DE TRABAJO =  '||hiredate);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WHILE c1%found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FETCH c1 INTO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apellido,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hiredate;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dbms_output.put_line('APELLIDO = '||RPAD(apellido,10)||'FECHA INICIO DE TRABAJO =  '||hiredate);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dbms_output.put_line(C1%ROWCOUNT);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CLOSE c1;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/*2º.- Realizar un bloque pl/sql que permita visualizar el nombre de cada departamento y el número de empleados que tiene.*/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CURSOR c_emp IS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COUNT(*),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name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department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employee.department_id = department.department_id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department.name;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num_employee  REAL;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nombre        department.name%TYPE;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OPEN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nombre;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WHILE c_emp%found LOOP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dbms_output.put_line('Departamento: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rpad(nombre, 15)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'Numero empleado: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num_employee);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nombre;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LOOP;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CLOSE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/*</w:t>
      </w:r>
      <w:r>
        <w:rPr>
          <w:rFonts w:ascii="Trebuchet MS" w:hAnsi="Trebuchet MS" w:eastAsia="宋体" w:cs="Trebuchet MS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3º.- Realizar un bloque pl/sql que reciba una cadena por teclado y visualice el apellido y el </w:t>
      </w:r>
      <w:r>
        <w:rPr>
          <w:rFonts w:hint="default" w:ascii="Trebuchet MS" w:hAnsi="Trebuchet MS" w:eastAsia="宋体" w:cs="Trebuchet MS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número de empleado de todos los empleados cuyo apellido coincida con la cadena especificada. Al finalizar visualizar el número de empleados mostrados. </w:t>
      </w:r>
      <w:r>
        <w:rPr>
          <w:rFonts w:hint="default" w:ascii="Arial" w:hAnsi="Arial"/>
          <w:b/>
          <w:bCs/>
          <w:sz w:val="24"/>
          <w:szCs w:val="24"/>
        </w:rPr>
        <w:t>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cadena        VARCHAR2(15) := '&amp;Cadena';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CURSOR c_emp IS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employee_id,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employee.last_name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employee.last_name = cadena;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num_employee  employee.employee_id%TYPE;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apellido      employee.last_name%TYPE;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OPEN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apellido;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WHILE c_emp%found LOOP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dbms_output.put_line('nombre: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rpad(apellido, 15)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c_emp%rowcount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'.'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'Numero empleado: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num_employee);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apellido;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LOOP;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CLOSE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/*4º.- Realizar un bloque pl/sql que visualice el apellido y el salario de los cinco empleados que tienen el salario más alto.*/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CURSOR c_emp IS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last_name,</w:t>
      </w:r>
      <w:bookmarkStart w:id="0" w:name="_GoBack"/>
      <w:bookmarkEnd w:id="0"/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ORDER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salary desc;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apellido  employee.last_name%TYPE;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salario      employee.salary%TYPE;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ctn int :=0;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OPEN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apellido,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WHILE c_emp%found LOOP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dbms_output.put_line('Apellido: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rpad(apellido, 15)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'Salario: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salario);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apellido,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salario;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ctn := ctn+1;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if ctn = 5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exit;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end if;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LOOP;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CLOSE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70E21"/>
    <w:rsid w:val="589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2023-04-10T21:56:00Z</dcterms:created>
  <dc:creator>Usuario</dc:creator>
  <cp:lastModifiedBy>Piupiupiu Piupiupiu</cp:lastModifiedBy>
  <dcterms:modified xsi:type="dcterms:W3CDTF">2023-04-10T22:50:16Z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3082-11.2.0.11516</vt:lpwstr>
  </property>
  <property fmtid="{D5CDD505-2E9C-101B-9397-08002B2CF9AE}" pid="3" name="ICV">
    <vt:lpwstr>F0F7EA1809A741609726B9D127C3A645</vt:lpwstr>
  </property>
</Properties>
</file>