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5863" w14:textId="77665100" w:rsidR="002B6D29" w:rsidRPr="00BB06B7" w:rsidRDefault="002B6D29" w:rsidP="00706236">
      <w:pPr>
        <w:pStyle w:val="Ttulo1"/>
      </w:pPr>
      <w:bookmarkStart w:id="0" w:name="_Toc135879786"/>
      <w:r w:rsidRPr="00BB06B7">
        <w:t xml:space="preserve">PROGRAMACIÓN </w:t>
      </w:r>
      <w:r w:rsidRPr="00BB06B7">
        <w:br/>
        <w:t xml:space="preserve">Examen </w:t>
      </w:r>
      <w:r w:rsidR="008537C7" w:rsidRPr="00BB06B7">
        <w:t>Convocatoria Ordinaria</w:t>
      </w:r>
      <w:r w:rsidRPr="00BB06B7">
        <w:br/>
      </w:r>
      <w:r w:rsidR="008537C7" w:rsidRPr="00BB06B7">
        <w:t>25</w:t>
      </w:r>
      <w:r w:rsidRPr="00BB06B7">
        <w:t xml:space="preserve"> de mayo de 2023</w:t>
      </w:r>
      <w:bookmarkEnd w:id="0"/>
    </w:p>
    <w:p w14:paraId="185830BE" w14:textId="1946AB96" w:rsidR="002B6D29" w:rsidRPr="008537C7" w:rsidRDefault="002B6D29" w:rsidP="00706236">
      <w:pPr>
        <w:pStyle w:val="Textoindependiente"/>
        <w:spacing w:before="100" w:beforeAutospacing="1" w:line="240" w:lineRule="auto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>Nombre y Apellidos: _____________________________________________</w:t>
      </w:r>
    </w:p>
    <w:p w14:paraId="4B1D43D9" w14:textId="3276A0F6" w:rsidR="002B6D29" w:rsidRDefault="002B6D29" w:rsidP="00706236">
      <w:pPr>
        <w:pStyle w:val="Textoindependiente"/>
        <w:spacing w:before="100" w:beforeAutospacing="1" w:line="240" w:lineRule="auto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>Grupo: ________</w:t>
      </w:r>
    </w:p>
    <w:p w14:paraId="2194304F" w14:textId="77777777" w:rsidR="005B01B8" w:rsidRPr="008537C7" w:rsidRDefault="005B01B8" w:rsidP="00706236">
      <w:pPr>
        <w:pStyle w:val="Textoindependiente"/>
        <w:spacing w:before="100" w:beforeAutospacing="1" w:line="240" w:lineRule="auto"/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="Times New Roman" w:eastAsia="Times New Roman" w:hAnsi="Times New Roman"/>
          <w:sz w:val="20"/>
          <w:szCs w:val="20"/>
        </w:rPr>
        <w:id w:val="69357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C05D9" w14:textId="2F4B6DDA" w:rsidR="00BF4DA4" w:rsidRDefault="00A058E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8537C7">
            <w:rPr>
              <w:sz w:val="20"/>
              <w:szCs w:val="20"/>
            </w:rPr>
            <w:fldChar w:fldCharType="begin"/>
          </w:r>
          <w:r w:rsidRPr="008537C7">
            <w:rPr>
              <w:sz w:val="20"/>
              <w:szCs w:val="20"/>
            </w:rPr>
            <w:instrText xml:space="preserve"> TOC \o "1-3" \h \z \u </w:instrText>
          </w:r>
          <w:r w:rsidRPr="008537C7">
            <w:rPr>
              <w:sz w:val="20"/>
              <w:szCs w:val="20"/>
            </w:rPr>
            <w:fldChar w:fldCharType="separate"/>
          </w:r>
          <w:hyperlink w:anchor="_Toc135879786" w:history="1">
            <w:r w:rsidR="00BF4DA4" w:rsidRPr="00502D87">
              <w:rPr>
                <w:rStyle w:val="Hipervnculo"/>
                <w:noProof/>
              </w:rPr>
              <w:t>PROGRAMACIÓN  Examen Convocatoria Ordinaria 25 de mayo de 2023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_Toc135879786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1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1CF932BF" w14:textId="60FE7154" w:rsidR="00BF4DA4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87" w:history="1">
            <w:r w:rsidR="00BF4DA4" w:rsidRPr="00502D87">
              <w:rPr>
                <w:rStyle w:val="Hipervnculo"/>
                <w:rFonts w:ascii="Arial" w:hAnsi="Arial" w:cs="Arial"/>
                <w:noProof/>
              </w:rPr>
              <w:t>INSTRUCCIONES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_Toc135879787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2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1F1C85DB" w14:textId="0BF7C90B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88" w:history="1">
            <w:r w:rsidR="00BF4DA4" w:rsidRPr="00502D87">
              <w:rPr>
                <w:rStyle w:val="Hipervnculo"/>
                <w:rFonts w:ascii="Arial" w:hAnsi="Arial" w:cs="Arial"/>
                <w:noProof/>
              </w:rPr>
              <w:t>Entrega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_Toc135879788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2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2447EC71" w14:textId="5B57E6D2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89" w:history="1">
            <w:r w:rsidR="00BF4DA4" w:rsidRPr="00502D87">
              <w:rPr>
                <w:rStyle w:val="Hipervnculo"/>
                <w:rFonts w:ascii="Arial" w:hAnsi="Arial" w:cs="Arial"/>
                <w:noProof/>
              </w:rPr>
              <w:t>Generales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_Toc135879789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2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76466245" w14:textId="44D8A748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0" w:history="1">
            <w:r w:rsidR="00BF4DA4" w:rsidRPr="00502D87">
              <w:rPr>
                <w:rStyle w:val="Hipervnculo"/>
                <w:rFonts w:ascii="Arial" w:hAnsi="Arial" w:cs="Arial"/>
                <w:noProof/>
              </w:rPr>
              <w:t>Código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_Toc135879790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2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0534EC41" w14:textId="0F5B9E92" w:rsidR="00BF4DA4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1" w:history="1">
            <w:r w:rsidR="00BF4DA4" w:rsidRPr="00502D87">
              <w:rPr>
                <w:rStyle w:val="Hipervnculo"/>
                <w:noProof/>
              </w:rPr>
              <w:t>Empresa de alquiler de vehículos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_Toc135879791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4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5A581E67" w14:textId="2E685E2D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2" w:history="1">
            <w:r w:rsidR="00BF4DA4" w:rsidRPr="00502D87">
              <w:rPr>
                <w:rStyle w:val="Hipervnculo"/>
                <w:noProof/>
              </w:rPr>
              <w:t>Diagrama UML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_Toc135879792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4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01933661" w14:textId="780BD543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3" w:history="1">
            <w:r w:rsidR="00BF4DA4" w:rsidRPr="00502D87">
              <w:rPr>
                <w:rStyle w:val="Hipervnculo"/>
                <w:noProof/>
              </w:rPr>
              <w:t>Enunciado general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_Toc135879793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5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0799DC5E" w14:textId="4705FF8D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4" w:history="1">
            <w:r w:rsidR="00BF4DA4" w:rsidRPr="00502D87">
              <w:rPr>
                <w:rStyle w:val="Hipervnculo"/>
                <w:noProof/>
              </w:rPr>
              <w:t>Apartado 1. Herencia y polimorfismo (2 puntos)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_Toc135879794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7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34A7AD4F" w14:textId="7630FFFF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5" w:history="1">
            <w:r w:rsidR="00BF4DA4" w:rsidRPr="00502D87">
              <w:rPr>
                <w:rStyle w:val="Hipervnculo"/>
                <w:noProof/>
              </w:rPr>
              <w:t>Apartado 2. Clase EmpresaAlquilerVehículos (2 puntos)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_Toc135879795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8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1FB086A8" w14:textId="4DA14038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6" w:history="1">
            <w:r w:rsidR="00BF4DA4" w:rsidRPr="00502D87">
              <w:rPr>
                <w:rStyle w:val="Hipervnculo"/>
                <w:noProof/>
              </w:rPr>
              <w:t>Apartado 3. Lanzamiento y captura de excepciones (2 puntos)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_Toc135879796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10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522A99C8" w14:textId="58310A60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7" w:history="1">
            <w:r w:rsidR="00BF4DA4" w:rsidRPr="00502D87">
              <w:rPr>
                <w:rStyle w:val="Hipervnculo"/>
                <w:noProof/>
              </w:rPr>
              <w:t>Apartado 4. Ordenamiento de colecciones (2 puntos)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_Toc135879797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11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475A7F6F" w14:textId="69B7EE8D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8" w:history="1">
            <w:r w:rsidR="00BF4DA4" w:rsidRPr="00502D87">
              <w:rPr>
                <w:rStyle w:val="Hipervnculo"/>
                <w:noProof/>
              </w:rPr>
              <w:t>Apartado 5. Guardado y lectura en ficheros CSV (2 puntos)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_Toc135879798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12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75D7AB86" w14:textId="65D3BEE8" w:rsidR="00BF4DA4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5879799" w:history="1">
            <w:r w:rsidR="00BF4DA4" w:rsidRPr="00502D87">
              <w:rPr>
                <w:rStyle w:val="Hipervnculo"/>
                <w:noProof/>
              </w:rPr>
              <w:t>Apartado 6. Ampliaciones extra</w:t>
            </w:r>
            <w:r w:rsidR="00BF4DA4">
              <w:rPr>
                <w:noProof/>
                <w:webHidden/>
              </w:rPr>
              <w:tab/>
            </w:r>
            <w:r w:rsidR="00BF4DA4">
              <w:rPr>
                <w:noProof/>
                <w:webHidden/>
              </w:rPr>
              <w:fldChar w:fldCharType="begin"/>
            </w:r>
            <w:r w:rsidR="00BF4DA4">
              <w:rPr>
                <w:noProof/>
                <w:webHidden/>
              </w:rPr>
              <w:instrText xml:space="preserve"> PAGEREF _Toc135879799 \h </w:instrText>
            </w:r>
            <w:r w:rsidR="00BF4DA4">
              <w:rPr>
                <w:noProof/>
                <w:webHidden/>
              </w:rPr>
            </w:r>
            <w:r w:rsidR="00BF4DA4">
              <w:rPr>
                <w:noProof/>
                <w:webHidden/>
              </w:rPr>
              <w:fldChar w:fldCharType="separate"/>
            </w:r>
            <w:r w:rsidR="00FC0B16">
              <w:rPr>
                <w:noProof/>
                <w:webHidden/>
              </w:rPr>
              <w:t>15</w:t>
            </w:r>
            <w:r w:rsidR="00BF4DA4">
              <w:rPr>
                <w:noProof/>
                <w:webHidden/>
              </w:rPr>
              <w:fldChar w:fldCharType="end"/>
            </w:r>
          </w:hyperlink>
        </w:p>
        <w:p w14:paraId="4DC0784C" w14:textId="6DDC2A97" w:rsidR="00FF744D" w:rsidRDefault="00A058EC" w:rsidP="00706236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8537C7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3917E9CB" w14:textId="77777777" w:rsidR="00FF744D" w:rsidRDefault="00FF744D" w:rsidP="00706236">
      <w:pPr>
        <w:jc w:val="both"/>
        <w:rPr>
          <w:rFonts w:ascii="Arial" w:hAnsi="Arial" w:cs="Arial"/>
          <w:sz w:val="20"/>
          <w:szCs w:val="20"/>
        </w:rPr>
      </w:pPr>
    </w:p>
    <w:p w14:paraId="1FA9BD67" w14:textId="77777777" w:rsidR="00706236" w:rsidRDefault="00706236" w:rsidP="00706236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6236" w14:paraId="66326210" w14:textId="77777777" w:rsidTr="00706236">
        <w:tc>
          <w:tcPr>
            <w:tcW w:w="4247" w:type="dxa"/>
          </w:tcPr>
          <w:p w14:paraId="3DA42675" w14:textId="0A068033" w:rsidR="00706236" w:rsidRDefault="00706236" w:rsidP="007062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Herencia y Polimorfismo</w:t>
            </w:r>
          </w:p>
        </w:tc>
        <w:tc>
          <w:tcPr>
            <w:tcW w:w="4247" w:type="dxa"/>
          </w:tcPr>
          <w:p w14:paraId="5D6426D3" w14:textId="7D975537" w:rsidR="00706236" w:rsidRDefault="00706236" w:rsidP="007062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</w:tc>
      </w:tr>
      <w:tr w:rsidR="00706236" w14:paraId="5BC856AE" w14:textId="77777777" w:rsidTr="00706236">
        <w:tc>
          <w:tcPr>
            <w:tcW w:w="4247" w:type="dxa"/>
          </w:tcPr>
          <w:p w14:paraId="35E8F1DB" w14:textId="256E677E" w:rsidR="00706236" w:rsidRPr="00706236" w:rsidRDefault="00706236" w:rsidP="00706236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Clase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EmpresaAlquilerVehiculos</w:t>
            </w:r>
            <w:proofErr w:type="spellEnd"/>
          </w:p>
        </w:tc>
        <w:tc>
          <w:tcPr>
            <w:tcW w:w="4247" w:type="dxa"/>
          </w:tcPr>
          <w:p w14:paraId="44932391" w14:textId="259590F0" w:rsidR="00706236" w:rsidRDefault="00706236" w:rsidP="007062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</w:tc>
      </w:tr>
      <w:tr w:rsidR="00706236" w14:paraId="754C8363" w14:textId="77777777" w:rsidTr="00706236">
        <w:tc>
          <w:tcPr>
            <w:tcW w:w="4247" w:type="dxa"/>
          </w:tcPr>
          <w:p w14:paraId="2FB2255B" w14:textId="137C2D1B" w:rsidR="00706236" w:rsidRDefault="00706236" w:rsidP="007062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Lanzamiento y captura de excepciones</w:t>
            </w:r>
          </w:p>
        </w:tc>
        <w:tc>
          <w:tcPr>
            <w:tcW w:w="4247" w:type="dxa"/>
          </w:tcPr>
          <w:p w14:paraId="604FED39" w14:textId="3749C050" w:rsidR="00706236" w:rsidRDefault="00706236" w:rsidP="007062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</w:tc>
      </w:tr>
      <w:tr w:rsidR="00706236" w14:paraId="6E657F26" w14:textId="77777777" w:rsidTr="00706236">
        <w:tc>
          <w:tcPr>
            <w:tcW w:w="4247" w:type="dxa"/>
          </w:tcPr>
          <w:p w14:paraId="13596B72" w14:textId="0D0E6293" w:rsidR="00706236" w:rsidRDefault="00706236" w:rsidP="007062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Ordenamiento de colecciones</w:t>
            </w:r>
          </w:p>
        </w:tc>
        <w:tc>
          <w:tcPr>
            <w:tcW w:w="4247" w:type="dxa"/>
          </w:tcPr>
          <w:p w14:paraId="687BBF44" w14:textId="78C6E830" w:rsidR="00706236" w:rsidRDefault="00706236" w:rsidP="007062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</w:tc>
      </w:tr>
      <w:tr w:rsidR="00706236" w14:paraId="105E76D7" w14:textId="77777777" w:rsidTr="00706236">
        <w:tc>
          <w:tcPr>
            <w:tcW w:w="4247" w:type="dxa"/>
          </w:tcPr>
          <w:p w14:paraId="46CBC0C7" w14:textId="5CA33041" w:rsidR="00706236" w:rsidRDefault="00706236" w:rsidP="007062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Guardado y lectura en ficheros CSV</w:t>
            </w:r>
          </w:p>
        </w:tc>
        <w:tc>
          <w:tcPr>
            <w:tcW w:w="4247" w:type="dxa"/>
          </w:tcPr>
          <w:p w14:paraId="11AF6265" w14:textId="202D65DF" w:rsidR="00706236" w:rsidRDefault="00706236" w:rsidP="007062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</w:tc>
      </w:tr>
      <w:tr w:rsidR="00706236" w14:paraId="0C9FE67D" w14:textId="77777777" w:rsidTr="00706236">
        <w:tc>
          <w:tcPr>
            <w:tcW w:w="4247" w:type="dxa"/>
          </w:tcPr>
          <w:p w14:paraId="1301C7C9" w14:textId="7A93BEC8" w:rsidR="00706236" w:rsidRDefault="00706236" w:rsidP="007062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Ampliaciones extra</w:t>
            </w:r>
          </w:p>
        </w:tc>
        <w:tc>
          <w:tcPr>
            <w:tcW w:w="4247" w:type="dxa"/>
          </w:tcPr>
          <w:p w14:paraId="465A2DE8" w14:textId="71F9F5D6" w:rsidR="00706236" w:rsidRDefault="00706236" w:rsidP="007062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0,75</w:t>
            </w:r>
          </w:p>
        </w:tc>
      </w:tr>
      <w:tr w:rsidR="00530C46" w14:paraId="72A50C9A" w14:textId="77777777" w:rsidTr="00706236">
        <w:tc>
          <w:tcPr>
            <w:tcW w:w="4247" w:type="dxa"/>
          </w:tcPr>
          <w:p w14:paraId="6274F097" w14:textId="39D4E1B1" w:rsidR="00530C46" w:rsidRPr="000F256F" w:rsidRDefault="00530C46" w:rsidP="00530C4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256F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247" w:type="dxa"/>
          </w:tcPr>
          <w:p w14:paraId="3B3EC8AB" w14:textId="55BFB853" w:rsidR="00530C46" w:rsidRPr="000F256F" w:rsidRDefault="00530C46" w:rsidP="0070623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F256F">
              <w:rPr>
                <w:rFonts w:ascii="Arial" w:hAnsi="Arial" w:cs="Arial"/>
                <w:b/>
                <w:bCs/>
                <w:sz w:val="20"/>
                <w:szCs w:val="20"/>
              </w:rPr>
              <w:t>/10</w:t>
            </w:r>
          </w:p>
        </w:tc>
      </w:tr>
    </w:tbl>
    <w:p w14:paraId="2AA0970A" w14:textId="77777777" w:rsidR="00706236" w:rsidRDefault="00706236" w:rsidP="00706236">
      <w:pPr>
        <w:jc w:val="both"/>
        <w:rPr>
          <w:rFonts w:ascii="Arial" w:hAnsi="Arial" w:cs="Arial"/>
          <w:sz w:val="20"/>
          <w:szCs w:val="20"/>
        </w:rPr>
      </w:pPr>
    </w:p>
    <w:p w14:paraId="3D5C5DCE" w14:textId="77777777" w:rsidR="00AF2778" w:rsidRDefault="00AF2778" w:rsidP="00706236">
      <w:pPr>
        <w:rPr>
          <w:rFonts w:ascii="Arial" w:eastAsia="DejaVu Sans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39E7789B" w14:textId="68F29573" w:rsidR="002B6D29" w:rsidRDefault="002B6D29" w:rsidP="00706236">
      <w:pPr>
        <w:pStyle w:val="Ttulo2"/>
        <w:jc w:val="both"/>
        <w:rPr>
          <w:rFonts w:ascii="Arial" w:hAnsi="Arial" w:cs="Arial"/>
          <w:sz w:val="20"/>
          <w:szCs w:val="20"/>
          <w:u w:val="single"/>
        </w:rPr>
      </w:pPr>
      <w:bookmarkStart w:id="1" w:name="_Toc135879787"/>
      <w:r w:rsidRPr="008537C7">
        <w:rPr>
          <w:rFonts w:ascii="Arial" w:hAnsi="Arial" w:cs="Arial"/>
          <w:sz w:val="20"/>
          <w:szCs w:val="20"/>
          <w:u w:val="single"/>
        </w:rPr>
        <w:lastRenderedPageBreak/>
        <w:t>INSTRUCCIONES</w:t>
      </w:r>
      <w:bookmarkEnd w:id="1"/>
    </w:p>
    <w:p w14:paraId="59EFA81F" w14:textId="50D6B4FE" w:rsidR="005B01B8" w:rsidRDefault="005B01B8" w:rsidP="00706236">
      <w:pPr>
        <w:pStyle w:val="Ttulo3"/>
        <w:jc w:val="both"/>
        <w:rPr>
          <w:rFonts w:ascii="Arial" w:hAnsi="Arial" w:cs="Arial"/>
          <w:sz w:val="20"/>
          <w:szCs w:val="20"/>
        </w:rPr>
      </w:pPr>
      <w:bookmarkStart w:id="2" w:name="_Toc135879788"/>
      <w:r>
        <w:rPr>
          <w:rFonts w:ascii="Arial" w:hAnsi="Arial" w:cs="Arial"/>
          <w:sz w:val="20"/>
          <w:szCs w:val="20"/>
        </w:rPr>
        <w:t>Entrega</w:t>
      </w:r>
      <w:bookmarkEnd w:id="2"/>
    </w:p>
    <w:p w14:paraId="49BEC525" w14:textId="75C3BDAC" w:rsidR="005B01B8" w:rsidRPr="005B01B8" w:rsidRDefault="005B01B8" w:rsidP="00706236">
      <w:pPr>
        <w:pStyle w:val="NormalWeb"/>
        <w:jc w:val="both"/>
        <w:rPr>
          <w:rFonts w:ascii="Arial" w:hAnsi="Arial" w:cs="Arial"/>
          <w:i/>
          <w:iCs/>
          <w:sz w:val="20"/>
          <w:szCs w:val="20"/>
        </w:rPr>
      </w:pPr>
      <w:r w:rsidRPr="008537C7">
        <w:rPr>
          <w:rStyle w:val="Textoennegrita"/>
          <w:rFonts w:ascii="Arial" w:eastAsia="Liberation Mono" w:hAnsi="Arial" w:cs="Arial"/>
          <w:i/>
          <w:iCs/>
          <w:sz w:val="20"/>
          <w:szCs w:val="20"/>
        </w:rPr>
        <w:t xml:space="preserve">AVISO: El incumplimiento de alguna de estas instrucciones puede suponer la pérdida de hasta </w:t>
      </w:r>
      <w:r w:rsidRPr="001A7E15">
        <w:rPr>
          <w:rStyle w:val="Textoennegrita"/>
          <w:rFonts w:ascii="Arial" w:eastAsia="Liberation Mono" w:hAnsi="Arial" w:cs="Arial"/>
          <w:i/>
          <w:iCs/>
          <w:sz w:val="20"/>
          <w:szCs w:val="20"/>
          <w:u w:val="single"/>
        </w:rPr>
        <w:t>1 punto</w:t>
      </w:r>
    </w:p>
    <w:p w14:paraId="71473646" w14:textId="23ADDBBE" w:rsidR="005B01B8" w:rsidRDefault="005B01B8" w:rsidP="00706236">
      <w:pPr>
        <w:pStyle w:val="NormalWeb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examen se entregará subiendo </w:t>
      </w:r>
      <w:r w:rsidRPr="00FF744D">
        <w:rPr>
          <w:rFonts w:ascii="Arial" w:hAnsi="Arial" w:cs="Arial"/>
          <w:b/>
          <w:bCs/>
          <w:sz w:val="20"/>
          <w:szCs w:val="20"/>
        </w:rPr>
        <w:t xml:space="preserve">un </w:t>
      </w:r>
      <w:r>
        <w:rPr>
          <w:rFonts w:ascii="Arial" w:hAnsi="Arial" w:cs="Arial"/>
          <w:b/>
          <w:bCs/>
          <w:sz w:val="20"/>
          <w:szCs w:val="20"/>
        </w:rPr>
        <w:t>FICHERO ZIP</w:t>
      </w:r>
      <w:r w:rsidRPr="005B01B8">
        <w:rPr>
          <w:rFonts w:ascii="Arial" w:hAnsi="Arial" w:cs="Arial"/>
          <w:sz w:val="20"/>
          <w:szCs w:val="20"/>
        </w:rPr>
        <w:t xml:space="preserve"> (no rar)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Pr="00FF744D">
        <w:rPr>
          <w:rFonts w:ascii="Arial" w:hAnsi="Arial" w:cs="Arial"/>
          <w:b/>
          <w:bCs/>
          <w:sz w:val="20"/>
          <w:szCs w:val="20"/>
        </w:rPr>
        <w:t xml:space="preserve"> que contendrá únicamente el directorio </w:t>
      </w:r>
      <w:r w:rsidRPr="00FF744D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r>
        <w:rPr>
          <w:rFonts w:ascii="Arial" w:hAnsi="Arial" w:cs="Arial"/>
          <w:b/>
          <w:bCs/>
          <w:i/>
          <w:iCs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en la tarea correspondiente al examen práctico de la Convocatoria Ordinaria en el aula virtual.</w:t>
      </w:r>
    </w:p>
    <w:p w14:paraId="19B4929E" w14:textId="4AD078FE" w:rsidR="005B01B8" w:rsidRPr="005B01B8" w:rsidRDefault="005B01B8" w:rsidP="00706236">
      <w:pPr>
        <w:pStyle w:val="NormalWeb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AF2778">
        <w:rPr>
          <w:rFonts w:ascii="Arial" w:hAnsi="Arial" w:cs="Arial"/>
          <w:sz w:val="20"/>
          <w:szCs w:val="20"/>
          <w:u w:val="single"/>
        </w:rPr>
        <w:t>nombre del fichero</w:t>
      </w:r>
      <w:r>
        <w:rPr>
          <w:rFonts w:ascii="Arial" w:hAnsi="Arial" w:cs="Arial"/>
          <w:sz w:val="20"/>
          <w:szCs w:val="20"/>
        </w:rPr>
        <w:t xml:space="preserve"> zip será </w:t>
      </w:r>
      <w:r w:rsidRPr="005B01B8">
        <w:rPr>
          <w:rFonts w:ascii="Arial" w:hAnsi="Arial" w:cs="Arial"/>
          <w:b/>
          <w:bCs/>
          <w:sz w:val="20"/>
          <w:szCs w:val="20"/>
        </w:rPr>
        <w:t>&lt;Nombre&gt;&lt;Apellidos&gt;.zip</w:t>
      </w:r>
      <w:r>
        <w:rPr>
          <w:rFonts w:ascii="Arial" w:hAnsi="Arial" w:cs="Arial"/>
          <w:sz w:val="20"/>
          <w:szCs w:val="20"/>
        </w:rPr>
        <w:t>. Se deben omitir las tildes.</w:t>
      </w:r>
      <w:r>
        <w:rPr>
          <w:rFonts w:ascii="Arial" w:hAnsi="Arial" w:cs="Arial"/>
          <w:sz w:val="20"/>
          <w:szCs w:val="20"/>
        </w:rPr>
        <w:br/>
        <w:t xml:space="preserve">Por ejemplo, </w:t>
      </w:r>
      <w:r w:rsidRPr="005B01B8">
        <w:rPr>
          <w:rFonts w:ascii="Arial" w:hAnsi="Arial" w:cs="Arial"/>
          <w:sz w:val="20"/>
          <w:szCs w:val="20"/>
          <w:u w:val="single"/>
        </w:rPr>
        <w:t>María Pérez Ruiz</w:t>
      </w:r>
      <w:r>
        <w:rPr>
          <w:rFonts w:ascii="Arial" w:hAnsi="Arial" w:cs="Arial"/>
          <w:sz w:val="20"/>
          <w:szCs w:val="20"/>
        </w:rPr>
        <w:t xml:space="preserve"> subiría el fichero </w:t>
      </w:r>
      <w:r w:rsidRPr="005B01B8">
        <w:rPr>
          <w:rFonts w:ascii="Arial" w:hAnsi="Arial" w:cs="Arial"/>
          <w:sz w:val="20"/>
          <w:szCs w:val="20"/>
          <w:u w:val="single"/>
        </w:rPr>
        <w:t>MariaPerezRuiz.zip</w:t>
      </w:r>
      <w:r>
        <w:rPr>
          <w:rFonts w:ascii="Arial" w:hAnsi="Arial" w:cs="Arial"/>
          <w:sz w:val="20"/>
          <w:szCs w:val="20"/>
        </w:rPr>
        <w:t xml:space="preserve"> que contendría únicamente el directorio src con su solución del ejercicio del examen.</w:t>
      </w:r>
    </w:p>
    <w:p w14:paraId="000AA050" w14:textId="77777777" w:rsidR="002B6D29" w:rsidRPr="008537C7" w:rsidRDefault="002B6D29" w:rsidP="00706236">
      <w:pPr>
        <w:pStyle w:val="Ttulo3"/>
        <w:jc w:val="both"/>
        <w:rPr>
          <w:rFonts w:ascii="Arial" w:hAnsi="Arial" w:cs="Arial"/>
          <w:sz w:val="20"/>
          <w:szCs w:val="20"/>
        </w:rPr>
      </w:pPr>
      <w:bookmarkStart w:id="3" w:name="_Toc135879789"/>
      <w:r w:rsidRPr="008537C7">
        <w:rPr>
          <w:rFonts w:ascii="Arial" w:hAnsi="Arial" w:cs="Arial"/>
          <w:sz w:val="20"/>
          <w:szCs w:val="20"/>
        </w:rPr>
        <w:t>Generales</w:t>
      </w:r>
      <w:bookmarkEnd w:id="3"/>
    </w:p>
    <w:p w14:paraId="32B4D3E9" w14:textId="77777777" w:rsidR="002B6D29" w:rsidRPr="008537C7" w:rsidRDefault="002B6D29" w:rsidP="00706236">
      <w:pPr>
        <w:pStyle w:val="NormalWeb"/>
        <w:jc w:val="both"/>
        <w:rPr>
          <w:rFonts w:ascii="Arial" w:hAnsi="Arial" w:cs="Arial"/>
          <w:i/>
          <w:iCs/>
          <w:sz w:val="20"/>
          <w:szCs w:val="20"/>
        </w:rPr>
      </w:pPr>
      <w:r w:rsidRPr="008537C7">
        <w:rPr>
          <w:rStyle w:val="Textoennegrita"/>
          <w:rFonts w:ascii="Arial" w:eastAsia="Liberation Mono" w:hAnsi="Arial" w:cs="Arial"/>
          <w:i/>
          <w:iCs/>
          <w:sz w:val="20"/>
          <w:szCs w:val="20"/>
        </w:rPr>
        <w:t xml:space="preserve">AVISO: El incumplimiento de alguna de estas instrucciones supondrá </w:t>
      </w:r>
      <w:r w:rsidRPr="001A7E15">
        <w:rPr>
          <w:rStyle w:val="Textoennegrita"/>
          <w:rFonts w:ascii="Arial" w:eastAsia="Liberation Mono" w:hAnsi="Arial" w:cs="Arial"/>
          <w:i/>
          <w:iCs/>
          <w:sz w:val="20"/>
          <w:szCs w:val="20"/>
          <w:u w:val="single"/>
        </w:rPr>
        <w:t>suspender el examen</w:t>
      </w:r>
    </w:p>
    <w:p w14:paraId="5B2C972F" w14:textId="77777777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El </w:t>
      </w:r>
      <w:r w:rsidRPr="008537C7">
        <w:rPr>
          <w:rFonts w:ascii="Arial" w:hAnsi="Arial" w:cs="Arial"/>
          <w:b/>
          <w:bCs/>
          <w:sz w:val="20"/>
          <w:szCs w:val="20"/>
        </w:rPr>
        <w:t>móvil</w:t>
      </w:r>
      <w:r w:rsidRPr="008537C7">
        <w:rPr>
          <w:rFonts w:ascii="Arial" w:hAnsi="Arial" w:cs="Arial"/>
          <w:sz w:val="20"/>
          <w:szCs w:val="20"/>
        </w:rPr>
        <w:t xml:space="preserve"> deberá estar </w:t>
      </w:r>
      <w:r w:rsidRPr="008537C7">
        <w:rPr>
          <w:rFonts w:ascii="Arial" w:hAnsi="Arial" w:cs="Arial"/>
          <w:b/>
          <w:bCs/>
          <w:sz w:val="20"/>
          <w:szCs w:val="20"/>
        </w:rPr>
        <w:t>en silencio y en modo avión encima de la mesa con la pantalla hacia abajo</w:t>
      </w:r>
      <w:r w:rsidRPr="008537C7">
        <w:rPr>
          <w:rFonts w:ascii="Arial" w:hAnsi="Arial" w:cs="Arial"/>
          <w:sz w:val="20"/>
          <w:szCs w:val="20"/>
        </w:rPr>
        <w:t>.</w:t>
      </w:r>
    </w:p>
    <w:p w14:paraId="58B0C203" w14:textId="1D8A8424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Está prohibido llevar ningún </w:t>
      </w:r>
      <w:r w:rsidRPr="008537C7">
        <w:rPr>
          <w:rFonts w:ascii="Arial" w:hAnsi="Arial" w:cs="Arial"/>
          <w:b/>
          <w:bCs/>
          <w:sz w:val="20"/>
          <w:szCs w:val="20"/>
        </w:rPr>
        <w:t>tipo de reloj digital, smartwatch o pulsera similar</w:t>
      </w:r>
      <w:r w:rsidRPr="008537C7">
        <w:rPr>
          <w:rFonts w:ascii="Arial" w:hAnsi="Arial" w:cs="Arial"/>
          <w:sz w:val="20"/>
          <w:szCs w:val="20"/>
        </w:rPr>
        <w:t>.</w:t>
      </w:r>
    </w:p>
    <w:p w14:paraId="100FC210" w14:textId="13B0BBC9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Aquellas personas que tengan el pelo </w:t>
      </w:r>
      <w:r w:rsidR="00FF744D" w:rsidRPr="008537C7">
        <w:rPr>
          <w:rFonts w:ascii="Arial" w:hAnsi="Arial" w:cs="Arial"/>
          <w:sz w:val="20"/>
          <w:szCs w:val="20"/>
        </w:rPr>
        <w:t>largo</w:t>
      </w:r>
      <w:r w:rsidRPr="008537C7">
        <w:rPr>
          <w:rFonts w:ascii="Arial" w:hAnsi="Arial" w:cs="Arial"/>
          <w:sz w:val="20"/>
          <w:szCs w:val="20"/>
        </w:rPr>
        <w:t xml:space="preserve"> deberán recogérselo para tener </w:t>
      </w:r>
      <w:r w:rsidRPr="008537C7">
        <w:rPr>
          <w:rFonts w:ascii="Arial" w:hAnsi="Arial" w:cs="Arial"/>
          <w:b/>
          <w:bCs/>
          <w:sz w:val="20"/>
          <w:szCs w:val="20"/>
        </w:rPr>
        <w:t>las orejas a la vista</w:t>
      </w:r>
      <w:r w:rsidRPr="008537C7">
        <w:rPr>
          <w:rFonts w:ascii="Arial" w:hAnsi="Arial" w:cs="Arial"/>
          <w:sz w:val="20"/>
          <w:szCs w:val="20"/>
        </w:rPr>
        <w:t>. Huelga decir que no se podrá llevar ningún tipo de auricular.</w:t>
      </w:r>
    </w:p>
    <w:p w14:paraId="4794928A" w14:textId="687B5267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Se recomienda encarecidamente traer </w:t>
      </w:r>
      <w:r w:rsidRPr="008537C7">
        <w:rPr>
          <w:rFonts w:ascii="Arial" w:hAnsi="Arial" w:cs="Arial"/>
          <w:b/>
          <w:bCs/>
          <w:sz w:val="20"/>
          <w:szCs w:val="20"/>
        </w:rPr>
        <w:t>tapones para los oídos</w:t>
      </w:r>
      <w:r w:rsidRPr="008537C7">
        <w:rPr>
          <w:rFonts w:ascii="Arial" w:hAnsi="Arial" w:cs="Arial"/>
          <w:sz w:val="20"/>
          <w:szCs w:val="20"/>
        </w:rPr>
        <w:t xml:space="preserve"> por si hubiese ruido en el patio, para que os podáis aislar y concentrar en los exámenes</w:t>
      </w:r>
      <w:r w:rsidR="00FF744D">
        <w:rPr>
          <w:rFonts w:ascii="Arial" w:hAnsi="Arial" w:cs="Arial"/>
          <w:sz w:val="20"/>
          <w:szCs w:val="20"/>
        </w:rPr>
        <w:t>.</w:t>
      </w:r>
    </w:p>
    <w:p w14:paraId="29C690D9" w14:textId="364ECB5B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Se debe </w:t>
      </w:r>
      <w:r w:rsidRPr="008537C7">
        <w:rPr>
          <w:rFonts w:ascii="Arial" w:hAnsi="Arial" w:cs="Arial"/>
          <w:b/>
          <w:bCs/>
          <w:sz w:val="20"/>
          <w:szCs w:val="20"/>
        </w:rPr>
        <w:t>grabar la pantalla del ordenador</w:t>
      </w:r>
      <w:r w:rsidR="00FF744D">
        <w:rPr>
          <w:rFonts w:ascii="Arial" w:hAnsi="Arial" w:cs="Arial"/>
          <w:b/>
          <w:bCs/>
          <w:sz w:val="20"/>
          <w:szCs w:val="20"/>
        </w:rPr>
        <w:t xml:space="preserve"> </w:t>
      </w:r>
      <w:r w:rsidR="00FF744D" w:rsidRPr="00FF744D">
        <w:rPr>
          <w:rFonts w:ascii="Arial" w:hAnsi="Arial" w:cs="Arial"/>
          <w:sz w:val="20"/>
          <w:szCs w:val="20"/>
        </w:rPr>
        <w:t>que se utilice durante el examen</w:t>
      </w:r>
      <w:r w:rsidRPr="008537C7">
        <w:rPr>
          <w:rFonts w:ascii="Arial" w:hAnsi="Arial" w:cs="Arial"/>
          <w:sz w:val="20"/>
          <w:szCs w:val="20"/>
        </w:rPr>
        <w:t>,</w:t>
      </w:r>
      <w:r w:rsidR="00FF744D">
        <w:rPr>
          <w:rFonts w:ascii="Arial" w:hAnsi="Arial" w:cs="Arial"/>
          <w:sz w:val="20"/>
          <w:szCs w:val="20"/>
        </w:rPr>
        <w:t xml:space="preserve"> ya sea el</w:t>
      </w:r>
      <w:r w:rsidRPr="008537C7">
        <w:rPr>
          <w:rFonts w:ascii="Arial" w:hAnsi="Arial" w:cs="Arial"/>
          <w:sz w:val="20"/>
          <w:szCs w:val="20"/>
        </w:rPr>
        <w:t xml:space="preserve"> del aula o </w:t>
      </w:r>
      <w:r w:rsidR="00FF744D">
        <w:rPr>
          <w:rFonts w:ascii="Arial" w:hAnsi="Arial" w:cs="Arial"/>
          <w:sz w:val="20"/>
          <w:szCs w:val="20"/>
        </w:rPr>
        <w:t xml:space="preserve">un </w:t>
      </w:r>
      <w:r w:rsidRPr="008537C7">
        <w:rPr>
          <w:rFonts w:ascii="Arial" w:hAnsi="Arial" w:cs="Arial"/>
          <w:sz w:val="20"/>
          <w:szCs w:val="20"/>
        </w:rPr>
        <w:t xml:space="preserve">portátil, durante la totalidad del examen. Para ello se recomienda utilizar el software OBS Studio. </w:t>
      </w:r>
      <w:r w:rsidRPr="008537C7">
        <w:rPr>
          <w:rFonts w:ascii="Arial" w:hAnsi="Arial" w:cs="Arial"/>
          <w:b/>
          <w:bCs/>
          <w:sz w:val="20"/>
          <w:szCs w:val="20"/>
        </w:rPr>
        <w:t>Cada estudiante se debe responsabilizar</w:t>
      </w:r>
      <w:r w:rsidRPr="008537C7">
        <w:rPr>
          <w:rFonts w:ascii="Arial" w:hAnsi="Arial" w:cs="Arial"/>
          <w:sz w:val="20"/>
          <w:szCs w:val="20"/>
        </w:rPr>
        <w:t xml:space="preserve"> de custodiar la </w:t>
      </w:r>
      <w:r w:rsidRPr="008537C7">
        <w:rPr>
          <w:rFonts w:ascii="Arial" w:hAnsi="Arial" w:cs="Arial"/>
          <w:b/>
          <w:bCs/>
          <w:sz w:val="20"/>
          <w:szCs w:val="20"/>
        </w:rPr>
        <w:t>grabación</w:t>
      </w:r>
      <w:r w:rsidRPr="008537C7">
        <w:rPr>
          <w:rFonts w:ascii="Arial" w:hAnsi="Arial" w:cs="Arial"/>
          <w:sz w:val="20"/>
          <w:szCs w:val="20"/>
        </w:rPr>
        <w:t xml:space="preserve"> en vídeo de su pantalla durante la realización de </w:t>
      </w:r>
      <w:r w:rsidRPr="008537C7">
        <w:rPr>
          <w:rFonts w:ascii="Arial" w:hAnsi="Arial" w:cs="Arial"/>
          <w:b/>
          <w:bCs/>
          <w:sz w:val="20"/>
          <w:szCs w:val="20"/>
        </w:rPr>
        <w:t>todos los exámenes, teóricos y prácticos</w:t>
      </w:r>
      <w:r w:rsidRPr="008537C7">
        <w:rPr>
          <w:rFonts w:ascii="Arial" w:hAnsi="Arial" w:cs="Arial"/>
          <w:sz w:val="20"/>
          <w:szCs w:val="20"/>
        </w:rPr>
        <w:t>. La grabación es responsabilidad del estudiante y no proporcionar el vídeo de la grabación supondrá suspender el examen.</w:t>
      </w:r>
    </w:p>
    <w:p w14:paraId="2057513B" w14:textId="01F2515E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b/>
          <w:bCs/>
          <w:sz w:val="20"/>
          <w:szCs w:val="20"/>
        </w:rPr>
        <w:t>No se permite el acceso a internet</w:t>
      </w:r>
      <w:r w:rsidRPr="008537C7">
        <w:rPr>
          <w:rFonts w:ascii="Arial" w:hAnsi="Arial" w:cs="Arial"/>
          <w:sz w:val="20"/>
          <w:szCs w:val="20"/>
        </w:rPr>
        <w:t xml:space="preserve">. Esto incluye, entre otras muchas cosas, que no se permite hacer </w:t>
      </w:r>
      <w:r w:rsidRPr="008537C7">
        <w:rPr>
          <w:rFonts w:ascii="Arial" w:hAnsi="Arial" w:cs="Arial"/>
          <w:b/>
          <w:bCs/>
          <w:sz w:val="20"/>
          <w:szCs w:val="20"/>
        </w:rPr>
        <w:t>búsquedas en Google</w:t>
      </w:r>
      <w:r w:rsidRPr="008537C7">
        <w:rPr>
          <w:rFonts w:ascii="Arial" w:hAnsi="Arial" w:cs="Arial"/>
          <w:sz w:val="20"/>
          <w:szCs w:val="20"/>
        </w:rPr>
        <w:t xml:space="preserve"> ni acceder a </w:t>
      </w:r>
      <w:r w:rsidRPr="008537C7">
        <w:rPr>
          <w:rFonts w:ascii="Arial" w:hAnsi="Arial" w:cs="Arial"/>
          <w:b/>
          <w:bCs/>
          <w:sz w:val="20"/>
          <w:szCs w:val="20"/>
        </w:rPr>
        <w:t>foros</w:t>
      </w:r>
      <w:r w:rsidRPr="008537C7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Pr="008537C7">
        <w:rPr>
          <w:rFonts w:ascii="Arial" w:hAnsi="Arial" w:cs="Arial"/>
          <w:b/>
          <w:bCs/>
          <w:sz w:val="20"/>
          <w:szCs w:val="20"/>
        </w:rPr>
        <w:t>StackOverflow</w:t>
      </w:r>
      <w:proofErr w:type="spellEnd"/>
      <w:r w:rsidRPr="008537C7">
        <w:rPr>
          <w:rFonts w:ascii="Arial" w:hAnsi="Arial" w:cs="Arial"/>
          <w:sz w:val="20"/>
          <w:szCs w:val="20"/>
        </w:rPr>
        <w:t xml:space="preserve"> o similares. En caso de duda, se debe preguntar al profesor antes de abrir cualquier aplicación o web que salga del entorno del cuestionario del aula virtual.</w:t>
      </w:r>
      <w:r w:rsidRPr="008537C7">
        <w:rPr>
          <w:rFonts w:ascii="Arial" w:hAnsi="Arial" w:cs="Arial"/>
          <w:sz w:val="20"/>
          <w:szCs w:val="20"/>
        </w:rPr>
        <w:br/>
      </w:r>
      <w:r w:rsidRPr="008537C7">
        <w:rPr>
          <w:rStyle w:val="Textoennegrita"/>
          <w:rFonts w:ascii="Arial" w:eastAsia="Liberation Mono" w:hAnsi="Arial" w:cs="Arial"/>
          <w:b w:val="0"/>
          <w:bCs w:val="0"/>
          <w:sz w:val="20"/>
          <w:szCs w:val="20"/>
        </w:rPr>
        <w:t>Las únicas excepciones son</w:t>
      </w:r>
      <w:r w:rsidRPr="008537C7">
        <w:rPr>
          <w:rFonts w:ascii="Arial" w:hAnsi="Arial" w:cs="Arial"/>
          <w:sz w:val="20"/>
          <w:szCs w:val="20"/>
        </w:rPr>
        <w:t xml:space="preserve">: </w:t>
      </w:r>
    </w:p>
    <w:p w14:paraId="365DFB4C" w14:textId="15EE84AD" w:rsidR="00505088" w:rsidRPr="00EE3138" w:rsidRDefault="00E75F78" w:rsidP="00706236">
      <w:pPr>
        <w:numPr>
          <w:ilvl w:val="1"/>
          <w:numId w:val="8"/>
        </w:numPr>
        <w:suppressAutoHyphens w:val="0"/>
        <w:spacing w:before="100" w:beforeAutospacing="1" w:after="100" w:afterAutospacing="1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8537C7">
        <w:rPr>
          <w:rFonts w:ascii="Arial" w:hAnsi="Arial" w:cs="Arial"/>
          <w:sz w:val="20"/>
          <w:szCs w:val="20"/>
        </w:rPr>
        <w:t xml:space="preserve">consultar el </w:t>
      </w:r>
      <w:hyperlink r:id="rId8" w:history="1">
        <w:r w:rsidRPr="008537C7">
          <w:rPr>
            <w:rStyle w:val="Hipervnculo"/>
            <w:rFonts w:ascii="Arial" w:hAnsi="Arial" w:cs="Arial"/>
            <w:sz w:val="20"/>
            <w:szCs w:val="20"/>
          </w:rPr>
          <w:t>API de java (</w:t>
        </w:r>
        <w:proofErr w:type="spellStart"/>
        <w:r w:rsidRPr="008537C7">
          <w:rPr>
            <w:rStyle w:val="Hipervnculo"/>
            <w:rFonts w:ascii="Arial" w:hAnsi="Arial" w:cs="Arial"/>
            <w:sz w:val="20"/>
            <w:szCs w:val="20"/>
          </w:rPr>
          <w:t>javadoc</w:t>
        </w:r>
        <w:proofErr w:type="spellEnd"/>
        <w:r w:rsidRPr="008537C7">
          <w:rPr>
            <w:rStyle w:val="Hipervnculo"/>
            <w:rFonts w:ascii="Arial" w:hAnsi="Arial" w:cs="Arial"/>
            <w:sz w:val="20"/>
            <w:szCs w:val="20"/>
          </w:rPr>
          <w:t>)</w:t>
        </w:r>
      </w:hyperlink>
    </w:p>
    <w:p w14:paraId="211A1644" w14:textId="66A1AC6A" w:rsidR="00FF744D" w:rsidRPr="008537C7" w:rsidRDefault="00FF744D" w:rsidP="00706236">
      <w:pPr>
        <w:numPr>
          <w:ilvl w:val="1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consultar la </w:t>
      </w:r>
      <w:hyperlink r:id="rId9" w:history="1">
        <w:r w:rsidRPr="00FF744D">
          <w:rPr>
            <w:rStyle w:val="Hipervnculo"/>
            <w:rFonts w:ascii="Arial" w:hAnsi="Arial" w:cs="Arial"/>
            <w:sz w:val="20"/>
            <w:szCs w:val="20"/>
          </w:rPr>
          <w:t>guía de estilo para Java de Google</w:t>
        </w:r>
      </w:hyperlink>
    </w:p>
    <w:p w14:paraId="73A30039" w14:textId="77777777" w:rsidR="00E75F78" w:rsidRPr="008537C7" w:rsidRDefault="00E75F78" w:rsidP="00706236">
      <w:pPr>
        <w:numPr>
          <w:ilvl w:val="1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probar expresiones regulares en la página </w:t>
      </w:r>
      <w:hyperlink r:id="rId10" w:history="1">
        <w:r w:rsidRPr="008537C7">
          <w:rPr>
            <w:rStyle w:val="Hipervnculo"/>
            <w:rFonts w:ascii="Arial" w:hAnsi="Arial" w:cs="Arial"/>
            <w:sz w:val="20"/>
            <w:szCs w:val="20"/>
          </w:rPr>
          <w:t>regex101</w:t>
        </w:r>
      </w:hyperlink>
    </w:p>
    <w:p w14:paraId="0C28CA05" w14:textId="77777777" w:rsidR="00E75F78" w:rsidRPr="008537C7" w:rsidRDefault="00E75F78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b/>
          <w:bCs/>
          <w:sz w:val="20"/>
          <w:szCs w:val="20"/>
        </w:rPr>
        <w:t>No se permite</w:t>
      </w:r>
      <w:r w:rsidRPr="008537C7">
        <w:rPr>
          <w:rFonts w:ascii="Arial" w:hAnsi="Arial" w:cs="Arial"/>
          <w:sz w:val="20"/>
          <w:szCs w:val="20"/>
        </w:rPr>
        <w:t xml:space="preserve"> consultar apuntes, resúmenes de teoría, ejemplos ni ejercicios.</w:t>
      </w:r>
    </w:p>
    <w:p w14:paraId="4F18D5F1" w14:textId="77777777" w:rsidR="002B6D29" w:rsidRPr="008537C7" w:rsidRDefault="002B6D29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Debe mostrarse, al inicio de la grabación del examen, el </w:t>
      </w:r>
      <w:r w:rsidRPr="008537C7">
        <w:rPr>
          <w:rStyle w:val="Textoennegrita"/>
          <w:rFonts w:ascii="Arial" w:eastAsia="Liberation Mono" w:hAnsi="Arial" w:cs="Arial"/>
          <w:sz w:val="20"/>
          <w:szCs w:val="20"/>
        </w:rPr>
        <w:t>listado de extensiones instaladas en el IDE</w:t>
      </w:r>
      <w:r w:rsidRPr="008537C7">
        <w:rPr>
          <w:rFonts w:ascii="Arial" w:hAnsi="Arial" w:cs="Arial"/>
          <w:sz w:val="20"/>
          <w:szCs w:val="20"/>
        </w:rPr>
        <w:t>.</w:t>
      </w:r>
    </w:p>
    <w:p w14:paraId="06D45FE3" w14:textId="77777777" w:rsidR="002B6D29" w:rsidRPr="008537C7" w:rsidRDefault="002B6D29" w:rsidP="00706236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Se recuerda la </w:t>
      </w:r>
      <w:r w:rsidRPr="008537C7">
        <w:rPr>
          <w:rStyle w:val="Textoennegrita"/>
          <w:rFonts w:ascii="Arial" w:eastAsia="Liberation Mono" w:hAnsi="Arial" w:cs="Arial"/>
          <w:sz w:val="20"/>
          <w:szCs w:val="20"/>
        </w:rPr>
        <w:t>prohibición</w:t>
      </w:r>
      <w:r w:rsidRPr="008537C7">
        <w:rPr>
          <w:rFonts w:ascii="Arial" w:hAnsi="Arial" w:cs="Arial"/>
          <w:sz w:val="20"/>
          <w:szCs w:val="20"/>
        </w:rPr>
        <w:t xml:space="preserve"> de usar ninguna </w:t>
      </w:r>
      <w:r w:rsidRPr="008537C7">
        <w:rPr>
          <w:rStyle w:val="Textoennegrita"/>
          <w:rFonts w:ascii="Arial" w:eastAsia="Liberation Mono" w:hAnsi="Arial" w:cs="Arial"/>
          <w:sz w:val="20"/>
          <w:szCs w:val="20"/>
        </w:rPr>
        <w:t>extensión en el IDE</w:t>
      </w:r>
      <w:r w:rsidRPr="008537C7">
        <w:rPr>
          <w:rFonts w:ascii="Arial" w:hAnsi="Arial" w:cs="Arial"/>
          <w:sz w:val="20"/>
          <w:szCs w:val="20"/>
        </w:rPr>
        <w:t xml:space="preserve"> que provea funcionalidad basada en </w:t>
      </w:r>
      <w:r w:rsidRPr="008537C7">
        <w:rPr>
          <w:rStyle w:val="Textoennegrita"/>
          <w:rFonts w:ascii="Arial" w:eastAsia="Liberation Mono" w:hAnsi="Arial" w:cs="Arial"/>
          <w:sz w:val="20"/>
          <w:szCs w:val="20"/>
        </w:rPr>
        <w:t>IA</w:t>
      </w:r>
      <w:r w:rsidRPr="008537C7">
        <w:rPr>
          <w:rFonts w:ascii="Arial" w:hAnsi="Arial" w:cs="Arial"/>
          <w:sz w:val="20"/>
          <w:szCs w:val="20"/>
        </w:rPr>
        <w:t xml:space="preserve">, como </w:t>
      </w:r>
      <w:r w:rsidRPr="008537C7">
        <w:rPr>
          <w:rStyle w:val="nfasis"/>
          <w:rFonts w:ascii="Arial" w:hAnsi="Arial" w:cs="Arial"/>
          <w:sz w:val="20"/>
          <w:szCs w:val="20"/>
        </w:rPr>
        <w:t>IntelliCode</w:t>
      </w:r>
      <w:r w:rsidRPr="008537C7">
        <w:rPr>
          <w:rFonts w:ascii="Arial" w:hAnsi="Arial" w:cs="Arial"/>
          <w:sz w:val="20"/>
          <w:szCs w:val="20"/>
        </w:rPr>
        <w:t xml:space="preserve"> o </w:t>
      </w:r>
      <w:r w:rsidRPr="008537C7">
        <w:rPr>
          <w:rStyle w:val="nfasis"/>
          <w:rFonts w:ascii="Arial" w:hAnsi="Arial" w:cs="Arial"/>
          <w:sz w:val="20"/>
          <w:szCs w:val="20"/>
        </w:rPr>
        <w:t>GitHub Copilot</w:t>
      </w:r>
      <w:r w:rsidRPr="008537C7">
        <w:rPr>
          <w:rFonts w:ascii="Arial" w:hAnsi="Arial" w:cs="Arial"/>
          <w:sz w:val="20"/>
          <w:szCs w:val="20"/>
        </w:rPr>
        <w:t>.</w:t>
      </w:r>
    </w:p>
    <w:p w14:paraId="0E6FF976" w14:textId="77777777" w:rsidR="002B6D29" w:rsidRPr="008537C7" w:rsidRDefault="002B6D29" w:rsidP="00706236">
      <w:pPr>
        <w:pStyle w:val="Ttulo3"/>
        <w:jc w:val="both"/>
        <w:rPr>
          <w:rFonts w:ascii="Arial" w:hAnsi="Arial" w:cs="Arial"/>
          <w:sz w:val="20"/>
          <w:szCs w:val="20"/>
        </w:rPr>
      </w:pPr>
      <w:bookmarkStart w:id="4" w:name="_Toc135879790"/>
      <w:r w:rsidRPr="008537C7">
        <w:rPr>
          <w:rFonts w:ascii="Arial" w:hAnsi="Arial" w:cs="Arial"/>
          <w:sz w:val="20"/>
          <w:szCs w:val="20"/>
        </w:rPr>
        <w:t>Código</w:t>
      </w:r>
      <w:bookmarkEnd w:id="4"/>
    </w:p>
    <w:p w14:paraId="78C1D5EB" w14:textId="77777777" w:rsidR="002B6D29" w:rsidRPr="008537C7" w:rsidRDefault="002B6D29" w:rsidP="00706236">
      <w:pPr>
        <w:pStyle w:val="NormalWeb"/>
        <w:jc w:val="both"/>
        <w:rPr>
          <w:rFonts w:ascii="Arial" w:hAnsi="Arial" w:cs="Arial"/>
          <w:i/>
          <w:iCs/>
          <w:sz w:val="20"/>
          <w:szCs w:val="20"/>
        </w:rPr>
      </w:pPr>
      <w:r w:rsidRPr="008537C7">
        <w:rPr>
          <w:rStyle w:val="Textoennegrita"/>
          <w:rFonts w:ascii="Arial" w:eastAsia="Liberation Mono" w:hAnsi="Arial" w:cs="Arial"/>
          <w:i/>
          <w:iCs/>
          <w:sz w:val="20"/>
          <w:szCs w:val="20"/>
        </w:rPr>
        <w:t xml:space="preserve">AVISO: El incumplimiento de alguna de estas instrucciones puede suponer la pérdida de hasta </w:t>
      </w:r>
      <w:r w:rsidRPr="001A7E15">
        <w:rPr>
          <w:rStyle w:val="Textoennegrita"/>
          <w:rFonts w:ascii="Arial" w:eastAsia="Liberation Mono" w:hAnsi="Arial" w:cs="Arial"/>
          <w:i/>
          <w:iCs/>
          <w:sz w:val="20"/>
          <w:szCs w:val="20"/>
          <w:u w:val="single"/>
        </w:rPr>
        <w:t>1'5 puntos</w:t>
      </w:r>
    </w:p>
    <w:p w14:paraId="183E51D2" w14:textId="260422F6" w:rsidR="008537C7" w:rsidRDefault="008537C7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seguir la guía de estilo para Java de Google, principalmente a la hora de nombrar las clases, las variables y los paquetes.</w:t>
      </w:r>
    </w:p>
    <w:p w14:paraId="3F387F19" w14:textId="0D07C29E" w:rsidR="002B6D29" w:rsidRPr="008537C7" w:rsidRDefault="002B6D29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El código debe estar </w:t>
      </w:r>
      <w:r w:rsidRPr="008537C7">
        <w:rPr>
          <w:rFonts w:ascii="Arial" w:hAnsi="Arial" w:cs="Arial"/>
          <w:b/>
          <w:bCs/>
          <w:sz w:val="20"/>
          <w:szCs w:val="20"/>
        </w:rPr>
        <w:t xml:space="preserve">bien </w:t>
      </w:r>
      <w:proofErr w:type="spellStart"/>
      <w:r w:rsidRPr="008537C7">
        <w:rPr>
          <w:rFonts w:ascii="Arial" w:hAnsi="Arial" w:cs="Arial"/>
          <w:b/>
          <w:bCs/>
          <w:sz w:val="20"/>
          <w:szCs w:val="20"/>
        </w:rPr>
        <w:t>indentado</w:t>
      </w:r>
      <w:proofErr w:type="spellEnd"/>
      <w:r w:rsidRPr="008537C7">
        <w:rPr>
          <w:rFonts w:ascii="Arial" w:hAnsi="Arial" w:cs="Arial"/>
          <w:sz w:val="20"/>
          <w:szCs w:val="20"/>
        </w:rPr>
        <w:t xml:space="preserve">, se recomienda utilizar la opción del IDE de </w:t>
      </w:r>
      <w:r w:rsidRPr="008537C7">
        <w:rPr>
          <w:rStyle w:val="nfasis"/>
          <w:rFonts w:ascii="Arial" w:hAnsi="Arial" w:cs="Arial"/>
          <w:sz w:val="20"/>
          <w:szCs w:val="20"/>
        </w:rPr>
        <w:t>formatear documento</w:t>
      </w:r>
      <w:r w:rsidR="008537C7">
        <w:rPr>
          <w:rStyle w:val="nfasis"/>
          <w:rFonts w:ascii="Arial" w:hAnsi="Arial" w:cs="Arial"/>
          <w:i w:val="0"/>
          <w:iCs w:val="0"/>
          <w:sz w:val="20"/>
          <w:szCs w:val="20"/>
        </w:rPr>
        <w:t>.</w:t>
      </w:r>
    </w:p>
    <w:p w14:paraId="7570BD1E" w14:textId="77777777" w:rsidR="002B6D29" w:rsidRPr="008537C7" w:rsidRDefault="002B6D29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Las variables y clases deben tener </w:t>
      </w:r>
      <w:r w:rsidRPr="008537C7">
        <w:rPr>
          <w:rFonts w:ascii="Arial" w:hAnsi="Arial" w:cs="Arial"/>
          <w:b/>
          <w:bCs/>
          <w:sz w:val="20"/>
          <w:szCs w:val="20"/>
        </w:rPr>
        <w:t>nombres claros</w:t>
      </w:r>
      <w:r w:rsidRPr="008537C7">
        <w:rPr>
          <w:rFonts w:ascii="Arial" w:hAnsi="Arial" w:cs="Arial"/>
          <w:sz w:val="20"/>
          <w:szCs w:val="20"/>
        </w:rPr>
        <w:t xml:space="preserve"> que identifiquen lo que hacen</w:t>
      </w:r>
    </w:p>
    <w:p w14:paraId="01141C57" w14:textId="414A76A6" w:rsidR="002B6D29" w:rsidRPr="008537C7" w:rsidRDefault="002B6D29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No debe haber </w:t>
      </w:r>
      <w:r w:rsidRPr="008537C7">
        <w:rPr>
          <w:rStyle w:val="nfasis"/>
          <w:rFonts w:ascii="Arial" w:hAnsi="Arial" w:cs="Arial"/>
          <w:sz w:val="20"/>
          <w:szCs w:val="20"/>
        </w:rPr>
        <w:t>números mágicos</w:t>
      </w:r>
      <w:r w:rsidRPr="008537C7">
        <w:rPr>
          <w:rFonts w:ascii="Arial" w:hAnsi="Arial" w:cs="Arial"/>
          <w:sz w:val="20"/>
          <w:szCs w:val="20"/>
        </w:rPr>
        <w:t xml:space="preserve"> ni </w:t>
      </w:r>
      <w:r w:rsidRPr="008537C7">
        <w:rPr>
          <w:rStyle w:val="nfasis"/>
          <w:rFonts w:ascii="Arial" w:hAnsi="Arial" w:cs="Arial"/>
          <w:sz w:val="20"/>
          <w:szCs w:val="20"/>
        </w:rPr>
        <w:t>cadenas de caracteres mágicas</w:t>
      </w:r>
      <w:r w:rsidRPr="008537C7">
        <w:rPr>
          <w:rFonts w:ascii="Arial" w:hAnsi="Arial" w:cs="Arial"/>
          <w:sz w:val="20"/>
          <w:szCs w:val="20"/>
        </w:rPr>
        <w:t xml:space="preserve">: se debe utilizar variables para almacenar esos números o cadenas. Si pueden </w:t>
      </w:r>
      <w:proofErr w:type="gramStart"/>
      <w:r w:rsidRPr="008537C7">
        <w:rPr>
          <w:rFonts w:ascii="Arial" w:hAnsi="Arial" w:cs="Arial"/>
          <w:sz w:val="20"/>
          <w:szCs w:val="20"/>
        </w:rPr>
        <w:t>declararse como</w:t>
      </w:r>
      <w:proofErr w:type="gramEnd"/>
      <w:r w:rsidRPr="008537C7">
        <w:rPr>
          <w:rFonts w:ascii="Arial" w:hAnsi="Arial" w:cs="Arial"/>
          <w:sz w:val="20"/>
          <w:szCs w:val="20"/>
        </w:rPr>
        <w:t xml:space="preserve"> </w:t>
      </w:r>
      <w:r w:rsidRPr="008537C7">
        <w:rPr>
          <w:rFonts w:ascii="Arial" w:hAnsi="Arial" w:cs="Arial"/>
          <w:i/>
          <w:iCs/>
          <w:sz w:val="20"/>
          <w:szCs w:val="20"/>
        </w:rPr>
        <w:t>final</w:t>
      </w:r>
      <w:r w:rsidRPr="008537C7">
        <w:rPr>
          <w:rFonts w:ascii="Arial" w:hAnsi="Arial" w:cs="Arial"/>
          <w:sz w:val="20"/>
          <w:szCs w:val="20"/>
        </w:rPr>
        <w:t xml:space="preserve"> y/o como </w:t>
      </w:r>
      <w:r w:rsidRPr="008537C7">
        <w:rPr>
          <w:rFonts w:ascii="Arial" w:hAnsi="Arial" w:cs="Arial"/>
          <w:i/>
          <w:iCs/>
          <w:sz w:val="20"/>
          <w:szCs w:val="20"/>
        </w:rPr>
        <w:t>static</w:t>
      </w:r>
      <w:r w:rsidRPr="008537C7">
        <w:rPr>
          <w:rFonts w:ascii="Arial" w:hAnsi="Arial" w:cs="Arial"/>
          <w:sz w:val="20"/>
          <w:szCs w:val="20"/>
        </w:rPr>
        <w:t>, se debe hacer</w:t>
      </w:r>
      <w:r w:rsidR="008537C7">
        <w:rPr>
          <w:rFonts w:ascii="Arial" w:hAnsi="Arial" w:cs="Arial"/>
          <w:sz w:val="20"/>
          <w:szCs w:val="20"/>
        </w:rPr>
        <w:t>.</w:t>
      </w:r>
    </w:p>
    <w:p w14:paraId="7B8FF391" w14:textId="7E69F0DE" w:rsidR="002B6D29" w:rsidRPr="008537C7" w:rsidRDefault="002B6D29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lastRenderedPageBreak/>
        <w:t xml:space="preserve">No se debe </w:t>
      </w:r>
      <w:r w:rsidRPr="008537C7">
        <w:rPr>
          <w:rFonts w:ascii="Arial" w:hAnsi="Arial" w:cs="Arial"/>
          <w:i/>
          <w:iCs/>
          <w:sz w:val="20"/>
          <w:szCs w:val="20"/>
        </w:rPr>
        <w:t>abusar de la autogeneración</w:t>
      </w:r>
      <w:r w:rsidRPr="008537C7">
        <w:rPr>
          <w:rFonts w:ascii="Arial" w:hAnsi="Arial" w:cs="Arial"/>
          <w:sz w:val="20"/>
          <w:szCs w:val="20"/>
        </w:rPr>
        <w:t xml:space="preserve"> de código por parte del IDE: aquellos métodos que no se usen, no deben implementarse</w:t>
      </w:r>
      <w:r w:rsidR="008537C7">
        <w:rPr>
          <w:rFonts w:ascii="Arial" w:hAnsi="Arial" w:cs="Arial"/>
          <w:sz w:val="20"/>
          <w:szCs w:val="20"/>
        </w:rPr>
        <w:t>.</w:t>
      </w:r>
    </w:p>
    <w:p w14:paraId="5C800A32" w14:textId="6CA12DE1" w:rsidR="002B6D29" w:rsidRPr="008537C7" w:rsidRDefault="002B6D29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8537C7">
        <w:rPr>
          <w:rFonts w:ascii="Arial" w:hAnsi="Arial" w:cs="Arial"/>
          <w:sz w:val="20"/>
          <w:szCs w:val="20"/>
        </w:rPr>
        <w:t xml:space="preserve">Se debe </w:t>
      </w:r>
      <w:r w:rsidRPr="008537C7">
        <w:rPr>
          <w:rFonts w:ascii="Arial" w:hAnsi="Arial" w:cs="Arial"/>
          <w:b/>
          <w:bCs/>
          <w:sz w:val="20"/>
          <w:szCs w:val="20"/>
        </w:rPr>
        <w:t>respetar la estructura de directorios/</w:t>
      </w:r>
      <w:proofErr w:type="spellStart"/>
      <w:r w:rsidRPr="008537C7">
        <w:rPr>
          <w:rFonts w:ascii="Arial" w:hAnsi="Arial" w:cs="Arial"/>
          <w:b/>
          <w:bCs/>
          <w:sz w:val="20"/>
          <w:szCs w:val="20"/>
        </w:rPr>
        <w:t>packages</w:t>
      </w:r>
      <w:proofErr w:type="spellEnd"/>
      <w:r w:rsidRPr="008537C7">
        <w:rPr>
          <w:rFonts w:ascii="Arial" w:hAnsi="Arial" w:cs="Arial"/>
          <w:sz w:val="20"/>
          <w:szCs w:val="20"/>
        </w:rPr>
        <w:t xml:space="preserve">. Cualquier clase auxiliar que se necesite crear, debe incluirse en el </w:t>
      </w:r>
      <w:proofErr w:type="spellStart"/>
      <w:r w:rsidRPr="008537C7">
        <w:rPr>
          <w:rFonts w:ascii="Arial" w:hAnsi="Arial" w:cs="Arial"/>
          <w:sz w:val="20"/>
          <w:szCs w:val="20"/>
        </w:rPr>
        <w:t>package</w:t>
      </w:r>
      <w:proofErr w:type="spellEnd"/>
      <w:r w:rsidRPr="008537C7">
        <w:rPr>
          <w:rFonts w:ascii="Arial" w:hAnsi="Arial" w:cs="Arial"/>
          <w:sz w:val="20"/>
          <w:szCs w:val="20"/>
        </w:rPr>
        <w:t xml:space="preserve"> correspondiente</w:t>
      </w:r>
      <w:r w:rsidR="008537C7">
        <w:rPr>
          <w:rFonts w:ascii="Arial" w:hAnsi="Arial" w:cs="Arial"/>
          <w:sz w:val="20"/>
          <w:szCs w:val="20"/>
        </w:rPr>
        <w:t>.</w:t>
      </w:r>
    </w:p>
    <w:p w14:paraId="36E18AFB" w14:textId="7F98CF17" w:rsidR="002B6D29" w:rsidRPr="00FF744D" w:rsidRDefault="002B6D29" w:rsidP="00706236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FF744D">
        <w:rPr>
          <w:rFonts w:ascii="Arial" w:hAnsi="Arial" w:cs="Arial"/>
          <w:sz w:val="20"/>
          <w:szCs w:val="20"/>
        </w:rPr>
        <w:t xml:space="preserve">El código debe compilar sin generar errores ni </w:t>
      </w:r>
      <w:proofErr w:type="spellStart"/>
      <w:r w:rsidRPr="00FF744D">
        <w:rPr>
          <w:rFonts w:ascii="Arial" w:hAnsi="Arial" w:cs="Arial"/>
          <w:sz w:val="20"/>
          <w:szCs w:val="20"/>
        </w:rPr>
        <w:t>warnings</w:t>
      </w:r>
      <w:proofErr w:type="spellEnd"/>
      <w:r w:rsidRPr="00FF744D">
        <w:rPr>
          <w:rFonts w:ascii="Arial" w:hAnsi="Arial" w:cs="Arial"/>
          <w:sz w:val="20"/>
          <w:szCs w:val="20"/>
        </w:rPr>
        <w:t>.</w:t>
      </w:r>
      <w:r w:rsidRPr="00FF744D">
        <w:rPr>
          <w:rFonts w:ascii="Arial" w:hAnsi="Arial" w:cs="Arial"/>
          <w:sz w:val="20"/>
          <w:szCs w:val="20"/>
        </w:rPr>
        <w:br w:type="page"/>
      </w:r>
    </w:p>
    <w:p w14:paraId="799949E7" w14:textId="553EF3D4" w:rsidR="002B6D29" w:rsidRPr="00530C46" w:rsidRDefault="008537C7" w:rsidP="00530C46">
      <w:pPr>
        <w:pStyle w:val="Ttulo2"/>
      </w:pPr>
      <w:bookmarkStart w:id="5" w:name="_Toc135879791"/>
      <w:r w:rsidRPr="00530C46">
        <w:lastRenderedPageBreak/>
        <w:t>Empresa de alquiler de vehículos</w:t>
      </w:r>
      <w:bookmarkEnd w:id="5"/>
    </w:p>
    <w:p w14:paraId="58E892CA" w14:textId="140ABDDB" w:rsidR="006F122D" w:rsidRDefault="006F122D" w:rsidP="00706236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F122D">
        <w:rPr>
          <w:rFonts w:ascii="Arial" w:hAnsi="Arial" w:cs="Arial"/>
          <w:sz w:val="20"/>
          <w:szCs w:val="20"/>
        </w:rPr>
        <w:t xml:space="preserve">Se propone implementar un sistema de gestión </w:t>
      </w:r>
      <w:r w:rsidR="001A7E15">
        <w:rPr>
          <w:rFonts w:ascii="Arial" w:hAnsi="Arial" w:cs="Arial"/>
          <w:sz w:val="20"/>
          <w:szCs w:val="20"/>
        </w:rPr>
        <w:t>para</w:t>
      </w:r>
      <w:r w:rsidRPr="006F122D">
        <w:rPr>
          <w:rFonts w:ascii="Arial" w:hAnsi="Arial" w:cs="Arial"/>
          <w:sz w:val="20"/>
          <w:szCs w:val="20"/>
        </w:rPr>
        <w:t xml:space="preserve"> una </w:t>
      </w:r>
      <w:r w:rsidRPr="00530C46">
        <w:rPr>
          <w:rFonts w:ascii="Arial" w:hAnsi="Arial" w:cs="Arial"/>
          <w:sz w:val="20"/>
          <w:szCs w:val="20"/>
          <w:u w:val="single"/>
        </w:rPr>
        <w:t>empresa</w:t>
      </w:r>
      <w:r w:rsidRPr="006F122D">
        <w:rPr>
          <w:rFonts w:ascii="Arial" w:hAnsi="Arial" w:cs="Arial"/>
          <w:sz w:val="20"/>
          <w:szCs w:val="20"/>
        </w:rPr>
        <w:t xml:space="preserve"> de alquiler de vehículos. El sistema permitirá registrar clientes, registrar vehículos, </w:t>
      </w:r>
      <w:r w:rsidR="00EE3138">
        <w:rPr>
          <w:rFonts w:ascii="Arial" w:hAnsi="Arial" w:cs="Arial"/>
          <w:sz w:val="20"/>
          <w:szCs w:val="20"/>
        </w:rPr>
        <w:t>crear</w:t>
      </w:r>
      <w:r w:rsidR="00DA1C50">
        <w:rPr>
          <w:rFonts w:ascii="Arial" w:hAnsi="Arial" w:cs="Arial"/>
          <w:sz w:val="20"/>
          <w:szCs w:val="20"/>
        </w:rPr>
        <w:t xml:space="preserve"> alquileres </w:t>
      </w:r>
      <w:r w:rsidR="00EE3138">
        <w:rPr>
          <w:rFonts w:ascii="Arial" w:hAnsi="Arial" w:cs="Arial"/>
          <w:sz w:val="20"/>
          <w:szCs w:val="20"/>
        </w:rPr>
        <w:t>y finalizar</w:t>
      </w:r>
      <w:r w:rsidR="00DA1C50">
        <w:rPr>
          <w:rFonts w:ascii="Arial" w:hAnsi="Arial" w:cs="Arial"/>
          <w:sz w:val="20"/>
          <w:szCs w:val="20"/>
        </w:rPr>
        <w:t>los</w:t>
      </w:r>
      <w:r w:rsidR="00EE3138">
        <w:rPr>
          <w:rFonts w:ascii="Arial" w:hAnsi="Arial" w:cs="Arial"/>
          <w:sz w:val="20"/>
          <w:szCs w:val="20"/>
        </w:rPr>
        <w:t>.</w:t>
      </w:r>
    </w:p>
    <w:p w14:paraId="3A7C3447" w14:textId="53E124D7" w:rsidR="00450ECA" w:rsidRDefault="00450ECA" w:rsidP="00706236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siempre, no hay una única solución correcta a ningún ejercicio, pero seguid lo explicado en clase</w:t>
      </w:r>
      <w:r w:rsidR="00EE3138">
        <w:rPr>
          <w:rFonts w:ascii="Arial" w:hAnsi="Arial" w:cs="Arial"/>
          <w:sz w:val="20"/>
          <w:szCs w:val="20"/>
        </w:rPr>
        <w:t xml:space="preserve"> y las guías del enunciado del examen</w:t>
      </w:r>
      <w:r>
        <w:rPr>
          <w:rFonts w:ascii="Arial" w:hAnsi="Arial" w:cs="Arial"/>
          <w:sz w:val="20"/>
          <w:szCs w:val="20"/>
        </w:rPr>
        <w:t xml:space="preserve">. </w:t>
      </w:r>
      <w:r w:rsidRPr="0017687C">
        <w:rPr>
          <w:rFonts w:ascii="Arial" w:hAnsi="Arial" w:cs="Arial"/>
          <w:sz w:val="20"/>
          <w:szCs w:val="20"/>
          <w:u w:val="single"/>
        </w:rPr>
        <w:t xml:space="preserve">No </w:t>
      </w:r>
      <w:r w:rsidR="00EE3138">
        <w:rPr>
          <w:rFonts w:ascii="Arial" w:hAnsi="Arial" w:cs="Arial"/>
          <w:sz w:val="20"/>
          <w:szCs w:val="20"/>
          <w:u w:val="single"/>
        </w:rPr>
        <w:t>utilicéis</w:t>
      </w:r>
      <w:r w:rsidR="00EE3138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osas que no hayamos visto</w:t>
      </w:r>
      <w:r w:rsidR="00EE3138">
        <w:rPr>
          <w:rFonts w:ascii="Arial" w:hAnsi="Arial" w:cs="Arial"/>
          <w:sz w:val="20"/>
          <w:szCs w:val="20"/>
        </w:rPr>
        <w:t xml:space="preserve"> en clase</w:t>
      </w:r>
      <w:r>
        <w:rPr>
          <w:rFonts w:ascii="Arial" w:hAnsi="Arial" w:cs="Arial"/>
          <w:sz w:val="20"/>
          <w:szCs w:val="20"/>
        </w:rPr>
        <w:t>.</w:t>
      </w:r>
    </w:p>
    <w:p w14:paraId="682926CC" w14:textId="5130ADB8" w:rsidR="00B34071" w:rsidRDefault="00B34071" w:rsidP="00706236">
      <w:pPr>
        <w:pStyle w:val="Ttulo3"/>
        <w:jc w:val="both"/>
      </w:pPr>
      <w:bookmarkStart w:id="6" w:name="_Toc135879792"/>
      <w:r>
        <w:t>Diagrama UML</w:t>
      </w:r>
      <w:bookmarkEnd w:id="6"/>
    </w:p>
    <w:p w14:paraId="7E38DB39" w14:textId="6C71B9B5" w:rsidR="0017687C" w:rsidRDefault="0017687C" w:rsidP="00706236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siguiente diagrama UML pretende ser una ayuda para facilitar la comprensión de las diferentes clases y sus relaciones.</w:t>
      </w:r>
      <w:r w:rsidR="00450ECA">
        <w:rPr>
          <w:rFonts w:ascii="Arial" w:hAnsi="Arial" w:cs="Arial"/>
          <w:sz w:val="20"/>
          <w:szCs w:val="20"/>
        </w:rPr>
        <w:t xml:space="preserve"> Es solamente </w:t>
      </w:r>
      <w:r w:rsidR="00EE3138">
        <w:rPr>
          <w:rFonts w:ascii="Arial" w:hAnsi="Arial" w:cs="Arial"/>
          <w:sz w:val="20"/>
          <w:szCs w:val="20"/>
        </w:rPr>
        <w:t>orientativo</w:t>
      </w:r>
      <w:r w:rsidR="00530C46">
        <w:rPr>
          <w:rFonts w:ascii="Arial" w:hAnsi="Arial" w:cs="Arial"/>
          <w:sz w:val="20"/>
          <w:szCs w:val="20"/>
        </w:rPr>
        <w:t>, hay que implementar muchos más métodos de los que aparecen en el diagrama.</w:t>
      </w:r>
    </w:p>
    <w:p w14:paraId="0B1C3C59" w14:textId="292FB857" w:rsidR="00530C46" w:rsidRDefault="00451429" w:rsidP="00706236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A8FA613" wp14:editId="257E040F">
            <wp:extent cx="5400040" cy="4664710"/>
            <wp:effectExtent l="0" t="0" r="0" b="2540"/>
            <wp:docPr id="8452349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3496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EC21" w14:textId="619F9FD7" w:rsidR="0017687C" w:rsidRDefault="0017687C" w:rsidP="00706236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06B57AFE" w14:textId="56D64B95" w:rsidR="00B34071" w:rsidRDefault="00B34071" w:rsidP="0070623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61E695E" w14:textId="43082A46" w:rsidR="003F05EE" w:rsidRDefault="00B34071" w:rsidP="00706236">
      <w:pPr>
        <w:pStyle w:val="Ttulo3"/>
        <w:jc w:val="both"/>
      </w:pPr>
      <w:bookmarkStart w:id="7" w:name="_Toc135879793"/>
      <w:r>
        <w:lastRenderedPageBreak/>
        <w:t>Enunciado</w:t>
      </w:r>
      <w:r w:rsidR="00382F78">
        <w:t xml:space="preserve"> general</w:t>
      </w:r>
      <w:bookmarkEnd w:id="7"/>
    </w:p>
    <w:p w14:paraId="7219BF8B" w14:textId="5D836258" w:rsidR="000F256F" w:rsidRDefault="000F256F" w:rsidP="00706236">
      <w:pPr>
        <w:pStyle w:val="Textoindependiente"/>
        <w:numPr>
          <w:ilvl w:val="0"/>
          <w:numId w:val="17"/>
        </w:numPr>
        <w:spacing w:line="240" w:lineRule="auto"/>
        <w:jc w:val="both"/>
      </w:pPr>
      <w:r>
        <w:t xml:space="preserve">El </w:t>
      </w:r>
      <w:proofErr w:type="spellStart"/>
      <w:r>
        <w:t>main</w:t>
      </w:r>
      <w:proofErr w:type="spellEnd"/>
      <w:r>
        <w:t xml:space="preserve"> proporcionado contiene un bucle do/</w:t>
      </w:r>
      <w:proofErr w:type="spellStart"/>
      <w:r>
        <w:t>while</w:t>
      </w:r>
      <w:proofErr w:type="spellEnd"/>
      <w:r>
        <w:t xml:space="preserve"> con un switch dentro para ejecutar la opción seleccionada del menú. Se recomienda encarecidamente comentar el código de cada uno de los bloques y la creación de la </w:t>
      </w:r>
      <w:proofErr w:type="spellStart"/>
      <w:r w:rsidRPr="000F256F">
        <w:t>EmpresaAlquilerVehiculos</w:t>
      </w:r>
      <w:proofErr w:type="spellEnd"/>
      <w:r>
        <w:t xml:space="preserve"> que se hace antes del bucle do/</w:t>
      </w:r>
      <w:proofErr w:type="spellStart"/>
      <w:r>
        <w:t>while</w:t>
      </w:r>
      <w:proofErr w:type="spellEnd"/>
      <w:r>
        <w:t>.</w:t>
      </w:r>
      <w:r>
        <w:br/>
        <w:t xml:space="preserve">Según vayáis avanzando en los diferentes apartados del examen, podréis ir </w:t>
      </w:r>
      <w:proofErr w:type="spellStart"/>
      <w:r>
        <w:t>descomentando</w:t>
      </w:r>
      <w:proofErr w:type="spellEnd"/>
      <w:r>
        <w:t xml:space="preserve"> bloques para comprobar que vuestras implementaciones funcionan. Si no lo hacéis así, el número de errores de compilación va a ser enorme y no vais a poder ir probando lo que desarrolléis.</w:t>
      </w:r>
    </w:p>
    <w:p w14:paraId="16EF4F8A" w14:textId="648C36A8" w:rsidR="00973988" w:rsidRDefault="00973988" w:rsidP="00706236">
      <w:pPr>
        <w:pStyle w:val="Textoindependiente"/>
        <w:numPr>
          <w:ilvl w:val="0"/>
          <w:numId w:val="17"/>
        </w:numPr>
        <w:spacing w:line="240" w:lineRule="auto"/>
        <w:jc w:val="both"/>
      </w:pPr>
      <w:r>
        <w:t xml:space="preserve">Las clases, por defecto, tendrán </w:t>
      </w:r>
      <w:r w:rsidRPr="00AB12A4">
        <w:rPr>
          <w:u w:val="single"/>
        </w:rPr>
        <w:t xml:space="preserve">todos sus atributos </w:t>
      </w:r>
      <w:r w:rsidRPr="00AB12A4">
        <w:rPr>
          <w:b/>
          <w:bCs/>
          <w:i/>
          <w:iCs/>
          <w:u w:val="single"/>
        </w:rPr>
        <w:t>private</w:t>
      </w:r>
      <w:r>
        <w:t xml:space="preserve">. Esto puede hacer necesaria la creación de getters y setters. Sólo deben crearse los getters/setters que se vayan a utilizar, </w:t>
      </w:r>
      <w:r w:rsidRPr="00EE3138">
        <w:rPr>
          <w:u w:val="single"/>
        </w:rPr>
        <w:t>NO GENERAR TODOS CON EL IDE</w:t>
      </w:r>
      <w:r>
        <w:t>. Hay excepciones</w:t>
      </w:r>
      <w:r w:rsidR="00232363">
        <w:t xml:space="preserve"> en las que un atributo no debe ser </w:t>
      </w:r>
      <w:r w:rsidR="00232363">
        <w:rPr>
          <w:i/>
          <w:iCs/>
        </w:rPr>
        <w:t>private</w:t>
      </w:r>
      <w:r>
        <w:t xml:space="preserve">, como variables </w:t>
      </w:r>
      <w:r w:rsidRPr="00973988">
        <w:rPr>
          <w:i/>
          <w:iCs/>
        </w:rPr>
        <w:t>static final</w:t>
      </w:r>
      <w:r w:rsidR="00232363">
        <w:t xml:space="preserve"> </w:t>
      </w:r>
      <w:r>
        <w:t>que quer</w:t>
      </w:r>
      <w:r w:rsidR="00232363">
        <w:t>a</w:t>
      </w:r>
      <w:r>
        <w:t xml:space="preserve">mos crear una vez y que se puedan reutilizar </w:t>
      </w:r>
      <w:r w:rsidR="00EE3138">
        <w:t xml:space="preserve">(el ejemplo más claro son los </w:t>
      </w:r>
      <w:proofErr w:type="spellStart"/>
      <w:r w:rsidR="00EE3138">
        <w:t>comparators</w:t>
      </w:r>
      <w:proofErr w:type="spellEnd"/>
      <w:r w:rsidR="00EE3138">
        <w:t>)</w:t>
      </w:r>
      <w:r>
        <w:t>.</w:t>
      </w:r>
      <w:r w:rsidR="00232363">
        <w:t xml:space="preserve"> En caso de duda, pregunta</w:t>
      </w:r>
      <w:r w:rsidR="009F7AFE">
        <w:t>d</w:t>
      </w:r>
      <w:r w:rsidR="00232363">
        <w:t xml:space="preserve"> al profesor.</w:t>
      </w:r>
    </w:p>
    <w:p w14:paraId="2ACC4B12" w14:textId="5A45A4DD" w:rsidR="00232363" w:rsidRDefault="00232363" w:rsidP="00706236">
      <w:pPr>
        <w:pStyle w:val="Textoindependiente"/>
        <w:numPr>
          <w:ilvl w:val="0"/>
          <w:numId w:val="17"/>
        </w:numPr>
        <w:spacing w:line="240" w:lineRule="auto"/>
        <w:jc w:val="both"/>
      </w:pPr>
      <w:r>
        <w:t xml:space="preserve">Todas las clases, excepto </w:t>
      </w:r>
      <w:r w:rsidR="00AB12A4">
        <w:t>los</w:t>
      </w:r>
      <w:r>
        <w:t xml:space="preserve"> enum, deben sobrescribir el método </w:t>
      </w:r>
      <w:proofErr w:type="gramStart"/>
      <w:r w:rsidRPr="00232363">
        <w:rPr>
          <w:i/>
          <w:iCs/>
        </w:rPr>
        <w:t>toString(</w:t>
      </w:r>
      <w:proofErr w:type="gramEnd"/>
      <w:r w:rsidRPr="00232363">
        <w:rPr>
          <w:i/>
          <w:iCs/>
        </w:rPr>
        <w:t>)</w:t>
      </w:r>
      <w:r>
        <w:t>.</w:t>
      </w:r>
    </w:p>
    <w:p w14:paraId="6493602E" w14:textId="3F791F64" w:rsidR="00ED4BC8" w:rsidRDefault="00ED4BC8" w:rsidP="00706236">
      <w:pPr>
        <w:pStyle w:val="Textoindependiente"/>
        <w:numPr>
          <w:ilvl w:val="0"/>
          <w:numId w:val="17"/>
        </w:numPr>
        <w:spacing w:line="240" w:lineRule="auto"/>
        <w:jc w:val="both"/>
      </w:pPr>
      <w:r>
        <w:t>No se enumeran todos los métodos que hacen falta, ni en el diagrama UML, ni en los enunciados de cada apartado, ni en el código proporcionado con guías de implementación.</w:t>
      </w:r>
      <w:r w:rsidR="00706236">
        <w:t xml:space="preserve"> Tendréis que ir viendo qué otros métodos podéis necesitar y dónde implementarlos.</w:t>
      </w:r>
    </w:p>
    <w:p w14:paraId="78E24F3C" w14:textId="05210A1C" w:rsidR="00530C46" w:rsidRDefault="00530C46" w:rsidP="00706236">
      <w:pPr>
        <w:pStyle w:val="Textoindependiente"/>
        <w:numPr>
          <w:ilvl w:val="0"/>
          <w:numId w:val="17"/>
        </w:numPr>
        <w:spacing w:line="240" w:lineRule="auto"/>
        <w:jc w:val="both"/>
      </w:pPr>
      <w:r>
        <w:t xml:space="preserve">Cada opción del menú está pensada para que sirva para validar el apartado correspondiente del examen. Las excepciones son la opción 0 que imprime el </w:t>
      </w:r>
      <w:proofErr w:type="gramStart"/>
      <w:r>
        <w:t>toString(</w:t>
      </w:r>
      <w:proofErr w:type="gramEnd"/>
      <w:r>
        <w:t>) de la empresa y la opción 9 que sale del programa.</w:t>
      </w:r>
    </w:p>
    <w:p w14:paraId="2EDCD55A" w14:textId="77777777" w:rsidR="00530C46" w:rsidRDefault="00530C46" w:rsidP="00706236">
      <w:pPr>
        <w:pStyle w:val="Textoindependiente"/>
        <w:numPr>
          <w:ilvl w:val="0"/>
          <w:numId w:val="17"/>
        </w:numPr>
        <w:spacing w:line="240" w:lineRule="auto"/>
        <w:jc w:val="both"/>
      </w:pPr>
      <w:r>
        <w:t>Tal y como se indica en el menú, las opciones 4 y 5 requieren que se haya ejecutado previamente la opción 2 para tener elemento en las colecciones.</w:t>
      </w:r>
    </w:p>
    <w:p w14:paraId="286508F0" w14:textId="77777777" w:rsidR="009E006C" w:rsidRDefault="009E006C" w:rsidP="009E006C">
      <w:pPr>
        <w:pStyle w:val="Textoindependiente"/>
        <w:spacing w:line="240" w:lineRule="auto"/>
        <w:jc w:val="both"/>
      </w:pPr>
    </w:p>
    <w:p w14:paraId="418815E2" w14:textId="7297109B" w:rsidR="00530C46" w:rsidRDefault="00530C46" w:rsidP="009E006C">
      <w:pPr>
        <w:pStyle w:val="Textoindependiente"/>
        <w:spacing w:line="240" w:lineRule="auto"/>
        <w:jc w:val="both"/>
      </w:pPr>
      <w:r>
        <w:t xml:space="preserve">El menú del </w:t>
      </w:r>
      <w:proofErr w:type="spellStart"/>
      <w:r>
        <w:t>main</w:t>
      </w:r>
      <w:proofErr w:type="spellEnd"/>
      <w:r>
        <w:t xml:space="preserve"> es el siguiente:</w:t>
      </w:r>
    </w:p>
    <w:p w14:paraId="709703DC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java </w:t>
      </w:r>
      <w:proofErr w:type="spellStart"/>
      <w:r>
        <w:rPr>
          <w:rFonts w:ascii="Lucida Console" w:hAnsi="Lucida Console" w:cs="Lucida Console"/>
          <w:sz w:val="18"/>
          <w:szCs w:val="18"/>
        </w:rPr>
        <w:t>MainExamenOrdinario</w:t>
      </w:r>
      <w:proofErr w:type="spellEnd"/>
    </w:p>
    <w:p w14:paraId="6C7C0C0D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Examen Ordinario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Programacion</w:t>
      </w:r>
      <w:proofErr w:type="spellEnd"/>
    </w:p>
    <w:p w14:paraId="6DE735BF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opciones:</w:t>
      </w:r>
    </w:p>
    <w:p w14:paraId="5A05D74C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0) Imprimir empresa, con el contenido de sus colecciones</w:t>
      </w:r>
    </w:p>
    <w:p w14:paraId="2D2162A4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1) Crear Turismos, Clientes y Alquileres</w:t>
      </w:r>
    </w:p>
    <w:p w14:paraId="74D1F3DC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2) Crear </w:t>
      </w:r>
      <w:proofErr w:type="spellStart"/>
      <w:r>
        <w:rPr>
          <w:rFonts w:ascii="Lucida Console" w:hAnsi="Lucida Console" w:cs="Lucida Console"/>
          <w:sz w:val="18"/>
          <w:szCs w:val="18"/>
        </w:rPr>
        <w:t>EmpresaAlquilerVehiculos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añadirle turismos, clientes y alquileres</w:t>
      </w:r>
    </w:p>
    <w:p w14:paraId="3585274C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Lanzamiento y captura de excepciones</w:t>
      </w:r>
    </w:p>
    <w:p w14:paraId="5041697F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4) Ordenamiento de colecciones (SE DEBE EJECUTAR LA OPCION 2 ANTES PARA TENER ELEMENTOS EN LAS COLECCIONES A ORDENAR)</w:t>
      </w:r>
    </w:p>
    <w:p w14:paraId="787913A3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 Guardado y lectura en ficheros CSV (SE DEBE EJECUTAR LA OPCION 2 ANTES PARA TENER ELEMENTOS EN LAS COLECCIONES A ORDENAR)</w:t>
      </w:r>
    </w:p>
    <w:p w14:paraId="57F340A3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 Ampliaciones Extras</w:t>
      </w:r>
    </w:p>
    <w:p w14:paraId="2A0380C3" w14:textId="77777777" w:rsidR="00530C46" w:rsidRDefault="00530C46" w:rsidP="00530C46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 SALIR</w:t>
      </w:r>
    </w:p>
    <w:p w14:paraId="4969993B" w14:textId="636F809F" w:rsidR="00530C46" w:rsidRDefault="00530C46" w:rsidP="00530C46">
      <w:pPr>
        <w:pStyle w:val="Textoindependiente"/>
        <w:spacing w:line="240" w:lineRule="auto"/>
        <w:jc w:val="both"/>
      </w:pPr>
      <w:r>
        <w:rPr>
          <w:rFonts w:ascii="Lucida Console" w:hAnsi="Lucida Console" w:cs="Lucida Console"/>
          <w:sz w:val="18"/>
          <w:szCs w:val="18"/>
        </w:rPr>
        <w:t xml:space="preserve">Introduce la </w:t>
      </w:r>
      <w:proofErr w:type="spellStart"/>
      <w:r>
        <w:rPr>
          <w:rFonts w:ascii="Lucida Console" w:hAnsi="Lucida Console" w:cs="Lucida Console"/>
          <w:sz w:val="18"/>
          <w:szCs w:val="18"/>
        </w:rPr>
        <w:t>opcion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deseada:</w:t>
      </w:r>
    </w:p>
    <w:p w14:paraId="1679F426" w14:textId="77777777" w:rsidR="00530C46" w:rsidRDefault="00530C46" w:rsidP="00706236">
      <w:pPr>
        <w:pStyle w:val="Textoindependiente"/>
        <w:spacing w:line="240" w:lineRule="auto"/>
        <w:jc w:val="both"/>
      </w:pPr>
    </w:p>
    <w:p w14:paraId="6408426B" w14:textId="22E3C143" w:rsidR="00B34071" w:rsidRPr="00B34071" w:rsidRDefault="00B34071" w:rsidP="00706236">
      <w:pPr>
        <w:pStyle w:val="Textoindependiente"/>
        <w:spacing w:line="240" w:lineRule="auto"/>
        <w:jc w:val="both"/>
      </w:pPr>
      <w:r>
        <w:t>Habrá que crear las siguientes clases</w:t>
      </w:r>
      <w:r w:rsidR="00973988">
        <w:t>:</w:t>
      </w:r>
    </w:p>
    <w:p w14:paraId="30114017" w14:textId="21FDD02F" w:rsidR="00B34071" w:rsidRDefault="00B34071" w:rsidP="00706236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232363">
        <w:rPr>
          <w:rFonts w:ascii="Arial" w:hAnsi="Arial" w:cs="Arial"/>
          <w:i/>
          <w:iCs/>
          <w:sz w:val="20"/>
          <w:szCs w:val="20"/>
          <w:u w:val="single"/>
        </w:rPr>
        <w:t>Vehiculo</w:t>
      </w:r>
      <w:proofErr w:type="spellEnd"/>
      <w:r w:rsidR="000E0F6A" w:rsidRPr="000E0F6A">
        <w:rPr>
          <w:rFonts w:ascii="Arial" w:hAnsi="Arial" w:cs="Arial"/>
          <w:sz w:val="20"/>
          <w:szCs w:val="20"/>
        </w:rPr>
        <w:t xml:space="preserve">: </w:t>
      </w:r>
      <w:r w:rsidR="000E0F6A">
        <w:rPr>
          <w:rFonts w:ascii="Arial" w:hAnsi="Arial" w:cs="Arial"/>
          <w:sz w:val="20"/>
          <w:szCs w:val="20"/>
        </w:rPr>
        <w:t xml:space="preserve">Clase </w:t>
      </w:r>
      <w:r w:rsidR="000E0F6A" w:rsidRPr="00450ECA">
        <w:rPr>
          <w:rFonts w:ascii="Arial" w:hAnsi="Arial" w:cs="Arial"/>
          <w:b/>
          <w:bCs/>
          <w:sz w:val="20"/>
          <w:szCs w:val="20"/>
        </w:rPr>
        <w:t>abstracta</w:t>
      </w:r>
      <w:r>
        <w:rPr>
          <w:rFonts w:ascii="Arial" w:hAnsi="Arial" w:cs="Arial"/>
          <w:sz w:val="20"/>
          <w:szCs w:val="20"/>
        </w:rPr>
        <w:t xml:space="preserve"> que representará cualquier tipo de vehículo que se pueda alquilar. </w:t>
      </w:r>
      <w:r w:rsidR="004D726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Sus atributos son la marca, el modelo, </w:t>
      </w:r>
      <w:r w:rsidR="004D726F">
        <w:rPr>
          <w:rFonts w:ascii="Arial" w:hAnsi="Arial" w:cs="Arial"/>
          <w:sz w:val="20"/>
          <w:szCs w:val="20"/>
        </w:rPr>
        <w:t xml:space="preserve">el año de fabricación, </w:t>
      </w:r>
      <w:r>
        <w:rPr>
          <w:rFonts w:ascii="Arial" w:hAnsi="Arial" w:cs="Arial"/>
          <w:sz w:val="20"/>
          <w:szCs w:val="20"/>
        </w:rPr>
        <w:t>la matrícula</w:t>
      </w:r>
      <w:r w:rsidR="00DF13D8">
        <w:rPr>
          <w:rFonts w:ascii="Arial" w:hAnsi="Arial" w:cs="Arial"/>
          <w:sz w:val="20"/>
          <w:szCs w:val="20"/>
        </w:rPr>
        <w:t xml:space="preserve"> y</w:t>
      </w:r>
      <w:r w:rsidR="004D726F">
        <w:rPr>
          <w:rFonts w:ascii="Arial" w:hAnsi="Arial" w:cs="Arial"/>
          <w:sz w:val="20"/>
          <w:szCs w:val="20"/>
        </w:rPr>
        <w:t xml:space="preserve"> el tipo</w:t>
      </w:r>
      <w:r>
        <w:rPr>
          <w:rFonts w:ascii="Arial" w:hAnsi="Arial" w:cs="Arial"/>
          <w:sz w:val="20"/>
          <w:szCs w:val="20"/>
        </w:rPr>
        <w:t>.</w:t>
      </w:r>
      <w:r w:rsidR="004D726F">
        <w:rPr>
          <w:rFonts w:ascii="Arial" w:hAnsi="Arial" w:cs="Arial"/>
          <w:sz w:val="20"/>
          <w:szCs w:val="20"/>
        </w:rPr>
        <w:br/>
        <w:t xml:space="preserve">El </w:t>
      </w:r>
      <w:r w:rsidR="00EE3138">
        <w:rPr>
          <w:rFonts w:ascii="Arial" w:hAnsi="Arial" w:cs="Arial"/>
          <w:sz w:val="20"/>
          <w:szCs w:val="20"/>
        </w:rPr>
        <w:t xml:space="preserve">atributo </w:t>
      </w:r>
      <w:r w:rsidR="004D726F">
        <w:rPr>
          <w:rFonts w:ascii="Arial" w:hAnsi="Arial" w:cs="Arial"/>
          <w:sz w:val="20"/>
          <w:szCs w:val="20"/>
        </w:rPr>
        <w:t xml:space="preserve">tipo será de tipo </w:t>
      </w:r>
      <w:r w:rsidR="00382F78">
        <w:rPr>
          <w:rFonts w:ascii="Arial" w:hAnsi="Arial" w:cs="Arial"/>
          <w:sz w:val="20"/>
          <w:szCs w:val="20"/>
        </w:rPr>
        <w:t xml:space="preserve">enum </w:t>
      </w:r>
      <w:proofErr w:type="spellStart"/>
      <w:r w:rsidR="004D726F">
        <w:rPr>
          <w:rFonts w:ascii="Arial" w:hAnsi="Arial" w:cs="Arial"/>
          <w:sz w:val="20"/>
          <w:szCs w:val="20"/>
        </w:rPr>
        <w:t>TipoVehiculo</w:t>
      </w:r>
      <w:proofErr w:type="spellEnd"/>
      <w:r w:rsidR="004D726F">
        <w:rPr>
          <w:rFonts w:ascii="Arial" w:hAnsi="Arial" w:cs="Arial"/>
          <w:sz w:val="20"/>
          <w:szCs w:val="20"/>
        </w:rPr>
        <w:t xml:space="preserve"> y sus posibles valores son turismo y motocicleta.</w:t>
      </w:r>
      <w:r w:rsidR="009F7AFE">
        <w:rPr>
          <w:rFonts w:ascii="Arial" w:hAnsi="Arial" w:cs="Arial"/>
          <w:sz w:val="20"/>
          <w:szCs w:val="20"/>
        </w:rPr>
        <w:br/>
      </w:r>
      <w:r w:rsidR="000E0F6A">
        <w:rPr>
          <w:rFonts w:ascii="Arial" w:hAnsi="Arial" w:cs="Arial"/>
          <w:sz w:val="20"/>
          <w:szCs w:val="20"/>
        </w:rPr>
        <w:lastRenderedPageBreak/>
        <w:t>Deben proporcionarse getter</w:t>
      </w:r>
      <w:r w:rsidR="004D726F">
        <w:rPr>
          <w:rFonts w:ascii="Arial" w:hAnsi="Arial" w:cs="Arial"/>
          <w:sz w:val="20"/>
          <w:szCs w:val="20"/>
        </w:rPr>
        <w:t>s</w:t>
      </w:r>
      <w:r w:rsidR="000E0F6A">
        <w:rPr>
          <w:rFonts w:ascii="Arial" w:hAnsi="Arial" w:cs="Arial"/>
          <w:sz w:val="20"/>
          <w:szCs w:val="20"/>
        </w:rPr>
        <w:t xml:space="preserve"> y setter</w:t>
      </w:r>
      <w:r w:rsidR="004D726F">
        <w:rPr>
          <w:rFonts w:ascii="Arial" w:hAnsi="Arial" w:cs="Arial"/>
          <w:sz w:val="20"/>
          <w:szCs w:val="20"/>
        </w:rPr>
        <w:t>s</w:t>
      </w:r>
      <w:r w:rsidR="000E0F6A">
        <w:rPr>
          <w:rFonts w:ascii="Arial" w:hAnsi="Arial" w:cs="Arial"/>
          <w:sz w:val="20"/>
          <w:szCs w:val="20"/>
        </w:rPr>
        <w:t xml:space="preserve"> públicos </w:t>
      </w:r>
      <w:r w:rsidR="00382F78">
        <w:rPr>
          <w:rFonts w:ascii="Arial" w:hAnsi="Arial" w:cs="Arial"/>
          <w:sz w:val="20"/>
          <w:szCs w:val="20"/>
        </w:rPr>
        <w:t xml:space="preserve">sólo </w:t>
      </w:r>
      <w:r w:rsidR="004D726F">
        <w:rPr>
          <w:rFonts w:ascii="Arial" w:hAnsi="Arial" w:cs="Arial"/>
          <w:sz w:val="20"/>
          <w:szCs w:val="20"/>
        </w:rPr>
        <w:t>cuando sean necesarios</w:t>
      </w:r>
      <w:r w:rsidR="00382F78">
        <w:rPr>
          <w:rFonts w:ascii="Arial" w:hAnsi="Arial" w:cs="Arial"/>
          <w:sz w:val="20"/>
          <w:szCs w:val="20"/>
        </w:rPr>
        <w:t>, pero harán falta más de los mostrados en el diagrama UML.</w:t>
      </w:r>
    </w:p>
    <w:p w14:paraId="6E0E9D73" w14:textId="4F81D922" w:rsidR="0017687C" w:rsidRDefault="00B34071" w:rsidP="00706236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232363">
        <w:rPr>
          <w:rFonts w:ascii="Arial" w:hAnsi="Arial" w:cs="Arial"/>
          <w:i/>
          <w:iCs/>
          <w:sz w:val="20"/>
          <w:szCs w:val="20"/>
          <w:u w:val="single"/>
        </w:rPr>
        <w:t>Turismo</w:t>
      </w:r>
      <w:r w:rsidR="000E0F6A">
        <w:rPr>
          <w:rFonts w:ascii="Arial" w:hAnsi="Arial" w:cs="Arial"/>
          <w:sz w:val="20"/>
          <w:szCs w:val="20"/>
        </w:rPr>
        <w:t xml:space="preserve">: </w:t>
      </w:r>
      <w:r w:rsidRPr="00B34071">
        <w:rPr>
          <w:rFonts w:ascii="Arial" w:hAnsi="Arial" w:cs="Arial"/>
          <w:sz w:val="20"/>
          <w:szCs w:val="20"/>
        </w:rPr>
        <w:t>clase concreta</w:t>
      </w:r>
      <w:r w:rsidR="000E0F6A">
        <w:rPr>
          <w:rFonts w:ascii="Arial" w:hAnsi="Arial" w:cs="Arial"/>
          <w:sz w:val="20"/>
          <w:szCs w:val="20"/>
        </w:rPr>
        <w:t xml:space="preserve"> (</w:t>
      </w:r>
      <w:r w:rsidRPr="00B34071">
        <w:rPr>
          <w:rFonts w:ascii="Arial" w:hAnsi="Arial" w:cs="Arial"/>
          <w:sz w:val="20"/>
          <w:szCs w:val="20"/>
        </w:rPr>
        <w:t>no abstracta</w:t>
      </w:r>
      <w:r w:rsidR="000E0F6A">
        <w:rPr>
          <w:rFonts w:ascii="Arial" w:hAnsi="Arial" w:cs="Arial"/>
          <w:sz w:val="20"/>
          <w:szCs w:val="20"/>
        </w:rPr>
        <w:t>)</w:t>
      </w:r>
      <w:r w:rsidRPr="00B34071">
        <w:rPr>
          <w:rFonts w:ascii="Arial" w:hAnsi="Arial" w:cs="Arial"/>
          <w:sz w:val="20"/>
          <w:szCs w:val="20"/>
        </w:rPr>
        <w:t xml:space="preserve"> y que hereda de </w:t>
      </w:r>
      <w:proofErr w:type="spellStart"/>
      <w:r w:rsidRPr="00B34071">
        <w:rPr>
          <w:rFonts w:ascii="Arial" w:hAnsi="Arial" w:cs="Arial"/>
          <w:i/>
          <w:iCs/>
          <w:sz w:val="20"/>
          <w:szCs w:val="20"/>
        </w:rPr>
        <w:t>Vehiculo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E0F6A">
        <w:rPr>
          <w:rFonts w:ascii="Arial" w:hAnsi="Arial" w:cs="Arial"/>
          <w:sz w:val="20"/>
          <w:szCs w:val="20"/>
        </w:rPr>
        <w:t xml:space="preserve"> Tiene como atributo el </w:t>
      </w:r>
      <w:r w:rsidR="00232363">
        <w:rPr>
          <w:rFonts w:ascii="Arial" w:hAnsi="Arial" w:cs="Arial"/>
          <w:sz w:val="20"/>
          <w:szCs w:val="20"/>
        </w:rPr>
        <w:t>número</w:t>
      </w:r>
      <w:r w:rsidR="000E0F6A">
        <w:rPr>
          <w:rFonts w:ascii="Arial" w:hAnsi="Arial" w:cs="Arial"/>
          <w:sz w:val="20"/>
          <w:szCs w:val="20"/>
        </w:rPr>
        <w:t xml:space="preserve"> de puertas.</w:t>
      </w:r>
    </w:p>
    <w:p w14:paraId="4E508DDB" w14:textId="76C4B389" w:rsidR="00973988" w:rsidRPr="00973988" w:rsidRDefault="00973988" w:rsidP="00706236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232363">
        <w:rPr>
          <w:rFonts w:ascii="Arial" w:hAnsi="Arial" w:cs="Arial"/>
          <w:i/>
          <w:iCs/>
          <w:sz w:val="20"/>
          <w:szCs w:val="20"/>
          <w:u w:val="single"/>
        </w:rPr>
        <w:t>Motocicleta</w:t>
      </w:r>
      <w:r>
        <w:rPr>
          <w:rFonts w:ascii="Arial" w:hAnsi="Arial" w:cs="Arial"/>
          <w:sz w:val="20"/>
          <w:szCs w:val="20"/>
        </w:rPr>
        <w:t xml:space="preserve">: </w:t>
      </w:r>
      <w:r w:rsidRPr="00B34071">
        <w:rPr>
          <w:rFonts w:ascii="Arial" w:hAnsi="Arial" w:cs="Arial"/>
          <w:sz w:val="20"/>
          <w:szCs w:val="20"/>
        </w:rPr>
        <w:t>clase concreta</w:t>
      </w:r>
      <w:r>
        <w:rPr>
          <w:rFonts w:ascii="Arial" w:hAnsi="Arial" w:cs="Arial"/>
          <w:sz w:val="20"/>
          <w:szCs w:val="20"/>
        </w:rPr>
        <w:t xml:space="preserve"> (</w:t>
      </w:r>
      <w:r w:rsidRPr="00B34071">
        <w:rPr>
          <w:rFonts w:ascii="Arial" w:hAnsi="Arial" w:cs="Arial"/>
          <w:sz w:val="20"/>
          <w:szCs w:val="20"/>
        </w:rPr>
        <w:t>no abstracta</w:t>
      </w:r>
      <w:r>
        <w:rPr>
          <w:rFonts w:ascii="Arial" w:hAnsi="Arial" w:cs="Arial"/>
          <w:sz w:val="20"/>
          <w:szCs w:val="20"/>
        </w:rPr>
        <w:t>)</w:t>
      </w:r>
      <w:r w:rsidRPr="00B34071">
        <w:rPr>
          <w:rFonts w:ascii="Arial" w:hAnsi="Arial" w:cs="Arial"/>
          <w:sz w:val="20"/>
          <w:szCs w:val="20"/>
        </w:rPr>
        <w:t xml:space="preserve"> y que hereda de </w:t>
      </w:r>
      <w:proofErr w:type="spellStart"/>
      <w:r w:rsidRPr="00B34071">
        <w:rPr>
          <w:rFonts w:ascii="Arial" w:hAnsi="Arial" w:cs="Arial"/>
          <w:i/>
          <w:iCs/>
          <w:sz w:val="20"/>
          <w:szCs w:val="20"/>
        </w:rPr>
        <w:t>Vehiculo</w:t>
      </w:r>
      <w:proofErr w:type="spellEnd"/>
      <w:r>
        <w:rPr>
          <w:rFonts w:ascii="Arial" w:hAnsi="Arial" w:cs="Arial"/>
          <w:sz w:val="20"/>
          <w:szCs w:val="20"/>
        </w:rPr>
        <w:t>. Tiene como atributo su cilindrada</w:t>
      </w:r>
      <w:r w:rsidR="00C84F7F">
        <w:rPr>
          <w:rFonts w:ascii="Arial" w:hAnsi="Arial" w:cs="Arial"/>
          <w:sz w:val="20"/>
          <w:szCs w:val="20"/>
        </w:rPr>
        <w:t xml:space="preserve"> sin decimales</w:t>
      </w:r>
      <w:r>
        <w:rPr>
          <w:rFonts w:ascii="Arial" w:hAnsi="Arial" w:cs="Arial"/>
          <w:sz w:val="20"/>
          <w:szCs w:val="20"/>
        </w:rPr>
        <w:t>.</w:t>
      </w:r>
    </w:p>
    <w:p w14:paraId="7986C3FB" w14:textId="391D9F43" w:rsidR="00B34071" w:rsidRDefault="00B34071" w:rsidP="00706236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232363">
        <w:rPr>
          <w:rFonts w:ascii="Arial" w:hAnsi="Arial" w:cs="Arial"/>
          <w:i/>
          <w:iCs/>
          <w:sz w:val="20"/>
          <w:szCs w:val="20"/>
          <w:u w:val="single"/>
        </w:rPr>
        <w:t>Cliente</w:t>
      </w:r>
      <w:r w:rsidR="0024659A">
        <w:rPr>
          <w:rFonts w:ascii="Arial" w:hAnsi="Arial" w:cs="Arial"/>
          <w:sz w:val="20"/>
          <w:szCs w:val="20"/>
        </w:rPr>
        <w:t xml:space="preserve">: clase </w:t>
      </w:r>
      <w:r w:rsidR="00C84F7F" w:rsidRPr="00B34071">
        <w:rPr>
          <w:rFonts w:ascii="Arial" w:hAnsi="Arial" w:cs="Arial"/>
          <w:sz w:val="20"/>
          <w:szCs w:val="20"/>
        </w:rPr>
        <w:t>concreta</w:t>
      </w:r>
      <w:r w:rsidR="00C84F7F">
        <w:rPr>
          <w:rFonts w:ascii="Arial" w:hAnsi="Arial" w:cs="Arial"/>
          <w:sz w:val="20"/>
          <w:szCs w:val="20"/>
        </w:rPr>
        <w:t xml:space="preserve"> (</w:t>
      </w:r>
      <w:r w:rsidR="00C84F7F" w:rsidRPr="00B34071">
        <w:rPr>
          <w:rFonts w:ascii="Arial" w:hAnsi="Arial" w:cs="Arial"/>
          <w:sz w:val="20"/>
          <w:szCs w:val="20"/>
        </w:rPr>
        <w:t>no abstracta</w:t>
      </w:r>
      <w:r w:rsidR="00C84F7F">
        <w:rPr>
          <w:rFonts w:ascii="Arial" w:hAnsi="Arial" w:cs="Arial"/>
          <w:sz w:val="20"/>
          <w:szCs w:val="20"/>
        </w:rPr>
        <w:t>)</w:t>
      </w:r>
      <w:r w:rsidR="00C84F7F" w:rsidRPr="00B34071">
        <w:rPr>
          <w:rFonts w:ascii="Arial" w:hAnsi="Arial" w:cs="Arial"/>
          <w:sz w:val="20"/>
          <w:szCs w:val="20"/>
        </w:rPr>
        <w:t xml:space="preserve"> </w:t>
      </w:r>
      <w:r w:rsidR="0024659A">
        <w:rPr>
          <w:rFonts w:ascii="Arial" w:hAnsi="Arial" w:cs="Arial"/>
          <w:sz w:val="20"/>
          <w:szCs w:val="20"/>
        </w:rPr>
        <w:t xml:space="preserve">que representa cada uno de los clientes de la empresa. Sus atributos son </w:t>
      </w:r>
      <w:proofErr w:type="spellStart"/>
      <w:r w:rsidR="0024659A">
        <w:rPr>
          <w:rFonts w:ascii="Arial" w:hAnsi="Arial" w:cs="Arial"/>
          <w:sz w:val="20"/>
          <w:szCs w:val="20"/>
        </w:rPr>
        <w:t>dni</w:t>
      </w:r>
      <w:proofErr w:type="spellEnd"/>
      <w:r w:rsidR="0024659A">
        <w:rPr>
          <w:rFonts w:ascii="Arial" w:hAnsi="Arial" w:cs="Arial"/>
          <w:sz w:val="20"/>
          <w:szCs w:val="20"/>
        </w:rPr>
        <w:t>, nombre y apellidos.</w:t>
      </w:r>
    </w:p>
    <w:p w14:paraId="7AF90BDB" w14:textId="2A90B74D" w:rsidR="00B34071" w:rsidRDefault="00B34071" w:rsidP="00706236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232363">
        <w:rPr>
          <w:rFonts w:ascii="Arial" w:hAnsi="Arial" w:cs="Arial"/>
          <w:i/>
          <w:iCs/>
          <w:sz w:val="20"/>
          <w:szCs w:val="20"/>
          <w:u w:val="single"/>
        </w:rPr>
        <w:t>Alquiler</w:t>
      </w:r>
      <w:r w:rsidR="0024659A">
        <w:rPr>
          <w:rFonts w:ascii="Arial" w:hAnsi="Arial" w:cs="Arial"/>
          <w:sz w:val="20"/>
          <w:szCs w:val="20"/>
        </w:rPr>
        <w:t xml:space="preserve">: clase </w:t>
      </w:r>
      <w:r>
        <w:rPr>
          <w:rFonts w:ascii="Arial" w:hAnsi="Arial" w:cs="Arial"/>
          <w:sz w:val="20"/>
          <w:szCs w:val="20"/>
        </w:rPr>
        <w:t xml:space="preserve">que representa </w:t>
      </w:r>
      <w:r w:rsidR="00973988">
        <w:rPr>
          <w:rFonts w:ascii="Arial" w:hAnsi="Arial" w:cs="Arial"/>
          <w:sz w:val="20"/>
          <w:szCs w:val="20"/>
        </w:rPr>
        <w:t xml:space="preserve">el alquiler de un vehículo por parte de un cliente. </w:t>
      </w:r>
      <w:r w:rsidR="00C84F7F">
        <w:rPr>
          <w:rFonts w:ascii="Arial" w:hAnsi="Arial" w:cs="Arial"/>
          <w:sz w:val="20"/>
          <w:szCs w:val="20"/>
        </w:rPr>
        <w:t xml:space="preserve">Sus atributos son </w:t>
      </w:r>
      <w:r>
        <w:rPr>
          <w:rFonts w:ascii="Arial" w:hAnsi="Arial" w:cs="Arial"/>
          <w:sz w:val="20"/>
          <w:szCs w:val="20"/>
        </w:rPr>
        <w:t>un</w:t>
      </w:r>
      <w:r w:rsidR="00C84F7F">
        <w:rPr>
          <w:rFonts w:ascii="Arial" w:hAnsi="Arial" w:cs="Arial"/>
          <w:sz w:val="20"/>
          <w:szCs w:val="20"/>
        </w:rPr>
        <w:t>a referencia de</w:t>
      </w:r>
      <w:r>
        <w:rPr>
          <w:rFonts w:ascii="Arial" w:hAnsi="Arial" w:cs="Arial"/>
          <w:sz w:val="20"/>
          <w:szCs w:val="20"/>
        </w:rPr>
        <w:t xml:space="preserve"> clase Vehículo</w:t>
      </w:r>
      <w:r w:rsidR="00C84F7F">
        <w:rPr>
          <w:rFonts w:ascii="Arial" w:hAnsi="Arial" w:cs="Arial"/>
          <w:sz w:val="20"/>
          <w:szCs w:val="20"/>
        </w:rPr>
        <w:t xml:space="preserve">, una referencia de tipo </w:t>
      </w:r>
      <w:r>
        <w:rPr>
          <w:rFonts w:ascii="Arial" w:hAnsi="Arial" w:cs="Arial"/>
          <w:sz w:val="20"/>
          <w:szCs w:val="20"/>
        </w:rPr>
        <w:t>Cliente</w:t>
      </w:r>
      <w:r w:rsidR="00C84F7F">
        <w:rPr>
          <w:rFonts w:ascii="Arial" w:hAnsi="Arial" w:cs="Arial"/>
          <w:sz w:val="20"/>
          <w:szCs w:val="20"/>
        </w:rPr>
        <w:t xml:space="preserve">, la fecha y hora del </w:t>
      </w:r>
      <w:r>
        <w:rPr>
          <w:rFonts w:ascii="Arial" w:hAnsi="Arial" w:cs="Arial"/>
          <w:sz w:val="20"/>
          <w:szCs w:val="20"/>
        </w:rPr>
        <w:t>inicio</w:t>
      </w:r>
      <w:r w:rsidR="00C84F7F">
        <w:rPr>
          <w:rFonts w:ascii="Arial" w:hAnsi="Arial" w:cs="Arial"/>
          <w:sz w:val="20"/>
          <w:szCs w:val="20"/>
        </w:rPr>
        <w:t xml:space="preserve"> del al</w:t>
      </w:r>
      <w:r>
        <w:rPr>
          <w:rFonts w:ascii="Arial" w:hAnsi="Arial" w:cs="Arial"/>
          <w:sz w:val="20"/>
          <w:szCs w:val="20"/>
        </w:rPr>
        <w:t xml:space="preserve">quiler y </w:t>
      </w:r>
      <w:r w:rsidR="00C84F7F">
        <w:rPr>
          <w:rFonts w:ascii="Arial" w:hAnsi="Arial" w:cs="Arial"/>
          <w:sz w:val="20"/>
          <w:szCs w:val="20"/>
        </w:rPr>
        <w:t xml:space="preserve">la fecha y hora del </w:t>
      </w:r>
      <w:r>
        <w:rPr>
          <w:rFonts w:ascii="Arial" w:hAnsi="Arial" w:cs="Arial"/>
          <w:sz w:val="20"/>
          <w:szCs w:val="20"/>
        </w:rPr>
        <w:t>fin</w:t>
      </w:r>
      <w:r w:rsidR="00C84F7F">
        <w:rPr>
          <w:rFonts w:ascii="Arial" w:hAnsi="Arial" w:cs="Arial"/>
          <w:sz w:val="20"/>
          <w:szCs w:val="20"/>
        </w:rPr>
        <w:t xml:space="preserve"> del a</w:t>
      </w:r>
      <w:r>
        <w:rPr>
          <w:rFonts w:ascii="Arial" w:hAnsi="Arial" w:cs="Arial"/>
          <w:sz w:val="20"/>
          <w:szCs w:val="20"/>
        </w:rPr>
        <w:t>lquiler</w:t>
      </w:r>
      <w:r w:rsidR="00C84F7F">
        <w:rPr>
          <w:rFonts w:ascii="Arial" w:hAnsi="Arial" w:cs="Arial"/>
          <w:sz w:val="20"/>
          <w:szCs w:val="20"/>
        </w:rPr>
        <w:t xml:space="preserve">. Para representar fecha y hora se usará la clase </w:t>
      </w:r>
      <w:proofErr w:type="spellStart"/>
      <w:r w:rsidR="0024659A" w:rsidRPr="00232363">
        <w:rPr>
          <w:rFonts w:ascii="Arial" w:hAnsi="Arial" w:cs="Arial"/>
          <w:i/>
          <w:iCs/>
          <w:sz w:val="20"/>
          <w:szCs w:val="20"/>
        </w:rPr>
        <w:t>LocalDateTime</w:t>
      </w:r>
      <w:proofErr w:type="spellEnd"/>
      <w:r w:rsidR="0024659A">
        <w:rPr>
          <w:rFonts w:ascii="Arial" w:hAnsi="Arial" w:cs="Arial"/>
          <w:sz w:val="20"/>
          <w:szCs w:val="20"/>
        </w:rPr>
        <w:t>.</w:t>
      </w:r>
    </w:p>
    <w:p w14:paraId="6DEA0F2B" w14:textId="40E31F86" w:rsidR="00B34071" w:rsidRDefault="0024659A" w:rsidP="00706236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232363">
        <w:rPr>
          <w:rFonts w:ascii="Arial" w:hAnsi="Arial" w:cs="Arial"/>
          <w:i/>
          <w:iCs/>
          <w:sz w:val="20"/>
          <w:szCs w:val="20"/>
          <w:u w:val="single"/>
        </w:rPr>
        <w:t>EmpresaAlquilerVehiculos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973988">
        <w:rPr>
          <w:rFonts w:ascii="Arial" w:hAnsi="Arial" w:cs="Arial"/>
          <w:sz w:val="20"/>
          <w:szCs w:val="20"/>
        </w:rPr>
        <w:t>Clase principal que representa la empresa</w:t>
      </w:r>
      <w:r w:rsidR="009569FF">
        <w:rPr>
          <w:rFonts w:ascii="Arial" w:hAnsi="Arial" w:cs="Arial"/>
          <w:sz w:val="20"/>
          <w:szCs w:val="20"/>
        </w:rPr>
        <w:t>. Tendrá los atributos nombre</w:t>
      </w:r>
      <w:r w:rsidR="00382F78">
        <w:rPr>
          <w:rFonts w:ascii="Arial" w:hAnsi="Arial" w:cs="Arial"/>
          <w:sz w:val="20"/>
          <w:szCs w:val="20"/>
        </w:rPr>
        <w:t>,</w:t>
      </w:r>
      <w:r w:rsidR="009569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69FF">
        <w:rPr>
          <w:rFonts w:ascii="Arial" w:hAnsi="Arial" w:cs="Arial"/>
          <w:sz w:val="20"/>
          <w:szCs w:val="20"/>
        </w:rPr>
        <w:t>nif</w:t>
      </w:r>
      <w:proofErr w:type="spellEnd"/>
      <w:r w:rsidR="009569FF">
        <w:rPr>
          <w:rFonts w:ascii="Arial" w:hAnsi="Arial" w:cs="Arial"/>
          <w:sz w:val="20"/>
          <w:szCs w:val="20"/>
        </w:rPr>
        <w:t xml:space="preserve"> </w:t>
      </w:r>
      <w:r w:rsidR="00973988">
        <w:rPr>
          <w:rFonts w:ascii="Arial" w:hAnsi="Arial" w:cs="Arial"/>
          <w:sz w:val="20"/>
          <w:szCs w:val="20"/>
        </w:rPr>
        <w:t xml:space="preserve">y </w:t>
      </w:r>
      <w:r w:rsidR="00382F78">
        <w:rPr>
          <w:rFonts w:ascii="Arial" w:hAnsi="Arial" w:cs="Arial"/>
          <w:sz w:val="20"/>
          <w:szCs w:val="20"/>
        </w:rPr>
        <w:t xml:space="preserve">las siguientes </w:t>
      </w:r>
      <w:r w:rsidR="009569FF">
        <w:rPr>
          <w:rFonts w:ascii="Arial" w:hAnsi="Arial" w:cs="Arial"/>
          <w:sz w:val="20"/>
          <w:szCs w:val="20"/>
        </w:rPr>
        <w:t xml:space="preserve">colecciones para </w:t>
      </w:r>
      <w:r w:rsidR="00973988">
        <w:rPr>
          <w:rFonts w:ascii="Arial" w:hAnsi="Arial" w:cs="Arial"/>
          <w:sz w:val="20"/>
          <w:szCs w:val="20"/>
        </w:rPr>
        <w:t xml:space="preserve">almacenar </w:t>
      </w:r>
      <w:r w:rsidR="009569FF">
        <w:rPr>
          <w:rFonts w:ascii="Arial" w:hAnsi="Arial" w:cs="Arial"/>
          <w:sz w:val="20"/>
          <w:szCs w:val="20"/>
        </w:rPr>
        <w:t xml:space="preserve">los </w:t>
      </w:r>
      <w:r w:rsidR="00973988">
        <w:rPr>
          <w:rFonts w:ascii="Arial" w:hAnsi="Arial" w:cs="Arial"/>
          <w:sz w:val="20"/>
          <w:szCs w:val="20"/>
        </w:rPr>
        <w:t xml:space="preserve">vehículos, </w:t>
      </w:r>
      <w:r w:rsidR="009569FF">
        <w:rPr>
          <w:rFonts w:ascii="Arial" w:hAnsi="Arial" w:cs="Arial"/>
          <w:sz w:val="20"/>
          <w:szCs w:val="20"/>
        </w:rPr>
        <w:t xml:space="preserve">los </w:t>
      </w:r>
      <w:r w:rsidR="00973988">
        <w:rPr>
          <w:rFonts w:ascii="Arial" w:hAnsi="Arial" w:cs="Arial"/>
          <w:sz w:val="20"/>
          <w:szCs w:val="20"/>
        </w:rPr>
        <w:t>clientes y los alquileres.</w:t>
      </w:r>
    </w:p>
    <w:p w14:paraId="63F68A28" w14:textId="07FA73D7" w:rsidR="00973988" w:rsidRDefault="00973988" w:rsidP="00706236">
      <w:pPr>
        <w:pStyle w:val="NormalWeb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973988">
        <w:rPr>
          <w:rFonts w:ascii="Arial" w:hAnsi="Arial" w:cs="Arial"/>
          <w:i/>
          <w:iCs/>
          <w:sz w:val="20"/>
          <w:szCs w:val="20"/>
        </w:rPr>
        <w:t>vehículos</w:t>
      </w:r>
      <w:r>
        <w:rPr>
          <w:rFonts w:ascii="Arial" w:hAnsi="Arial" w:cs="Arial"/>
          <w:sz w:val="20"/>
          <w:szCs w:val="20"/>
        </w:rPr>
        <w:t xml:space="preserve">: Se utilizará un </w:t>
      </w:r>
      <w:proofErr w:type="spellStart"/>
      <w:r w:rsidRPr="00232363">
        <w:rPr>
          <w:rFonts w:ascii="Arial" w:hAnsi="Arial" w:cs="Arial"/>
          <w:sz w:val="20"/>
          <w:szCs w:val="20"/>
          <w:u w:val="single"/>
        </w:rPr>
        <w:t>Map</w:t>
      </w:r>
      <w:proofErr w:type="spellEnd"/>
      <w:r>
        <w:rPr>
          <w:rFonts w:ascii="Arial" w:hAnsi="Arial" w:cs="Arial"/>
          <w:sz w:val="20"/>
          <w:szCs w:val="20"/>
        </w:rPr>
        <w:t xml:space="preserve"> como colección para gestionar los vehículos. La clave/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</w:rPr>
        <w:t>Map</w:t>
      </w:r>
      <w:proofErr w:type="spellEnd"/>
      <w:r>
        <w:rPr>
          <w:rFonts w:ascii="Arial" w:hAnsi="Arial" w:cs="Arial"/>
          <w:sz w:val="20"/>
          <w:szCs w:val="20"/>
        </w:rPr>
        <w:t xml:space="preserve"> será la matrícula del vehículo</w:t>
      </w:r>
      <w:r w:rsidR="009569FF">
        <w:rPr>
          <w:rFonts w:ascii="Arial" w:hAnsi="Arial" w:cs="Arial"/>
          <w:sz w:val="20"/>
          <w:szCs w:val="20"/>
        </w:rPr>
        <w:t xml:space="preserve">, de tipo </w:t>
      </w:r>
      <w:proofErr w:type="spellStart"/>
      <w:r w:rsidR="009569FF"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 No podrá haber más de 1 vehículo con la misma matrícula.</w:t>
      </w:r>
    </w:p>
    <w:p w14:paraId="6162686A" w14:textId="2E6FD3DB" w:rsidR="00973988" w:rsidRDefault="00973988" w:rsidP="00706236">
      <w:pPr>
        <w:pStyle w:val="NormalWeb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clientes</w:t>
      </w:r>
      <w:r w:rsidRPr="0097398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Se utilizará un </w:t>
      </w:r>
      <w:proofErr w:type="spellStart"/>
      <w:r w:rsidRPr="00232363">
        <w:rPr>
          <w:rFonts w:ascii="Arial" w:hAnsi="Arial" w:cs="Arial"/>
          <w:sz w:val="20"/>
          <w:szCs w:val="20"/>
          <w:u w:val="single"/>
        </w:rPr>
        <w:t>Map</w:t>
      </w:r>
      <w:proofErr w:type="spellEnd"/>
      <w:r>
        <w:rPr>
          <w:rFonts w:ascii="Arial" w:hAnsi="Arial" w:cs="Arial"/>
          <w:sz w:val="20"/>
          <w:szCs w:val="20"/>
        </w:rPr>
        <w:t xml:space="preserve"> como colección para gestionar los clientes. La clave/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</w:rPr>
        <w:t>Map</w:t>
      </w:r>
      <w:proofErr w:type="spellEnd"/>
      <w:r>
        <w:rPr>
          <w:rFonts w:ascii="Arial" w:hAnsi="Arial" w:cs="Arial"/>
          <w:sz w:val="20"/>
          <w:szCs w:val="20"/>
        </w:rPr>
        <w:t xml:space="preserve"> será el </w:t>
      </w:r>
      <w:proofErr w:type="spellStart"/>
      <w:r>
        <w:rPr>
          <w:rFonts w:ascii="Arial" w:hAnsi="Arial" w:cs="Arial"/>
          <w:sz w:val="20"/>
          <w:szCs w:val="20"/>
        </w:rPr>
        <w:t>dni</w:t>
      </w:r>
      <w:proofErr w:type="spellEnd"/>
      <w:r>
        <w:rPr>
          <w:rFonts w:ascii="Arial" w:hAnsi="Arial" w:cs="Arial"/>
          <w:sz w:val="20"/>
          <w:szCs w:val="20"/>
        </w:rPr>
        <w:t xml:space="preserve"> del cliente</w:t>
      </w:r>
      <w:r w:rsidR="009569FF">
        <w:rPr>
          <w:rFonts w:ascii="Arial" w:hAnsi="Arial" w:cs="Arial"/>
          <w:sz w:val="20"/>
          <w:szCs w:val="20"/>
        </w:rPr>
        <w:t xml:space="preserve">, de tipo </w:t>
      </w:r>
      <w:proofErr w:type="spellStart"/>
      <w:r w:rsidR="009569FF"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. No podrá haber más de 1 cliente con el mismo </w:t>
      </w:r>
      <w:proofErr w:type="spellStart"/>
      <w:r>
        <w:rPr>
          <w:rFonts w:ascii="Arial" w:hAnsi="Arial" w:cs="Arial"/>
          <w:sz w:val="20"/>
          <w:szCs w:val="20"/>
        </w:rPr>
        <w:t>dni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F7F40E" w14:textId="7635E3F5" w:rsidR="00973988" w:rsidRDefault="00973988" w:rsidP="00706236">
      <w:pPr>
        <w:pStyle w:val="NormalWeb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alquileres</w:t>
      </w:r>
      <w:r w:rsidRPr="0097398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Se utilizará una </w:t>
      </w:r>
      <w:proofErr w:type="spellStart"/>
      <w:r w:rsidRPr="00232363">
        <w:rPr>
          <w:rFonts w:ascii="Arial" w:hAnsi="Arial" w:cs="Arial"/>
          <w:sz w:val="20"/>
          <w:szCs w:val="20"/>
          <w:u w:val="single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 como colección para almacenar los alquileres.</w:t>
      </w:r>
      <w:r w:rsidR="004E4B40">
        <w:rPr>
          <w:rFonts w:ascii="Arial" w:hAnsi="Arial" w:cs="Arial"/>
          <w:sz w:val="20"/>
          <w:szCs w:val="20"/>
        </w:rPr>
        <w:t xml:space="preserve"> A la hora de buscar en</w:t>
      </w:r>
      <w:r w:rsidR="00382F78">
        <w:rPr>
          <w:rFonts w:ascii="Arial" w:hAnsi="Arial" w:cs="Arial"/>
          <w:sz w:val="20"/>
          <w:szCs w:val="20"/>
        </w:rPr>
        <w:t xml:space="preserve"> la lista</w:t>
      </w:r>
      <w:r w:rsidR="004E4B40">
        <w:rPr>
          <w:rFonts w:ascii="Arial" w:hAnsi="Arial" w:cs="Arial"/>
          <w:sz w:val="20"/>
          <w:szCs w:val="20"/>
        </w:rPr>
        <w:t xml:space="preserve"> de alquileres, no tenemos otra opción que iterar sobre la lista hasta encontrar la condición que se busque.</w:t>
      </w:r>
      <w:r w:rsidR="004E4B40">
        <w:rPr>
          <w:rFonts w:ascii="Arial" w:hAnsi="Arial" w:cs="Arial"/>
          <w:sz w:val="20"/>
          <w:szCs w:val="20"/>
        </w:rPr>
        <w:br/>
        <w:t xml:space="preserve">Si buscamos el alquiler en curso de un vehículo determinado, tendremos que recorrer todos los objetos de la lista hasta que encontremos un alquiler cuyo vehículo tenga la matrícula que buscamos y su fin de alquiler sea </w:t>
      </w:r>
      <w:proofErr w:type="spellStart"/>
      <w:r w:rsidR="004E4B40">
        <w:rPr>
          <w:rFonts w:ascii="Arial" w:hAnsi="Arial" w:cs="Arial"/>
          <w:sz w:val="20"/>
          <w:szCs w:val="20"/>
        </w:rPr>
        <w:t>null</w:t>
      </w:r>
      <w:proofErr w:type="spellEnd"/>
      <w:r w:rsidR="004E4B40">
        <w:rPr>
          <w:rFonts w:ascii="Arial" w:hAnsi="Arial" w:cs="Arial"/>
          <w:sz w:val="20"/>
          <w:szCs w:val="20"/>
        </w:rPr>
        <w:t>.</w:t>
      </w:r>
    </w:p>
    <w:p w14:paraId="617A874D" w14:textId="34A5813F" w:rsidR="00973988" w:rsidRDefault="00C14F9A" w:rsidP="007062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98022C" w14:textId="44B33FD2" w:rsidR="00973988" w:rsidRDefault="00530C46" w:rsidP="00706236">
      <w:pPr>
        <w:pStyle w:val="Ttulo3"/>
      </w:pPr>
      <w:bookmarkStart w:id="8" w:name="_Toc135879794"/>
      <w:r>
        <w:lastRenderedPageBreak/>
        <w:t xml:space="preserve">Apartado </w:t>
      </w:r>
      <w:r w:rsidR="00DE3C67">
        <w:t xml:space="preserve">1. </w:t>
      </w:r>
      <w:r w:rsidR="00232363">
        <w:t>Herencia y polimorfismo (</w:t>
      </w:r>
      <w:r w:rsidR="009E006C">
        <w:t>2</w:t>
      </w:r>
      <w:r w:rsidR="00232363">
        <w:t xml:space="preserve"> puntos)</w:t>
      </w:r>
      <w:bookmarkEnd w:id="8"/>
    </w:p>
    <w:p w14:paraId="3872987D" w14:textId="1796B24E" w:rsidR="00725502" w:rsidRDefault="00232363" w:rsidP="00706236">
      <w:pPr>
        <w:pStyle w:val="Textoindependiente"/>
        <w:spacing w:line="240" w:lineRule="auto"/>
      </w:pPr>
      <w:r>
        <w:t xml:space="preserve">Crear </w:t>
      </w:r>
      <w:bookmarkStart w:id="9" w:name="_Hlk135762758"/>
      <w:r>
        <w:t>el enum</w:t>
      </w:r>
      <w:bookmarkEnd w:id="9"/>
      <w:r w:rsidR="009569FF">
        <w:t xml:space="preserve"> </w:t>
      </w:r>
      <w:proofErr w:type="spellStart"/>
      <w:r w:rsidR="009569FF">
        <w:t>TipoVehiculo</w:t>
      </w:r>
      <w:proofErr w:type="spellEnd"/>
      <w:r>
        <w:t xml:space="preserve"> y las clases </w:t>
      </w:r>
      <w:proofErr w:type="spellStart"/>
      <w:r>
        <w:t>Vehiculo</w:t>
      </w:r>
      <w:proofErr w:type="spellEnd"/>
      <w:r>
        <w:t>, Turismo</w:t>
      </w:r>
      <w:r w:rsidR="00DE3C67">
        <w:t>,</w:t>
      </w:r>
      <w:r>
        <w:t xml:space="preserve"> Motocicleta</w:t>
      </w:r>
      <w:r w:rsidR="00DE3C67">
        <w:t>, Cliente y Alquiler</w:t>
      </w:r>
      <w:r>
        <w:t>, con sus</w:t>
      </w:r>
      <w:r w:rsidR="00611CAD">
        <w:t xml:space="preserve"> atributos y sus</w:t>
      </w:r>
      <w:r>
        <w:t xml:space="preserve"> relaciones de herencia correspondientes.</w:t>
      </w:r>
      <w:r w:rsidR="00611CAD">
        <w:t xml:space="preserve"> Deberéis crear también los constructores para cada clase.</w:t>
      </w:r>
    </w:p>
    <w:p w14:paraId="4CCF8942" w14:textId="4714B821" w:rsidR="009F7AFE" w:rsidRDefault="00382F78" w:rsidP="00706236">
      <w:pPr>
        <w:pStyle w:val="Textoindependiente"/>
        <w:spacing w:line="240" w:lineRule="auto"/>
      </w:pPr>
      <w:r>
        <w:t>L</w:t>
      </w:r>
      <w:r w:rsidR="00611CAD">
        <w:t>a clase Alquiler</w:t>
      </w:r>
      <w:r>
        <w:t xml:space="preserve"> es un caso especial ya que</w:t>
      </w:r>
      <w:r w:rsidR="00611CAD">
        <w:t xml:space="preserve"> inicialmente solamente tiene las referencias del vehículo y </w:t>
      </w:r>
      <w:r w:rsidR="009E006C">
        <w:t>d</w:t>
      </w:r>
      <w:r w:rsidR="00611CAD">
        <w:t>el cliente</w:t>
      </w:r>
      <w:r w:rsidR="009F7AFE">
        <w:t xml:space="preserve"> y la fecha y hora del </w:t>
      </w:r>
      <w:r w:rsidR="00611CAD">
        <w:t xml:space="preserve">inicio </w:t>
      </w:r>
      <w:r w:rsidR="009F7AFE">
        <w:t>del alquiler. Es decir, habrá un constructor de la clase Alquiler que solamente reciba el cliente, el vehículo y el inicio del alquiler.</w:t>
      </w:r>
    </w:p>
    <w:p w14:paraId="3DDE9811" w14:textId="0A0639CB" w:rsidR="00382F78" w:rsidRDefault="009F7AFE" w:rsidP="00706236">
      <w:pPr>
        <w:pStyle w:val="Textoindependiente"/>
        <w:spacing w:line="240" w:lineRule="auto"/>
      </w:pPr>
      <w:r>
        <w:t>E</w:t>
      </w:r>
      <w:r w:rsidR="00611CAD">
        <w:t>l fi</w:t>
      </w:r>
      <w:r w:rsidR="008166A0">
        <w:t>n</w:t>
      </w:r>
      <w:r w:rsidR="00611CAD">
        <w:t xml:space="preserve"> del alquiler</w:t>
      </w:r>
      <w:r>
        <w:t xml:space="preserve"> es</w:t>
      </w:r>
      <w:r w:rsidR="00611CAD">
        <w:t xml:space="preserve"> </w:t>
      </w:r>
      <w:proofErr w:type="spellStart"/>
      <w:r w:rsidR="00611CAD">
        <w:t>null</w:t>
      </w:r>
      <w:proofErr w:type="spellEnd"/>
      <w:r>
        <w:t xml:space="preserve"> inicialmente</w:t>
      </w:r>
      <w:r w:rsidR="00611CAD">
        <w:t xml:space="preserve">. </w:t>
      </w:r>
      <w:r>
        <w:t>El método</w:t>
      </w:r>
      <w:r w:rsidR="00611CAD">
        <w:t xml:space="preserve"> </w:t>
      </w:r>
      <w:proofErr w:type="spellStart"/>
      <w:r w:rsidR="00611CAD">
        <w:rPr>
          <w:i/>
          <w:iCs/>
        </w:rPr>
        <w:t>finalizarAlquiler</w:t>
      </w:r>
      <w:proofErr w:type="spellEnd"/>
      <w:r w:rsidR="00AB12A4">
        <w:rPr>
          <w:i/>
          <w:iCs/>
        </w:rPr>
        <w:t>(...)</w:t>
      </w:r>
      <w:r w:rsidR="00611CAD">
        <w:t xml:space="preserve">, que se pide en el siguiente apartado, </w:t>
      </w:r>
      <w:r>
        <w:t>es el que</w:t>
      </w:r>
      <w:r w:rsidR="00611CAD">
        <w:t xml:space="preserve"> asignará valor a la referencia de tipo </w:t>
      </w:r>
      <w:proofErr w:type="spellStart"/>
      <w:r w:rsidR="00611CAD" w:rsidRPr="00382F78">
        <w:rPr>
          <w:i/>
          <w:iCs/>
        </w:rPr>
        <w:t>LocalDateTime</w:t>
      </w:r>
      <w:proofErr w:type="spellEnd"/>
      <w:r w:rsidR="00611CAD">
        <w:t xml:space="preserve"> para el fin del alquiler.</w:t>
      </w:r>
      <w:r w:rsidR="00AB12A4">
        <w:t xml:space="preserve"> </w:t>
      </w:r>
    </w:p>
    <w:p w14:paraId="1F7C98FF" w14:textId="77777777" w:rsidR="00382F78" w:rsidRDefault="00382F78" w:rsidP="00706236">
      <w:pPr>
        <w:pStyle w:val="Textoindependiente"/>
        <w:spacing w:line="240" w:lineRule="auto"/>
      </w:pPr>
      <w:r>
        <w:t xml:space="preserve">Se deben implementar los métodos </w:t>
      </w:r>
      <w:proofErr w:type="gramStart"/>
      <w:r w:rsidRPr="00AB12A4">
        <w:rPr>
          <w:i/>
          <w:iCs/>
        </w:rPr>
        <w:t>toString(</w:t>
      </w:r>
      <w:proofErr w:type="gramEnd"/>
      <w:r w:rsidRPr="00AB12A4">
        <w:rPr>
          <w:i/>
          <w:iCs/>
        </w:rPr>
        <w:t>)</w:t>
      </w:r>
      <w:r>
        <w:t xml:space="preserve"> de todas las clases. En la clase Alquiler, si la fecha de fin del alquiler es </w:t>
      </w:r>
      <w:proofErr w:type="spellStart"/>
      <w:r>
        <w:t>null</w:t>
      </w:r>
      <w:proofErr w:type="spellEnd"/>
      <w:r>
        <w:t xml:space="preserve">, se imprimirá un asterisco (*) en vez de </w:t>
      </w:r>
      <w:proofErr w:type="spellStart"/>
      <w:r>
        <w:t>null</w:t>
      </w:r>
      <w:proofErr w:type="spellEnd"/>
      <w:r>
        <w:t>.</w:t>
      </w:r>
    </w:p>
    <w:p w14:paraId="06B336FB" w14:textId="77777777" w:rsidR="00725502" w:rsidRDefault="00725502" w:rsidP="00706236">
      <w:pPr>
        <w:pStyle w:val="Textoindependiente"/>
        <w:spacing w:line="240" w:lineRule="auto"/>
      </w:pPr>
    </w:p>
    <w:p w14:paraId="48EB79C6" w14:textId="689C0850" w:rsidR="00530C46" w:rsidRPr="008537C7" w:rsidRDefault="00530C46" w:rsidP="00530C46">
      <w:pPr>
        <w:pStyle w:val="Ttulo4"/>
      </w:pPr>
      <w:r w:rsidRPr="008537C7">
        <w:t>Ejemplo de ejecución</w:t>
      </w:r>
    </w:p>
    <w:p w14:paraId="4EA117E8" w14:textId="505BB0D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java </w:t>
      </w:r>
      <w:proofErr w:type="spellStart"/>
      <w:r>
        <w:rPr>
          <w:rFonts w:ascii="Lucida Console" w:hAnsi="Lucida Console" w:cs="Lucida Console"/>
          <w:sz w:val="18"/>
          <w:szCs w:val="18"/>
        </w:rPr>
        <w:t>MainExamenOrdinario</w:t>
      </w:r>
      <w:proofErr w:type="spellEnd"/>
    </w:p>
    <w:p w14:paraId="151EF65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Examen Ordinario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Programacion</w:t>
      </w:r>
      <w:proofErr w:type="spellEnd"/>
    </w:p>
    <w:p w14:paraId="5FDD90B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opciones:</w:t>
      </w:r>
    </w:p>
    <w:p w14:paraId="5205BB4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0) Imprimir empresa, con el contenido de sus colecciones</w:t>
      </w:r>
    </w:p>
    <w:p w14:paraId="40EDB9B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1) Crear Turismos, Clientes y Alquileres</w:t>
      </w:r>
    </w:p>
    <w:p w14:paraId="7AFA095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2) Crear </w:t>
      </w:r>
      <w:proofErr w:type="spellStart"/>
      <w:r>
        <w:rPr>
          <w:rFonts w:ascii="Lucida Console" w:hAnsi="Lucida Console" w:cs="Lucida Console"/>
          <w:sz w:val="18"/>
          <w:szCs w:val="18"/>
        </w:rPr>
        <w:t>EmpresaAlquilerVehiculos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añadirle turismos, clientes y alquileres</w:t>
      </w:r>
    </w:p>
    <w:p w14:paraId="6545AF2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Lanzamiento y captura de excepciones</w:t>
      </w:r>
    </w:p>
    <w:p w14:paraId="3D5DC6A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4) Ordenamiento de colecciones (SE DEBE EJECUTAR LA OPCION 2 ANTES PARA TENER ELEMENTOS EN LAS COLECCIONES A ORDENAR)</w:t>
      </w:r>
    </w:p>
    <w:p w14:paraId="519A0FA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 Guardado y lectura en ficheros CSV (SE DEBE EJECUTAR LA OPCION 2 ANTES PARA TENER ELEMENTOS EN LAS COLECCIONES A ORDENAR)</w:t>
      </w:r>
    </w:p>
    <w:p w14:paraId="1E57CC4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 Ampliaciones Extras</w:t>
      </w:r>
    </w:p>
    <w:p w14:paraId="2945236D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 SALIR</w:t>
      </w:r>
    </w:p>
    <w:p w14:paraId="5C6CDFB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Introduce la </w:t>
      </w:r>
      <w:proofErr w:type="spellStart"/>
      <w:r>
        <w:rPr>
          <w:rFonts w:ascii="Lucida Console" w:hAnsi="Lucida Console" w:cs="Lucida Console"/>
          <w:sz w:val="18"/>
          <w:szCs w:val="18"/>
        </w:rPr>
        <w:t>opcion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deseada: 1</w:t>
      </w:r>
    </w:p>
    <w:p w14:paraId="57CE73F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644F0A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===&gt; OPCION ELEGIDA: 1) Crear Turismos, Clientes y Alquileres</w:t>
      </w:r>
    </w:p>
    <w:p w14:paraId="3DD1098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Turismo creado: TURISMO: Ford/Fiesta, 2002, 9234BCJ, 3 puertas</w:t>
      </w:r>
    </w:p>
    <w:p w14:paraId="1767C8EE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Motocicleta creada: 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Suzuki,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0394051E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OK: Motocicleta creada: MOTOCICLETA: Honda/CBR, 2015, Honda,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6094FB4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Turismo creado: 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4E78D98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 creado: 01234567A - Turing, Alan</w:t>
      </w:r>
    </w:p>
    <w:p w14:paraId="0D3D671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 creado: 89374813A - Turing, Abraham</w:t>
      </w:r>
    </w:p>
    <w:p w14:paraId="07A7769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 creado: 73048540F - Torvalds, Linus</w:t>
      </w:r>
    </w:p>
    <w:p w14:paraId="3E7CD439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Alquiler creado: 73048540F - Torvalds, Linus | 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 | 2023-05-25T03:12:02.934330300 -&gt; *</w:t>
      </w:r>
    </w:p>
    <w:p w14:paraId="55E65AFC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13D4BF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</w:t>
      </w:r>
    </w:p>
    <w:p w14:paraId="29FBCA13" w14:textId="27972096" w:rsidR="00725502" w:rsidRDefault="00725502" w:rsidP="007A314C">
      <w:pPr>
        <w:pStyle w:val="HTMLconformatoprevio"/>
        <w:jc w:val="both"/>
      </w:pPr>
    </w:p>
    <w:p w14:paraId="0D299FE3" w14:textId="77777777" w:rsidR="00232363" w:rsidRPr="00232363" w:rsidRDefault="00232363" w:rsidP="00706236">
      <w:pPr>
        <w:pStyle w:val="Textoindependiente"/>
        <w:spacing w:line="240" w:lineRule="auto"/>
      </w:pPr>
    </w:p>
    <w:p w14:paraId="1171D32D" w14:textId="77777777" w:rsidR="00725502" w:rsidRDefault="00725502" w:rsidP="00706236">
      <w:pPr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r>
        <w:br w:type="page"/>
      </w:r>
    </w:p>
    <w:p w14:paraId="3ADB21AA" w14:textId="531EA11C" w:rsidR="00232363" w:rsidRDefault="00530C46" w:rsidP="00706236">
      <w:pPr>
        <w:pStyle w:val="Ttulo3"/>
      </w:pPr>
      <w:bookmarkStart w:id="10" w:name="_Toc135879795"/>
      <w:r>
        <w:lastRenderedPageBreak/>
        <w:t xml:space="preserve">Apartado </w:t>
      </w:r>
      <w:r w:rsidR="00DE3C67">
        <w:t xml:space="preserve">2. Clase </w:t>
      </w:r>
      <w:proofErr w:type="spellStart"/>
      <w:r w:rsidR="00DE3C67">
        <w:t>EmpresaAlquilerVehículos</w:t>
      </w:r>
      <w:proofErr w:type="spellEnd"/>
      <w:r w:rsidR="00232363">
        <w:t xml:space="preserve"> (</w:t>
      </w:r>
      <w:r w:rsidR="00DE3C67">
        <w:t>2</w:t>
      </w:r>
      <w:r w:rsidR="00232363">
        <w:t xml:space="preserve"> puntos)</w:t>
      </w:r>
      <w:bookmarkEnd w:id="10"/>
    </w:p>
    <w:p w14:paraId="1541D033" w14:textId="4E774300" w:rsidR="00DE3C67" w:rsidRDefault="009569FF" w:rsidP="00706236">
      <w:pPr>
        <w:pStyle w:val="Textoindependiente"/>
        <w:spacing w:line="240" w:lineRule="auto"/>
      </w:pPr>
      <w:r>
        <w:t xml:space="preserve">Crear la clase </w:t>
      </w:r>
      <w:proofErr w:type="spellStart"/>
      <w:r>
        <w:t>EmpresaAlquilerVehiculos</w:t>
      </w:r>
      <w:proofErr w:type="spellEnd"/>
      <w:r>
        <w:t>, con los atributos descritos anteriormente.</w:t>
      </w:r>
      <w:r w:rsidR="00C14F9A">
        <w:t xml:space="preserve"> Se recomienda guiarse con el diagrama UML.</w:t>
      </w:r>
      <w:r>
        <w:t xml:space="preserve"> Además, habrá que implementar los siguientes métodos:</w:t>
      </w:r>
    </w:p>
    <w:p w14:paraId="1FA4ED7A" w14:textId="772AB893" w:rsidR="009569FF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9569FF" w:rsidRPr="00871DC2">
        <w:rPr>
          <w:i/>
          <w:iCs/>
        </w:rPr>
        <w:t>boolean</w:t>
      </w:r>
      <w:proofErr w:type="spellEnd"/>
      <w:r w:rsidR="009569FF" w:rsidRPr="00871DC2">
        <w:rPr>
          <w:i/>
          <w:iCs/>
        </w:rPr>
        <w:t xml:space="preserve"> </w:t>
      </w:r>
      <w:proofErr w:type="spellStart"/>
      <w:proofErr w:type="gramStart"/>
      <w:r w:rsidR="009569FF" w:rsidRPr="00871DC2">
        <w:rPr>
          <w:i/>
          <w:iCs/>
        </w:rPr>
        <w:t>addCliente</w:t>
      </w:r>
      <w:proofErr w:type="spellEnd"/>
      <w:r w:rsidR="009569FF" w:rsidRPr="00871DC2">
        <w:rPr>
          <w:i/>
          <w:iCs/>
        </w:rPr>
        <w:t>(</w:t>
      </w:r>
      <w:proofErr w:type="gramEnd"/>
      <w:r w:rsidR="009569FF" w:rsidRPr="00871DC2">
        <w:rPr>
          <w:i/>
          <w:iCs/>
        </w:rPr>
        <w:t>Cliente cliente)</w:t>
      </w:r>
      <w:r w:rsidR="009569FF">
        <w:t xml:space="preserve">: Añadirá un cliente a la empresa, siempre que no haya otro cliente ya registrado con el mismo </w:t>
      </w:r>
      <w:proofErr w:type="spellStart"/>
      <w:r w:rsidR="009569FF">
        <w:t>dni</w:t>
      </w:r>
      <w:proofErr w:type="spellEnd"/>
      <w:r w:rsidR="009569FF">
        <w:t>.</w:t>
      </w:r>
    </w:p>
    <w:p w14:paraId="36FC2C8F" w14:textId="5CD2560B" w:rsidR="000764D1" w:rsidRDefault="000764D1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Cliente </w:t>
      </w:r>
      <w:proofErr w:type="spellStart"/>
      <w:proofErr w:type="gramStart"/>
      <w:r>
        <w:rPr>
          <w:i/>
          <w:iCs/>
        </w:rPr>
        <w:t>getCliente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String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dni</w:t>
      </w:r>
      <w:proofErr w:type="spellEnd"/>
      <w:r>
        <w:rPr>
          <w:i/>
          <w:iCs/>
        </w:rPr>
        <w:t>):</w:t>
      </w:r>
      <w:r w:rsidRPr="000764D1">
        <w:t xml:space="preserve"> Busca</w:t>
      </w:r>
      <w:r>
        <w:t xml:space="preserve">rá en el mapa de clientes y devolverá la referencia al cliente cuyo </w:t>
      </w:r>
      <w:proofErr w:type="spellStart"/>
      <w:r>
        <w:t>dni</w:t>
      </w:r>
      <w:proofErr w:type="spellEnd"/>
      <w:r>
        <w:t xml:space="preserve"> coincida con el proporcionado como argumento. Si no existe ningún cliente con ese </w:t>
      </w:r>
      <w:proofErr w:type="spellStart"/>
      <w:r>
        <w:t>dni</w:t>
      </w:r>
      <w:proofErr w:type="spellEnd"/>
      <w:r>
        <w:t xml:space="preserve">, devolverá </w:t>
      </w:r>
      <w:proofErr w:type="spellStart"/>
      <w:r>
        <w:t>null</w:t>
      </w:r>
      <w:proofErr w:type="spellEnd"/>
      <w:r>
        <w:t>.</w:t>
      </w:r>
    </w:p>
    <w:p w14:paraId="2D6D4E9F" w14:textId="0C3BD7B0" w:rsidR="009569FF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9569FF" w:rsidRPr="00871DC2">
        <w:rPr>
          <w:i/>
          <w:iCs/>
        </w:rPr>
        <w:t>boolean</w:t>
      </w:r>
      <w:proofErr w:type="spellEnd"/>
      <w:r w:rsidR="009569FF" w:rsidRPr="00871DC2">
        <w:rPr>
          <w:i/>
          <w:iCs/>
        </w:rPr>
        <w:t xml:space="preserve"> </w:t>
      </w:r>
      <w:proofErr w:type="spellStart"/>
      <w:proofErr w:type="gramStart"/>
      <w:r w:rsidR="009569FF" w:rsidRPr="00871DC2">
        <w:rPr>
          <w:i/>
          <w:iCs/>
        </w:rPr>
        <w:t>addVehiculo</w:t>
      </w:r>
      <w:proofErr w:type="spellEnd"/>
      <w:r w:rsidR="009569FF" w:rsidRPr="00871DC2">
        <w:rPr>
          <w:i/>
          <w:iCs/>
        </w:rPr>
        <w:t>(</w:t>
      </w:r>
      <w:proofErr w:type="spellStart"/>
      <w:proofErr w:type="gramEnd"/>
      <w:r w:rsidR="009569FF" w:rsidRPr="00871DC2">
        <w:rPr>
          <w:i/>
          <w:iCs/>
        </w:rPr>
        <w:t>Vehiculo</w:t>
      </w:r>
      <w:proofErr w:type="spellEnd"/>
      <w:r w:rsidR="009569FF" w:rsidRPr="00871DC2">
        <w:rPr>
          <w:i/>
          <w:iCs/>
        </w:rPr>
        <w:t xml:space="preserve"> </w:t>
      </w:r>
      <w:proofErr w:type="spellStart"/>
      <w:r w:rsidR="009569FF" w:rsidRPr="00871DC2">
        <w:rPr>
          <w:i/>
          <w:iCs/>
        </w:rPr>
        <w:t>vehiculo</w:t>
      </w:r>
      <w:proofErr w:type="spellEnd"/>
      <w:r w:rsidR="009569FF" w:rsidRPr="00871DC2">
        <w:rPr>
          <w:i/>
          <w:iCs/>
        </w:rPr>
        <w:t>)</w:t>
      </w:r>
      <w:r w:rsidR="009569FF">
        <w:t>: Añadirá un vehículo a la empresa, siempre que no haya otro vehículo con la misma matrícula</w:t>
      </w:r>
      <w:r w:rsidR="000764D1">
        <w:t>.</w:t>
      </w:r>
    </w:p>
    <w:p w14:paraId="79724C2C" w14:textId="4CC9E8D4" w:rsidR="000764D1" w:rsidRDefault="000764D1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 w:rsidRPr="000764D1">
        <w:rPr>
          <w:i/>
          <w:iCs/>
        </w:rPr>
        <w:t>public</w:t>
      </w:r>
      <w:proofErr w:type="spellEnd"/>
      <w:r w:rsidRPr="000764D1">
        <w:rPr>
          <w:i/>
          <w:iCs/>
        </w:rPr>
        <w:t xml:space="preserve"> </w:t>
      </w:r>
      <w:proofErr w:type="spellStart"/>
      <w:r w:rsidRPr="000764D1">
        <w:rPr>
          <w:i/>
          <w:iCs/>
        </w:rPr>
        <w:t>Vehiculo</w:t>
      </w:r>
      <w:proofErr w:type="spellEnd"/>
      <w:r w:rsidRPr="000764D1">
        <w:rPr>
          <w:i/>
          <w:iCs/>
        </w:rPr>
        <w:t xml:space="preserve"> </w:t>
      </w:r>
      <w:proofErr w:type="spellStart"/>
      <w:proofErr w:type="gramStart"/>
      <w:r w:rsidRPr="000764D1">
        <w:rPr>
          <w:i/>
          <w:iCs/>
        </w:rPr>
        <w:t>getVehiculo</w:t>
      </w:r>
      <w:proofErr w:type="spellEnd"/>
      <w:r w:rsidRPr="000764D1">
        <w:rPr>
          <w:i/>
          <w:iCs/>
        </w:rPr>
        <w:t>(</w:t>
      </w:r>
      <w:proofErr w:type="spellStart"/>
      <w:proofErr w:type="gramEnd"/>
      <w:r w:rsidRPr="000764D1">
        <w:rPr>
          <w:i/>
          <w:iCs/>
        </w:rPr>
        <w:t>String</w:t>
      </w:r>
      <w:proofErr w:type="spellEnd"/>
      <w:r w:rsidRPr="000764D1">
        <w:rPr>
          <w:i/>
          <w:iCs/>
        </w:rPr>
        <w:t xml:space="preserve"> matricula)</w:t>
      </w:r>
      <w:r>
        <w:t xml:space="preserve">: </w:t>
      </w:r>
      <w:r w:rsidRPr="000764D1">
        <w:t>Busca</w:t>
      </w:r>
      <w:r>
        <w:t xml:space="preserve">rá en el mapa de </w:t>
      </w:r>
      <w:proofErr w:type="spellStart"/>
      <w:r>
        <w:t>vehiculos</w:t>
      </w:r>
      <w:proofErr w:type="spellEnd"/>
      <w:r>
        <w:t xml:space="preserve"> y devolverá la referencia al vehículo cuya matrícula coincida con la proporcionada como argumento. Si no existe ningún vehículo con esa matrícula, devolverá </w:t>
      </w:r>
      <w:proofErr w:type="spellStart"/>
      <w:r>
        <w:t>null</w:t>
      </w:r>
      <w:proofErr w:type="spellEnd"/>
      <w:r>
        <w:t>.</w:t>
      </w:r>
    </w:p>
    <w:p w14:paraId="5F968B5D" w14:textId="04CF537D" w:rsidR="009569FF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9569FF" w:rsidRPr="00871DC2">
        <w:rPr>
          <w:i/>
          <w:iCs/>
        </w:rPr>
        <w:t>boolean</w:t>
      </w:r>
      <w:proofErr w:type="spellEnd"/>
      <w:r w:rsidR="009569FF" w:rsidRPr="00871DC2">
        <w:rPr>
          <w:i/>
          <w:iCs/>
        </w:rPr>
        <w:t xml:space="preserve"> </w:t>
      </w:r>
      <w:proofErr w:type="spellStart"/>
      <w:proofErr w:type="gramStart"/>
      <w:r w:rsidR="009569FF" w:rsidRPr="00871DC2">
        <w:rPr>
          <w:i/>
          <w:iCs/>
        </w:rPr>
        <w:t>addAlquiler</w:t>
      </w:r>
      <w:proofErr w:type="spellEnd"/>
      <w:r w:rsidR="009569FF" w:rsidRPr="00871DC2">
        <w:rPr>
          <w:i/>
          <w:iCs/>
        </w:rPr>
        <w:t>(</w:t>
      </w:r>
      <w:proofErr w:type="gramEnd"/>
      <w:r w:rsidR="009569FF" w:rsidRPr="00871DC2">
        <w:rPr>
          <w:i/>
          <w:iCs/>
        </w:rPr>
        <w:t>Alquiler alquiler)</w:t>
      </w:r>
      <w:r w:rsidR="009569FF">
        <w:t>: Añadirá un alquiler a la lista de alquileres de la empresa.</w:t>
      </w:r>
    </w:p>
    <w:p w14:paraId="4DE2E78F" w14:textId="453AD784" w:rsidR="00C5313F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C5313F" w:rsidRPr="00871DC2">
        <w:rPr>
          <w:i/>
          <w:iCs/>
        </w:rPr>
        <w:t>boolean</w:t>
      </w:r>
      <w:proofErr w:type="spellEnd"/>
      <w:r w:rsidR="00C5313F" w:rsidRPr="00871DC2">
        <w:rPr>
          <w:i/>
          <w:iCs/>
        </w:rPr>
        <w:t xml:space="preserve"> </w:t>
      </w:r>
      <w:proofErr w:type="spellStart"/>
      <w:proofErr w:type="gramStart"/>
      <w:r w:rsidR="00C5313F" w:rsidRPr="00871DC2">
        <w:rPr>
          <w:i/>
          <w:iCs/>
        </w:rPr>
        <w:t>finalizarAlquiler</w:t>
      </w:r>
      <w:proofErr w:type="spellEnd"/>
      <w:r w:rsidR="00C5313F" w:rsidRPr="00871DC2">
        <w:rPr>
          <w:i/>
          <w:iCs/>
        </w:rPr>
        <w:t>(</w:t>
      </w:r>
      <w:proofErr w:type="spellStart"/>
      <w:proofErr w:type="gramEnd"/>
      <w:r w:rsidR="00C5313F" w:rsidRPr="00871DC2">
        <w:rPr>
          <w:i/>
          <w:iCs/>
        </w:rPr>
        <w:t>String</w:t>
      </w:r>
      <w:proofErr w:type="spellEnd"/>
      <w:r w:rsidR="00C5313F" w:rsidRPr="00871DC2">
        <w:rPr>
          <w:i/>
          <w:iCs/>
        </w:rPr>
        <w:t xml:space="preserve"> matricula</w:t>
      </w:r>
      <w:r w:rsidR="00C5313F">
        <w:rPr>
          <w:i/>
          <w:iCs/>
        </w:rPr>
        <w:t xml:space="preserve">, </w:t>
      </w:r>
      <w:proofErr w:type="spellStart"/>
      <w:r w:rsidR="00C5313F">
        <w:rPr>
          <w:i/>
          <w:iCs/>
        </w:rPr>
        <w:t>String</w:t>
      </w:r>
      <w:proofErr w:type="spellEnd"/>
      <w:r w:rsidR="00C5313F">
        <w:rPr>
          <w:i/>
          <w:iCs/>
        </w:rPr>
        <w:t xml:space="preserve"> fin</w:t>
      </w:r>
      <w:r w:rsidR="00C5313F" w:rsidRPr="00871DC2">
        <w:rPr>
          <w:i/>
          <w:iCs/>
        </w:rPr>
        <w:t>)</w:t>
      </w:r>
      <w:r w:rsidR="00C5313F">
        <w:t xml:space="preserve">: Se buscará una instancia de alquiler en la lista de alquileres cuya matrícula coincida con la recibida como argumento y cuyo fin de alquiler sea </w:t>
      </w:r>
      <w:proofErr w:type="spellStart"/>
      <w:r w:rsidR="00C5313F">
        <w:t>null</w:t>
      </w:r>
      <w:proofErr w:type="spellEnd"/>
      <w:r w:rsidR="00330B4D">
        <w:t xml:space="preserve"> y s</w:t>
      </w:r>
      <w:r w:rsidR="00C5313F">
        <w:t xml:space="preserve">e actualizará el fin del alquiler con la fecha y hora recibida como argumento </w:t>
      </w:r>
      <w:r w:rsidR="00C5313F">
        <w:rPr>
          <w:i/>
          <w:iCs/>
        </w:rPr>
        <w:t>fin</w:t>
      </w:r>
      <w:r w:rsidR="00330B4D">
        <w:t xml:space="preserve">. </w:t>
      </w:r>
      <w:r w:rsidR="00C5313F">
        <w:t>Si no se encuentra un alquiler con esas condiciones o se produce cualquier otro error, se devolverá false.</w:t>
      </w:r>
    </w:p>
    <w:p w14:paraId="323C8F83" w14:textId="003FC8B4" w:rsidR="004E4B40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4E4B40" w:rsidRPr="00871DC2">
        <w:rPr>
          <w:i/>
          <w:iCs/>
        </w:rPr>
        <w:t>String</w:t>
      </w:r>
      <w:proofErr w:type="spellEnd"/>
      <w:r w:rsidR="004E4B40" w:rsidRPr="00871DC2">
        <w:rPr>
          <w:i/>
          <w:iCs/>
        </w:rPr>
        <w:t xml:space="preserve"> </w:t>
      </w:r>
      <w:proofErr w:type="gramStart"/>
      <w:r w:rsidR="004E4B40" w:rsidRPr="00871DC2">
        <w:rPr>
          <w:i/>
          <w:iCs/>
        </w:rPr>
        <w:t>toString(</w:t>
      </w:r>
      <w:proofErr w:type="gramEnd"/>
      <w:r w:rsidR="004E4B40" w:rsidRPr="00871DC2">
        <w:rPr>
          <w:i/>
          <w:iCs/>
        </w:rPr>
        <w:t>)</w:t>
      </w:r>
      <w:r w:rsidR="004E4B40">
        <w:t xml:space="preserve">: Devolverá un </w:t>
      </w:r>
      <w:proofErr w:type="spellStart"/>
      <w:r w:rsidR="004E4B40">
        <w:t>String</w:t>
      </w:r>
      <w:proofErr w:type="spellEnd"/>
      <w:r w:rsidR="004E4B40">
        <w:t xml:space="preserve"> con el nombre y </w:t>
      </w:r>
      <w:proofErr w:type="spellStart"/>
      <w:r w:rsidR="004E4B40">
        <w:t>nif</w:t>
      </w:r>
      <w:proofErr w:type="spellEnd"/>
      <w:r w:rsidR="004E4B40">
        <w:t xml:space="preserve"> de la empresa, y el listado de clientes, vehículos y alquileres, utilizando los siguientes métodos </w:t>
      </w:r>
      <w:proofErr w:type="spellStart"/>
      <w:r w:rsidR="004E4B40">
        <w:t>toStringXXX</w:t>
      </w:r>
      <w:proofErr w:type="spellEnd"/>
      <w:r w:rsidR="004E4B40">
        <w:t>() descritos a continuación.</w:t>
      </w:r>
    </w:p>
    <w:p w14:paraId="0432C093" w14:textId="31938307" w:rsidR="004E4B40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4E4B40" w:rsidRPr="00871DC2">
        <w:rPr>
          <w:i/>
          <w:iCs/>
        </w:rPr>
        <w:t>String</w:t>
      </w:r>
      <w:proofErr w:type="spellEnd"/>
      <w:r w:rsidR="004E4B40" w:rsidRPr="00871DC2">
        <w:rPr>
          <w:i/>
          <w:iCs/>
        </w:rPr>
        <w:t xml:space="preserve"> </w:t>
      </w:r>
      <w:proofErr w:type="spellStart"/>
      <w:proofErr w:type="gramStart"/>
      <w:r w:rsidR="004E4B40" w:rsidRPr="00871DC2">
        <w:rPr>
          <w:i/>
          <w:iCs/>
        </w:rPr>
        <w:t>toStringClientes</w:t>
      </w:r>
      <w:proofErr w:type="spellEnd"/>
      <w:r w:rsidR="004E4B40" w:rsidRPr="00871DC2">
        <w:rPr>
          <w:i/>
          <w:iCs/>
        </w:rPr>
        <w:t>(</w:t>
      </w:r>
      <w:proofErr w:type="gramEnd"/>
      <w:r w:rsidR="004E4B40" w:rsidRPr="00871DC2">
        <w:rPr>
          <w:i/>
          <w:iCs/>
        </w:rPr>
        <w:t>)</w:t>
      </w:r>
      <w:r w:rsidR="004E4B40">
        <w:t xml:space="preserve">: Devolverá un </w:t>
      </w:r>
      <w:proofErr w:type="spellStart"/>
      <w:r w:rsidR="004E4B40">
        <w:t>String</w:t>
      </w:r>
      <w:proofErr w:type="spellEnd"/>
      <w:r w:rsidR="004E4B40">
        <w:t xml:space="preserve"> con el listado de clientes</w:t>
      </w:r>
      <w:r w:rsidR="00725502">
        <w:t>, da igual en qué orden.</w:t>
      </w:r>
    </w:p>
    <w:p w14:paraId="3F425A8D" w14:textId="1C035141" w:rsidR="004E4B40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</w:t>
      </w:r>
      <w:r w:rsidR="004E4B40" w:rsidRPr="00871DC2">
        <w:rPr>
          <w:i/>
          <w:iCs/>
        </w:rPr>
        <w:t>tring</w:t>
      </w:r>
      <w:proofErr w:type="spellEnd"/>
      <w:r w:rsidR="004E4B40" w:rsidRPr="00871DC2">
        <w:rPr>
          <w:i/>
          <w:iCs/>
        </w:rPr>
        <w:t xml:space="preserve"> </w:t>
      </w:r>
      <w:proofErr w:type="spellStart"/>
      <w:proofErr w:type="gramStart"/>
      <w:r w:rsidR="004E4B40" w:rsidRPr="00871DC2">
        <w:rPr>
          <w:i/>
          <w:iCs/>
        </w:rPr>
        <w:t>toStringVehiculos</w:t>
      </w:r>
      <w:proofErr w:type="spellEnd"/>
      <w:r w:rsidR="004E4B40" w:rsidRPr="00871DC2">
        <w:rPr>
          <w:i/>
          <w:iCs/>
        </w:rPr>
        <w:t>(</w:t>
      </w:r>
      <w:proofErr w:type="gramEnd"/>
      <w:r w:rsidR="004E4B40" w:rsidRPr="00871DC2">
        <w:rPr>
          <w:i/>
          <w:iCs/>
        </w:rPr>
        <w:t>)</w:t>
      </w:r>
      <w:r w:rsidR="004E4B40">
        <w:t xml:space="preserve">: Devolverá un </w:t>
      </w:r>
      <w:proofErr w:type="spellStart"/>
      <w:r w:rsidR="004E4B40">
        <w:t>String</w:t>
      </w:r>
      <w:proofErr w:type="spellEnd"/>
      <w:r w:rsidR="004E4B40">
        <w:t xml:space="preserve"> con el listado de vehículos</w:t>
      </w:r>
      <w:r w:rsidR="00725502">
        <w:t>, da igual en qué orden</w:t>
      </w:r>
      <w:r w:rsidR="00E90324">
        <w:t>.</w:t>
      </w:r>
    </w:p>
    <w:p w14:paraId="317FB783" w14:textId="4650FD8F" w:rsidR="004E4B40" w:rsidRDefault="00C14F9A" w:rsidP="00706236">
      <w:pPr>
        <w:pStyle w:val="Textoindependiente"/>
        <w:numPr>
          <w:ilvl w:val="0"/>
          <w:numId w:val="18"/>
        </w:numPr>
        <w:spacing w:line="240" w:lineRule="auto"/>
      </w:pP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="004E4B40" w:rsidRPr="00871DC2">
        <w:rPr>
          <w:i/>
          <w:iCs/>
        </w:rPr>
        <w:t>String</w:t>
      </w:r>
      <w:proofErr w:type="spellEnd"/>
      <w:r w:rsidR="004E4B40" w:rsidRPr="00871DC2">
        <w:rPr>
          <w:i/>
          <w:iCs/>
        </w:rPr>
        <w:t xml:space="preserve"> </w:t>
      </w:r>
      <w:proofErr w:type="spellStart"/>
      <w:proofErr w:type="gramStart"/>
      <w:r w:rsidR="004E4B40" w:rsidRPr="00871DC2">
        <w:rPr>
          <w:i/>
          <w:iCs/>
        </w:rPr>
        <w:t>toStringAlquileres</w:t>
      </w:r>
      <w:proofErr w:type="spellEnd"/>
      <w:r w:rsidR="004E4B40" w:rsidRPr="00871DC2">
        <w:rPr>
          <w:i/>
          <w:iCs/>
        </w:rPr>
        <w:t>(</w:t>
      </w:r>
      <w:proofErr w:type="gramEnd"/>
      <w:r w:rsidR="004E4B40" w:rsidRPr="00871DC2">
        <w:rPr>
          <w:i/>
          <w:iCs/>
        </w:rPr>
        <w:t>)</w:t>
      </w:r>
      <w:r w:rsidR="004E4B40">
        <w:t xml:space="preserve">: Devolverá un </w:t>
      </w:r>
      <w:proofErr w:type="spellStart"/>
      <w:r w:rsidR="004E4B40">
        <w:t>String</w:t>
      </w:r>
      <w:proofErr w:type="spellEnd"/>
      <w:r w:rsidR="004E4B40">
        <w:t xml:space="preserve"> con el listado de todos los alquileres</w:t>
      </w:r>
      <w:r w:rsidR="00725502">
        <w:t xml:space="preserve">, da igual en qué orden. Si el fin es </w:t>
      </w:r>
      <w:proofErr w:type="spellStart"/>
      <w:r w:rsidR="00725502">
        <w:t>null</w:t>
      </w:r>
      <w:proofErr w:type="spellEnd"/>
      <w:r w:rsidR="00725502">
        <w:t xml:space="preserve">, se imprimirá un asterisco (*) en vez de </w:t>
      </w:r>
      <w:proofErr w:type="spellStart"/>
      <w:r w:rsidR="00725502">
        <w:t>null</w:t>
      </w:r>
      <w:proofErr w:type="spellEnd"/>
      <w:r w:rsidR="00725502">
        <w:t>.</w:t>
      </w:r>
    </w:p>
    <w:p w14:paraId="0A7AB86C" w14:textId="77777777" w:rsidR="007A314C" w:rsidRDefault="007A314C" w:rsidP="007A314C">
      <w:pPr>
        <w:pStyle w:val="Textoindependiente"/>
        <w:spacing w:line="240" w:lineRule="auto"/>
      </w:pPr>
    </w:p>
    <w:p w14:paraId="7A8220A2" w14:textId="77777777" w:rsidR="009E006C" w:rsidRDefault="009E006C">
      <w:pPr>
        <w:rPr>
          <w:rFonts w:ascii="Liberation Serif" w:eastAsia="DejaVu Sans" w:hAnsi="Liberation Serif" w:cs="Noto Sans Arabic UI"/>
          <w:b/>
          <w:bCs/>
        </w:rPr>
      </w:pPr>
      <w:r>
        <w:br w:type="page"/>
      </w:r>
    </w:p>
    <w:p w14:paraId="451403BF" w14:textId="5917A0D6" w:rsidR="007A314C" w:rsidRPr="008537C7" w:rsidRDefault="007A314C" w:rsidP="007A314C">
      <w:pPr>
        <w:pStyle w:val="Ttulo4"/>
      </w:pPr>
      <w:r w:rsidRPr="008537C7">
        <w:lastRenderedPageBreak/>
        <w:t>Ejemplo de ejecución</w:t>
      </w:r>
    </w:p>
    <w:p w14:paraId="376CB11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java </w:t>
      </w:r>
      <w:proofErr w:type="spellStart"/>
      <w:r>
        <w:rPr>
          <w:rFonts w:ascii="Lucida Console" w:hAnsi="Lucida Console" w:cs="Lucida Console"/>
          <w:sz w:val="18"/>
          <w:szCs w:val="18"/>
        </w:rPr>
        <w:t>MainExamenOrdinario</w:t>
      </w:r>
      <w:proofErr w:type="spellEnd"/>
    </w:p>
    <w:p w14:paraId="5FD3C35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Examen Ordinario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Programacion</w:t>
      </w:r>
      <w:proofErr w:type="spellEnd"/>
    </w:p>
    <w:p w14:paraId="59F9823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opciones:</w:t>
      </w:r>
    </w:p>
    <w:p w14:paraId="54069A1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0) Imprimir empresa, con el contenido de sus colecciones</w:t>
      </w:r>
    </w:p>
    <w:p w14:paraId="1C51E06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1) Crear Turismos, Clientes y Alquileres</w:t>
      </w:r>
    </w:p>
    <w:p w14:paraId="0C19F7C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2) Crear </w:t>
      </w:r>
      <w:proofErr w:type="spellStart"/>
      <w:r>
        <w:rPr>
          <w:rFonts w:ascii="Lucida Console" w:hAnsi="Lucida Console" w:cs="Lucida Console"/>
          <w:sz w:val="18"/>
          <w:szCs w:val="18"/>
        </w:rPr>
        <w:t>EmpresaAlquilerVehiculos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añadirle turismos, clientes y alquileres</w:t>
      </w:r>
    </w:p>
    <w:p w14:paraId="5B426D0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Lanzamiento y captura de excepciones</w:t>
      </w:r>
    </w:p>
    <w:p w14:paraId="1E5D44B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4) Ordenamiento de colecciones (SE DEBE EJECUTAR LA OPCION 2 ANTES PARA TENER ELEMENTOS EN LAS COLECCIONES A ORDENAR)</w:t>
      </w:r>
    </w:p>
    <w:p w14:paraId="7B21E98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 Guardado y lectura en ficheros CSV (SE DEBE EJECUTAR LA OPCION 2 ANTES PARA TENER ELEMENTOS EN LAS COLECCIONES A ORDENAR)</w:t>
      </w:r>
    </w:p>
    <w:p w14:paraId="5F090A6E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 Ampliaciones Extras</w:t>
      </w:r>
    </w:p>
    <w:p w14:paraId="78E1F9E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 SALIR</w:t>
      </w:r>
    </w:p>
    <w:p w14:paraId="103CC18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Introduce la </w:t>
      </w:r>
      <w:proofErr w:type="spellStart"/>
      <w:r>
        <w:rPr>
          <w:rFonts w:ascii="Lucida Console" w:hAnsi="Lucida Console" w:cs="Lucida Console"/>
          <w:sz w:val="18"/>
          <w:szCs w:val="18"/>
        </w:rPr>
        <w:t>opcion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deseada: 2</w:t>
      </w:r>
    </w:p>
    <w:p w14:paraId="05D90AEC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284C00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===&gt; OPCION ELEGIDA: 2) Crear </w:t>
      </w:r>
      <w:proofErr w:type="spellStart"/>
      <w:r>
        <w:rPr>
          <w:rFonts w:ascii="Lucida Console" w:hAnsi="Lucida Console" w:cs="Lucida Console"/>
          <w:sz w:val="18"/>
          <w:szCs w:val="18"/>
        </w:rPr>
        <w:t>EmpresaAlquilerVehiculos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añadirle turismos, clientes y alquileres</w:t>
      </w:r>
    </w:p>
    <w:p w14:paraId="69C77A2C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 agregado: 01234567A - Turing, Alan</w:t>
      </w:r>
    </w:p>
    <w:p w14:paraId="24A6DBA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se pudo agregar el cliente: 01234567A - Turing, Alan</w:t>
      </w:r>
    </w:p>
    <w:p w14:paraId="30455E3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 agregado: 89374813A - Turing, Abraham</w:t>
      </w:r>
    </w:p>
    <w:p w14:paraId="703B9DC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 agregado: 73048540F - Torvalds, Linus</w:t>
      </w:r>
    </w:p>
    <w:p w14:paraId="3A20873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Turismo agregado: TURISMO: Ford/Fiesta, 2002, 9234BCJ, 3 puertas</w:t>
      </w:r>
    </w:p>
    <w:p w14:paraId="0CEF9A7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se pudo agregar el turismo: TURISMO: Ford/Fiesta, 2002, 9234BCJ, 3 puertas</w:t>
      </w:r>
    </w:p>
    <w:p w14:paraId="5F050F5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Turismo agregado: 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602A1CC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Motocicleta agregada: 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3956DCB,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4A9DC8A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OK: Motocicleta agregada: 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2228169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Iniciando el alquiler del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matrícula 9234BCJ con fecha 23 de </w:t>
      </w:r>
      <w:proofErr w:type="gramStart"/>
      <w:r>
        <w:rPr>
          <w:rFonts w:ascii="Lucida Console" w:hAnsi="Lucida Console" w:cs="Lucida Console"/>
          <w:sz w:val="18"/>
          <w:szCs w:val="18"/>
        </w:rPr>
        <w:t>Mayo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 2023 a las 10h:</w:t>
      </w:r>
    </w:p>
    <w:p w14:paraId="76F6BFB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Alquiler agregado: 01234567A - Turing, Alan | TURISMO: Ford/Fiesta, 2002, 9234BCJ, 3 puertas | 2023-05-23T10:00 -&gt; *</w:t>
      </w:r>
    </w:p>
    <w:p w14:paraId="7324F5A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Iniciando el alquiler del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matrícula 7920JFK con fecha 10 de </w:t>
      </w:r>
      <w:proofErr w:type="gramStart"/>
      <w:r>
        <w:rPr>
          <w:rFonts w:ascii="Lucida Console" w:hAnsi="Lucida Console" w:cs="Lucida Console"/>
          <w:sz w:val="18"/>
          <w:szCs w:val="18"/>
        </w:rPr>
        <w:t>Mayo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 2023 a las 13h:</w:t>
      </w:r>
    </w:p>
    <w:p w14:paraId="6BF076A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OK: Alquiler agregado: 73048540F - Torvalds, Linus | 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2023-05-10T13:00 -&gt; *</w:t>
      </w:r>
    </w:p>
    <w:p w14:paraId="0305026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2399DCD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empresa.toStringAlquileres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():</w:t>
      </w:r>
    </w:p>
    <w:p w14:paraId="2767BBC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 | TURISMO: Ford/Fiesta, 2002, 9234BCJ, 3 puertas | 2023-05-23T10:00 -&gt; *</w:t>
      </w:r>
    </w:p>
    <w:p w14:paraId="519ADCD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73048540F - Torvalds, Linus | 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2023-05-10T13:00 -&gt; *</w:t>
      </w:r>
    </w:p>
    <w:p w14:paraId="3D16018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044D24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Finalizando el alquiler del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matrícula 7920JFK con fecha 20 de </w:t>
      </w:r>
      <w:proofErr w:type="gramStart"/>
      <w:r>
        <w:rPr>
          <w:rFonts w:ascii="Lucida Console" w:hAnsi="Lucida Console" w:cs="Lucida Console"/>
          <w:sz w:val="18"/>
          <w:szCs w:val="18"/>
        </w:rPr>
        <w:t>Mayo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 2023 a las 17h:</w:t>
      </w:r>
    </w:p>
    <w:p w14:paraId="3B44103D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OK: Alquiler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matrícula 7920JFK finalizado.</w:t>
      </w:r>
    </w:p>
    <w:p w14:paraId="3D2FC63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Si volvemos a intentar finalizar el alquiler </w:t>
      </w:r>
      <w:proofErr w:type="gramStart"/>
      <w:r>
        <w:rPr>
          <w:rFonts w:ascii="Lucida Console" w:hAnsi="Lucida Console" w:cs="Lucida Console"/>
          <w:sz w:val="18"/>
          <w:szCs w:val="18"/>
        </w:rPr>
        <w:t>del mismo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matrícula 7920JFK, el método falla y devuelve false:</w:t>
      </w:r>
    </w:p>
    <w:p w14:paraId="6CD3B51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se ha podido finalizar el alquiler de vehículo con matrícula 7920JFK.</w:t>
      </w:r>
    </w:p>
    <w:p w14:paraId="10D8464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40BAC96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():</w:t>
      </w:r>
    </w:p>
    <w:p w14:paraId="5EE8DE3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=== Empresa: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Cierva, NIF: 57849332A</w:t>
      </w:r>
    </w:p>
    <w:p w14:paraId="26A0E6A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 Clientes:</w:t>
      </w:r>
    </w:p>
    <w:p w14:paraId="05BC666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27B0AAC6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3F943A5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348F996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3FC4D2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==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127762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3956DCB,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61EC927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4BBC4A2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1174CA4E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Ford/Fiesta, 2002, 9234BCJ, 3 puertas</w:t>
      </w:r>
    </w:p>
    <w:p w14:paraId="4881BE8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477BAC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 Alquileres:</w:t>
      </w:r>
    </w:p>
    <w:p w14:paraId="70454DC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 | TURISMO: Ford/Fiesta, 2002, 9234BCJ, 3 puertas | 2023-05-23T10:00 -&gt; *</w:t>
      </w:r>
    </w:p>
    <w:p w14:paraId="2DC634F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73048540F - Torvalds, Linus | 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2023-05-10T13:00 -&gt; 2023-05-20T17:00</w:t>
      </w:r>
    </w:p>
    <w:p w14:paraId="27EBE2C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F685C8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62CE80C" w14:textId="01B1F478" w:rsidR="007A314C" w:rsidRDefault="007A314C" w:rsidP="007A314C">
      <w:pPr>
        <w:pStyle w:val="HTMLconformatoprevio"/>
        <w:jc w:val="both"/>
      </w:pPr>
      <w:r>
        <w:rPr>
          <w:rFonts w:ascii="Lucida Console" w:hAnsi="Lucida Console" w:cs="Lucida Console"/>
          <w:sz w:val="18"/>
          <w:szCs w:val="18"/>
        </w:rPr>
        <w:t>================================================</w:t>
      </w:r>
    </w:p>
    <w:p w14:paraId="5BA0DB90" w14:textId="77777777" w:rsidR="007A314C" w:rsidRDefault="007A314C" w:rsidP="007A314C">
      <w:pPr>
        <w:pStyle w:val="Textoindependiente"/>
        <w:spacing w:line="240" w:lineRule="auto"/>
      </w:pPr>
    </w:p>
    <w:p w14:paraId="09DB0173" w14:textId="77777777" w:rsidR="00725502" w:rsidRDefault="00725502" w:rsidP="00706236">
      <w:pPr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r>
        <w:br w:type="page"/>
      </w:r>
    </w:p>
    <w:p w14:paraId="3DA89D6C" w14:textId="63FC5654" w:rsidR="00DE3C67" w:rsidRDefault="00530C46" w:rsidP="00706236">
      <w:pPr>
        <w:pStyle w:val="Ttulo3"/>
      </w:pPr>
      <w:bookmarkStart w:id="11" w:name="_Toc135879796"/>
      <w:r>
        <w:lastRenderedPageBreak/>
        <w:t xml:space="preserve">Apartado </w:t>
      </w:r>
      <w:r w:rsidR="00DE3C67">
        <w:t>3. Lanzamiento y captura de excepciones (</w:t>
      </w:r>
      <w:r w:rsidR="000F256F">
        <w:t>2</w:t>
      </w:r>
      <w:r w:rsidR="00DE3C67">
        <w:t xml:space="preserve"> punto</w:t>
      </w:r>
      <w:r w:rsidR="000F256F">
        <w:t>s</w:t>
      </w:r>
      <w:r w:rsidR="00DE3C67">
        <w:t>)</w:t>
      </w:r>
      <w:bookmarkEnd w:id="11"/>
    </w:p>
    <w:p w14:paraId="3216E84A" w14:textId="67F63774" w:rsidR="00DE3C67" w:rsidRDefault="003139C5" w:rsidP="00706236">
      <w:pPr>
        <w:pStyle w:val="Textoindependiente"/>
        <w:spacing w:line="240" w:lineRule="auto"/>
      </w:pPr>
      <w:r>
        <w:t xml:space="preserve">Todos los constructores comprobarán sus argumentos y, en caso de que alguno sea inválido, </w:t>
      </w:r>
      <w:r w:rsidR="007D58E9">
        <w:t xml:space="preserve">se </w:t>
      </w:r>
      <w:r>
        <w:t xml:space="preserve">lanzará una excepción de tipo </w:t>
      </w:r>
      <w:proofErr w:type="spellStart"/>
      <w:r w:rsidRPr="003139C5">
        <w:rPr>
          <w:i/>
          <w:iCs/>
        </w:rPr>
        <w:t>ParametroInv</w:t>
      </w:r>
      <w:r w:rsidR="00987447">
        <w:rPr>
          <w:i/>
          <w:iCs/>
        </w:rPr>
        <w:t>a</w:t>
      </w:r>
      <w:r w:rsidRPr="003139C5">
        <w:rPr>
          <w:i/>
          <w:iCs/>
        </w:rPr>
        <w:t>lidoException</w:t>
      </w:r>
      <w:proofErr w:type="spellEnd"/>
      <w:r w:rsidR="00C5313F">
        <w:t xml:space="preserve"> con un mensaje que describirá </w:t>
      </w:r>
      <w:r w:rsidR="00890144">
        <w:t>la razón por la que se</w:t>
      </w:r>
      <w:r w:rsidR="00C5313F">
        <w:t xml:space="preserve"> lanza la excepción.</w:t>
      </w:r>
    </w:p>
    <w:p w14:paraId="7C142CF1" w14:textId="01612E04" w:rsidR="00733546" w:rsidRPr="00987447" w:rsidRDefault="00733546" w:rsidP="00706236">
      <w:pPr>
        <w:pStyle w:val="Textoindependiente"/>
        <w:spacing w:line="240" w:lineRule="auto"/>
      </w:pPr>
      <w:r>
        <w:t>Las comprobaciones que se deben realizar son:</w:t>
      </w:r>
    </w:p>
    <w:p w14:paraId="0E76574D" w14:textId="3657EE97" w:rsidR="00733546" w:rsidRDefault="00733546" w:rsidP="00706236">
      <w:pPr>
        <w:pStyle w:val="Textoindependiente"/>
        <w:numPr>
          <w:ilvl w:val="0"/>
          <w:numId w:val="21"/>
        </w:numPr>
        <w:spacing w:line="240" w:lineRule="auto"/>
      </w:pPr>
      <w:r>
        <w:t xml:space="preserve">Ningún atributo de tipo </w:t>
      </w:r>
      <w:proofErr w:type="spellStart"/>
      <w:r>
        <w:t>String</w:t>
      </w:r>
      <w:proofErr w:type="spellEnd"/>
      <w:r>
        <w:t xml:space="preserve"> </w:t>
      </w:r>
      <w:r w:rsidR="00890144">
        <w:t xml:space="preserve">de ninguna clase </w:t>
      </w:r>
      <w:r>
        <w:t>puede ser vacío.</w:t>
      </w:r>
    </w:p>
    <w:p w14:paraId="6718FD0F" w14:textId="33365E53" w:rsidR="00733546" w:rsidRDefault="00733546" w:rsidP="00706236">
      <w:pPr>
        <w:pStyle w:val="Textoindependiente"/>
        <w:numPr>
          <w:ilvl w:val="0"/>
          <w:numId w:val="21"/>
        </w:numPr>
        <w:spacing w:line="240" w:lineRule="auto"/>
      </w:pPr>
      <w:r>
        <w:t xml:space="preserve">El año de fabricación, en la clase </w:t>
      </w:r>
      <w:proofErr w:type="spellStart"/>
      <w:r>
        <w:t>Vehiculo</w:t>
      </w:r>
      <w:proofErr w:type="spellEnd"/>
      <w:r>
        <w:t>, no puede ser menor que 18</w:t>
      </w:r>
      <w:r w:rsidR="00287314">
        <w:t>67</w:t>
      </w:r>
      <w:r>
        <w:t>.</w:t>
      </w:r>
    </w:p>
    <w:p w14:paraId="78BF9828" w14:textId="7F86AAF8" w:rsidR="00733546" w:rsidRDefault="00890144" w:rsidP="00706236">
      <w:pPr>
        <w:pStyle w:val="Textoindependiente"/>
        <w:numPr>
          <w:ilvl w:val="0"/>
          <w:numId w:val="21"/>
        </w:numPr>
        <w:spacing w:line="240" w:lineRule="auto"/>
      </w:pPr>
      <w:r>
        <w:t>El número de puertas de un turismo tiene que ser mayor o igual que 1.</w:t>
      </w:r>
    </w:p>
    <w:p w14:paraId="7ECD18D1" w14:textId="74029A4E" w:rsidR="00003490" w:rsidRDefault="00890144" w:rsidP="00706236">
      <w:pPr>
        <w:pStyle w:val="Textoindependiente"/>
        <w:numPr>
          <w:ilvl w:val="0"/>
          <w:numId w:val="21"/>
        </w:numPr>
        <w:spacing w:line="240" w:lineRule="auto"/>
      </w:pPr>
      <w:r>
        <w:t>La cilindrada de una motocicleta tiene que ser mayor o igual que 50.</w:t>
      </w:r>
    </w:p>
    <w:p w14:paraId="711F9EE5" w14:textId="77777777" w:rsidR="00003490" w:rsidRDefault="00003490" w:rsidP="00706236">
      <w:pPr>
        <w:pStyle w:val="Textoindependiente"/>
        <w:spacing w:line="240" w:lineRule="auto"/>
      </w:pPr>
      <w:r w:rsidRPr="00C5313F">
        <w:rPr>
          <w:b/>
          <w:bCs/>
        </w:rPr>
        <w:t>Se deben capturar todas las excepciones</w:t>
      </w:r>
      <w:r>
        <w:t xml:space="preserve"> que los ejemplos del </w:t>
      </w:r>
      <w:proofErr w:type="spellStart"/>
      <w:r w:rsidRPr="00890144">
        <w:rPr>
          <w:i/>
          <w:iCs/>
        </w:rPr>
        <w:t>main</w:t>
      </w:r>
      <w:proofErr w:type="spellEnd"/>
      <w:r>
        <w:t xml:space="preserve"> proporcionado puedan lanzar.</w:t>
      </w:r>
    </w:p>
    <w:p w14:paraId="7DD58C83" w14:textId="77777777" w:rsidR="000A1544" w:rsidRDefault="00C5313F" w:rsidP="00706236">
      <w:pPr>
        <w:pStyle w:val="Textoindependiente"/>
        <w:spacing w:line="240" w:lineRule="auto"/>
      </w:pPr>
      <w:r>
        <w:t xml:space="preserve">A pesar de que nosotros solamente lanzaremos estas excepciones, debemos capturar todas las excepciones que se puedan </w:t>
      </w:r>
      <w:r w:rsidR="00003490">
        <w:t>lanzar</w:t>
      </w:r>
      <w:r>
        <w:t>.</w:t>
      </w:r>
    </w:p>
    <w:p w14:paraId="644C6647" w14:textId="0C25834A" w:rsidR="00DE3C67" w:rsidRDefault="007D58E9" w:rsidP="00706236">
      <w:pPr>
        <w:pStyle w:val="Textoindependiente"/>
        <w:spacing w:line="240" w:lineRule="auto"/>
      </w:pPr>
      <w:r>
        <w:t>Esto h</w:t>
      </w:r>
      <w:r w:rsidR="00C322C3">
        <w:t xml:space="preserve">ay que tenerlo </w:t>
      </w:r>
      <w:r>
        <w:t xml:space="preserve">especialmente </w:t>
      </w:r>
      <w:r w:rsidR="00C322C3">
        <w:t>en cuenta cuando se lean</w:t>
      </w:r>
      <w:r>
        <w:t>, de los ficheros CSV,</w:t>
      </w:r>
      <w:r w:rsidR="00C322C3">
        <w:t xml:space="preserve"> </w:t>
      </w:r>
      <w:r>
        <w:t>valores que haya que convertir de cadena a otro formato</w:t>
      </w:r>
      <w:r w:rsidR="001D4EFD">
        <w:t xml:space="preserve">, por </w:t>
      </w:r>
      <w:proofErr w:type="gramStart"/>
      <w:r w:rsidR="001D4EFD">
        <w:t>ejemplo</w:t>
      </w:r>
      <w:proofErr w:type="gramEnd"/>
      <w:r w:rsidR="001D4EFD">
        <w:t xml:space="preserve"> el número de puertas o la cilindrada</w:t>
      </w:r>
      <w:r>
        <w:t xml:space="preserve">. Esto se verá </w:t>
      </w:r>
      <w:r w:rsidR="00C322C3">
        <w:t>en el apartado 5.</w:t>
      </w:r>
    </w:p>
    <w:p w14:paraId="3DBD6BB4" w14:textId="77777777" w:rsidR="007A314C" w:rsidRDefault="007A314C" w:rsidP="00706236">
      <w:pPr>
        <w:pStyle w:val="Textoindependiente"/>
        <w:spacing w:line="240" w:lineRule="auto"/>
      </w:pPr>
    </w:p>
    <w:p w14:paraId="2105CE95" w14:textId="77777777" w:rsidR="007A314C" w:rsidRDefault="007A314C" w:rsidP="007A314C">
      <w:pPr>
        <w:pStyle w:val="Textoindependiente"/>
        <w:spacing w:line="240" w:lineRule="auto"/>
      </w:pPr>
    </w:p>
    <w:p w14:paraId="76D2F188" w14:textId="77777777" w:rsidR="007A314C" w:rsidRPr="008537C7" w:rsidRDefault="007A314C" w:rsidP="007A314C">
      <w:pPr>
        <w:pStyle w:val="Ttulo4"/>
      </w:pPr>
      <w:r w:rsidRPr="008537C7">
        <w:t>Ejemplo de ejecución</w:t>
      </w:r>
    </w:p>
    <w:p w14:paraId="2F94C3C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java </w:t>
      </w:r>
      <w:proofErr w:type="spellStart"/>
      <w:r>
        <w:rPr>
          <w:rFonts w:ascii="Lucida Console" w:hAnsi="Lucida Console" w:cs="Lucida Console"/>
          <w:sz w:val="18"/>
          <w:szCs w:val="18"/>
        </w:rPr>
        <w:t>MainExamenOrdinario</w:t>
      </w:r>
      <w:proofErr w:type="spellEnd"/>
    </w:p>
    <w:p w14:paraId="7926F2D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Examen Ordinario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Programacion</w:t>
      </w:r>
      <w:proofErr w:type="spellEnd"/>
    </w:p>
    <w:p w14:paraId="663E3A1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opciones:</w:t>
      </w:r>
    </w:p>
    <w:p w14:paraId="7C47F326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0) Imprimir empresa, con el contenido de sus colecciones</w:t>
      </w:r>
    </w:p>
    <w:p w14:paraId="6F47F4BC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1) Crear Turismos, Clientes y Alquileres</w:t>
      </w:r>
    </w:p>
    <w:p w14:paraId="3684BAEC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2) Crear </w:t>
      </w:r>
      <w:proofErr w:type="spellStart"/>
      <w:r>
        <w:rPr>
          <w:rFonts w:ascii="Lucida Console" w:hAnsi="Lucida Console" w:cs="Lucida Console"/>
          <w:sz w:val="18"/>
          <w:szCs w:val="18"/>
        </w:rPr>
        <w:t>EmpresaAlquilerVehiculos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añadirle turismos, clientes y alquileres</w:t>
      </w:r>
    </w:p>
    <w:p w14:paraId="1D03B57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Lanzamiento y captura de excepciones</w:t>
      </w:r>
    </w:p>
    <w:p w14:paraId="325680BC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4) Ordenamiento de colecciones (SE DEBE EJECUTAR LA OPCION 2 ANTES PARA TENER ELEMENTOS EN LAS COLECCIONES A ORDENAR)</w:t>
      </w:r>
    </w:p>
    <w:p w14:paraId="3B957D9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 Guardado y lectura en ficheros CSV (SE DEBE EJECUTAR LA OPCION 2 ANTES PARA TENER ELEMENTOS EN LAS COLECCIONES A ORDENAR)</w:t>
      </w:r>
    </w:p>
    <w:p w14:paraId="71000D2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 Ampliaciones Extras</w:t>
      </w:r>
    </w:p>
    <w:p w14:paraId="2A048DD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 SALIR</w:t>
      </w:r>
    </w:p>
    <w:p w14:paraId="0BC17B3F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Introduce la </w:t>
      </w:r>
      <w:proofErr w:type="spellStart"/>
      <w:r>
        <w:rPr>
          <w:rFonts w:ascii="Lucida Console" w:hAnsi="Lucida Console" w:cs="Lucida Console"/>
          <w:sz w:val="18"/>
          <w:szCs w:val="18"/>
        </w:rPr>
        <w:t>opcion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deseada: 3</w:t>
      </w:r>
    </w:p>
    <w:p w14:paraId="18A1DE14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4D175F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===&gt; OPCION ELEGIDA: 3) Lanzamiento y captura de excepciones</w:t>
      </w:r>
    </w:p>
    <w:p w14:paraId="42A7504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Cliente: argumento </w:t>
      </w:r>
      <w:proofErr w:type="spellStart"/>
      <w:r>
        <w:rPr>
          <w:rFonts w:ascii="Lucida Console" w:hAnsi="Lucida Console" w:cs="Lucida Console"/>
          <w:sz w:val="18"/>
          <w:szCs w:val="18"/>
        </w:rPr>
        <w:t>dni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vacío</w:t>
      </w:r>
    </w:p>
    <w:p w14:paraId="27BED16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Cliente: argumento nombre vacío</w:t>
      </w:r>
    </w:p>
    <w:p w14:paraId="5E74966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Cliente: argumento apellidos vacío</w:t>
      </w:r>
    </w:p>
    <w:p w14:paraId="39BA4DB9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>: argumento marca vacío</w:t>
      </w:r>
    </w:p>
    <w:p w14:paraId="3B44926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>: argumento modelo vacío</w:t>
      </w:r>
    </w:p>
    <w:p w14:paraId="50B1CF0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</w:t>
      </w:r>
      <w:proofErr w:type="spellStart"/>
      <w:r>
        <w:rPr>
          <w:rFonts w:ascii="Lucida Console" w:hAnsi="Lucida Console" w:cs="Lucida Console"/>
          <w:sz w:val="18"/>
          <w:szCs w:val="18"/>
        </w:rPr>
        <w:t>Vehiculo</w:t>
      </w:r>
      <w:proofErr w:type="spellEnd"/>
      <w:r>
        <w:rPr>
          <w:rFonts w:ascii="Lucida Console" w:hAnsi="Lucida Console" w:cs="Lucida Console"/>
          <w:sz w:val="18"/>
          <w:szCs w:val="18"/>
        </w:rPr>
        <w:t>: argumento año de fabricación inválido, debe ser mayor a 1867</w:t>
      </w:r>
    </w:p>
    <w:p w14:paraId="5060870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Turismo: argumento </w:t>
      </w:r>
      <w:proofErr w:type="spellStart"/>
      <w:r>
        <w:rPr>
          <w:rFonts w:ascii="Lucida Console" w:hAnsi="Lucida Console" w:cs="Lucida Console"/>
          <w:sz w:val="18"/>
          <w:szCs w:val="18"/>
        </w:rPr>
        <w:t>numero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puertas inválido, debe ser mayor o igual que 1</w:t>
      </w:r>
    </w:p>
    <w:p w14:paraId="2227F912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ParametroInvalidoException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capturada: Motocicleta: </w:t>
      </w:r>
      <w:proofErr w:type="gramStart"/>
      <w:r>
        <w:rPr>
          <w:rFonts w:ascii="Lucida Console" w:hAnsi="Lucida Console" w:cs="Lucida Console"/>
          <w:sz w:val="18"/>
          <w:szCs w:val="18"/>
        </w:rPr>
        <w:t>argumento cilindrada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inválido, debe ser mayor o igual que 50</w:t>
      </w:r>
    </w:p>
    <w:p w14:paraId="728AFAD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B75B4D8" w14:textId="58C6A329" w:rsidR="00E90324" w:rsidRDefault="007A314C" w:rsidP="007A314C">
      <w:pPr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</w:t>
      </w:r>
      <w:r w:rsidR="00E90324">
        <w:br w:type="page"/>
      </w:r>
    </w:p>
    <w:p w14:paraId="7470B288" w14:textId="4721F4A8" w:rsidR="00DE3C67" w:rsidRDefault="00530C46" w:rsidP="00706236">
      <w:pPr>
        <w:pStyle w:val="Ttulo3"/>
      </w:pPr>
      <w:bookmarkStart w:id="12" w:name="_Toc135879797"/>
      <w:r>
        <w:lastRenderedPageBreak/>
        <w:t xml:space="preserve">Apartado </w:t>
      </w:r>
      <w:r w:rsidR="00DE3C67">
        <w:t>4. Ordenamiento de colecciones (2 puntos)</w:t>
      </w:r>
      <w:bookmarkEnd w:id="12"/>
    </w:p>
    <w:p w14:paraId="0D8F2358" w14:textId="4D720E41" w:rsidR="00C5313F" w:rsidRDefault="00E90324" w:rsidP="00706236">
      <w:pPr>
        <w:pStyle w:val="Textoindependiente"/>
        <w:spacing w:line="240" w:lineRule="auto"/>
      </w:pPr>
      <w:r>
        <w:t xml:space="preserve">Se implementarán los siguientes métodos en la clase </w:t>
      </w:r>
      <w:proofErr w:type="spellStart"/>
      <w:r>
        <w:t>EmpresaAlquilerVehiculos</w:t>
      </w:r>
      <w:proofErr w:type="spellEnd"/>
      <w:r>
        <w:t xml:space="preserve"> para devolver cadenas de caracteres con los listados de sus elementos en el orden indicado</w:t>
      </w:r>
      <w:r w:rsidR="00330ED0">
        <w:t xml:space="preserve"> en cada método. El orden de las colecciones originales no se debe modificar, sino que debemos crear nuevas colecciones y ordenarlas en cada método.</w:t>
      </w:r>
    </w:p>
    <w:p w14:paraId="2A757DAF" w14:textId="1C59BADB" w:rsidR="00E90324" w:rsidRDefault="00E90324" w:rsidP="00706236">
      <w:pPr>
        <w:pStyle w:val="Textoindependiente"/>
        <w:numPr>
          <w:ilvl w:val="0"/>
          <w:numId w:val="20"/>
        </w:numPr>
        <w:spacing w:line="240" w:lineRule="auto"/>
      </w:pPr>
      <w:proofErr w:type="spellStart"/>
      <w:r w:rsidRPr="00871DC2">
        <w:rPr>
          <w:i/>
          <w:iCs/>
        </w:rPr>
        <w:t>String</w:t>
      </w:r>
      <w:proofErr w:type="spellEnd"/>
      <w:r w:rsidRPr="00871DC2">
        <w:rPr>
          <w:i/>
          <w:iCs/>
        </w:rPr>
        <w:t xml:space="preserve"> </w:t>
      </w:r>
      <w:proofErr w:type="spellStart"/>
      <w:proofErr w:type="gramStart"/>
      <w:r w:rsidRPr="00871DC2">
        <w:rPr>
          <w:i/>
          <w:iCs/>
        </w:rPr>
        <w:t>toStringClientes</w:t>
      </w:r>
      <w:r>
        <w:rPr>
          <w:i/>
          <w:iCs/>
        </w:rPr>
        <w:t>OrdenNatural</w:t>
      </w:r>
      <w:proofErr w:type="spellEnd"/>
      <w:r w:rsidRPr="00871DC2">
        <w:rPr>
          <w:i/>
          <w:iCs/>
        </w:rPr>
        <w:t>(</w:t>
      </w:r>
      <w:proofErr w:type="gramEnd"/>
      <w:r w:rsidRPr="00871DC2">
        <w:rPr>
          <w:i/>
          <w:iCs/>
        </w:rPr>
        <w:t>)</w:t>
      </w:r>
      <w:r>
        <w:t xml:space="preserve">: Devuelve un </w:t>
      </w:r>
      <w:proofErr w:type="spellStart"/>
      <w:r>
        <w:t>string</w:t>
      </w:r>
      <w:proofErr w:type="spellEnd"/>
      <w:r>
        <w:t xml:space="preserve"> con el listado de clientes ordenados por su orden natural.</w:t>
      </w:r>
      <w:r>
        <w:br/>
        <w:t>El orden natural de la clase Cliente se define por sus apellidos y, en caso de iguales apellidos, por el nombre.</w:t>
      </w:r>
      <w:r>
        <w:br/>
        <w:t xml:space="preserve">Ejemplo: Alan Turing iría antes que John Turing, porque a igual apellido, el nombre Alan va antes que John. </w:t>
      </w:r>
      <w:r w:rsidR="00890144">
        <w:t>En cambio, e</w:t>
      </w:r>
      <w:r>
        <w:t>ntre Alan Turing y Linus Torvalds, primero iría Linus Torvalds, porque primero se comparan los apellidos y Torval</w:t>
      </w:r>
      <w:r w:rsidR="00AB12A4">
        <w:t>d</w:t>
      </w:r>
      <w:r>
        <w:t>s “es menor” que Turing.</w:t>
      </w:r>
      <w:r>
        <w:br/>
        <w:t xml:space="preserve">Recordatorio: tanto nombre como apellido deberían ser atributos </w:t>
      </w:r>
      <w:proofErr w:type="spellStart"/>
      <w:r>
        <w:t>String</w:t>
      </w:r>
      <w:proofErr w:type="spellEnd"/>
      <w:r>
        <w:t xml:space="preserve"> que ya tienen disponible el método </w:t>
      </w:r>
      <w:proofErr w:type="spellStart"/>
      <w:proofErr w:type="gramStart"/>
      <w:r w:rsidRPr="00535008">
        <w:rPr>
          <w:i/>
          <w:iCs/>
        </w:rPr>
        <w:t>compareTo</w:t>
      </w:r>
      <w:proofErr w:type="spellEnd"/>
      <w:r w:rsidRPr="00535008">
        <w:rPr>
          <w:i/>
          <w:iCs/>
        </w:rPr>
        <w:t>(</w:t>
      </w:r>
      <w:proofErr w:type="gramEnd"/>
      <w:r w:rsidRPr="00535008">
        <w:rPr>
          <w:i/>
          <w:iCs/>
        </w:rPr>
        <w:t>)</w:t>
      </w:r>
      <w:r>
        <w:t>.</w:t>
      </w:r>
    </w:p>
    <w:p w14:paraId="0F801B1F" w14:textId="275B47B9" w:rsidR="00E90324" w:rsidRDefault="00E90324" w:rsidP="00706236">
      <w:pPr>
        <w:pStyle w:val="Textoindependiente"/>
        <w:numPr>
          <w:ilvl w:val="0"/>
          <w:numId w:val="20"/>
        </w:numPr>
        <w:spacing w:line="240" w:lineRule="auto"/>
      </w:pPr>
      <w:proofErr w:type="spellStart"/>
      <w:r w:rsidRPr="00871DC2">
        <w:rPr>
          <w:i/>
          <w:iCs/>
        </w:rPr>
        <w:t>String</w:t>
      </w:r>
      <w:proofErr w:type="spellEnd"/>
      <w:r w:rsidRPr="00871DC2">
        <w:rPr>
          <w:i/>
          <w:iCs/>
        </w:rPr>
        <w:t xml:space="preserve"> </w:t>
      </w:r>
      <w:proofErr w:type="spellStart"/>
      <w:proofErr w:type="gramStart"/>
      <w:r w:rsidRPr="00871DC2">
        <w:rPr>
          <w:i/>
          <w:iCs/>
        </w:rPr>
        <w:t>toStringClientes</w:t>
      </w:r>
      <w:r>
        <w:rPr>
          <w:i/>
          <w:iCs/>
        </w:rPr>
        <w:t>OrdenDni</w:t>
      </w:r>
      <w:proofErr w:type="spellEnd"/>
      <w:r w:rsidRPr="00871DC2">
        <w:rPr>
          <w:i/>
          <w:iCs/>
        </w:rPr>
        <w:t>(</w:t>
      </w:r>
      <w:proofErr w:type="gramEnd"/>
      <w:r w:rsidRPr="00871DC2">
        <w:rPr>
          <w:i/>
          <w:iCs/>
        </w:rPr>
        <w:t>)</w:t>
      </w:r>
      <w:r>
        <w:t xml:space="preserve">: </w:t>
      </w:r>
      <w:r w:rsidR="00AB12A4">
        <w:t xml:space="preserve">Devuelve un </w:t>
      </w:r>
      <w:proofErr w:type="spellStart"/>
      <w:r w:rsidR="00AB12A4">
        <w:t>string</w:t>
      </w:r>
      <w:proofErr w:type="spellEnd"/>
      <w:r w:rsidR="00AB12A4">
        <w:t xml:space="preserve"> con listado de clientes ordenados por su </w:t>
      </w:r>
      <w:proofErr w:type="spellStart"/>
      <w:r w:rsidR="00AB12A4">
        <w:t>dni</w:t>
      </w:r>
      <w:proofErr w:type="spellEnd"/>
      <w:r w:rsidR="00AB12A4">
        <w:t>.</w:t>
      </w:r>
    </w:p>
    <w:p w14:paraId="7558A0B5" w14:textId="77777777" w:rsidR="0063239F" w:rsidRPr="0063239F" w:rsidRDefault="00535008" w:rsidP="00706236">
      <w:pPr>
        <w:pStyle w:val="Textoindependiente"/>
        <w:numPr>
          <w:ilvl w:val="0"/>
          <w:numId w:val="20"/>
        </w:numPr>
        <w:spacing w:line="240" w:lineRule="auto"/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proofErr w:type="spellStart"/>
      <w:r w:rsidRPr="00B4727A">
        <w:rPr>
          <w:i/>
          <w:iCs/>
        </w:rPr>
        <w:t>String</w:t>
      </w:r>
      <w:proofErr w:type="spellEnd"/>
      <w:r w:rsidRPr="00B4727A">
        <w:rPr>
          <w:i/>
          <w:iCs/>
        </w:rPr>
        <w:t xml:space="preserve"> </w:t>
      </w:r>
      <w:proofErr w:type="spellStart"/>
      <w:proofErr w:type="gramStart"/>
      <w:r w:rsidRPr="00B4727A">
        <w:rPr>
          <w:i/>
          <w:iCs/>
        </w:rPr>
        <w:t>toStringVehiculosOrdenNatural</w:t>
      </w:r>
      <w:proofErr w:type="spellEnd"/>
      <w:r w:rsidRPr="00B4727A">
        <w:rPr>
          <w:i/>
          <w:iCs/>
        </w:rPr>
        <w:t>(</w:t>
      </w:r>
      <w:proofErr w:type="gramEnd"/>
      <w:r w:rsidRPr="00B4727A">
        <w:rPr>
          <w:i/>
          <w:iCs/>
        </w:rPr>
        <w:t>)</w:t>
      </w:r>
      <w:r>
        <w:t xml:space="preserve">: Devuelve un </w:t>
      </w:r>
      <w:proofErr w:type="spellStart"/>
      <w:r>
        <w:t>string</w:t>
      </w:r>
      <w:proofErr w:type="spellEnd"/>
      <w:r>
        <w:t xml:space="preserve"> con el listado de vehículos ordenados por su orden natural.</w:t>
      </w:r>
      <w:r>
        <w:br/>
        <w:t xml:space="preserve">El orden natural de un vehículo se basa </w:t>
      </w:r>
      <w:r w:rsidR="002C0E72">
        <w:t xml:space="preserve">en </w:t>
      </w:r>
      <w:r>
        <w:t>su año de fabricación</w:t>
      </w:r>
      <w:r w:rsidR="002C0E72">
        <w:t>,</w:t>
      </w:r>
      <w:r>
        <w:t xml:space="preserve"> de más reciente a más antiguo</w:t>
      </w:r>
      <w:r w:rsidR="00B4727A">
        <w:t>, de mayor a menor</w:t>
      </w:r>
      <w:r>
        <w:t>.</w:t>
      </w:r>
      <w:r w:rsidR="00B4727A">
        <w:t xml:space="preserve"> Es decir, si hay un vehículo del 2023 y otro del 2015, ese es su orden natural</w:t>
      </w:r>
      <w:r w:rsidR="0063239F">
        <w:t>.</w:t>
      </w:r>
    </w:p>
    <w:p w14:paraId="2AEE153C" w14:textId="6FC8B4D3" w:rsidR="00EC57BB" w:rsidRPr="00EC57BB" w:rsidRDefault="0063239F" w:rsidP="00706236">
      <w:pPr>
        <w:pStyle w:val="Textoindependiente"/>
        <w:numPr>
          <w:ilvl w:val="0"/>
          <w:numId w:val="20"/>
        </w:numPr>
        <w:spacing w:line="240" w:lineRule="auto"/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proofErr w:type="spellStart"/>
      <w:r w:rsidRPr="00EC57BB">
        <w:rPr>
          <w:i/>
          <w:iCs/>
        </w:rPr>
        <w:t>String</w:t>
      </w:r>
      <w:proofErr w:type="spellEnd"/>
      <w:r w:rsidRPr="00EC57BB">
        <w:rPr>
          <w:i/>
          <w:iCs/>
        </w:rPr>
        <w:t xml:space="preserve"> </w:t>
      </w:r>
      <w:proofErr w:type="spellStart"/>
      <w:proofErr w:type="gramStart"/>
      <w:r w:rsidRPr="00EC57BB">
        <w:rPr>
          <w:i/>
          <w:iCs/>
        </w:rPr>
        <w:t>toStringAlquileres</w:t>
      </w:r>
      <w:r w:rsidR="00EC57BB" w:rsidRPr="00EC57BB">
        <w:rPr>
          <w:i/>
          <w:iCs/>
        </w:rPr>
        <w:t>OrdenNatural</w:t>
      </w:r>
      <w:proofErr w:type="spellEnd"/>
      <w:r w:rsidR="00EC57BB" w:rsidRPr="00EC57BB">
        <w:rPr>
          <w:i/>
          <w:iCs/>
        </w:rPr>
        <w:t>(</w:t>
      </w:r>
      <w:proofErr w:type="gramEnd"/>
      <w:r w:rsidR="00EC57BB" w:rsidRPr="00EC57BB">
        <w:rPr>
          <w:i/>
          <w:iCs/>
        </w:rPr>
        <w:t xml:space="preserve">): </w:t>
      </w:r>
      <w:r w:rsidR="00EC57BB">
        <w:t xml:space="preserve">Devuelve un </w:t>
      </w:r>
      <w:proofErr w:type="spellStart"/>
      <w:r w:rsidR="00EC57BB">
        <w:t>string</w:t>
      </w:r>
      <w:proofErr w:type="spellEnd"/>
      <w:r w:rsidR="00EC57BB">
        <w:t xml:space="preserve"> con el listado de vehículos ordenados por su orden natural.</w:t>
      </w:r>
      <w:r w:rsidR="00EC57BB">
        <w:br/>
        <w:t>El orden natural de un alquiler se basa en su fecha y hora de inicio: primero o menores los más antiguos, después o mayores los más recientes.</w:t>
      </w:r>
    </w:p>
    <w:p w14:paraId="20F1E137" w14:textId="7A59C66E" w:rsidR="009E006C" w:rsidRDefault="009E006C">
      <w:pPr>
        <w:rPr>
          <w:rFonts w:ascii="Liberation Serif" w:eastAsia="DejaVu Sans" w:hAnsi="Liberation Serif" w:cs="Noto Sans Arabic UI"/>
          <w:b/>
          <w:bCs/>
        </w:rPr>
      </w:pPr>
    </w:p>
    <w:p w14:paraId="74D3EC4D" w14:textId="6D2AE075" w:rsidR="007A314C" w:rsidRPr="008537C7" w:rsidRDefault="007A314C" w:rsidP="007A314C">
      <w:pPr>
        <w:pStyle w:val="Ttulo4"/>
      </w:pPr>
      <w:r w:rsidRPr="008537C7">
        <w:t>Ejemplo de ejecución</w:t>
      </w:r>
      <w:r>
        <w:t xml:space="preserve"> (se había ejecutado anteriormente la opción 2):</w:t>
      </w:r>
    </w:p>
    <w:p w14:paraId="44D3D5D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===&gt; OPCION ELEGIDA: 4) Ordenamiento de colecciones (SE DEBE EJECUTAR LA OPCION 2 ANTES PARA TENER ELEMENTOS EN LAS COLECCIONES A ORDENAR)</w:t>
      </w:r>
    </w:p>
    <w:p w14:paraId="0DBE92D6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empresa.toStringClientesOrdenNatural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[apellido y nombre]:</w:t>
      </w:r>
    </w:p>
    <w:p w14:paraId="6313E266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0CE147E9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39907BD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76EC3B99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FB761E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empresa.toStringClientesOrdenDni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</w:t>
      </w:r>
      <w:proofErr w:type="spellStart"/>
      <w:r>
        <w:rPr>
          <w:rFonts w:ascii="Lucida Console" w:hAnsi="Lucida Console" w:cs="Lucida Console"/>
          <w:sz w:val="18"/>
          <w:szCs w:val="18"/>
        </w:rPr>
        <w:t>dni</w:t>
      </w:r>
      <w:proofErr w:type="spellEnd"/>
      <w:r>
        <w:rPr>
          <w:rFonts w:ascii="Lucida Console" w:hAnsi="Lucida Console" w:cs="Lucida Console"/>
          <w:sz w:val="18"/>
          <w:szCs w:val="18"/>
        </w:rPr>
        <w:t>]:</w:t>
      </w:r>
    </w:p>
    <w:p w14:paraId="1932D3FA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4DFACC20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2975CB3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2701731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DA9141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empresa.toStringVehiculosOrdenNatural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</w:t>
      </w:r>
      <w:proofErr w:type="spellStart"/>
      <w:r>
        <w:rPr>
          <w:rFonts w:ascii="Lucida Console" w:hAnsi="Lucida Console" w:cs="Lucida Console"/>
          <w:sz w:val="18"/>
          <w:szCs w:val="18"/>
        </w:rPr>
        <w:t>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fabricacion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descendente]:</w:t>
      </w:r>
    </w:p>
    <w:p w14:paraId="5A74B54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4A5B7FF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33492DC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3956DCB,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196D04BB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Ford/Fiesta, 2002, 9234BCJ, 3 puertas</w:t>
      </w:r>
    </w:p>
    <w:p w14:paraId="065B3595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42338B8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empresa.toStringAlquileresOrdenNatural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[inicio alquiler]:</w:t>
      </w:r>
    </w:p>
    <w:p w14:paraId="0643CF67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73048540F - Torvalds, Linus | 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2023-05-10T13:00 -&gt; 2023-05-20T17:00</w:t>
      </w:r>
    </w:p>
    <w:p w14:paraId="72784CE6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 | TURISMO: Ford/Fiesta, 2002, 9234BCJ, 3 puertas | 2023-05-23T10:00 -&gt; *</w:t>
      </w:r>
    </w:p>
    <w:p w14:paraId="0C2B1363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B936BF1" w14:textId="77777777" w:rsidR="007A314C" w:rsidRDefault="007A314C" w:rsidP="007A314C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DF737E7" w14:textId="5F07B2EE" w:rsidR="00ED64CD" w:rsidRPr="00EC57BB" w:rsidRDefault="007A314C" w:rsidP="007A314C">
      <w:pPr>
        <w:pStyle w:val="Textoindependiente"/>
        <w:spacing w:line="240" w:lineRule="auto"/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</w:t>
      </w:r>
      <w:r w:rsidR="00ED64CD">
        <w:br w:type="page"/>
      </w:r>
    </w:p>
    <w:p w14:paraId="53CA6C43" w14:textId="7CB3A21A" w:rsidR="00DE3C67" w:rsidRDefault="00530C46" w:rsidP="00706236">
      <w:pPr>
        <w:pStyle w:val="Ttulo3"/>
      </w:pPr>
      <w:bookmarkStart w:id="13" w:name="_Toc135879798"/>
      <w:r>
        <w:lastRenderedPageBreak/>
        <w:t xml:space="preserve">Apartado </w:t>
      </w:r>
      <w:r w:rsidR="00DE3C67">
        <w:t>5. Guardado y lectura en ficheros CSV (2 puntos)</w:t>
      </w:r>
      <w:bookmarkEnd w:id="13"/>
    </w:p>
    <w:p w14:paraId="2C845F47" w14:textId="145C8173" w:rsidR="00663F96" w:rsidRDefault="00663F96" w:rsidP="00706236">
      <w:pPr>
        <w:pStyle w:val="Textoindependiente"/>
        <w:spacing w:line="240" w:lineRule="auto"/>
      </w:pPr>
      <w:r>
        <w:t>Vamos a usar ficheros CSV p</w:t>
      </w:r>
      <w:r w:rsidR="00535008">
        <w:t xml:space="preserve">ara guardar y cargar los clientes, </w:t>
      </w:r>
      <w:r>
        <w:t xml:space="preserve">turismos y motocicletas. No hace falta implementar el guardado y carga de los alquileres, se deja como </w:t>
      </w:r>
      <w:r w:rsidR="00D97485">
        <w:t xml:space="preserve">ampliación </w:t>
      </w:r>
      <w:r>
        <w:t>extra (ver apartado 6).</w:t>
      </w:r>
    </w:p>
    <w:p w14:paraId="5899E529" w14:textId="77777777" w:rsidR="00663F96" w:rsidRDefault="00663F96" w:rsidP="00706236">
      <w:pPr>
        <w:pStyle w:val="Textoindependiente"/>
        <w:numPr>
          <w:ilvl w:val="0"/>
          <w:numId w:val="22"/>
        </w:numPr>
        <w:spacing w:line="240" w:lineRule="auto"/>
      </w:pPr>
      <w:r>
        <w:t>Los ficheros</w:t>
      </w:r>
      <w:r w:rsidR="00535008">
        <w:t xml:space="preserve"> CSV </w:t>
      </w:r>
      <w:r>
        <w:rPr>
          <w:u w:val="single"/>
        </w:rPr>
        <w:t xml:space="preserve">no tendrán </w:t>
      </w:r>
      <w:r w:rsidR="00535008" w:rsidRPr="00535008">
        <w:rPr>
          <w:u w:val="single"/>
        </w:rPr>
        <w:t>cabecera</w:t>
      </w:r>
      <w:r>
        <w:rPr>
          <w:u w:val="single"/>
        </w:rPr>
        <w:t xml:space="preserve"> (</w:t>
      </w:r>
      <w:proofErr w:type="spellStart"/>
      <w:r w:rsidR="00535008" w:rsidRPr="00535008">
        <w:rPr>
          <w:u w:val="single"/>
        </w:rPr>
        <w:t>header</w:t>
      </w:r>
      <w:proofErr w:type="spellEnd"/>
      <w:r>
        <w:rPr>
          <w:u w:val="single"/>
        </w:rPr>
        <w:t>)</w:t>
      </w:r>
      <w:r w:rsidR="00535008" w:rsidRPr="00535008">
        <w:t>.</w:t>
      </w:r>
    </w:p>
    <w:p w14:paraId="23A9EB6F" w14:textId="44A3BD17" w:rsidR="00733546" w:rsidRDefault="00733546" w:rsidP="00706236">
      <w:pPr>
        <w:pStyle w:val="Textoindependiente"/>
        <w:numPr>
          <w:ilvl w:val="0"/>
          <w:numId w:val="22"/>
        </w:numPr>
        <w:spacing w:line="240" w:lineRule="auto"/>
      </w:pPr>
      <w:r>
        <w:t>El separador de cada campo dentro de cada línea será el carácter “#”.</w:t>
      </w:r>
    </w:p>
    <w:p w14:paraId="211F63B5" w14:textId="1A52BE66" w:rsidR="00663F96" w:rsidRDefault="00663F96" w:rsidP="00706236">
      <w:pPr>
        <w:pStyle w:val="Textoindependiente"/>
        <w:numPr>
          <w:ilvl w:val="0"/>
          <w:numId w:val="22"/>
        </w:numPr>
        <w:spacing w:line="240" w:lineRule="auto"/>
      </w:pPr>
      <w:r>
        <w:t>En caso de que alguna línea de un fichero CSV tenga algún error que impida construir un objeto y/o cargarlo en la colección correspondiente, se mostrará un mensaje de error, se descartará la línea y se deberá continuar leyendo el resto de las líneas del fichero si las hubiese.</w:t>
      </w:r>
    </w:p>
    <w:p w14:paraId="2555C2AA" w14:textId="28CC2162" w:rsidR="00ED4BC8" w:rsidRDefault="00ED4BC8" w:rsidP="00706236">
      <w:pPr>
        <w:pStyle w:val="Textoindependiente"/>
        <w:numPr>
          <w:ilvl w:val="0"/>
          <w:numId w:val="22"/>
        </w:numPr>
        <w:spacing w:line="240" w:lineRule="auto"/>
      </w:pPr>
      <w:r>
        <w:t>Al guardar los elementos en ficheros CSV no se guardará ningún valor anterior que pudiese haber en el fichero. Se sobrescribirá directamente, no se añadirán líneas al final.</w:t>
      </w:r>
    </w:p>
    <w:p w14:paraId="2F491109" w14:textId="77777777" w:rsidR="00663F96" w:rsidRDefault="00663F96" w:rsidP="00706236">
      <w:pPr>
        <w:pStyle w:val="Textoindependiente"/>
        <w:spacing w:line="240" w:lineRule="auto"/>
      </w:pPr>
    </w:p>
    <w:p w14:paraId="7AE55D1E" w14:textId="3CD32893" w:rsidR="00733546" w:rsidRDefault="00733546" w:rsidP="00706236">
      <w:pPr>
        <w:pStyle w:val="Textoindependiente"/>
        <w:spacing w:line="240" w:lineRule="auto"/>
      </w:pPr>
      <w:r>
        <w:t>Se recomienda revisar los ejemplos de ficheros CSV proporcionados para ver el formato.</w:t>
      </w:r>
      <w:r w:rsidR="00EB145B">
        <w:t xml:space="preserve"> Hay ficheros *.in.csv que se usan en el </w:t>
      </w:r>
      <w:proofErr w:type="spellStart"/>
      <w:r w:rsidR="00EB145B">
        <w:t>main</w:t>
      </w:r>
      <w:proofErr w:type="spellEnd"/>
      <w:r w:rsidR="00EB145B">
        <w:t xml:space="preserve"> para cargar nuevos clientes, turismos y motocicletas, y ficheros *.out.csv que son el resultado de guardar los clientes, turismos y motocicletas añadidas en el apartado 2 (opción 2 del menú).</w:t>
      </w:r>
    </w:p>
    <w:p w14:paraId="65032AAB" w14:textId="23CFBBED" w:rsidR="00733546" w:rsidRPr="00DE3C67" w:rsidRDefault="00AF2778" w:rsidP="00706236">
      <w:pPr>
        <w:pStyle w:val="Textoindependiente"/>
        <w:spacing w:line="240" w:lineRule="auto"/>
      </w:pPr>
      <w:r>
        <w:t xml:space="preserve">Se recomienda implementar el método </w:t>
      </w:r>
      <w:proofErr w:type="spellStart"/>
      <w:r w:rsidRPr="00AF2778">
        <w:rPr>
          <w:i/>
          <w:iCs/>
        </w:rPr>
        <w:t>String</w:t>
      </w:r>
      <w:proofErr w:type="spellEnd"/>
      <w:r w:rsidRPr="00AF2778">
        <w:rPr>
          <w:i/>
          <w:iCs/>
        </w:rPr>
        <w:t xml:space="preserve"> </w:t>
      </w:r>
      <w:proofErr w:type="spellStart"/>
      <w:proofErr w:type="gramStart"/>
      <w:r w:rsidRPr="00AF2778">
        <w:rPr>
          <w:i/>
          <w:iCs/>
        </w:rPr>
        <w:t>toCsvLine</w:t>
      </w:r>
      <w:proofErr w:type="spellEnd"/>
      <w:r w:rsidRPr="00AF2778">
        <w:rPr>
          <w:i/>
          <w:iCs/>
        </w:rPr>
        <w:t>(</w:t>
      </w:r>
      <w:proofErr w:type="spellStart"/>
      <w:proofErr w:type="gramEnd"/>
      <w:r w:rsidRPr="00AF2778">
        <w:rPr>
          <w:i/>
          <w:iCs/>
        </w:rPr>
        <w:t>String</w:t>
      </w:r>
      <w:proofErr w:type="spellEnd"/>
      <w:r w:rsidRPr="00AF2778">
        <w:rPr>
          <w:i/>
          <w:iCs/>
        </w:rPr>
        <w:t xml:space="preserve"> </w:t>
      </w:r>
      <w:proofErr w:type="spellStart"/>
      <w:r w:rsidRPr="00AF2778">
        <w:rPr>
          <w:i/>
          <w:iCs/>
        </w:rPr>
        <w:t>csvSeparator</w:t>
      </w:r>
      <w:proofErr w:type="spellEnd"/>
      <w:r w:rsidRPr="00AF2778">
        <w:rPr>
          <w:i/>
          <w:iCs/>
        </w:rPr>
        <w:t>)</w:t>
      </w:r>
      <w:r>
        <w:t xml:space="preserve"> en cada clase cuyos objetos se vayan a guardar en ficheros CSV.</w:t>
      </w:r>
    </w:p>
    <w:p w14:paraId="2D37BDD2" w14:textId="77777777" w:rsidR="006F122D" w:rsidRDefault="006F122D" w:rsidP="00706236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665A44E6" w14:textId="77777777" w:rsidR="009E006C" w:rsidRDefault="009E006C">
      <w:pPr>
        <w:rPr>
          <w:rFonts w:ascii="Liberation Serif" w:eastAsia="DejaVu Sans" w:hAnsi="Liberation Serif" w:cs="Noto Sans Arabic UI"/>
          <w:b/>
          <w:bCs/>
        </w:rPr>
      </w:pPr>
      <w:r>
        <w:br w:type="page"/>
      </w:r>
    </w:p>
    <w:p w14:paraId="4ED34B2D" w14:textId="2ED3C457" w:rsidR="007A314C" w:rsidRPr="008537C7" w:rsidRDefault="007A314C" w:rsidP="007A314C">
      <w:pPr>
        <w:pStyle w:val="Ttulo4"/>
      </w:pPr>
      <w:r w:rsidRPr="008537C7">
        <w:lastRenderedPageBreak/>
        <w:t>Ejemplo de ejecución</w:t>
      </w:r>
      <w:r>
        <w:t xml:space="preserve"> </w:t>
      </w:r>
      <w:r w:rsidR="000F256F">
        <w:t>de la opción 5 (se había ejecutado anteriormente la opción 2) y después la opción 4, para mostrar cómo se siguen ordenando correctamente las colecciones, incluyendo los nuevos elementos cargados desde los ficheros CSV:</w:t>
      </w:r>
    </w:p>
    <w:p w14:paraId="5A9D2E8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Introduce la </w:t>
      </w:r>
      <w:proofErr w:type="spellStart"/>
      <w:r>
        <w:rPr>
          <w:rFonts w:ascii="Lucida Console" w:hAnsi="Lucida Console" w:cs="Lucida Console"/>
          <w:sz w:val="18"/>
          <w:szCs w:val="18"/>
        </w:rPr>
        <w:t>opcion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deseada: 5</w:t>
      </w:r>
    </w:p>
    <w:p w14:paraId="5B100368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05F965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===&gt; OPCION ELEGIDA: 5) Guardado y lectura en ficheros CSV (SE DEBE EJECUTAR LA OPCION 2 ANTES PARA TENER ELEMENTOS EN LAS COLECCIONES A ORDENAR)</w:t>
      </w:r>
    </w:p>
    <w:p w14:paraId="3E17F847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ESCRIBIMOS FICHEROS *.out.csv</w:t>
      </w:r>
    </w:p>
    <w:p w14:paraId="389C7FC1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empresa.toStringClientes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():</w:t>
      </w:r>
    </w:p>
    <w:p w14:paraId="66DDDF49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68CBDAF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6F9D3C8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7E28FE35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5AD2361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empresa.guardarClientesCsv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(clientes.out.csv):</w:t>
      </w:r>
    </w:p>
    <w:p w14:paraId="5E32F7E9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Clientes guardados en fichero 'clientes.out.csv'</w:t>
      </w:r>
    </w:p>
    <w:p w14:paraId="645D7DE8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empresa.toStringVehiculos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():</w:t>
      </w:r>
    </w:p>
    <w:p w14:paraId="71B42C6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3956DCB,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28198188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758B04C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71429C2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Ford/Fiesta, 2002, 9234BCJ, 3 puertas</w:t>
      </w:r>
    </w:p>
    <w:p w14:paraId="236E8DEB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34737E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empresa.guardarTurismosCsv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(turismos.out.csv):</w:t>
      </w:r>
    </w:p>
    <w:p w14:paraId="3E396AD8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Turismos guardados en fichero 'turismos.out.csv'</w:t>
      </w:r>
    </w:p>
    <w:p w14:paraId="3BC4C1F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empresa.guardarMotocicletasCsv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(motocicletas.out.csv):</w:t>
      </w:r>
    </w:p>
    <w:p w14:paraId="06516D2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Motocicletas guardados en fichero 'motocicletas.out.csv'</w:t>
      </w:r>
    </w:p>
    <w:p w14:paraId="7CD658B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6178BD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CARGAMOS FICHEROS *.in.csv</w:t>
      </w:r>
    </w:p>
    <w:p w14:paraId="105C01F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empresa.cargarClientesCsv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(clientes.in.csv):</w:t>
      </w:r>
    </w:p>
    <w:p w14:paraId="34C4DC57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cargarClientesCsv</w:t>
      </w:r>
      <w:proofErr w:type="spellEnd"/>
      <w:r>
        <w:rPr>
          <w:rFonts w:ascii="Lucida Console" w:hAnsi="Lucida Console" w:cs="Lucida Console"/>
          <w:sz w:val="18"/>
          <w:szCs w:val="18"/>
        </w:rPr>
        <w:t>] Error en clientes.in.csv:1: se esperaban 3 columnas y se han leído 2</w:t>
      </w:r>
    </w:p>
    <w:p w14:paraId="7F45CD7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cargarClientesCsv</w:t>
      </w:r>
      <w:proofErr w:type="spellEnd"/>
      <w:r>
        <w:rPr>
          <w:rFonts w:ascii="Lucida Console" w:hAnsi="Lucida Console" w:cs="Lucida Console"/>
          <w:sz w:val="18"/>
          <w:szCs w:val="18"/>
        </w:rPr>
        <w:t>] Error en clientes.in.csv:2: se esperaban 3 columnas y se han leído 4</w:t>
      </w:r>
    </w:p>
    <w:p w14:paraId="33E95D7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Clientes cargados desde el fichero 'clientes.in.csv'</w:t>
      </w:r>
    </w:p>
    <w:p w14:paraId="1AB2D63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empresa.toStringClientes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():</w:t>
      </w:r>
    </w:p>
    <w:p w14:paraId="59D1338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49B3A92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45027523C - </w:t>
      </w:r>
      <w:proofErr w:type="spellStart"/>
      <w:r>
        <w:rPr>
          <w:rFonts w:ascii="Lucida Console" w:hAnsi="Lucida Console" w:cs="Lucida Console"/>
          <w:sz w:val="18"/>
          <w:szCs w:val="18"/>
        </w:rPr>
        <w:t>Lamarr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Hedy</w:t>
      </w:r>
      <w:proofErr w:type="spellEnd"/>
    </w:p>
    <w:p w14:paraId="0C6DEDFB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704F665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78713217O - Conway, Lynn</w:t>
      </w:r>
    </w:p>
    <w:p w14:paraId="3116CFC2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532D1486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3794AB9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empresa.cargarTurismosCsv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(turismos.in.csv):</w:t>
      </w:r>
    </w:p>
    <w:p w14:paraId="5F346037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cargarTurismosCsv</w:t>
      </w:r>
      <w:proofErr w:type="spellEnd"/>
      <w:r>
        <w:rPr>
          <w:rFonts w:ascii="Lucida Console" w:hAnsi="Lucida Console" w:cs="Lucida Console"/>
          <w:sz w:val="18"/>
          <w:szCs w:val="18"/>
        </w:rPr>
        <w:t>] Error en turismos.in.csv:1: se esperaban 5 columnas y se han leído 4</w:t>
      </w:r>
    </w:p>
    <w:p w14:paraId="775C02FB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cargarTurismosCsv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Error en turismos.in.csv:2 </w:t>
      </w:r>
      <w:proofErr w:type="spellStart"/>
      <w:r>
        <w:rPr>
          <w:rFonts w:ascii="Lucida Console" w:hAnsi="Lucida Console" w:cs="Lucida Console"/>
          <w:sz w:val="18"/>
          <w:szCs w:val="18"/>
        </w:rPr>
        <w:t>parseando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fabricación: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"dos mil </w:t>
      </w:r>
      <w:proofErr w:type="spellStart"/>
      <w:r>
        <w:rPr>
          <w:rFonts w:ascii="Lucida Console" w:hAnsi="Lucida Console" w:cs="Lucida Console"/>
          <w:sz w:val="18"/>
          <w:szCs w:val="18"/>
        </w:rPr>
        <w:t>veintitres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FEB51B2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cargarTurismosCsv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Error en turismos.in.csv:3 </w:t>
      </w:r>
      <w:proofErr w:type="spellStart"/>
      <w:r>
        <w:rPr>
          <w:rFonts w:ascii="Lucida Console" w:hAnsi="Lucida Console" w:cs="Lucida Console"/>
          <w:sz w:val="18"/>
          <w:szCs w:val="18"/>
        </w:rPr>
        <w:t>parseando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numero de puertas: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sz w:val="18"/>
          <w:szCs w:val="18"/>
        </w:rPr>
        <w:t>: "Cuatro"</w:t>
      </w:r>
    </w:p>
    <w:p w14:paraId="21A9CC8B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Turismos cargados en fichero 'turismos.in.csv'</w:t>
      </w:r>
    </w:p>
    <w:p w14:paraId="0A18B0C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empresa.cargarMotocicletasCsv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(motocicletas.in.csv):</w:t>
      </w:r>
    </w:p>
    <w:p w14:paraId="7042E30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cargarMotocicletasCsv</w:t>
      </w:r>
      <w:proofErr w:type="spellEnd"/>
      <w:r>
        <w:rPr>
          <w:rFonts w:ascii="Lucida Console" w:hAnsi="Lucida Console" w:cs="Lucida Console"/>
          <w:sz w:val="18"/>
          <w:szCs w:val="18"/>
        </w:rPr>
        <w:t>] Error en motocicletas.in.csv:1: se esperaban 5 columnas y se han leído 4</w:t>
      </w:r>
    </w:p>
    <w:p w14:paraId="510BDBA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cargarMotocicletasCsv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Error en motocicletas.in.csv:2 </w:t>
      </w:r>
      <w:proofErr w:type="spellStart"/>
      <w:r>
        <w:rPr>
          <w:rFonts w:ascii="Lucida Console" w:hAnsi="Lucida Console" w:cs="Lucida Console"/>
          <w:sz w:val="18"/>
          <w:szCs w:val="18"/>
        </w:rPr>
        <w:t>parseando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fabricación: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"dos mil </w:t>
      </w:r>
      <w:proofErr w:type="spellStart"/>
      <w:r>
        <w:rPr>
          <w:rFonts w:ascii="Lucida Console" w:hAnsi="Lucida Console" w:cs="Lucida Console"/>
          <w:sz w:val="18"/>
          <w:szCs w:val="18"/>
        </w:rPr>
        <w:t>veintitres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EF78A2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cargarMotocicletasCsv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Error en motocicletas.in.csv:3 </w:t>
      </w:r>
      <w:proofErr w:type="spellStart"/>
      <w:r>
        <w:rPr>
          <w:rFonts w:ascii="Lucida Console" w:hAnsi="Lucida Console" w:cs="Lucida Console"/>
          <w:sz w:val="18"/>
          <w:szCs w:val="18"/>
        </w:rPr>
        <w:t>parseando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cilindrada: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sz w:val="18"/>
          <w:szCs w:val="18"/>
        </w:rPr>
        <w:t>: "Quinientos"</w:t>
      </w:r>
    </w:p>
    <w:p w14:paraId="097B3816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OK: Motocicletas cargados en fichero 'motocicletas.in.csv'</w:t>
      </w:r>
    </w:p>
    <w:p w14:paraId="57234F86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empresa.toStringVehiculos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():</w:t>
      </w:r>
    </w:p>
    <w:p w14:paraId="00AEB5F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3956DCB,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4987F9A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Ducati/Monster, 2009, 4843GCB,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00827B75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28C6DE05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Renault/</w:t>
      </w:r>
      <w:proofErr w:type="spellStart"/>
      <w:r>
        <w:rPr>
          <w:rFonts w:ascii="Lucida Console" w:hAnsi="Lucida Console" w:cs="Lucida Console"/>
          <w:sz w:val="18"/>
          <w:szCs w:val="18"/>
        </w:rPr>
        <w:t>Twingo</w:t>
      </w:r>
      <w:proofErr w:type="spellEnd"/>
      <w:r>
        <w:rPr>
          <w:rFonts w:ascii="Lucida Console" w:hAnsi="Lucida Console" w:cs="Lucida Console"/>
          <w:sz w:val="18"/>
          <w:szCs w:val="18"/>
        </w:rPr>
        <w:t>, 2003, 8953BVT, 5 puertas</w:t>
      </w:r>
    </w:p>
    <w:p w14:paraId="7040273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682DD75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Ford/Fiesta, 2002, 9234BCJ, 3 puertas</w:t>
      </w:r>
    </w:p>
    <w:p w14:paraId="41ABF39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CAD85E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7F7E8A2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</w:t>
      </w:r>
    </w:p>
    <w:p w14:paraId="6CA45B5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opciones:</w:t>
      </w:r>
    </w:p>
    <w:p w14:paraId="785176F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0) Imprimir empresa, con el contenido de sus colecciones</w:t>
      </w:r>
    </w:p>
    <w:p w14:paraId="684ECC4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1) Crear Turismos, Clientes y Alquileres</w:t>
      </w:r>
    </w:p>
    <w:p w14:paraId="3200CB0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2) Crear </w:t>
      </w:r>
      <w:proofErr w:type="spellStart"/>
      <w:r>
        <w:rPr>
          <w:rFonts w:ascii="Lucida Console" w:hAnsi="Lucida Console" w:cs="Lucida Console"/>
          <w:sz w:val="18"/>
          <w:szCs w:val="18"/>
        </w:rPr>
        <w:t>EmpresaAlquilerVehiculos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añadirle turismos, clientes y alquileres</w:t>
      </w:r>
    </w:p>
    <w:p w14:paraId="637A1E64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Lanzamiento y captura de excepciones</w:t>
      </w:r>
    </w:p>
    <w:p w14:paraId="5EECC169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4) Ordenamiento de colecciones (SE DEBE EJECUTAR LA OPCION 2 ANTES PARA TENER ELEMENTOS EN LAS COLECCIONES A ORDENAR)</w:t>
      </w:r>
    </w:p>
    <w:p w14:paraId="3BC4C63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 Guardado y lectura en ficheros CSV (SE DEBE EJECUTAR LA OPCION 2 ANTES PARA TENER ELEMENTOS EN LAS COLECCIONES A ORDENAR)</w:t>
      </w:r>
    </w:p>
    <w:p w14:paraId="06F5FDF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6) Ampliaciones Extras</w:t>
      </w:r>
    </w:p>
    <w:p w14:paraId="261D6EA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 SALIR</w:t>
      </w:r>
    </w:p>
    <w:p w14:paraId="522A1EA2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Introduce la </w:t>
      </w:r>
      <w:proofErr w:type="spellStart"/>
      <w:r>
        <w:rPr>
          <w:rFonts w:ascii="Lucida Console" w:hAnsi="Lucida Console" w:cs="Lucida Console"/>
          <w:sz w:val="18"/>
          <w:szCs w:val="18"/>
        </w:rPr>
        <w:t>opcion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deseada: 4</w:t>
      </w:r>
    </w:p>
    <w:p w14:paraId="34E60844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7D7E341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===&gt; OPCION ELEGIDA: 4) Ordenamiento de colecciones (SE DEBE EJECUTAR LA OPCION 2 ANTES PARA TENER ELEMENTOS EN LAS COLECCIONES A ORDENAR)</w:t>
      </w:r>
    </w:p>
    <w:p w14:paraId="30362A8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empresa.toStringClientesOrdenNatural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[apellido y nombre]:</w:t>
      </w:r>
    </w:p>
    <w:p w14:paraId="290B3978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78713217O - Conway, Lynn</w:t>
      </w:r>
    </w:p>
    <w:p w14:paraId="2EA866B2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45027523C - </w:t>
      </w:r>
      <w:proofErr w:type="spellStart"/>
      <w:r>
        <w:rPr>
          <w:rFonts w:ascii="Lucida Console" w:hAnsi="Lucida Console" w:cs="Lucida Console"/>
          <w:sz w:val="18"/>
          <w:szCs w:val="18"/>
        </w:rPr>
        <w:t>Lamarr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Hedy</w:t>
      </w:r>
      <w:proofErr w:type="spellEnd"/>
    </w:p>
    <w:p w14:paraId="0D7873B0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60FAE32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13EA370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1B4EB14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4F4F765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empresa.toStringClientesOrdenDni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</w:t>
      </w:r>
      <w:proofErr w:type="spellStart"/>
      <w:r>
        <w:rPr>
          <w:rFonts w:ascii="Lucida Console" w:hAnsi="Lucida Console" w:cs="Lucida Console"/>
          <w:sz w:val="18"/>
          <w:szCs w:val="18"/>
        </w:rPr>
        <w:t>dni</w:t>
      </w:r>
      <w:proofErr w:type="spellEnd"/>
      <w:r>
        <w:rPr>
          <w:rFonts w:ascii="Lucida Console" w:hAnsi="Lucida Console" w:cs="Lucida Console"/>
          <w:sz w:val="18"/>
          <w:szCs w:val="18"/>
        </w:rPr>
        <w:t>]:</w:t>
      </w:r>
    </w:p>
    <w:p w14:paraId="34C3B369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</w:t>
      </w:r>
    </w:p>
    <w:p w14:paraId="52C69531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45027523C - </w:t>
      </w:r>
      <w:proofErr w:type="spellStart"/>
      <w:r>
        <w:rPr>
          <w:rFonts w:ascii="Lucida Console" w:hAnsi="Lucida Console" w:cs="Lucida Console"/>
          <w:sz w:val="18"/>
          <w:szCs w:val="18"/>
        </w:rPr>
        <w:t>Lamarr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Hedy</w:t>
      </w:r>
      <w:proofErr w:type="spellEnd"/>
    </w:p>
    <w:p w14:paraId="27564EA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73048540F - Torvalds, Linus</w:t>
      </w:r>
    </w:p>
    <w:p w14:paraId="3514D61B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78713217O - Conway, Lynn</w:t>
      </w:r>
    </w:p>
    <w:p w14:paraId="7B66976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89374813A - Turing, Abraham</w:t>
      </w:r>
    </w:p>
    <w:p w14:paraId="29CC5E0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0412C1C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empresa.toStringVehiculosOrdenNatural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</w:t>
      </w:r>
      <w:proofErr w:type="spellStart"/>
      <w:r>
        <w:rPr>
          <w:rFonts w:ascii="Lucida Console" w:hAnsi="Lucida Console" w:cs="Lucida Console"/>
          <w:sz w:val="18"/>
          <w:szCs w:val="18"/>
        </w:rPr>
        <w:t>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fabricacion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descendente]:</w:t>
      </w:r>
    </w:p>
    <w:p w14:paraId="7F45ECA9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Kia/</w:t>
      </w:r>
      <w:proofErr w:type="spellStart"/>
      <w:r>
        <w:rPr>
          <w:rFonts w:ascii="Lucida Console" w:hAnsi="Lucida Console" w:cs="Lucida Console"/>
          <w:sz w:val="18"/>
          <w:szCs w:val="18"/>
        </w:rPr>
        <w:t>Niro</w:t>
      </w:r>
      <w:proofErr w:type="spellEnd"/>
      <w:r>
        <w:rPr>
          <w:rFonts w:ascii="Lucida Console" w:hAnsi="Lucida Console" w:cs="Lucida Console"/>
          <w:sz w:val="18"/>
          <w:szCs w:val="18"/>
        </w:rPr>
        <w:t>, 2022, 8953LCC, 5 puertas</w:t>
      </w:r>
    </w:p>
    <w:p w14:paraId="3894FBF7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46931436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MOTOCICLETA: Ducati/Monster, 2009, 4843GCB,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137B4186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MOTOCICLETA: Suzuki/</w:t>
      </w:r>
      <w:proofErr w:type="spellStart"/>
      <w:r>
        <w:rPr>
          <w:rFonts w:ascii="Lucida Console" w:hAnsi="Lucida Console" w:cs="Lucida Console"/>
          <w:sz w:val="18"/>
          <w:szCs w:val="18"/>
        </w:rPr>
        <w:t>Burgman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2005, 3956DCB, 125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</w:p>
    <w:p w14:paraId="7A8D665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Renault/</w:t>
      </w:r>
      <w:proofErr w:type="spellStart"/>
      <w:r>
        <w:rPr>
          <w:rFonts w:ascii="Lucida Console" w:hAnsi="Lucida Console" w:cs="Lucida Console"/>
          <w:sz w:val="18"/>
          <w:szCs w:val="18"/>
        </w:rPr>
        <w:t>Twingo</w:t>
      </w:r>
      <w:proofErr w:type="spellEnd"/>
      <w:r>
        <w:rPr>
          <w:rFonts w:ascii="Lucida Console" w:hAnsi="Lucida Console" w:cs="Lucida Console"/>
          <w:sz w:val="18"/>
          <w:szCs w:val="18"/>
        </w:rPr>
        <w:t>, 2003, 8953BVT, 5 puertas</w:t>
      </w:r>
    </w:p>
    <w:p w14:paraId="1D9C7F23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TURISMO: Ford/Fiesta, 2002, 9234BCJ, 3 puertas</w:t>
      </w:r>
    </w:p>
    <w:p w14:paraId="17C61FAF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6BA385E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empresa.toStringAlquileresOrdenNatural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 [inicio alquiler]:</w:t>
      </w:r>
    </w:p>
    <w:p w14:paraId="5111460A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73048540F - Torvalds, Linus | MOTOCICLETA: Honda/CBR, 2015, 7920JFK, 500 </w:t>
      </w:r>
      <w:proofErr w:type="spellStart"/>
      <w:r>
        <w:rPr>
          <w:rFonts w:ascii="Lucida Console" w:hAnsi="Lucida Console" w:cs="Lucida Console"/>
          <w:sz w:val="18"/>
          <w:szCs w:val="18"/>
        </w:rPr>
        <w:t>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2023-05-10T13:00 -&gt; 2023-05-20T17:00</w:t>
      </w:r>
    </w:p>
    <w:p w14:paraId="1EB8C9F2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01234567A - Turing, Alan | TURISMO: Ford/Fiesta, 2002, 9234BCJ, 3 puertas | 2023-05-23T10:00 -&gt; *</w:t>
      </w:r>
    </w:p>
    <w:p w14:paraId="32281A5D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7882645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D30FFA7" w14:textId="77777777" w:rsidR="000F256F" w:rsidRDefault="000F256F" w:rsidP="000F256F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</w:t>
      </w:r>
    </w:p>
    <w:p w14:paraId="3751E1C5" w14:textId="77777777" w:rsidR="000F256F" w:rsidRDefault="000F256F">
      <w:pPr>
        <w:rPr>
          <w:rFonts w:ascii="Liberation Serif" w:eastAsia="DejaVu Sans" w:hAnsi="Liberation Serif" w:cs="Noto Sans Arabic UI"/>
          <w:b/>
          <w:bCs/>
          <w:sz w:val="28"/>
          <w:szCs w:val="28"/>
        </w:rPr>
      </w:pPr>
      <w:r>
        <w:br w:type="page"/>
      </w:r>
    </w:p>
    <w:p w14:paraId="3164CBAE" w14:textId="7647B0AD" w:rsidR="00663F96" w:rsidRDefault="00530C46" w:rsidP="00706236">
      <w:pPr>
        <w:pStyle w:val="Ttulo3"/>
      </w:pPr>
      <w:bookmarkStart w:id="14" w:name="_Toc135879799"/>
      <w:r>
        <w:lastRenderedPageBreak/>
        <w:t xml:space="preserve">Apartado </w:t>
      </w:r>
      <w:r w:rsidR="00663F96">
        <w:t>6. Ampliaciones extra</w:t>
      </w:r>
      <w:bookmarkEnd w:id="14"/>
    </w:p>
    <w:p w14:paraId="0C41E9CA" w14:textId="140112D1" w:rsidR="00663F96" w:rsidRDefault="00663F96" w:rsidP="00706236">
      <w:pPr>
        <w:pStyle w:val="Textoindependiente"/>
        <w:spacing w:line="240" w:lineRule="auto"/>
      </w:pPr>
      <w:r>
        <w:t xml:space="preserve">Las siguientes ampliaciones se podrán hacer independientemente del resto del examen, y podrán sumar puntos no contemplados </w:t>
      </w:r>
      <w:r w:rsidR="006B0FDC">
        <w:t xml:space="preserve">en </w:t>
      </w:r>
      <w:r w:rsidR="00D97485">
        <w:t>los anteriores apartados</w:t>
      </w:r>
      <w:r>
        <w:t xml:space="preserve">. Obviamente, la nota máxima del examen es un 10, por mucho que se hagan todos los apartados y </w:t>
      </w:r>
      <w:r w:rsidR="00D97485">
        <w:t xml:space="preserve">las ampliaciones </w:t>
      </w:r>
      <w:r>
        <w:t>extra.</w:t>
      </w:r>
    </w:p>
    <w:p w14:paraId="3B6248E9" w14:textId="3F3333EB" w:rsidR="00D97485" w:rsidRPr="00663F96" w:rsidRDefault="00D97485" w:rsidP="00706236">
      <w:pPr>
        <w:pStyle w:val="Textoindependiente"/>
        <w:spacing w:line="240" w:lineRule="auto"/>
      </w:pPr>
      <w:r>
        <w:t xml:space="preserve">No se proporciona código en el </w:t>
      </w:r>
      <w:proofErr w:type="spellStart"/>
      <w:r w:rsidRPr="00D97485">
        <w:rPr>
          <w:i/>
          <w:iCs/>
        </w:rPr>
        <w:t>main</w:t>
      </w:r>
      <w:proofErr w:type="spellEnd"/>
      <w:r>
        <w:t xml:space="preserve"> que valide estas funcionalidades</w:t>
      </w:r>
      <w:r w:rsidR="009E006C">
        <w:t xml:space="preserve"> ni ejemplos de ejecución</w:t>
      </w:r>
      <w:r>
        <w:t>. Se deberán añadir ejemplos que muestren que estas ampliaciones funcion</w:t>
      </w:r>
      <w:r w:rsidR="006B0FDC">
        <w:t>an.</w:t>
      </w:r>
    </w:p>
    <w:p w14:paraId="0B2AFF5E" w14:textId="77777777" w:rsidR="00663F96" w:rsidRDefault="00663F96" w:rsidP="00706236">
      <w:pPr>
        <w:pStyle w:val="Textoindependiente"/>
        <w:spacing w:line="240" w:lineRule="auto"/>
      </w:pPr>
    </w:p>
    <w:p w14:paraId="1622C430" w14:textId="124360C6" w:rsidR="00663F96" w:rsidRDefault="00663F96" w:rsidP="00706236">
      <w:pPr>
        <w:pStyle w:val="Textoindependiente"/>
        <w:numPr>
          <w:ilvl w:val="0"/>
          <w:numId w:val="23"/>
        </w:numPr>
        <w:spacing w:line="240" w:lineRule="auto"/>
      </w:pPr>
      <w:r w:rsidRPr="00E544CE">
        <w:rPr>
          <w:b/>
          <w:bCs/>
        </w:rPr>
        <w:t xml:space="preserve">Validación de la matrícula mediante una </w:t>
      </w:r>
      <w:proofErr w:type="spellStart"/>
      <w:r w:rsidRPr="00E544CE">
        <w:rPr>
          <w:b/>
          <w:bCs/>
        </w:rPr>
        <w:t>regex</w:t>
      </w:r>
      <w:proofErr w:type="spellEnd"/>
      <w:r w:rsidRPr="00E544CE">
        <w:rPr>
          <w:b/>
          <w:bCs/>
        </w:rPr>
        <w:t xml:space="preserve"> (0,25 puntos)</w:t>
      </w:r>
      <w:r>
        <w:br/>
        <w:t xml:space="preserve">Se deberá validar que la matrícula cumpla con el formato de contener 4 dígitos seguidos de 3 letras mayúsculas y consonantes (no puede haber vocales). En caso de no cumplir el formato, se lanzará una excepción. </w:t>
      </w:r>
      <w:r>
        <w:br/>
        <w:t>Un ejemplo de matrícula válida sería “1234BCD”.</w:t>
      </w:r>
      <w:r>
        <w:br/>
        <w:t>Ejemplos de matrículas inválidas serían “1234bcd”, “345BCD” o “1234ABC”.</w:t>
      </w:r>
    </w:p>
    <w:p w14:paraId="0243E380" w14:textId="55C8C53C" w:rsidR="00663F96" w:rsidRDefault="00E544CE" w:rsidP="00706236">
      <w:pPr>
        <w:pStyle w:val="Textoindependiente"/>
        <w:numPr>
          <w:ilvl w:val="0"/>
          <w:numId w:val="23"/>
        </w:numPr>
        <w:spacing w:line="240" w:lineRule="auto"/>
      </w:pPr>
      <w:r w:rsidRPr="00E544CE">
        <w:rPr>
          <w:b/>
          <w:bCs/>
        </w:rPr>
        <w:t>M</w:t>
      </w:r>
      <w:r w:rsidR="00663F96" w:rsidRPr="00E544CE">
        <w:rPr>
          <w:b/>
          <w:bCs/>
        </w:rPr>
        <w:t xml:space="preserve">étodo </w:t>
      </w:r>
      <w:proofErr w:type="spellStart"/>
      <w:r w:rsidR="00663F96" w:rsidRPr="00E544CE">
        <w:rPr>
          <w:b/>
          <w:bCs/>
          <w:i/>
          <w:iCs/>
        </w:rPr>
        <w:t>String</w:t>
      </w:r>
      <w:proofErr w:type="spellEnd"/>
      <w:r w:rsidR="00663F96" w:rsidRPr="00E544CE">
        <w:rPr>
          <w:b/>
          <w:bCs/>
          <w:i/>
          <w:iCs/>
        </w:rPr>
        <w:t xml:space="preserve"> </w:t>
      </w:r>
      <w:proofErr w:type="spellStart"/>
      <w:proofErr w:type="gramStart"/>
      <w:r w:rsidR="00663F96" w:rsidRPr="00E544CE">
        <w:rPr>
          <w:b/>
          <w:bCs/>
          <w:i/>
          <w:iCs/>
        </w:rPr>
        <w:t>toStringVehiculosOrdenMatricula</w:t>
      </w:r>
      <w:proofErr w:type="spellEnd"/>
      <w:r w:rsidR="00663F96" w:rsidRPr="00E544CE">
        <w:rPr>
          <w:b/>
          <w:bCs/>
          <w:i/>
          <w:iCs/>
        </w:rPr>
        <w:t>(</w:t>
      </w:r>
      <w:proofErr w:type="gramEnd"/>
      <w:r w:rsidR="00663F96" w:rsidRPr="00E544CE">
        <w:rPr>
          <w:b/>
          <w:bCs/>
          <w:i/>
          <w:iCs/>
        </w:rPr>
        <w:t>)</w:t>
      </w:r>
      <w:r w:rsidR="00663F96" w:rsidRPr="00E544CE">
        <w:rPr>
          <w:b/>
          <w:bCs/>
        </w:rPr>
        <w:t xml:space="preserve"> </w:t>
      </w:r>
      <w:r w:rsidRPr="00E544CE">
        <w:rPr>
          <w:b/>
          <w:bCs/>
        </w:rPr>
        <w:t>(0,25 puntos)</w:t>
      </w:r>
      <w:r>
        <w:br/>
        <w:t xml:space="preserve">Crear el método </w:t>
      </w:r>
      <w:proofErr w:type="spellStart"/>
      <w:r w:rsidRPr="00663F96">
        <w:rPr>
          <w:i/>
          <w:iCs/>
        </w:rPr>
        <w:t>String</w:t>
      </w:r>
      <w:proofErr w:type="spellEnd"/>
      <w:r w:rsidRPr="00663F96">
        <w:rPr>
          <w:i/>
          <w:iCs/>
        </w:rPr>
        <w:t xml:space="preserve"> </w:t>
      </w:r>
      <w:proofErr w:type="spellStart"/>
      <w:r w:rsidRPr="00663F96">
        <w:rPr>
          <w:i/>
          <w:iCs/>
        </w:rPr>
        <w:t>toStringVehiculosOrdenMatricula</w:t>
      </w:r>
      <w:proofErr w:type="spellEnd"/>
      <w:r w:rsidRPr="00663F96">
        <w:rPr>
          <w:i/>
          <w:iCs/>
        </w:rPr>
        <w:t>()</w:t>
      </w:r>
      <w:r>
        <w:rPr>
          <w:i/>
          <w:iCs/>
        </w:rPr>
        <w:t xml:space="preserve"> </w:t>
      </w:r>
      <w:r w:rsidR="00663F96">
        <w:t xml:space="preserve">en la clase </w:t>
      </w:r>
      <w:proofErr w:type="spellStart"/>
      <w:r w:rsidR="00663F96">
        <w:t>EmpresaAlquilerVehiculos</w:t>
      </w:r>
      <w:proofErr w:type="spellEnd"/>
      <w:r w:rsidR="00663F96">
        <w:t xml:space="preserve"> que liste los vehículos en orden de matrícula, de más antigua a más moderna.</w:t>
      </w:r>
      <w:r w:rsidR="00663F96">
        <w:br/>
        <w:t>Se recuerda que las matrículas comenzaron en 0000BBB, fueron avanzando los números hasta 9999BBB y la siguiente matrícula fue 0000BBC. Es decir, para ordenar las m</w:t>
      </w:r>
      <w:r>
        <w:t>a</w:t>
      </w:r>
      <w:r w:rsidR="00663F96">
        <w:t>tr</w:t>
      </w:r>
      <w:r>
        <w:t>í</w:t>
      </w:r>
      <w:r w:rsidR="00663F96">
        <w:t>culas</w:t>
      </w:r>
      <w:r>
        <w:t xml:space="preserve"> </w:t>
      </w:r>
      <w:r w:rsidR="00663F96">
        <w:t>primero se deben comparar las letras</w:t>
      </w:r>
      <w:r>
        <w:t xml:space="preserve"> y, en caso de que las letras sean iguales, se debe comparar la parte numérica.</w:t>
      </w:r>
      <w:r>
        <w:br/>
        <w:t xml:space="preserve">Se recomienda revisar el método </w:t>
      </w:r>
      <w:hyperlink r:id="rId12" w:anchor="substring-int-int-" w:history="1">
        <w:proofErr w:type="spellStart"/>
        <w:r w:rsidRPr="00E544CE">
          <w:rPr>
            <w:rStyle w:val="Hipervnculo"/>
          </w:rPr>
          <w:t>String.substring</w:t>
        </w:r>
        <w:proofErr w:type="spellEnd"/>
        <w:r w:rsidRPr="00E544CE">
          <w:rPr>
            <w:rStyle w:val="Hipervnculo"/>
          </w:rPr>
          <w:t xml:space="preserve"> (</w:t>
        </w:r>
        <w:proofErr w:type="spellStart"/>
        <w:r w:rsidRPr="00E544CE">
          <w:rPr>
            <w:rStyle w:val="Hipervnculo"/>
          </w:rPr>
          <w:t>int</w:t>
        </w:r>
        <w:proofErr w:type="spellEnd"/>
        <w:r w:rsidRPr="00E544CE">
          <w:rPr>
            <w:rStyle w:val="Hipervnculo"/>
          </w:rPr>
          <w:t xml:space="preserve"> </w:t>
        </w:r>
        <w:proofErr w:type="spellStart"/>
        <w:r w:rsidRPr="00E544CE">
          <w:rPr>
            <w:rStyle w:val="Hipervnculo"/>
          </w:rPr>
          <w:t>beginIndex</w:t>
        </w:r>
        <w:proofErr w:type="spellEnd"/>
        <w:r w:rsidRPr="00E544CE">
          <w:rPr>
            <w:rStyle w:val="Hipervnculo"/>
          </w:rPr>
          <w:t xml:space="preserve">, </w:t>
        </w:r>
        <w:proofErr w:type="spellStart"/>
        <w:r w:rsidRPr="00E544CE">
          <w:rPr>
            <w:rStyle w:val="Hipervnculo"/>
          </w:rPr>
          <w:t>int</w:t>
        </w:r>
        <w:proofErr w:type="spellEnd"/>
        <w:r w:rsidRPr="00E544CE">
          <w:rPr>
            <w:rStyle w:val="Hipervnculo"/>
          </w:rPr>
          <w:t xml:space="preserve"> </w:t>
        </w:r>
        <w:proofErr w:type="spellStart"/>
        <w:r w:rsidRPr="00E544CE">
          <w:rPr>
            <w:rStyle w:val="Hipervnculo"/>
          </w:rPr>
          <w:t>endIndex</w:t>
        </w:r>
        <w:proofErr w:type="spellEnd"/>
        <w:r w:rsidRPr="00E544CE">
          <w:rPr>
            <w:rStyle w:val="Hipervnculo"/>
          </w:rPr>
          <w:t>)</w:t>
        </w:r>
      </w:hyperlink>
      <w:r>
        <w:t>. Se penalizará especialmente el uso de números mágicos en este apartado.</w:t>
      </w:r>
    </w:p>
    <w:p w14:paraId="5CFEC7EB" w14:textId="62091F7C" w:rsidR="00E544CE" w:rsidRDefault="00E544CE" w:rsidP="00706236">
      <w:pPr>
        <w:pStyle w:val="Textoindependiente"/>
        <w:numPr>
          <w:ilvl w:val="0"/>
          <w:numId w:val="23"/>
        </w:numPr>
        <w:spacing w:line="240" w:lineRule="auto"/>
      </w:pPr>
      <w:r w:rsidRPr="00E544CE">
        <w:rPr>
          <w:b/>
          <w:bCs/>
        </w:rPr>
        <w:t>Cargar y guardar alquileres en formato CSV (0,25 puntos)</w:t>
      </w:r>
      <w:r w:rsidRPr="00E544CE">
        <w:rPr>
          <w:b/>
          <w:bCs/>
        </w:rPr>
        <w:br/>
      </w:r>
      <w:r>
        <w:t xml:space="preserve">Dado que un alquiler está formado por un cliente, un vehículo, el inicio y el fin del alquiler, el cliente se representará en el fichero CSV con el </w:t>
      </w:r>
      <w:proofErr w:type="spellStart"/>
      <w:r>
        <w:t>dni</w:t>
      </w:r>
      <w:proofErr w:type="spellEnd"/>
      <w:r>
        <w:t xml:space="preserve"> y el vehículo con la matrícula. Con estos identificadores se tendrá que extraer la referencia de cliente y del vehículo a partir de los mapas de la clase </w:t>
      </w:r>
      <w:proofErr w:type="spellStart"/>
      <w:r>
        <w:t>EmpresaAlquilerVehiculos</w:t>
      </w:r>
      <w:proofErr w:type="spellEnd"/>
      <w:r>
        <w:t xml:space="preserve">. Si al leer un fichero de alquileres no se encuentra un cliente por su </w:t>
      </w:r>
      <w:proofErr w:type="spellStart"/>
      <w:r>
        <w:t>dni</w:t>
      </w:r>
      <w:proofErr w:type="spellEnd"/>
      <w:r>
        <w:t xml:space="preserve"> o un vehículo por su matrícula, esa línea del fichero CSV se deberá descartar mostrando un mensaje de error y se deberá continuar leyendo el resto de las líneas del fichero. Por todo esto, primero se deben cargar los ficheros de clientes y vehículos y, por último, el fichero de alquileres. En el caso de haber alguna fecha y hora de fin a </w:t>
      </w:r>
      <w:proofErr w:type="spellStart"/>
      <w:r>
        <w:t>null</w:t>
      </w:r>
      <w:proofErr w:type="spellEnd"/>
      <w:r>
        <w:t>, se representará con un asterisco.</w:t>
      </w:r>
    </w:p>
    <w:p w14:paraId="1E0300B2" w14:textId="1DDCD930" w:rsidR="002B6D29" w:rsidRPr="00E544CE" w:rsidRDefault="002B6D29" w:rsidP="00706236">
      <w:pPr>
        <w:pStyle w:val="Textoindependiente"/>
        <w:spacing w:line="240" w:lineRule="auto"/>
        <w:jc w:val="both"/>
        <w:rPr>
          <w:rFonts w:ascii="Arial" w:hAnsi="Arial" w:cs="Arial"/>
        </w:rPr>
      </w:pPr>
    </w:p>
    <w:sectPr w:rsidR="002B6D29" w:rsidRPr="00E544CE" w:rsidSect="00A058EC"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9855" w14:textId="77777777" w:rsidR="009C5175" w:rsidRDefault="009C5175">
      <w:r>
        <w:separator/>
      </w:r>
    </w:p>
  </w:endnote>
  <w:endnote w:type="continuationSeparator" w:id="0">
    <w:p w14:paraId="0D8CFC54" w14:textId="77777777" w:rsidR="009C5175" w:rsidRDefault="009C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894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06A7E6" w14:textId="77777777" w:rsidR="00A058EC" w:rsidRDefault="00A058EC">
            <w:pPr>
              <w:pStyle w:val="Piedepgina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FC5065F" w14:textId="77777777" w:rsidR="00561FA9" w:rsidRDefault="00561F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536912"/>
      <w:docPartObj>
        <w:docPartGallery w:val="Page Numbers (Bottom of Page)"/>
        <w:docPartUnique/>
      </w:docPartObj>
    </w:sdtPr>
    <w:sdtContent>
      <w:sdt>
        <w:sdtPr>
          <w:id w:val="501485374"/>
          <w:docPartObj>
            <w:docPartGallery w:val="Page Numbers (Top of Page)"/>
            <w:docPartUnique/>
          </w:docPartObj>
        </w:sdtPr>
        <w:sdtContent>
          <w:p w14:paraId="0B6977AD" w14:textId="77777777" w:rsidR="00E75F78" w:rsidRDefault="00E75F78" w:rsidP="00E75F78">
            <w:pPr>
              <w:pStyle w:val="Piedepgina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E71B099" w14:textId="77777777" w:rsidR="00E75F78" w:rsidRDefault="00E75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F5A0" w14:textId="77777777" w:rsidR="009C5175" w:rsidRDefault="009C5175">
      <w:r>
        <w:separator/>
      </w:r>
    </w:p>
  </w:footnote>
  <w:footnote w:type="continuationSeparator" w:id="0">
    <w:p w14:paraId="3706306C" w14:textId="77777777" w:rsidR="009C5175" w:rsidRDefault="009C5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-6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21"/>
      <w:gridCol w:w="4250"/>
      <w:gridCol w:w="1729"/>
    </w:tblGrid>
    <w:tr w:rsidR="00A058EC" w14:paraId="1DB46769" w14:textId="77777777" w:rsidTr="002179D8">
      <w:trPr>
        <w:cantSplit/>
        <w:trHeight w:val="1258"/>
      </w:trPr>
      <w:tc>
        <w:tcPr>
          <w:tcW w:w="3921" w:type="dxa"/>
          <w:tcBorders>
            <w:bottom w:val="single" w:sz="4" w:space="0" w:color="000000"/>
          </w:tcBorders>
          <w:vAlign w:val="center"/>
        </w:tcPr>
        <w:p w14:paraId="29D1D752" w14:textId="77777777" w:rsidR="00A058EC" w:rsidRDefault="00A058EC" w:rsidP="00A058EC">
          <w:pPr>
            <w:pStyle w:val="Encabezado"/>
            <w:widowControl w:val="0"/>
          </w:pPr>
          <w:r>
            <w:rPr>
              <w:noProof/>
            </w:rPr>
            <w:drawing>
              <wp:inline distT="0" distB="0" distL="0" distR="0" wp14:anchorId="617C007F" wp14:editId="6D2BE220">
                <wp:extent cx="2400935" cy="709295"/>
                <wp:effectExtent l="0" t="0" r="0" b="0"/>
                <wp:docPr id="643676779" name="Imagen 643676779" descr="Imagen que contiene Código Q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3676779" name="Imagen 643676779" descr="Imagen que contiene Código QR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93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0" w:type="dxa"/>
          <w:tcBorders>
            <w:bottom w:val="single" w:sz="4" w:space="0" w:color="000000"/>
          </w:tcBorders>
        </w:tcPr>
        <w:p w14:paraId="723E2C0B" w14:textId="77777777" w:rsidR="00A058EC" w:rsidRDefault="00A058EC" w:rsidP="00A058EC">
          <w:pPr>
            <w:pStyle w:val="Encabezado"/>
            <w:widowControl w:val="0"/>
            <w:tabs>
              <w:tab w:val="clear" w:pos="4252"/>
              <w:tab w:val="clear" w:pos="8504"/>
              <w:tab w:val="left" w:pos="2070"/>
            </w:tabs>
            <w:spacing w:before="120" w:line="360" w:lineRule="auto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INSTITUTO DE EDUCACIÓN</w:t>
          </w:r>
        </w:p>
        <w:p w14:paraId="562C983B" w14:textId="77777777" w:rsidR="00A058EC" w:rsidRDefault="00A058EC" w:rsidP="00A058EC">
          <w:pPr>
            <w:pStyle w:val="Encabezado"/>
            <w:widowControl w:val="0"/>
            <w:tabs>
              <w:tab w:val="clear" w:pos="4252"/>
              <w:tab w:val="clear" w:pos="8504"/>
              <w:tab w:val="left" w:pos="2070"/>
            </w:tabs>
            <w:spacing w:line="360" w:lineRule="auto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SECUNDARIA</w:t>
          </w:r>
        </w:p>
        <w:p w14:paraId="07D9018E" w14:textId="77777777" w:rsidR="00A058EC" w:rsidRDefault="00A058EC" w:rsidP="00A058EC">
          <w:pPr>
            <w:pStyle w:val="Encabezado"/>
            <w:widowControl w:val="0"/>
            <w:tabs>
              <w:tab w:val="clear" w:pos="4252"/>
              <w:tab w:val="clear" w:pos="8504"/>
              <w:tab w:val="left" w:pos="2070"/>
            </w:tabs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</w:rPr>
            <w:t>“</w:t>
          </w:r>
          <w:r>
            <w:rPr>
              <w:rFonts w:ascii="Arial" w:hAnsi="Arial" w:cs="Arial"/>
              <w:b/>
              <w:bCs/>
            </w:rPr>
            <w:t>JUAN DE LA CIERVA”</w:t>
          </w:r>
        </w:p>
      </w:tc>
      <w:tc>
        <w:tcPr>
          <w:tcW w:w="1729" w:type="dxa"/>
          <w:tcBorders>
            <w:bottom w:val="single" w:sz="4" w:space="0" w:color="000000"/>
          </w:tcBorders>
          <w:vAlign w:val="center"/>
        </w:tcPr>
        <w:p w14:paraId="2B1D4A34" w14:textId="77777777" w:rsidR="00A058EC" w:rsidRDefault="00A058EC" w:rsidP="00A058EC">
          <w:pPr>
            <w:pStyle w:val="Encabezado"/>
            <w:widowControl w:val="0"/>
            <w:spacing w:line="36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0" distB="0" distL="0" distR="0" wp14:anchorId="478EC53C" wp14:editId="4B315FF2">
                <wp:extent cx="975360" cy="762000"/>
                <wp:effectExtent l="0" t="0" r="0" b="0"/>
                <wp:docPr id="1661206693" name="Imagen 1661206693" descr="E:\plantillas\Logo FS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E:\plantillas\Logo FS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ACA7F9D" w14:textId="403A95E4" w:rsidR="00A058EC" w:rsidRDefault="00A058EC" w:rsidP="00A058EC">
    <w:pPr>
      <w:pStyle w:val="Encabezado"/>
      <w:spacing w:line="360" w:lineRule="auto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 w:cs="Arial"/>
        <w:sz w:val="16"/>
        <w:szCs w:val="16"/>
      </w:rPr>
      <w:t xml:space="preserve">C/ Caoba 1 - Tel. 91 506 46 10 - Fax 91 467 01 67 - 28005 Madrid - </w:t>
    </w:r>
    <w:hyperlink r:id="rId3">
      <w:r>
        <w:rPr>
          <w:rStyle w:val="Hipervnculo"/>
          <w:rFonts w:ascii="Arial Narrow" w:hAnsi="Arial Narrow" w:cs="Arial"/>
          <w:sz w:val="16"/>
          <w:szCs w:val="16"/>
        </w:rPr>
        <w:t>www.iesjuandelacierva.es</w:t>
      </w:r>
    </w:hyperlink>
    <w:r>
      <w:rPr>
        <w:rFonts w:ascii="Arial Narrow" w:hAnsi="Arial Narrow" w:cs="Arial"/>
        <w:sz w:val="16"/>
        <w:szCs w:val="16"/>
      </w:rPr>
      <w:t xml:space="preserve"> Código de centro 28020910 </w:t>
    </w:r>
  </w:p>
  <w:p w14:paraId="4BA84743" w14:textId="77777777" w:rsidR="00A058EC" w:rsidRPr="00A058EC" w:rsidRDefault="00A058EC" w:rsidP="00A058EC">
    <w:pPr>
      <w:pStyle w:val="Encabezado"/>
      <w:spacing w:line="360" w:lineRule="auto"/>
      <w:jc w:val="center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D86"/>
    <w:multiLevelType w:val="multilevel"/>
    <w:tmpl w:val="FDEE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193"/>
    <w:multiLevelType w:val="multilevel"/>
    <w:tmpl w:val="72B4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1381"/>
    <w:multiLevelType w:val="hybridMultilevel"/>
    <w:tmpl w:val="D80E3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4C76"/>
    <w:multiLevelType w:val="multilevel"/>
    <w:tmpl w:val="3EC0A6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A706013"/>
    <w:multiLevelType w:val="multilevel"/>
    <w:tmpl w:val="EEDC2CD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1BA54435"/>
    <w:multiLevelType w:val="multilevel"/>
    <w:tmpl w:val="A9F4AA4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3BE618D5"/>
    <w:multiLevelType w:val="hybridMultilevel"/>
    <w:tmpl w:val="67384728"/>
    <w:lvl w:ilvl="0" w:tplc="2DEAD7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D5336"/>
    <w:multiLevelType w:val="hybridMultilevel"/>
    <w:tmpl w:val="10FC0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90EA5"/>
    <w:multiLevelType w:val="hybridMultilevel"/>
    <w:tmpl w:val="0332CFB6"/>
    <w:lvl w:ilvl="0" w:tplc="2DEAD7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B68B5"/>
    <w:multiLevelType w:val="hybridMultilevel"/>
    <w:tmpl w:val="8800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164B3"/>
    <w:multiLevelType w:val="hybridMultilevel"/>
    <w:tmpl w:val="E9C0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D54FE"/>
    <w:multiLevelType w:val="multilevel"/>
    <w:tmpl w:val="C81C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55E55"/>
    <w:multiLevelType w:val="multilevel"/>
    <w:tmpl w:val="5DC4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A026A"/>
    <w:multiLevelType w:val="multilevel"/>
    <w:tmpl w:val="B980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E1A23"/>
    <w:multiLevelType w:val="multilevel"/>
    <w:tmpl w:val="AC3299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5E594752"/>
    <w:multiLevelType w:val="hybridMultilevel"/>
    <w:tmpl w:val="BE4E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3143E"/>
    <w:multiLevelType w:val="multilevel"/>
    <w:tmpl w:val="74B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D4BAD"/>
    <w:multiLevelType w:val="hybridMultilevel"/>
    <w:tmpl w:val="952A0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26C39"/>
    <w:multiLevelType w:val="hybridMultilevel"/>
    <w:tmpl w:val="8DA4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4D05"/>
    <w:multiLevelType w:val="multilevel"/>
    <w:tmpl w:val="E3F4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C15AE"/>
    <w:multiLevelType w:val="multilevel"/>
    <w:tmpl w:val="C384309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1" w15:restartNumberingAfterBreak="0">
    <w:nsid w:val="767F4808"/>
    <w:multiLevelType w:val="multilevel"/>
    <w:tmpl w:val="3340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60BB4"/>
    <w:multiLevelType w:val="multilevel"/>
    <w:tmpl w:val="672426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563708292">
    <w:abstractNumId w:val="22"/>
  </w:num>
  <w:num w:numId="2" w16cid:durableId="1852254813">
    <w:abstractNumId w:val="5"/>
  </w:num>
  <w:num w:numId="3" w16cid:durableId="640354605">
    <w:abstractNumId w:val="14"/>
  </w:num>
  <w:num w:numId="4" w16cid:durableId="474297510">
    <w:abstractNumId w:val="4"/>
  </w:num>
  <w:num w:numId="5" w16cid:durableId="416562346">
    <w:abstractNumId w:val="20"/>
  </w:num>
  <w:num w:numId="6" w16cid:durableId="1158425167">
    <w:abstractNumId w:val="3"/>
  </w:num>
  <w:num w:numId="7" w16cid:durableId="407534828">
    <w:abstractNumId w:val="16"/>
  </w:num>
  <w:num w:numId="8" w16cid:durableId="448087066">
    <w:abstractNumId w:val="0"/>
  </w:num>
  <w:num w:numId="9" w16cid:durableId="1650406210">
    <w:abstractNumId w:val="11"/>
  </w:num>
  <w:num w:numId="10" w16cid:durableId="1010716451">
    <w:abstractNumId w:val="1"/>
  </w:num>
  <w:num w:numId="11" w16cid:durableId="1186596663">
    <w:abstractNumId w:val="19"/>
  </w:num>
  <w:num w:numId="12" w16cid:durableId="877815628">
    <w:abstractNumId w:val="13"/>
  </w:num>
  <w:num w:numId="13" w16cid:durableId="87970430">
    <w:abstractNumId w:val="12"/>
  </w:num>
  <w:num w:numId="14" w16cid:durableId="1904371341">
    <w:abstractNumId w:val="21"/>
  </w:num>
  <w:num w:numId="15" w16cid:durableId="1553931307">
    <w:abstractNumId w:val="9"/>
  </w:num>
  <w:num w:numId="16" w16cid:durableId="480729553">
    <w:abstractNumId w:val="17"/>
  </w:num>
  <w:num w:numId="17" w16cid:durableId="2108691479">
    <w:abstractNumId w:val="15"/>
  </w:num>
  <w:num w:numId="18" w16cid:durableId="267781973">
    <w:abstractNumId w:val="18"/>
  </w:num>
  <w:num w:numId="19" w16cid:durableId="1010839228">
    <w:abstractNumId w:val="2"/>
  </w:num>
  <w:num w:numId="20" w16cid:durableId="1939866518">
    <w:abstractNumId w:val="6"/>
  </w:num>
  <w:num w:numId="21" w16cid:durableId="1081874825">
    <w:abstractNumId w:val="10"/>
  </w:num>
  <w:num w:numId="22" w16cid:durableId="819880287">
    <w:abstractNumId w:val="7"/>
  </w:num>
  <w:num w:numId="23" w16cid:durableId="1996569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A9"/>
    <w:rsid w:val="00003490"/>
    <w:rsid w:val="000325D0"/>
    <w:rsid w:val="00037616"/>
    <w:rsid w:val="000764D1"/>
    <w:rsid w:val="000A1544"/>
    <w:rsid w:val="000A6BCF"/>
    <w:rsid w:val="000E0F6A"/>
    <w:rsid w:val="000F256F"/>
    <w:rsid w:val="00102B8C"/>
    <w:rsid w:val="00160513"/>
    <w:rsid w:val="0017687C"/>
    <w:rsid w:val="001A7E15"/>
    <w:rsid w:val="001D4EFD"/>
    <w:rsid w:val="00232363"/>
    <w:rsid w:val="0024659A"/>
    <w:rsid w:val="00287314"/>
    <w:rsid w:val="002B6D29"/>
    <w:rsid w:val="002C0E72"/>
    <w:rsid w:val="003139C5"/>
    <w:rsid w:val="00330B4D"/>
    <w:rsid w:val="00330ED0"/>
    <w:rsid w:val="00382F78"/>
    <w:rsid w:val="003F05EE"/>
    <w:rsid w:val="00450ECA"/>
    <w:rsid w:val="00451429"/>
    <w:rsid w:val="004D726F"/>
    <w:rsid w:val="004E4B40"/>
    <w:rsid w:val="00505088"/>
    <w:rsid w:val="00530C46"/>
    <w:rsid w:val="00535008"/>
    <w:rsid w:val="0054613D"/>
    <w:rsid w:val="00561FA9"/>
    <w:rsid w:val="005B01B8"/>
    <w:rsid w:val="00611CAD"/>
    <w:rsid w:val="00625733"/>
    <w:rsid w:val="0063239F"/>
    <w:rsid w:val="0064141C"/>
    <w:rsid w:val="00663F96"/>
    <w:rsid w:val="006734E7"/>
    <w:rsid w:val="006B0FDC"/>
    <w:rsid w:val="006F01FF"/>
    <w:rsid w:val="006F122D"/>
    <w:rsid w:val="00706236"/>
    <w:rsid w:val="00715D3B"/>
    <w:rsid w:val="00725502"/>
    <w:rsid w:val="00733546"/>
    <w:rsid w:val="0078153F"/>
    <w:rsid w:val="007A314C"/>
    <w:rsid w:val="007D58E9"/>
    <w:rsid w:val="00802AD7"/>
    <w:rsid w:val="00812778"/>
    <w:rsid w:val="008166A0"/>
    <w:rsid w:val="008537C7"/>
    <w:rsid w:val="00866265"/>
    <w:rsid w:val="00871DC2"/>
    <w:rsid w:val="00890144"/>
    <w:rsid w:val="008A073D"/>
    <w:rsid w:val="009569FF"/>
    <w:rsid w:val="00973988"/>
    <w:rsid w:val="00987447"/>
    <w:rsid w:val="009C5175"/>
    <w:rsid w:val="009E006C"/>
    <w:rsid w:val="009E0567"/>
    <w:rsid w:val="009F7AFE"/>
    <w:rsid w:val="00A030A4"/>
    <w:rsid w:val="00A058EC"/>
    <w:rsid w:val="00A55052"/>
    <w:rsid w:val="00A7652D"/>
    <w:rsid w:val="00AB12A4"/>
    <w:rsid w:val="00AF2778"/>
    <w:rsid w:val="00B2552B"/>
    <w:rsid w:val="00B34071"/>
    <w:rsid w:val="00B4727A"/>
    <w:rsid w:val="00BB06B7"/>
    <w:rsid w:val="00BF4DA4"/>
    <w:rsid w:val="00C14DB4"/>
    <w:rsid w:val="00C14F9A"/>
    <w:rsid w:val="00C322C3"/>
    <w:rsid w:val="00C5313F"/>
    <w:rsid w:val="00C84F7F"/>
    <w:rsid w:val="00D33E9C"/>
    <w:rsid w:val="00D47234"/>
    <w:rsid w:val="00D97485"/>
    <w:rsid w:val="00DA1C50"/>
    <w:rsid w:val="00DE3C67"/>
    <w:rsid w:val="00DF13D8"/>
    <w:rsid w:val="00E544CE"/>
    <w:rsid w:val="00E75F78"/>
    <w:rsid w:val="00E76B35"/>
    <w:rsid w:val="00E90324"/>
    <w:rsid w:val="00EB145B"/>
    <w:rsid w:val="00EC0813"/>
    <w:rsid w:val="00EC5107"/>
    <w:rsid w:val="00EC57BB"/>
    <w:rsid w:val="00ED4BC8"/>
    <w:rsid w:val="00ED64CD"/>
    <w:rsid w:val="00EE3138"/>
    <w:rsid w:val="00EF23C8"/>
    <w:rsid w:val="00F309FD"/>
    <w:rsid w:val="00FC0B16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63F63"/>
  <w15:docId w15:val="{68C31C79-9FAE-460B-8183-5B79FFC7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Heading"/>
    <w:next w:val="Textoindependiente"/>
    <w:qFormat/>
    <w:pPr>
      <w:outlineLvl w:val="0"/>
    </w:pPr>
    <w:rPr>
      <w:rFonts w:ascii="Liberation Serif" w:eastAsia="DejaVu Sans" w:hAnsi="Liberation Serif" w:cs="Noto Sans Arabic UI"/>
      <w:b/>
      <w:bCs/>
      <w:sz w:val="48"/>
      <w:szCs w:val="48"/>
    </w:rPr>
  </w:style>
  <w:style w:type="paragraph" w:styleId="Ttulo2">
    <w:name w:val="heading 2"/>
    <w:basedOn w:val="Heading"/>
    <w:next w:val="Textoindependiente"/>
    <w:qFormat/>
    <w:pPr>
      <w:spacing w:before="200"/>
      <w:outlineLvl w:val="1"/>
    </w:pPr>
    <w:rPr>
      <w:rFonts w:ascii="Liberation Serif" w:eastAsia="DejaVu Sans" w:hAnsi="Liberation Serif" w:cs="Noto Sans Arabic UI"/>
      <w:b/>
      <w:bCs/>
      <w:sz w:val="36"/>
      <w:szCs w:val="36"/>
    </w:rPr>
  </w:style>
  <w:style w:type="paragraph" w:styleId="Ttulo3">
    <w:name w:val="heading 3"/>
    <w:basedOn w:val="Heading"/>
    <w:next w:val="Textoindependiente"/>
    <w:qFormat/>
    <w:pPr>
      <w:spacing w:before="140"/>
      <w:outlineLvl w:val="2"/>
    </w:pPr>
    <w:rPr>
      <w:rFonts w:ascii="Liberation Serif" w:eastAsia="DejaVu Sans" w:hAnsi="Liberation Serif" w:cs="Noto Sans Arabic UI"/>
      <w:b/>
      <w:bCs/>
    </w:rPr>
  </w:style>
  <w:style w:type="paragraph" w:styleId="Ttulo4">
    <w:name w:val="heading 4"/>
    <w:basedOn w:val="Heading"/>
    <w:next w:val="Textoindependiente"/>
    <w:qFormat/>
    <w:pPr>
      <w:spacing w:before="120"/>
      <w:outlineLvl w:val="3"/>
    </w:pPr>
    <w:rPr>
      <w:rFonts w:ascii="Liberation Serif" w:eastAsia="DejaVu Sans" w:hAnsi="Liberation Serif" w:cs="Noto Sans Arabic U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B43577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0C98"/>
    <w:rPr>
      <w:rFonts w:ascii="Segoe UI" w:hAnsi="Segoe UI" w:cs="Segoe UI"/>
      <w:sz w:val="18"/>
      <w:szCs w:val="18"/>
    </w:rPr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uiPriority w:val="20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rsid w:val="006A7AC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A7AC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0C9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030D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6D29"/>
    <w:pPr>
      <w:suppressAutoHyphens w:val="0"/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B6D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6D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B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6D29"/>
    <w:rPr>
      <w:rFonts w:ascii="Courier New" w:hAnsi="Courier New" w:cs="Courier New"/>
    </w:rPr>
  </w:style>
  <w:style w:type="character" w:customStyle="1" w:styleId="o">
    <w:name w:val="o"/>
    <w:basedOn w:val="Fuentedeprrafopredeter"/>
    <w:rsid w:val="002B6D29"/>
  </w:style>
  <w:style w:type="character" w:customStyle="1" w:styleId="s1">
    <w:name w:val="s1"/>
    <w:basedOn w:val="Fuentedeprrafopredeter"/>
    <w:rsid w:val="002B6D29"/>
  </w:style>
  <w:style w:type="character" w:customStyle="1" w:styleId="m">
    <w:name w:val="m"/>
    <w:basedOn w:val="Fuentedeprrafopredeter"/>
    <w:rsid w:val="002B6D29"/>
  </w:style>
  <w:style w:type="character" w:customStyle="1" w:styleId="c1">
    <w:name w:val="c1"/>
    <w:basedOn w:val="Fuentedeprrafopredeter"/>
    <w:rsid w:val="002B6D29"/>
  </w:style>
  <w:style w:type="paragraph" w:styleId="TtuloTDC">
    <w:name w:val="TOC Heading"/>
    <w:basedOn w:val="Ttulo1"/>
    <w:next w:val="Normal"/>
    <w:uiPriority w:val="39"/>
    <w:unhideWhenUsed/>
    <w:qFormat/>
    <w:rsid w:val="00A058EC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A058EC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058EC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058EC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58EC"/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FF744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706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egex101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esjuandelacierva.es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1D8F-8CB1-4EA1-A4A5-C2B76D42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4816</Words>
  <Characters>26491</Characters>
  <Application>Microsoft Office Word</Application>
  <DocSecurity>0</DocSecurity>
  <Lines>220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Comunidad de Madrid</Company>
  <LinksUpToDate>false</LinksUpToDate>
  <CharactersWithSpaces>31245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PLANTILLA FSE</dc:subject>
  <dc:creator>jefatura</dc:creator>
  <dc:description/>
  <cp:lastModifiedBy>Fernando Campos</cp:lastModifiedBy>
  <cp:revision>53</cp:revision>
  <cp:lastPrinted>2023-05-25T02:43:00Z</cp:lastPrinted>
  <dcterms:created xsi:type="dcterms:W3CDTF">2023-05-08T20:56:00Z</dcterms:created>
  <dcterms:modified xsi:type="dcterms:W3CDTF">2023-05-25T02:46:00Z</dcterms:modified>
  <dc:language>en-US</dc:language>
</cp:coreProperties>
</file>