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sz w:val="20"/>
          <w:szCs w:val="20"/>
        </w:rP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ZLPAC0011 운영자 매뉴얼</w:t>
      </w:r>
    </w:p>
    <w:p>
      <w:pPr>
        <w:spacing w:after="160"/>
        <w:jc w:val="center"/>
      </w:pPr>
      <w:r>
        <w:rPr>
          <w:rFonts w:ascii="Arial" w:cs="Arial" w:eastAsia="Arial" w:hAnsi="Arial"/>
          <w:color w:val="595959"/>
          <w:sz w:val="34"/>
          <w:szCs w:val="34"/>
        </w:rPr>
        <w:t xml:space="preserve">Business Package Master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프로세스 가이드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v1.0  —  화면별 필드 설명 및 저장 테이블 매핑</w:t>
      </w:r>
    </w:p>
    <w:p>
      <w:pPr>
        <w:spacing w:after="12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작성일: 2026-05-07</w:t>
      </w:r>
    </w:p>
    <w:p>
      <w:r>
        <w:br w:type="page"/>
      </w:r>
    </w:p>
    <w:p>
      <w:pPr>
        <w:pStyle w:val="Heading1"/>
      </w:pPr>
      <w:r>
        <w:t xml:space="preserve">1. 프로그램 개요</w:t>
      </w:r>
    </w:p>
    <w:p>
      <w:pPr>
        <w:pStyle w:val="Heading2"/>
      </w:pPr>
      <w:r>
        <w:t xml:space="preserve">1.1 프로그램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프로그램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ZLPAC0011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프로그램 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Package Master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기능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CWF(Closing Workflow) 솔루션의 Business Package(업무 패키지)를 정의·관리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호출 경로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트랜잭션 코드 ZPAC0011 또는 SE38 → ZLPAC0011 실행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접근 권한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관리자 권한 필요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편집 모드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초기 진입 시 조회 모드, 상단 [Change] 버튼 클릭으로 편집 모드 전환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저장 테이블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ZTPAC_BUPAK (Business Package 마스터)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연관 테이블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ZTPAC_CONFIG, ZTPAC_STD_NODE, ZTPAC_STD_LINK, ZTPAC_ORG_NODE, ZTPAC_ORG_LINK, ZTPAC_PROC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변경 이력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SCU3 또는 ZCDHDR/ZCDPOS에서 추적 가능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1.2 화면 구성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ZLPAC0011은 단일 ALV 화면(Screen 0100)으로 구성되며, Business Package 목록을 조회·추가·수정·삭제합니다. 초기 진입 시 조회 모드로 열리며, [Change] 버튼을 통해 편집 모드로 전환합니다.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[화면] Business Package Master — 조회 화면</w:t>
      </w:r>
    </w:p>
    <w:p>
      <w:pPr>
        <w:spacing w:after="160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2. 선택 화면 (Selection Screen)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프로그램 실행 시 조회 조건을 입력하는 화면입니다. 조건을 공란으로 실행하면 전체 Business Package가 조회됩니다.</w:t>
      </w:r>
    </w:p>
    <w:p>
      <w:pPr>
        <w:pStyle w:val="Heading2"/>
      </w:pPr>
      <w:r>
        <w:t xml:space="preserve">2.1 필드 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4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범위 입력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 / 운영 가이드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Package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S_BUPAK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가능 (복수값, 범위)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조회할 Business Package 코드를 입력. 공란 시 전체 조회. 특정 패키지만 관리할 경우 코드를 직접 입력하거나 범위로 지정.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2.2 운영 가이드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Business Package 코드는 대소문자를 구분하므로 정확히 입력해야 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범위 입력(from ~ to) 및 복수값 입력이 가능하므로, 여러 패키지를 한 번에 조회할 수 있습니다.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Arial" w:cs="Arial" w:eastAsia="Arial" w:hAnsi="Arial"/>
          <w:sz w:val="19"/>
          <w:szCs w:val="19"/>
        </w:rPr>
        <w:t xml:space="preserve">패키지 코드를 모를 경우 공란으로 실행하여 전체 목록을 확인한 후 필요한 패키지를 찾을 수 있습니다.</w:t>
      </w:r>
    </w:p>
    <w:p>
      <w:pPr>
        <w:pStyle w:val="Heading1"/>
      </w:pPr>
      <w:r>
        <w:t xml:space="preserve">3. 메인 화면 (Screen 0100) — Business Package 목록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ALV Grid 형식으로 Business Package 마스터를 표시합니다. 조회 모드와 편집 모드 두 가지 상태로 동작하며, 편집 모드에서는 행 추가·삽입·삭제·수정이 가능합니다.</w:t>
      </w:r>
    </w:p>
    <w:p>
      <w:pPr>
        <w:pStyle w:val="Heading2"/>
      </w:pPr>
      <w:r>
        <w:t xml:space="preserve">3.1 ALV 컬럼 필드 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100"/>
        <w:gridCol w:w="1300"/>
        <w:gridCol w:w="3760"/>
      </w:tblGrid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 (화면)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 (DB)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편집 가능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 / 운영 가이드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STATUS_ICON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아이콘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불가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현재 행의 상태를 아이콘으로 표시. 정상(녹색), 신규(+), 변경(연필), 삭제예정(X), 오류(빨강) 등. 시스템 자동 관리.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Package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BUPAK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KEY (2~3자)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신규만 가능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Package 고유 코드. 저장 후에는 변경 불가 (KEY 필드). 신규 행 추가 시에만 입력 가능. 필수 입력.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가능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Package 설명 텍스트 (최대 50자). 화면에 표시되는 명칭이므로 명확하게 입력. 필수 입력.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Seq.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ITMSEQ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순번 (숫자)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가능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화면 표시 순서. 신규 추가 시 기존 최대값 + 1로 자동 설정. 필요 시 수동 변경 가능. 필수 입력.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Authorization Group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AUTH_GROUP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코드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가능 (F4)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접근 권한 그룹 코드. F4 입력 도움말로 유효한 Auth Group 선택 가능. 미입력 시 권한 그룹 제한 없음 (ZTPAC_AUTH_GROUP 기준 유효성 체크).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LOEVM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체크박스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가능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삭제 플래그. 체크 시 해당 Business Package를 비활성화 상태로 표시. 실제 DB 삭제가 아닌 논리적 비활성화. 비활성화된 패키지는 관련 액티비티에서 선택 불가.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Changed 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AENAM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사용자ID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불가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최종 변경자 SAP User ID. 저장 시 시스템 자동 기록.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Changed 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AEDAT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날짜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불가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최종 변경일. 저장 시 시스템 자동 기록.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 of Change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AEZET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시간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불가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최종 변경 시각. 저장 시 시스템 자동 기록.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※ Changed By / Changed On / Time of Change는 저장 시 ZCL_PAC=&gt;SET_TIMESTAMP에 의해 자동 갱신되며, 사용자가 직접 편집할 수 없습니다.</w:t>
      </w:r>
    </w:p>
    <w:p>
      <w:pPr>
        <w:pStyle w:val="Heading2"/>
      </w:pPr>
      <w:r>
        <w:t xml:space="preserve">3.2 Status 아이콘 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아이콘 상수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 시점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ZPAC1_CICON_NORMAL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정상 (녹색)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DB에 저장된 정상 데이터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ZPAC1_CICON_ADD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신규 추가 (+)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행 추가/삽입 후 아직 저장하지 않은 신규 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ZPAC1_CICON_CHG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변경 (연필)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기존 저장 데이터를 수정한 후 아직 저장하지 않은 상태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ZPAC1_CICON_DEL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삭제 예정 (X)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삭제 버튼 클릭 후 저장 전 — 저장 시 DB에서 삭제됨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ZPAC1_CICON_LOEVM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비활성화 (삭제 플래그)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Inactive(LOEVM) 체크된 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ZPAC1_CICON_ERROR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오류 (빨강)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필수 필드 미입력, 중복 코드, 유효하지 않은 Auth Group 등 유효성 오류 발생 시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3.3 툴바 버튼 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버튼명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활성 모드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 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Search (조회)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조회 / 편집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선택 화면 조건에 맞는 Business Package를 ALV에 표시. 미저장 변경 사항이 있는 경우 유실 여부 확인 팝업이 표시됨.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Change (편집 전환)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조회 모드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조회 모드 → 편집 모드로 전환. 동일 조건으로 다른 사용자가 편집 중이면 잠금(Lock) 오류 메시지 표시 후 전환 불가.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 (저장)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편집 모드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변경·추가·삭제 내역을 ZTPAC_BUPAK 테이블에 반영. 저장 전 필수 필드·중복·Auth Group 유효성 체크 수행. 오류 발생 시 저장 불가.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Display (조회 전환)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편집 모드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편집 모드 → 조회 모드로 전환. Lock 해제. 미저장 변경 사항은 유실됨.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 (행 추가)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편집 모드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ALV 목록 맨 아래에 신규 행을 추가. Seq는 현재 DB 최대값 + 1로 자동 설정.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 (행 삽입)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편집 모드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선택한 행 위치에 신규 행을 삽입. 행 또는 셀 미선택 시 첫 번째 행에 삽입.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 (행 삭제)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편집 모드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선택한 행을 삭제 대상으로 표시. DB에 저장된 데이터는 삭제 예정(X) 아이콘으로 표시되고 저장 시 삭제. 미저장 신규 행은 즉시 목록에서 제거.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 / Exit / Cancel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조회 / 편집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프로그램 종료. 미저장 변경 사항이 있는 경우 유실 여부 확인 팝업 표시.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4. 주요 저장 테이블</w:t>
      </w:r>
    </w:p>
    <w:p>
      <w:pPr>
        <w:pStyle w:val="Heading2"/>
      </w:pPr>
      <w:r>
        <w:t xml:space="preserve">4.1 ZTPAC_BUPAK (Business Package 마스터)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Business Package의 기본 정보를 저장하는 메인 테이블입니다. CLIENT 단위로 관리되며, BUPAK 코드가 Primary Key입니다.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4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MANDT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MANDT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BUPAK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ZPAC_BUPAK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Package 코드. 고유 식별자.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Package 설명 텍스트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ITMSEQ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ZPAC_ITMSEQ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표시 순서 번호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AUTH_GROUP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ZPAC_AUTH_GROUP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권한 그룹 코드 (ZTPAC_AUTH_GROUP 참조)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LOEVM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LOEVM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삭제 플래그 (X: 비활성화)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ERNAM / ERDAT / ERZET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ZSPAC_TIMESTAMP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생성자 / 생성일 / 생성시각 (타임스탬프 포함 구조체)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AENAM / AEDAT / AEZET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ZSPAC_TIMESTAMP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변경자 / 변경일 / 변경시각 (타임스탬프 포함 구조체)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4.2 연관 테이블 및 삭제 제약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Business Package를 삭제할 때 아래 테이블에 해당 BUPAK 코드가 사용 중이면 삭제가 불가합니다. 삭제 전 반드시 연관 데이터를 확인하시기 바랍니다.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ZTPAC_STD_NODE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Standard Process Node 정의 — 해당 BUPAK을 참조하는 노드가 있으면 삭제 불가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ZTPAC_STD_LINK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Standard Process Link 정의 — 해당 BUPAK을 참조하는 링크가 있으면 삭제 불가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ZTPAC_ORG_NODE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Organization Node 정의 — 해당 BUPAK을 참조하는 노드가 있으면 삭제 불가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ZTPAC_ORG_LINK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Organization Link 정의 — 해당 BUPAK을 참조하는 링크가 있으면 삭제 불가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ZTPAC_PROC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Process 정의 — 해당 BUPAK을 참조하는 프로세스가 있으면 삭제 불가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ZTPAC_CONFIG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Config 설정 — BUPAK 삭제 시 연계 Config 데이터도 함께 삭제됨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D700" w:sz="3"/>
              <w:left w:val="thick" w:color="FFD700" w:sz="6"/>
              <w:bottom w:val="single" w:color="FFD700" w:sz="3"/>
              <w:right w:val="single" w:color="FFD700" w:sz="3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[주의] Business Package 삭제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Package를 삭제하려면 위 5개 테이블(STD_NODE / STD_LINK / ORG_NODE / ORG_LINK / PROC)에서 해당 BUPAK 코드가 사용되지 않아야 합니다. 하나라도 참조 중이면 오류 메시지와 함께 삭제가 차단됩니다.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ZTPAC_CONFIG 데이터는 BUPAK 삭제 시 함께 삭제되므로, 삭제 전 Config 데이터 백업 여부를 반드시 확인하시기 바랍니다.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5. 데이터 처리 흐름</w:t>
      </w:r>
    </w:p>
    <w:p>
      <w:pPr>
        <w:pStyle w:val="Heading2"/>
      </w:pPr>
      <w:r>
        <w:t xml:space="preserve">5.1 유효성 검증 (저장 전 체크)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[Save] 버튼 클릭 시 아래 순서로 유효성을 검증하며, 오류 발생 시 해당 행에 오류 아이콘이 표시되고 저장이 중단됩니다.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3200"/>
        <w:gridCol w:w="27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체크 항목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오류 조건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Package 코드 필수 입력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BUPAK 필드가 공란인 경우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오류 아이콘 표시, 저장 중단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 필수 입력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 필드가 공란인 경우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오류 아이콘 표시, 저장 중단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Seq 필수 입력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ITMSEQ 필드가 공란인 경우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오류 아이콘 표시, 저장 중단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 Group 유효성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입력된 Auth Group이 ZTPAC_AUTH_GROUP에 존재하지 않는 경우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오류 아이콘 표시, 저장 중단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Package 코드 중복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신규 추가 시 DB에 동일 BUPAK 코드가 이미 존재하는 경우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오류 아이콘 표시, 저장 중단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5.2 저장 처리 순서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삭제 예정(GT_DEL) 데이터를 ZTPAC_BUPAK 및 ZTPAC_CONFIG에서 삭제 처리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변경(CHANGED = X) 데이터에 대해 타임스탬프(변경자/변경일/변경시각) 자동 기록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ZTPAC_BUPAK 테이블에 MODIFY (INSERT/UPDATE) 실행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COMMIT WORK 실행 — DB 반영 확정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rFonts w:ascii="Arial" w:cs="Arial" w:eastAsia="Arial" w:hAnsi="Arial"/>
          <w:sz w:val="19"/>
          <w:szCs w:val="19"/>
        </w:rPr>
        <w:t xml:space="preserve">저장 성공 메시지 표시 및 ALV 화면 갱신 (키 필드 편집 불가 상태로 전환)</w:t>
      </w:r>
    </w:p>
    <w:p>
      <w:pPr>
        <w:pStyle w:val="Heading2"/>
      </w:pPr>
      <w:r>
        <w:t xml:space="preserve">5.3 잠금(Lock) 처리</w:t>
      </w:r>
    </w:p>
    <w:p>
      <w:pPr>
        <w:spacing w:after="180"/>
      </w:pPr>
      <w:r>
        <w:rPr>
          <w:rFonts w:ascii="Arial" w:cs="Arial" w:eastAsia="Arial" w:hAnsi="Arial"/>
          <w:sz w:val="20"/>
          <w:szCs w:val="20"/>
        </w:rPr>
        <w:t xml:space="preserve">[Change] 버튼 클릭 시 ENQUEUE_EZ_ZSPAC_LOCK 함수로 편집 잠금을 획득합니다. 잠금 키는 프로그램 ID + 선택 조건(S_BUPAK)으로 구성되므로, 동일 조건으로 다른 사용자가 편집 중이면 잠금 오류가 발생합니다. 편집 모드 종료 시(Display 전환 또는 Back/Exit) DEQUEUE로 잠금이 해제됩니다.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D700" w:sz="3"/>
              <w:left w:val="thick" w:color="FFD700" w:sz="6"/>
              <w:bottom w:val="single" w:color="FFD700" w:sz="3"/>
              <w:right w:val="single" w:color="FFD700" w:sz="3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[주의] 잠금 오류 발생 시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동일 Business Package 조건으로 다른 사용자가 편집 모드를 점유하고 있으면 잠금 오류가 발생합니다.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잠금을 점유한 사용자 ID가 오류 메시지에 표시되므로, 해당 사용자에게 저장 또는 Display 전환을 요청하거나, SM12에서 잠금 항목을 확인 및 해제하시기 바랍니다.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6. 주요 조작 절차</w:t>
      </w:r>
    </w:p>
    <w:p>
      <w:pPr>
        <w:pStyle w:val="Heading2"/>
      </w:pPr>
      <w:r>
        <w:t xml:space="preserve">6.1 신규 Business Package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버튼 / 동작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선택 조건 입력 후 Search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현재 등록된 Business Package 목록 조회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[Change]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편집 모드 전환 (잠금 획득)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[New]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ALV 맨 아래에 신규 빈 행 추가. Seq 자동 설정.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필드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Package, Text, Seq 입력. Auth Group은 F4 도움말 사용 가능.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[Save]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저장 확인 팝업 → 유효성 체크 → ZTPAC_BUPAK 저장 → 성공 메시지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6.2 기존 Business Package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버튼 / 동작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해당 패키지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선택 조건 입력 후 Search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[Change]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편집 모드 전환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셀 직접 클릭 후 수정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Text, Seq, Auth Group, Inactive 필드 수정 가능. BUPAK(KEY) 필드는 수정 불가.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[Save]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저장 처리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6.3 Business Package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버튼 / 동작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삭제 대상 행 선택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행 선택기(체크박스 또는 클릭)로 삭제할 행 선택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[Del]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연관 테이블 참조 체크 → 참조 없으면 삭제 예정(X) 아이콘 표시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[Save]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ZTPAC_BUPAK 및 ZTPAC_CONFIG에서 해당 레코드 삭제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D700" w:sz="3"/>
              <w:left w:val="thick" w:color="FFD700" w:sz="6"/>
              <w:bottom w:val="single" w:color="FFD700" w:sz="3"/>
              <w:right w:val="single" w:color="FFD700" w:sz="3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[주의] Inactive(삭제 플래그) vs 행 삭제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Inactive 체크박스는 논리적 비활성화이며 DB 레코드는 유지됩니다. 반면 [Del] 버튼 → [Save]는 DB 레코드를 물리적으로 삭제합니다.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운영 환경에서 Business Package를 더 이상 사용하지 않을 경우, 물리 삭제보다 Inactive 처리를 우선 고려하시기 바랍니다.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7. 변경 절차 및 운영 가이드</w:t>
      </w:r>
    </w:p>
    <w:p>
      <w:pPr>
        <w:pStyle w:val="Heading2"/>
      </w:pPr>
      <w:r>
        <w:t xml:space="preserve">7.1 표준 변경 절차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변경 요청 접수 (메일 권장 — 추적성 확보)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영향 범위 분석 (연관 테이블 참조 여부, 기존 프로세스 영향)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품질(QA) 환경에서 변경 후 테스트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결재 절차 진행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운영 환경 변경 (결산 종료 후 시점 권장)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변경 후 검증 및 사용자 안내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rFonts w:ascii="Arial" w:cs="Arial" w:eastAsia="Arial" w:hAnsi="Arial"/>
          <w:sz w:val="19"/>
          <w:szCs w:val="19"/>
        </w:rPr>
        <w:t xml:space="preserve">변경 이력 기록 (부록 변경 이력 양식 활용)</w:t>
      </w:r>
    </w:p>
    <w:p>
      <w:pPr>
        <w:pStyle w:val="Heading2"/>
      </w:pPr>
      <w:r>
        <w:t xml:space="preserve">7.2 변경 후 검증 항목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SE16N에서 ZTPAC_BUPAK 직접 조회하여 저장 내용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관련 Process / Node / Link 설정 화면에서 신규/수정된 Business Package가 정상 표시되는지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Fiori Portal World Map에서 Business Package 표시 확인 (World Map Business Package 코드 참조)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19"/>
          <w:szCs w:val="19"/>
        </w:rPr>
        <w:t xml:space="preserve">SCU3에서 ZTPAC_BUPAK 테이블 변경 이력 확인</w:t>
      </w:r>
    </w:p>
    <w:p>
      <w:pPr>
        <w:pStyle w:val="Heading1"/>
      </w:pPr>
      <w:r>
        <w:t xml:space="preserve">8. 부록</w:t>
      </w:r>
    </w:p>
    <w:p>
      <w:pPr>
        <w:pStyle w:val="Heading2"/>
      </w:pPr>
      <w:r>
        <w:t xml:space="preserve">8.1 자주 묻는 질문</w:t>
      </w:r>
    </w:p>
    <w:p>
      <w:pPr>
        <w:pStyle w:val="Heading3"/>
      </w:pPr>
      <w:r>
        <w:t xml:space="preserve">Q1. Business Package 코드(BUPAK) 필드가 수정되지 않습니다.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A.  BUPAK은 ZTPAC_BUPAK 테이블의 Primary Key 필드입니다. 한번 저장되면 키 필드 편집이 비활성화(DISABLED)되어 직접 수정이 불가합니다. 코드 변경이 필요한 경우 기존 레코드를 삭제 후 올바른 코드로 신규 등록하시기 바랍니다. (단, 연관 테이블 참조 여부 사전 확인 필수)</w:t>
      </w:r>
    </w:p>
    <w:p>
      <w:pPr>
        <w:pStyle w:val="Heading3"/>
      </w:pPr>
      <w:r>
        <w:t xml:space="preserve">Q2. [Del] 클릭 시 오류 메시지가 표시되고 삭제가 되지 않습니다.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A.  ZTPAC_STD_NODE, ZTPAC_STD_LINK, ZTPAC_ORG_NODE, ZTPAC_ORG_LINK, ZTPAC_PROC 중 하나 이상의 테이블에 해당 BUPAK을 참조하는 데이터가 존재하는 경우 삭제가 불가합니다. SE16N에서 각 테이블을 직접 조회하여 참조 데이터를 확인하고, 해당 데이터를 먼저 정리한 후 삭제를 재시도하시기 바랍니다.</w:t>
      </w:r>
    </w:p>
    <w:p>
      <w:pPr>
        <w:pStyle w:val="Heading3"/>
      </w:pPr>
      <w:r>
        <w:t xml:space="preserve">Q3. [Change] 버튼 클릭 시 잠금 오류가 발생합니다.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A.  오류 메시지에 표시된 사용자가 동일 조건으로 편집 모드를 점유 중입니다. 해당 사용자에게 저장 또는 [Display] 버튼을 클릭하여 편집 모드를 해제하도록 요청하시기 바랍니다. 사용자가 응답하지 않는 경우 SM12 트랜잭션에서 잠금 항목을 확인 후 운영 정책에 따라 해제할 수 있습니다.</w:t>
      </w:r>
    </w:p>
    <w:p>
      <w:pPr>
        <w:pStyle w:val="Heading3"/>
      </w:pPr>
      <w:r>
        <w:t xml:space="preserve">Q4. 저장 후 Fiori 화면에서 변경 내용이 바로 반영되지 않습니다.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A.  Fiori 브라우저 캐시 또는 서버 캐시로 인해 즉시 반영되지 않을 수 있습니다. Ctrl+Shift+F5로 강제 새로고침을 시도하거나, /UI2/INVALIDATE_GLOBAL_CACHES 트랜잭션으로 Fiori 서버 캐시를 무효화하시기 바랍니다.</w:t>
      </w:r>
    </w:p>
    <w:p>
      <w:pPr>
        <w:pStyle w:val="Heading2"/>
      </w:pPr>
      <w:r>
        <w:t xml:space="preserve">8.2 관련 트랜잭션 / 프로그램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트랜잭션 / 프로그램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ZPAC0011 / ZLPAC0011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Package Master (본 매뉴얼 대상)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SE16N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ZTPAC_BUPAK, ZTPAC_CONFIG 등 테이블 직접 조회 및 변경 이력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SM12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잠금(Lock) 항목 확인 및 해제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SCU3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테이블 변경 이력 추적 (ZTPAC_BUPAK 변경 로그)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ST22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Dump 분석 (저장 오류 발생 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/UI2/INVALIDATE_GLOBAL_CACHES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Fiori 글로벌 캐시 무효화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8.3 변경 이력 관리 양식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ZLPAC0011 변경 시 다음 양식으로 이력을 관리하시기 바랍니다.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2360"/>
        <w:gridCol w:w="18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일시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변경자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유형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사유 / 결재 번호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YYYY-MM-DD HH:MM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(이름)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신규 / 수정 / 삭제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(BUPAK: 변경 전 → 변경 후)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(요청자/결재 번호)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D700" w:sz="3"/>
              <w:left w:val="thick" w:color="FFD700" w:sz="6"/>
              <w:bottom w:val="single" w:color="FFD700" w:sz="3"/>
              <w:right w:val="single" w:color="FFD700" w:sz="3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[주의] 변경 이력 관리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ZLPAC0011 변경 사항은 회계 감사 추적이 가능해야 하므로, 변경 이력은 별도 대장 또는 SCU3(테이블 변경 로그)에서 추적 가능하도록 유지하시기 바랍니다.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2" w:space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WiseIn Soft  |  PAC CWF Solution</w:t>
    </w:r>
    <w:r>
      <w:rPr>
        <w:rFonts w:ascii="Arial" w:cs="Arial" w:eastAsia="Arial" w:hAnsi="Arial"/>
        <w:color w:val="595959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2" w:space="4"/>
      </w:pBdr>
      <w:spacing w:after="0"/>
    </w:pPr>
    <w:r>
      <w:rPr>
        <w:rFonts w:ascii="Arial" w:cs="Arial" w:eastAsia="Arial" w:hAnsi="Arial"/>
        <w:color w:val="595959"/>
        <w:sz w:val="18"/>
        <w:szCs w:val="18"/>
      </w:rPr>
      <w:t xml:space="preserve">ZLPAC0011  Business Package Master  운영자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60" w:before="3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2f52df0f035b3c1ab1a255cf33544da44b6608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2026-05-07T01:35:06.144Z</dcterms:created>
  <dcterms:modified xsi:type="dcterms:W3CDTF">2026-05-07T01:35:06.144Z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