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b/>
          <w:bCs/>
          <w:color w:val="1F3864"/>
          <w:sz w:val="56"/>
          <w:szCs w:val="56"/>
        </w:rPr>
        <w:t xml:space="preserve">ZLPAC0020 운영자 매뉴얼</w:t>
      </w:r>
    </w:p>
    <w:p>
      <w:pPr>
        <w:spacing w:after="240" w:before="120"/>
        <w:jc w:val="center"/>
      </w:pPr>
      <w:r>
        <w:rPr>
          <w:color w:val="2E75B6"/>
          <w:sz w:val="36"/>
          <w:szCs w:val="36"/>
        </w:rPr>
        <w:t xml:space="preserve">Define Activity Master</w:t>
      </w:r>
    </w:p>
    <w:p>
      <w:pPr>
        <w:spacing w:after="200" w:before="200"/>
        <w:jc w:val="center"/>
      </w:pPr>
      <w:r>
        <w:rPr>
          <w:color w:val="595959"/>
          <w:sz w:val="22"/>
          <w:szCs w:val="22"/>
        </w:rPr>
        <w:t xml:space="preserve">v1.0 — 화면별 필드 설명 및 저장 테이블 매핑</w:t>
      </w:r>
    </w:p>
    <w:p>
      <w:pPr>
        <w:spacing w:after="60" w:before="1200"/>
        <w:jc w:val="center"/>
      </w:pPr>
      <w:r>
        <w:rPr>
          <w:sz w:val="20"/>
          <w:szCs w:val="20"/>
        </w:rPr>
        <w:t xml:space="preserve">작성일: 2026-05-12</w:t>
      </w:r>
    </w:p>
    <w:p>
      <w:r>
        <w:br w:type="page"/>
      </w:r>
    </w:p>
    <w:p>
      <w:pPr>
        <w:pStyle w:val="Heading1"/>
        <w:pBdr>
          <w:bottom w:val="single" w:color="2E75B6" w:sz="12" w:space="4"/>
        </w:pBdr>
        <w:spacing w:after="200" w:before="360"/>
      </w:pPr>
      <w:r>
        <w:rPr>
          <w:b/>
          <w:bCs/>
          <w:color w:val="1F3864"/>
          <w:sz w:val="32"/>
          <w:szCs w:val="32"/>
        </w:rPr>
        <w:t xml:space="preserve">1. 프로그램 개요</w:t>
      </w:r>
    </w:p>
    <w:p>
      <w:pPr>
        <w:pStyle w:val="Heading2"/>
        <w:spacing w:after="140" w:before="280"/>
      </w:pPr>
      <w:r>
        <w:rPr>
          <w:b/>
          <w:bCs/>
          <w:color w:val="2E75B6"/>
          <w:sz w:val="26"/>
          <w:szCs w:val="26"/>
        </w:rPr>
        <w:t xml:space="preserve">1.1 프로그램 정보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746"/>
      </w:tblGrid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프로그램 ID</w:t>
            </w:r>
          </w:p>
        </w:tc>
        <w:tc>
          <w:tcPr>
            <w:tcW w:type="dxa" w:w="674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ZLPAC0020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프로그램 명</w:t>
            </w:r>
          </w:p>
        </w:tc>
        <w:tc>
          <w:tcPr>
            <w:tcW w:type="dxa" w:w="674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Define Activity Master (액티비티 마스터 정의)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기능</w:t>
            </w:r>
          </w:p>
        </w:tc>
        <w:tc>
          <w:tcPr>
            <w:tcW w:type="dxa" w:w="674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CWF(Closing Workflow) 솔루션의 액티비티 마스터(Activity Master)를 등록·변경·삭제·이동·조회하는 화면 기반 유지보수 프로그램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호출 경로</w:t>
            </w:r>
          </w:p>
        </w:tc>
        <w:tc>
          <w:tcPr>
            <w:tcW w:type="dxa" w:w="674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SE38 → ZLPAC0020 실행 또는 Activity Group → Activity Sub-Group → Activity 트리 구조로 마스터 유지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접근 권한</w:t>
            </w:r>
          </w:p>
        </w:tc>
        <w:tc>
          <w:tcPr>
            <w:tcW w:type="dxa" w:w="674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Business Package(BUPAK) 관리 권한 필요 (ZCL_PAC_AUTH=&gt;CHECK_BUPAK_AUTH로 체크). 변경 모드 진입 시 추가 권한 체크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편집 모드</w:t>
            </w:r>
          </w:p>
        </w:tc>
        <w:tc>
          <w:tcPr>
            <w:tcW w:type="dxa" w:w="674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초기 진입 시 조회 모드, [Change] 버튼 클릭으로 편집 모드 전환 (락 체크 성공 시에만 전환)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주요 저장 테이블</w:t>
            </w:r>
          </w:p>
        </w:tc>
        <w:tc>
          <w:tcPr>
            <w:tcW w:type="dxa" w:w="674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ZTPAC_PROC (액티비티 마스터), ZTPAC_RELATIVE (관련 T-Code 정의), ZTPAC_PROCT/ZTPAC_RELATIVET (다국어 텍스트)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2E75B6"/>
          <w:sz w:val="26"/>
          <w:szCs w:val="26"/>
        </w:rPr>
        <w:t xml:space="preserve">1.2 프로그램 구조</w:t>
      </w:r>
    </w:p>
    <w:p>
      <w:pPr>
        <w:spacing w:after="60" w:before="60"/>
      </w:pPr>
      <w:r>
        <w:t xml:space="preserve">ZLPAC0020은 다음 8개의 INCLUDE 프로그램으로 구성되어 있습니다.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746"/>
      </w:tblGrid>
      <w:tr>
        <w:trPr>
          <w:tblHeader/>
        </w:trP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INCLUDE</w:t>
            </w:r>
          </w:p>
        </w:tc>
        <w:tc>
          <w:tcPr>
            <w:tcW w:type="dxa" w:w="674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역할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ZLPAC0020_TOP</w:t>
            </w:r>
          </w:p>
        </w:tc>
        <w:tc>
          <w:tcPr>
            <w:tcW w:type="dxa" w:w="674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글로벌 데이터 선언 (DATA, TABLES, CONSTANTS, RANGES, GT_ALV/GT_ALV5/GT_ALV9 등)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ZLPAC0020_SCR</w:t>
            </w:r>
          </w:p>
        </w:tc>
        <w:tc>
          <w:tcPr>
            <w:tcW w:type="dxa" w:w="674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Selection Screen 정의 (P_BUPAK, P_LVL, S_PCSGP), INITIALIZATION, AT SELECTION-SCREEN 처리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ZLPAC0020_ALV</w:t>
            </w:r>
          </w:p>
        </w:tc>
        <w:tc>
          <w:tcPr>
            <w:tcW w:type="dxa" w:w="674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ALV Grid / Tree 관련 클래스(LCL_EVENT_RECEIVER, LCL_TREE_EVENT_RECEIVER) 이벤트 핸들러 구현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ZLPAC0020_MAIN</w:t>
            </w:r>
          </w:p>
        </w:tc>
        <w:tc>
          <w:tcPr>
            <w:tcW w:type="dxa" w:w="674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메인 처리 흐름 (START-OF-SELECTION 등 메인 PERFORM 호출)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ZLPAC0020_O01</w:t>
            </w:r>
          </w:p>
        </w:tc>
        <w:tc>
          <w:tcPr>
            <w:tcW w:type="dxa" w:w="674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PBO (Process Before Output) 모듈 (화면 출력 전 로직)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ZLPAC0020_I01</w:t>
            </w:r>
          </w:p>
        </w:tc>
        <w:tc>
          <w:tcPr>
            <w:tcW w:type="dxa" w:w="674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PAI (Process After Input) 모듈 (사용자 입력 후 OKCODE 처리)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ZLPAC0020_F01</w:t>
            </w:r>
          </w:p>
        </w:tc>
        <w:tc>
          <w:tcPr>
            <w:tcW w:type="dxa" w:w="674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Form 루틴 (저장/조회/검증/F4/락 등 핵심 비즈니스 로직)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ZLPAC0020_F02</w:t>
            </w:r>
          </w:p>
        </w:tc>
        <w:tc>
          <w:tcPr>
            <w:tcW w:type="dxa" w:w="674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Form 루틴 (추가 보조 로직)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2E75B6"/>
          <w:sz w:val="26"/>
          <w:szCs w:val="26"/>
        </w:rPr>
        <w:t xml:space="preserve">1.3 화면 구성</w:t>
      </w:r>
    </w:p>
    <w:p>
      <w:pPr>
        <w:spacing w:after="60" w:before="60"/>
      </w:pPr>
      <w:r>
        <w:t xml:space="preserve">ZLPAC0020은 다음의 화면(Dynpro)으로 구성됩니다.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246"/>
      </w:tblGrid>
      <w:tr>
        <w:trPr>
          <w:tblHeader/>
        </w:trPr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화면</w:t>
            </w:r>
          </w:p>
        </w:tc>
        <w:tc>
          <w:tcPr>
            <w:tcW w:type="dxa" w:w="624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역할</w:t>
            </w:r>
          </w:p>
        </w:tc>
      </w:tr>
      <w:tr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1000 (Selection Screen)</w:t>
            </w:r>
          </w:p>
        </w:tc>
        <w:tc>
          <w:tcPr>
            <w:tcW w:type="dxa" w:w="624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비즈니스 패키지(P_BUPAK), 레벨(P_LVL), 액티비티 그룹 범위(S_PCSGP) 입력</w:t>
            </w:r>
          </w:p>
        </w:tc>
      </w:tr>
      <w:tr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0100 (메인 화면)</w:t>
            </w:r>
          </w:p>
        </w:tc>
        <w:tc>
          <w:tcPr>
            <w:tcW w:type="dxa" w:w="624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트리(좌측) + 탭스트립(우측, 0110/0150 서브스크린)으로 구성된 액티비티 마스터 유지 화면</w:t>
            </w:r>
          </w:p>
        </w:tc>
      </w:tr>
      <w:tr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0110 (General 탭)</w:t>
            </w:r>
          </w:p>
        </w:tc>
        <w:tc>
          <w:tcPr>
            <w:tcW w:type="dxa" w:w="624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Activity 마스터(ZTPAC_PROC) ALV — GT_ALV</w:t>
            </w:r>
          </w:p>
        </w:tc>
      </w:tr>
      <w:tr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0150 (Relative 탭)</w:t>
            </w:r>
          </w:p>
        </w:tc>
        <w:tc>
          <w:tcPr>
            <w:tcW w:type="dxa" w:w="624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관련 T-Code(ZTPAC_RELATIVE) ALV — GT_ALV5</w:t>
            </w:r>
          </w:p>
        </w:tc>
      </w:tr>
      <w:tr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0600 (Move To/Copy To)</w:t>
            </w:r>
          </w:p>
        </w:tc>
        <w:tc>
          <w:tcPr>
            <w:tcW w:type="dxa" w:w="624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최하위 액티비티 ID를 다른 액티비티 서브그룹으로 이동/복사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2E75B6"/>
          <w:sz w:val="26"/>
          <w:szCs w:val="26"/>
        </w:rPr>
        <w:t xml:space="preserve">1.4 주요 저장 테이블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5246"/>
        <w:gridCol w:w="2000"/>
      </w:tblGrid>
      <w:tr>
        <w:trPr>
          <w:tblHeader/>
        </w:trPr>
        <w:tc>
          <w:tcPr>
            <w:tcW w:type="dxa" w:w="2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테이블</w:t>
            </w:r>
          </w:p>
        </w:tc>
        <w:tc>
          <w:tcPr>
            <w:tcW w:type="dxa" w:w="524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용도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주요 키</w:t>
            </w:r>
          </w:p>
        </w:tc>
      </w:tr>
      <w:tr>
        <w:tc>
          <w:tcPr>
            <w:tcW w:type="dxa" w:w="2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ZTPAC_PROC</w:t>
            </w:r>
          </w:p>
        </w:tc>
        <w:tc>
          <w:tcPr>
            <w:tcW w:type="dxa" w:w="524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Activity Definition Master</w:t>
            </w:r>
          </w:p>
          <w:p>
            <w:r>
              <w:rPr>
                <w:sz w:val="18"/>
                <w:szCs w:val="18"/>
              </w:rPr>
              <w:t xml:space="preserve">(액티비티 마스터)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MANDT, BUPAK, PID</w:t>
            </w:r>
          </w:p>
        </w:tc>
      </w:tr>
      <w:tr>
        <w:tc>
          <w:tcPr>
            <w:tcW w:type="dxa" w:w="2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ZTPAC_RELATIVE</w:t>
            </w:r>
          </w:p>
        </w:tc>
        <w:tc>
          <w:tcPr>
            <w:tcW w:type="dxa" w:w="524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Relative T-Code Definition</w:t>
            </w:r>
          </w:p>
          <w:p>
            <w:r>
              <w:rPr>
                <w:sz w:val="18"/>
                <w:szCs w:val="18"/>
              </w:rPr>
              <w:t xml:space="preserve">(액티비티 ID에 연결된 관련 T-Code 정의)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MANDT, BUPAK, PCSGP, PID, RKEY, TCODE</w:t>
            </w:r>
          </w:p>
        </w:tc>
      </w:tr>
      <w:tr>
        <w:tc>
          <w:tcPr>
            <w:tcW w:type="dxa" w:w="2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ZTPAC_PROCT</w:t>
            </w:r>
          </w:p>
        </w:tc>
        <w:tc>
          <w:tcPr>
            <w:tcW w:type="dxa" w:w="524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ZTPAC_PROC의 다국어 텍스트</w:t>
            </w:r>
          </w:p>
          <w:p>
            <w:r>
              <w:rPr>
                <w:sz w:val="18"/>
                <w:szCs w:val="18"/>
              </w:rPr>
              <w:t xml:space="preserve">(Multi Language 활성화 시 사용)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MANDT, BUPAK, PID, SPRAS</w:t>
            </w:r>
          </w:p>
        </w:tc>
      </w:tr>
      <w:tr>
        <w:tc>
          <w:tcPr>
            <w:tcW w:type="dxa" w:w="2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ZTPAC_RELATIVET</w:t>
            </w:r>
          </w:p>
        </w:tc>
        <w:tc>
          <w:tcPr>
            <w:tcW w:type="dxa" w:w="524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ZTPAC_RELATIVE의 다국어 텍스트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MANDT, BUPAK, PCSGP, PID, RKEY, SPRAS</w:t>
            </w:r>
          </w:p>
        </w:tc>
      </w:tr>
      <w:tr>
        <w:tc>
          <w:tcPr>
            <w:tcW w:type="dxa" w:w="2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ZTPAC_BUPAK</w:t>
            </w:r>
          </w:p>
        </w:tc>
        <w:tc>
          <w:tcPr>
            <w:tcW w:type="dxa" w:w="524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Business Package Master</w:t>
            </w:r>
          </w:p>
          <w:p>
            <w:r>
              <w:rPr>
                <w:sz w:val="18"/>
                <w:szCs w:val="18"/>
              </w:rPr>
              <w:t xml:space="preserve">(P_BUPAK 검증 시 참조)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MANDT, BUPAK</w:t>
            </w:r>
          </w:p>
        </w:tc>
      </w:tr>
      <w:tr>
        <w:tc>
          <w:tcPr>
            <w:tcW w:type="dxa" w:w="2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ZTPAC_CONFIG</w:t>
            </w:r>
          </w:p>
        </w:tc>
        <w:tc>
          <w:tcPr>
            <w:tcW w:type="dxa" w:w="524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Business Package별 글로벌 설정</w:t>
            </w:r>
          </w:p>
          <w:p>
            <w:r>
              <w:rPr>
                <w:sz w:val="18"/>
                <w:szCs w:val="18"/>
              </w:rPr>
              <w:t xml:space="preserve">(MDLVL, REQ_BUKRS, XSWIM 등 참조)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MANDT, BUPAK</w:t>
            </w:r>
          </w:p>
        </w:tc>
      </w:tr>
    </w:tbl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2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BF4F00"/>
              </w:rPr>
              <w:t xml:space="preserve">[주의] </w:t>
            </w:r>
            <w:r>
              <w:t xml:space="preserve">ZTPAC_PROC의 모델링 레벨(GS_CONFIG-MDLVL)이 '2'이면 액티비티 그룹 → 액티비티(G/A 2 Level) 구조, '3'이면 액티비티 그룹 → 액티비티 서브그룹 → 액티비티(G/S/A 3 Level) 구조로 표시됩니다. 이 값은 ZTPAC_CONFIG 테이블에서 비즈니스 패키지별로 미리 정의되어야 합니다.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12" w:space="4"/>
        </w:pBdr>
        <w:spacing w:after="200" w:before="360"/>
      </w:pPr>
      <w:r>
        <w:rPr>
          <w:b/>
          <w:bCs/>
          <w:color w:val="1F3864"/>
          <w:sz w:val="32"/>
          <w:szCs w:val="32"/>
        </w:rPr>
        <w:t xml:space="preserve">2. Selection Screen (선택 화면)</w:t>
      </w:r>
    </w:p>
    <w:p>
      <w:pPr>
        <w:spacing w:after="60" w:before="60"/>
      </w:pPr>
      <w:r>
        <w:t xml:space="preserve">프로그램 실행 시 가장 먼저 표시되는 화면으로, 조회 대상의 비즈니스 패키지와 유지보수 레벨(액티비티 그룹/서브그룹/액티비티)을 선택합니다.</w:t>
      </w:r>
    </w:p>
    <w:p>
      <w:pPr>
        <w:pStyle w:val="Heading2"/>
        <w:spacing w:after="140" w:before="280"/>
      </w:pPr>
      <w:r>
        <w:rPr>
          <w:b/>
          <w:bCs/>
          <w:color w:val="2E75B6"/>
          <w:sz w:val="26"/>
          <w:szCs w:val="26"/>
        </w:rPr>
        <w:t xml:space="preserve">2.1 화면 구성</w:t>
      </w:r>
    </w:p>
    <w:p>
      <w:pPr>
        <w:spacing w:after="60" w:before="60"/>
      </w:pPr>
      <w:r>
        <w:t xml:space="preserve">Selection Screen은 다음과 같이 구성됩니다. 선택한 [Maintain Level]에 따라 [Activity Group] 입력 필드의 활성/비활성 여부가 결정됩니다.</w:t>
      </w:r>
    </w:p>
    <w:p>
      <w:pPr>
        <w:spacing w:after="60" w:before="60"/>
      </w:pPr>
      <w:r>
        <w:rPr>
          <w:b/>
          <w:bCs/>
        </w:rPr>
        <w:t xml:space="preserve">[화면 1] Selection Screen — Maintain Level 드롭다운 선택 시</w:t>
      </w:r>
    </w:p>
    <w:p>
      <w:pPr>
        <w:spacing w:after="120" w:before="120"/>
        <w:jc w:val="center"/>
      </w:pPr>
      <w:r>
        <w:drawing>
          <wp:inline distT="0" distB="0" distL="0" distR="0">
            <wp:extent cx="5143500" cy="1790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i/>
          <w:iCs/>
          <w:color w:val="666666"/>
          <w:sz w:val="18"/>
          <w:szCs w:val="18"/>
        </w:rPr>
        <w:t xml:space="preserve">그림 1. Maintain Level Listbox: Activity Group / Activity Sub-Group / Activity 중 선택</w:t>
      </w:r>
    </w:p>
    <w:p>
      <w:pPr>
        <w:spacing w:after="60" w:before="60"/>
      </w:pPr>
      <w:r>
        <w:rPr>
          <w:b/>
          <w:bCs/>
        </w:rPr>
        <w:t xml:space="preserve">[화면 2] Selection Screen — Activity 레벨 선택 시</w:t>
      </w:r>
    </w:p>
    <w:p>
      <w:pPr>
        <w:spacing w:after="120" w:before="120"/>
        <w:jc w:val="center"/>
      </w:pPr>
      <w:r>
        <w:drawing>
          <wp:inline distT="0" distB="0" distL="0" distR="0">
            <wp:extent cx="5143500" cy="1638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i/>
          <w:iCs/>
          <w:color w:val="666666"/>
          <w:sz w:val="18"/>
          <w:szCs w:val="18"/>
        </w:rPr>
        <w:t xml:space="preserve">그림 2. Activity 레벨에서 Activity Group 범위(from ~ to) 지정 가능</w:t>
      </w:r>
    </w:p>
    <w:p>
      <w:pPr>
        <w:pStyle w:val="Heading2"/>
        <w:spacing w:after="140" w:before="280"/>
      </w:pPr>
      <w:r>
        <w:rPr>
          <w:b/>
          <w:bCs/>
          <w:color w:val="2E75B6"/>
          <w:sz w:val="26"/>
          <w:szCs w:val="26"/>
        </w:rPr>
        <w:t xml:space="preserve">2.2 필드 설명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900"/>
        <w:gridCol w:w="4846"/>
      </w:tblGrid>
      <w:tr>
        <w:trPr>
          <w:tblHeader/>
        </w:trP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필드명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타입</w:t>
            </w:r>
          </w:p>
        </w:tc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필수</w:t>
            </w:r>
          </w:p>
        </w:tc>
        <w:tc>
          <w:tcPr>
            <w:tcW w:type="dxa" w:w="484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Business Package</w:t>
            </w:r>
          </w:p>
          <w:p>
            <w:r>
              <w:rPr>
                <w:sz w:val="18"/>
                <w:szCs w:val="18"/>
              </w:rPr>
              <w:t xml:space="preserve">(P_BUPAK)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Parameter</w:t>
            </w:r>
          </w:p>
          <w:p>
            <w:r>
              <w:rPr>
                <w:sz w:val="18"/>
                <w:szCs w:val="18"/>
              </w:rPr>
              <w:t xml:space="preserve">ZTPAC_BUPAK-BUPAK</w:t>
            </w:r>
          </w:p>
        </w:tc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필수</w:t>
            </w:r>
          </w:p>
        </w:tc>
        <w:tc>
          <w:tcPr>
            <w:tcW w:type="dxa" w:w="484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조회 대상 비즈니스 패키지 코드. 메모리 ID 'ZPAC0_PARA_BUPAK'로 사용자별 디폴트 저장됨. 오른쪽에 P_BUPAT(비즈니스 패키지명, 50자) 자동 표시. 본 화면 예시는 'WS' (Finance Closing)</w:t>
            </w:r>
          </w:p>
        </w:tc>
      </w:tr>
      <w:t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Maintain Level</w:t>
            </w:r>
          </w:p>
          <w:p>
            <w:r>
              <w:rPr>
                <w:sz w:val="18"/>
                <w:szCs w:val="18"/>
              </w:rPr>
              <w:t xml:space="preserve">(P_LVL)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Parameter</w:t>
            </w:r>
          </w:p>
          <w:p>
            <w:r>
              <w:rPr>
                <w:sz w:val="18"/>
                <w:szCs w:val="18"/>
              </w:rPr>
              <w:t xml:space="preserve">LISTBOX</w:t>
            </w:r>
          </w:p>
        </w:tc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필수</w:t>
            </w:r>
          </w:p>
        </w:tc>
        <w:tc>
          <w:tcPr>
            <w:tcW w:type="dxa" w:w="484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유지보수 레벨 선택. 모델링 레벨에 따라 옵션이 달라짐:</w:t>
            </w:r>
          </w:p>
          <w:p>
            <w:r>
              <w:rPr>
                <w:sz w:val="18"/>
                <w:szCs w:val="18"/>
              </w:rPr>
              <w:t xml:space="preserve">• MDLVL=2: Activity Group(G) / Activity(A) 2개 옵션</w:t>
            </w:r>
          </w:p>
          <w:p>
            <w:r>
              <w:rPr>
                <w:sz w:val="18"/>
                <w:szCs w:val="18"/>
              </w:rPr>
              <w:t xml:space="preserve">• MDLVL=3: Activity Group(G) / Activity Sub-Group(S) / Activity(A) 3개 옵션</w:t>
            </w:r>
          </w:p>
          <w:p>
            <w:r>
              <w:rPr>
                <w:sz w:val="18"/>
                <w:szCs w:val="18"/>
              </w:rPr>
              <w:t xml:space="preserve">기본값: A(Activity, 최하위 레벨)</w:t>
            </w:r>
          </w:p>
        </w:tc>
      </w:tr>
      <w:t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Activity Group</w:t>
            </w:r>
          </w:p>
          <w:p>
            <w:r>
              <w:rPr>
                <w:sz w:val="18"/>
                <w:szCs w:val="18"/>
              </w:rPr>
              <w:t xml:space="preserve">(S_PCSGP)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Select-Option</w:t>
            </w:r>
          </w:p>
          <w:p>
            <w:r>
              <w:rPr>
                <w:sz w:val="18"/>
                <w:szCs w:val="18"/>
              </w:rPr>
              <w:t xml:space="preserve">ZTPAC_PROC-PCSGP</w:t>
            </w:r>
          </w:p>
          <w:p>
            <w:r>
              <w:rPr>
                <w:sz w:val="18"/>
                <w:szCs w:val="18"/>
              </w:rPr>
              <w:t xml:space="preserve">MODIF ID ZGP</w:t>
            </w:r>
          </w:p>
        </w:tc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선택</w:t>
            </w:r>
          </w:p>
        </w:tc>
        <w:tc>
          <w:tcPr>
            <w:tcW w:type="dxa" w:w="484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Activity 레벨 선택 시 활성화. 특정 액티비티 그룹 범위로 조회 결과를 제한. Search Help: ZHPAC_PCSGP_LIST. MDLVL=2이거나 P_LVL이 G/S인 경우 자동 숨김 처리됨</w:t>
            </w:r>
          </w:p>
        </w:tc>
      </w:tr>
      <w:t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Set Business Package</w:t>
            </w:r>
          </w:p>
          <w:p>
            <w:r>
              <w:rPr>
                <w:sz w:val="18"/>
                <w:szCs w:val="18"/>
              </w:rPr>
              <w:t xml:space="preserve">(FC01)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Function Key 1</w:t>
            </w:r>
          </w:p>
        </w:tc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484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Selection Screen 좌상단 버튼. 함수 ZFPAC_SET_BUPAK 호출하여 사용자가 접근 가능한 다른 비즈니스 패키지로 전환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2E75B6"/>
          <w:sz w:val="26"/>
          <w:szCs w:val="26"/>
        </w:rPr>
        <w:t xml:space="preserve">2.3 Selection Screen 처리 로직</w:t>
      </w:r>
    </w:p>
    <w:p>
      <w:pPr>
        <w:spacing w:after="60" w:before="60"/>
      </w:pPr>
      <w:r>
        <w:rPr>
          <w:b/>
          <w:bCs/>
        </w:rPr>
        <w:t xml:space="preserve">Selection Screen에서 실행 시 다음 순서로 검증이 진행됩니다.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446"/>
        <w:gridCol w:w="3500"/>
      </w:tblGrid>
      <w:tr>
        <w:trPr>
          <w:tblHeader/>
        </w:trP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순서</w:t>
            </w:r>
          </w:p>
        </w:tc>
        <w:tc>
          <w:tcPr>
            <w:tcW w:type="dxa" w:w="544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처리</w:t>
            </w:r>
          </w:p>
        </w:tc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관련 Form / 함수</w:t>
            </w:r>
          </w:p>
        </w:tc>
      </w:tr>
      <w:t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544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INITIALIZATION: 사용자 기본 BUPAK 조회, 모델링 레벨(MDLVL) 읽기</w:t>
            </w:r>
          </w:p>
        </w:tc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FORM INIT_SET</w:t>
            </w:r>
          </w:p>
          <w:p>
            <w:r>
              <w:rPr>
                <w:sz w:val="18"/>
                <w:szCs w:val="18"/>
              </w:rPr>
              <w:t xml:space="preserve">ZCL_PAC=&gt;GET_BUPAK_DEFAULT</w:t>
            </w:r>
          </w:p>
        </w:tc>
      </w:tr>
      <w:t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544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AT SELECTION-SCREEN ON P_BUPAK: 비즈니스 패키지 존재 여부 체크</w:t>
            </w:r>
          </w:p>
        </w:tc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FORM PAC_REQUIRED_BUPAK_CHK</w:t>
            </w:r>
          </w:p>
          <w:p>
            <w:r>
              <w:rPr>
                <w:sz w:val="18"/>
                <w:szCs w:val="18"/>
              </w:rPr>
              <w:t xml:space="preserve">FORM CHECK_BUPAK_AUTH</w:t>
            </w:r>
          </w:p>
        </w:tc>
      </w:tr>
      <w:t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544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AT SELECTION-SCREEN OUTPUT: MDLVL에 따라 P_LVL의 LISTBOX 옵션 동적 생성, S_PCSGP 가시성 제어</w:t>
            </w:r>
          </w:p>
        </w:tc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FORM AT_SELECTION_SCREEN_OUTPUT</w:t>
            </w:r>
          </w:p>
          <w:p>
            <w:r>
              <w:rPr>
                <w:sz w:val="18"/>
                <w:szCs w:val="18"/>
              </w:rPr>
              <w:t xml:space="preserve">FORM SET_LISTBOX_FOR_P_LVL</w:t>
            </w:r>
          </w:p>
        </w:tc>
      </w:tr>
      <w:t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544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AT SELECTION-SCREEN: 비즈니스 패키지 텍스트 확인, FC01 버튼 처리, 조직 권한 체크</w:t>
            </w:r>
          </w:p>
        </w:tc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FORM AT_SELECTION_SCREEN</w:t>
            </w:r>
          </w:p>
          <w:p>
            <w:r>
              <w:rPr>
                <w:sz w:val="18"/>
                <w:szCs w:val="18"/>
              </w:rPr>
              <w:t xml:space="preserve">FORM CHECK_ORG_AUTH</w:t>
            </w:r>
          </w:p>
        </w:tc>
      </w:tr>
      <w:t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544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실행 후 START-OF-SELECTION: 메인 화면 0100 호출</w:t>
            </w:r>
          </w:p>
        </w:tc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ZLPAC0020_MAIN</w:t>
            </w:r>
          </w:p>
        </w:tc>
      </w:tr>
    </w:tbl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2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BF4F00"/>
              </w:rPr>
              <w:t xml:space="preserve">[주의] </w:t>
            </w:r>
            <w:r>
              <w:t xml:space="preserve">Selection Screen에서 [Set Business Package] 버튼(FC01)을 누르면 ZFPAC_SET_BUPAK 함수가 호출되어 사용자에게 부여된 권한 범위 내의 비즈니스 패키지 팝업 목록이 표시됩니다. 비즈니스 패키지 변경 시 P_LVL이 자동으로 'A'(최하위)로 리셋됩니다.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12" w:space="4"/>
        </w:pBdr>
        <w:spacing w:after="200" w:before="360"/>
      </w:pPr>
      <w:r>
        <w:rPr>
          <w:b/>
          <w:bCs/>
          <w:color w:val="1F3864"/>
          <w:sz w:val="32"/>
          <w:szCs w:val="32"/>
        </w:rPr>
        <w:t xml:space="preserve">3. Activity Group 레벨 조회 화면</w:t>
      </w:r>
    </w:p>
    <w:p>
      <w:pPr>
        <w:spacing w:after="60" w:before="60"/>
      </w:pPr>
      <w:r>
        <w:t xml:space="preserve">Selection Screen에서 Maintain Level = Activity Group을 선택하고 실행하면, 해당 비즈니스 패키지(BUPAK)에 등록된 모든 액티비티 그룹(WSG xxx)이 ALV에 표시됩니다.</w:t>
      </w:r>
    </w:p>
    <w:p>
      <w:pPr>
        <w:spacing w:after="60" w:before="60"/>
      </w:pPr>
      <w:r>
        <w:rPr>
          <w:b/>
          <w:bCs/>
        </w:rPr>
        <w:t xml:space="preserve">[화면 3] Define Activity Master - Activity Group</w:t>
      </w:r>
    </w:p>
    <w:p>
      <w:pPr>
        <w:spacing w:after="120" w:before="120"/>
        <w:jc w:val="center"/>
      </w:pPr>
      <w:r>
        <w:drawing>
          <wp:inline distT="0" distB="0" distL="0" distR="0">
            <wp:extent cx="5143500" cy="4210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i/>
          <w:iCs/>
          <w:color w:val="666666"/>
          <w:sz w:val="18"/>
          <w:szCs w:val="18"/>
        </w:rPr>
        <w:t xml:space="preserve">그림 3. Activity Group 레벨 조회 화면 (Business Package: WS, Total 22건)</w:t>
      </w:r>
    </w:p>
    <w:p>
      <w:pPr>
        <w:pStyle w:val="Heading2"/>
        <w:spacing w:after="140" w:before="280"/>
      </w:pPr>
      <w:r>
        <w:rPr>
          <w:b/>
          <w:bCs/>
          <w:color w:val="2E75B6"/>
          <w:sz w:val="26"/>
          <w:szCs w:val="26"/>
        </w:rPr>
        <w:t xml:space="preserve">3.1 화면 구성 요소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946"/>
      </w:tblGrid>
      <w:tr>
        <w:trPr>
          <w:tblHeader/>
        </w:trPr>
        <w:tc>
          <w:tcPr>
            <w:tcW w:type="dxa" w:w="2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구성 요소</w:t>
            </w:r>
          </w:p>
        </w:tc>
        <w:tc>
          <w:tcPr>
            <w:tcW w:type="dxa" w:w="694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설명</w:t>
            </w:r>
          </w:p>
        </w:tc>
      </w:tr>
      <w:tr>
        <w:tc>
          <w:tcPr>
            <w:tcW w:type="dxa" w:w="2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타이틀</w:t>
            </w:r>
          </w:p>
        </w:tc>
        <w:tc>
          <w:tcPr>
            <w:tcW w:type="dxa" w:w="694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Define Activity Master - [Activity Group] (FORM SET_TITLEBAR_0100, 텍스트 '0100')</w:t>
            </w:r>
          </w:p>
        </w:tc>
      </w:tr>
      <w:tr>
        <w:tc>
          <w:tcPr>
            <w:tcW w:type="dxa" w:w="2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Change 버튼</w:t>
            </w:r>
          </w:p>
        </w:tc>
        <w:tc>
          <w:tcPr>
            <w:tcW w:type="dxa" w:w="694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조회 모드 → 편집 모드 전환. 락(LOCK) 체크 성공 시에만 전환됨 (FORM TO_EDIT_MODE_100)</w:t>
            </w:r>
          </w:p>
        </w:tc>
      </w:tr>
      <w:tr>
        <w:tc>
          <w:tcPr>
            <w:tcW w:type="dxa" w:w="2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Business Package</w:t>
            </w:r>
          </w:p>
        </w:tc>
        <w:tc>
          <w:tcPr>
            <w:tcW w:type="dxa" w:w="694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선택한 비즈니스 패키지 코드 및 명 (예: WS / Finance Closing)</w:t>
            </w:r>
          </w:p>
        </w:tc>
      </w:tr>
      <w:tr>
        <w:tc>
          <w:tcPr>
            <w:tcW w:type="dxa" w:w="2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Exclude Inactive Item</w:t>
            </w:r>
          </w:p>
        </w:tc>
        <w:tc>
          <w:tcPr>
            <w:tcW w:type="dxa" w:w="694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체크박스. ON 시 LOEVM='X'(비활성/삭제 플래그)인 레코드를 화면에서 제외 (GS_100-EXCL_INACT)</w:t>
            </w:r>
          </w:p>
        </w:tc>
      </w:tr>
      <w:tr>
        <w:tc>
          <w:tcPr>
            <w:tcW w:type="dxa" w:w="2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General / Relative 탭</w:t>
            </w:r>
          </w:p>
        </w:tc>
        <w:tc>
          <w:tcPr>
            <w:tcW w:type="dxa" w:w="694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General 탭은 액티비티 마스터(ZTPAC_PROC), Relative 탭은 관련 T-Code(ZTPAC_RELATIVE)를 표시. 액티비티 그룹 레벨에서는 일반적으로 General 탭만 사용</w:t>
            </w:r>
          </w:p>
        </w:tc>
      </w:tr>
      <w:tr>
        <w:tc>
          <w:tcPr>
            <w:tcW w:type="dxa" w:w="2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ALV 그리드 (Total: 22)</w:t>
            </w:r>
          </w:p>
        </w:tc>
        <w:tc>
          <w:tcPr>
            <w:tcW w:type="dxa" w:w="694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ZTPAC_PROC에서 BUPAK=P_BUPAK AND PCSGP=BUPAK AND REPTY='S' 조건으로 조회된 액티비티 그룹 22건 표시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2E75B6"/>
          <w:sz w:val="26"/>
          <w:szCs w:val="26"/>
        </w:rPr>
        <w:t xml:space="preserve">3.2 ALV 컬럼 설명 (Activity Group)</w:t>
      </w:r>
    </w:p>
    <w:p>
      <w:pPr>
        <w:spacing w:after="60" w:before="60"/>
      </w:pPr>
      <w:r>
        <w:t xml:space="preserve">그림 3에 표시된 ALV의 각 컬럼은 ZTPAC_PROC 테이블의 필드를 의미합니다. (필드 매핑 출처: FORM MAKE_GT_FIELDCAT)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800"/>
        <w:gridCol w:w="3946"/>
      </w:tblGrid>
      <w:tr>
        <w:trPr>
          <w:tblHeader/>
        </w:trP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컬럼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DB 필드
(ZTPAC_PROC)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Domain / Type</w:t>
            </w:r>
          </w:p>
        </w:tc>
        <w:tc>
          <w:tcPr>
            <w:tcW w:type="dxa" w:w="394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Stat. (상태 아이콘)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STATUS_ICON</w:t>
            </w:r>
          </w:p>
          <w:p>
            <w:r>
              <w:rPr>
                <w:sz w:val="18"/>
                <w:szCs w:val="18"/>
              </w:rPr>
              <w:t xml:space="preserve">(GT_ALV 내부)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ICON-ID</w:t>
            </w:r>
          </w:p>
        </w:tc>
        <w:tc>
          <w:tcPr>
            <w:tcW w:type="dxa" w:w="394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라인 상태 표시. 초록 LED=저장된 정상 라인, 노랑=변경 라인, 빨강=에러, X=삭제 플래그. 화면 입력에 따라 자동 갱신됨</w:t>
            </w:r>
          </w:p>
        </w:tc>
      </w:tr>
      <w:t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Activity Group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PID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ZPAC_PID</w:t>
            </w:r>
          </w:p>
          <w:p>
            <w:r>
              <w:rPr>
                <w:sz w:val="18"/>
                <w:szCs w:val="18"/>
              </w:rPr>
              <w:t xml:space="preserve">(CHAR)</w:t>
            </w:r>
          </w:p>
        </w:tc>
        <w:tc>
          <w:tcPr>
            <w:tcW w:type="dxa" w:w="394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액티비티 마스터의 고유 키. Activity Group 레벨에서는 'BUPAK + G + SEQ' 형식으로 자동 채번됨 (예: WSG030)</w:t>
            </w:r>
          </w:p>
        </w:tc>
      </w:tr>
      <w:t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S... (Seq)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ITMSEQ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ZPAC_ITMSEQ</w:t>
            </w:r>
          </w:p>
        </w:tc>
        <w:tc>
          <w:tcPr>
            <w:tcW w:type="dxa" w:w="394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ALV 정렬 순번 (10 단위로 증가). 표시 순서를 결정</w:t>
            </w:r>
          </w:p>
        </w:tc>
      </w:tr>
      <w:t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Activity Group Text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TTEXT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ZPAC_TTEXT</w:t>
            </w:r>
          </w:p>
        </w:tc>
        <w:tc>
          <w:tcPr>
            <w:tcW w:type="dxa" w:w="394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액티비티 그룹의 이름(예: Closing Pre-Inspection). 다국어 사용 시 ZTPAC_PROCT에서 조회</w:t>
            </w:r>
          </w:p>
        </w:tc>
      </w:tr>
      <w:t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Sched... (Schedule)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SCH_ICON</w:t>
            </w:r>
          </w:p>
          <w:p>
            <w:r>
              <w:rPr>
                <w:sz w:val="18"/>
                <w:szCs w:val="18"/>
              </w:rPr>
              <w:t xml:space="preserve">(아이콘)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ICON-ID</w:t>
            </w:r>
          </w:p>
        </w:tc>
        <w:tc>
          <w:tcPr>
            <w:tcW w:type="dxa" w:w="394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스케줄 ID 지정 버튼. 클릭 시 ZFPAC_CLOSING_ASSIGN 호출. 등록 데이터 존재 시 ICON_TABLE_SETTINGS, 미등록 시 ICON_POSITIVE 표시</w:t>
            </w:r>
          </w:p>
        </w:tc>
      </w:tr>
      <w:t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UI Ty... (UI Type)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FIORI_SHAPE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ZPAC_FIORI_SHAPE</w:t>
            </w:r>
          </w:p>
          <w:p>
            <w:r>
              <w:rPr>
                <w:sz w:val="18"/>
                <w:szCs w:val="18"/>
              </w:rPr>
              <w:t xml:space="preserve">(C, T 등)</w:t>
            </w:r>
          </w:p>
        </w:tc>
        <w:tc>
          <w:tcPr>
            <w:tcW w:type="dxa" w:w="394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Fiori 화면의 UI 형태 코드. 'C'는 일반(Confirm Type) 등. Activity Group/Sub-Group 레벨에서 T(Transaction) 선택 시 에러</w:t>
            </w:r>
          </w:p>
        </w:tc>
      </w:tr>
      <w:t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Grouping Co... (Grouping Code)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FIORI_GROUPING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ZPAC_FIORI_GROUPING</w:t>
            </w:r>
          </w:p>
        </w:tc>
        <w:tc>
          <w:tcPr>
            <w:tcW w:type="dxa" w:w="394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Fiori Swim Lane에서 사용하는 그룹 코드. ZTPAC_CONFIG-XSWIM='X'인 경우 필수 입력</w:t>
            </w:r>
          </w:p>
        </w:tc>
      </w:tr>
      <w:t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Group S... (Group Seq)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GROUP_SEQ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ZPAC_GROUP_SEQ</w:t>
            </w:r>
          </w:p>
        </w:tc>
        <w:tc>
          <w:tcPr>
            <w:tcW w:type="dxa" w:w="394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Grouping Code 내의 표시 순서. Grouping Code 입력 시 필수</w:t>
            </w:r>
          </w:p>
        </w:tc>
      </w:tr>
      <w:t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Auto Leveli... (Auto Leveling)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XGRP_LVL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ZPAC_XGROUP_LEVELING</w:t>
            </w:r>
          </w:p>
        </w:tc>
        <w:tc>
          <w:tcPr>
            <w:tcW w:type="dxa" w:w="394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그룹 자동 레벨링 여부 체크박스</w:t>
            </w:r>
          </w:p>
        </w:tc>
      </w:tr>
      <w:t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Inactive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LOEVM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ZPAC_LOEVM</w:t>
            </w:r>
          </w:p>
          <w:p>
            <w:r>
              <w:rPr>
                <w:sz w:val="18"/>
                <w:szCs w:val="18"/>
              </w:rPr>
              <w:t xml:space="preserve">(CHAR1)</w:t>
            </w:r>
          </w:p>
        </w:tc>
        <w:tc>
          <w:tcPr>
            <w:tcW w:type="dxa" w:w="394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비활성/삭제 플래그 체크박스. 체크 시 해당 라인 비활성 처리. Exclude Inactive Item ON 시 화면에서 제외됨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2E75B6"/>
          <w:sz w:val="26"/>
          <w:szCs w:val="26"/>
        </w:rPr>
        <w:t xml:space="preserve">3.3 Activity Group 레벨 조회 로직</w:t>
      </w:r>
    </w:p>
    <w:p>
      <w:pPr>
        <w:spacing w:after="60" w:before="60"/>
      </w:pPr>
      <w:r>
        <w:t xml:space="preserve">FORM APPEND_GT_ALV의 WHEN C_LVL_G (Activity Group) 분기 처리: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746"/>
      </w:tblGrid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조회 조건</w:t>
            </w:r>
          </w:p>
        </w:tc>
        <w:tc>
          <w:tcPr>
            <w:tcW w:type="dxa" w:w="674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BUPAK = P_BUPAK AND PCSGP = P_BUPAK AND REPTY = ZPAC0_REPTY_S
(상위 레벨이 비즈니스 패키지 자신이고, 액티비티 타입이 'S'(Activity Group)인 레코드)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고정값 (GET_ALV_FIX_VALUE)</w:t>
            </w:r>
          </w:p>
        </w:tc>
        <w:tc>
          <w:tcPr>
            <w:tcW w:type="dxa" w:w="674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GV_LVL = 'G' 또는 'S'인 경우 REPTY는 항상 'S'(Activity Group)로 강제, XAUTO는 항상 'X', CALLTYP는 'P'(Program), TCODE는 'ZLPAC0100'(Activity Group 정의용 고정 TCODE)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PID 자동 채번</w:t>
            </w:r>
          </w:p>
        </w:tc>
        <w:tc>
          <w:tcPr>
            <w:tcW w:type="dxa" w:w="674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신규 추가 시 'BUPAK + G + 3자리 SEQ' 형식으로 자동 생성 (예: WSG046). PERFORM GET_ALV_PID_WHEN_MDLVL_2 또는 _3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12" w:space="4"/>
        </w:pBdr>
        <w:spacing w:after="200" w:before="360"/>
      </w:pPr>
      <w:r>
        <w:rPr>
          <w:b/>
          <w:bCs/>
          <w:color w:val="1F3864"/>
          <w:sz w:val="32"/>
          <w:szCs w:val="32"/>
        </w:rPr>
        <w:t xml:space="preserve">4. Activity Sub-Group 레벨 조회 화면</w:t>
      </w:r>
    </w:p>
    <w:p>
      <w:pPr>
        <w:spacing w:after="60" w:before="60"/>
      </w:pPr>
      <w:r>
        <w:t xml:space="preserve">Selection Screen에서 Maintain Level = Activity Sub-Group을 선택하고 실행하면, 좌측에 액티비티 그룹 트리가 표시되며, 트리에서 그룹을 더블클릭하면 우측 ALV에 해당 그룹의 액티비티 서브그룹(WSS xxx)이 표시됩니다.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2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BF4F00"/>
              </w:rPr>
              <w:t xml:space="preserve">[참고] </w:t>
            </w:r>
            <w:r>
              <w:t xml:space="preserve">Activity Sub-Group 레벨은 모델링 레벨(GS_CONFIG-MDLVL)이 '3'(G/S/A 3 Level)인 경우에만 사용 가능합니다. MDLVL='2'(G/A 2 Level)인 경우 P_LVL LISTBOX에 'Activity Sub-Group' 옵션이 표시되지 않습니다.</w:t>
            </w:r>
          </w:p>
        </w:tc>
      </w:tr>
    </w:tbl>
    <w:p>
      <w:pPr>
        <w:spacing w:after="60" w:before="60"/>
      </w:pPr>
      <w:r>
        <w:rPr>
          <w:b/>
          <w:bCs/>
        </w:rPr>
        <w:t xml:space="preserve">[화면 4] Define Activity Master - Activity Sub-Group</w:t>
      </w:r>
    </w:p>
    <w:p>
      <w:pPr>
        <w:spacing w:after="120" w:before="120"/>
        <w:jc w:val="center"/>
      </w:pPr>
      <w:r>
        <w:drawing>
          <wp:inline distT="0" distB="0" distL="0" distR="0">
            <wp:extent cx="5715000" cy="2419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i/>
          <w:iCs/>
          <w:color w:val="666666"/>
          <w:sz w:val="18"/>
          <w:szCs w:val="18"/>
        </w:rPr>
        <w:t xml:space="preserve">그림 4. Activity Sub-Group 조회 화면 — 좌측 트리에서 'HR Accural Management for Closing'(WSG022) 선택 시 우측 ALV에 하위 4개 Sub-Group 표시</w:t>
      </w:r>
    </w:p>
    <w:p>
      <w:pPr>
        <w:pStyle w:val="Heading2"/>
        <w:spacing w:after="140" w:before="280"/>
      </w:pPr>
      <w:r>
        <w:rPr>
          <w:b/>
          <w:bCs/>
          <w:color w:val="2E75B6"/>
          <w:sz w:val="26"/>
          <w:szCs w:val="26"/>
        </w:rPr>
        <w:t xml:space="preserve">4.1 화면 구성 요소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946"/>
      </w:tblGrid>
      <w:tr>
        <w:trPr>
          <w:tblHeader/>
        </w:trPr>
        <w:tc>
          <w:tcPr>
            <w:tcW w:type="dxa" w:w="2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구성 요소</w:t>
            </w:r>
          </w:p>
        </w:tc>
        <w:tc>
          <w:tcPr>
            <w:tcW w:type="dxa" w:w="694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설명</w:t>
            </w:r>
          </w:p>
        </w:tc>
      </w:tr>
      <w:tr>
        <w:tc>
          <w:tcPr>
            <w:tcW w:type="dxa" w:w="2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Hide Tree / Show Tree</w:t>
            </w:r>
          </w:p>
        </w:tc>
        <w:tc>
          <w:tcPr>
            <w:tcW w:type="dxa" w:w="694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좌측 트리 영역 표시/숨김 토글 버튼 (FORM HIDE_TREE / SHOW_TREE)</w:t>
            </w:r>
          </w:p>
        </w:tc>
      </w:tr>
      <w:tr>
        <w:tc>
          <w:tcPr>
            <w:tcW w:type="dxa" w:w="2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좌측 트리 (Activity Group List)</w:t>
            </w:r>
          </w:p>
        </w:tc>
        <w:tc>
          <w:tcPr>
            <w:tcW w:type="dxa" w:w="694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비즈니스 패키지(예: Finance Closing) → 액티비티 그룹들(예: Closing Pre-Inspection, HR Accural Management ...) 의 2 Level 계층. 클릭으로 노드 선택, 더블클릭으로 ALV 데이터 갱신</w:t>
            </w:r>
          </w:p>
        </w:tc>
      </w:tr>
      <w:tr>
        <w:tc>
          <w:tcPr>
            <w:tcW w:type="dxa" w:w="2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선택 노드 표시</w:t>
            </w:r>
          </w:p>
        </w:tc>
        <w:tc>
          <w:tcPr>
            <w:tcW w:type="dxa" w:w="694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현재 선택된 노드는 노란색(STYLE_EMPHASIZED) + 체크 아이콘(ICON_OKAY)으로 표시 (FORM CHANGE_NODE_ICON / CHANGE_TREE_LAYOUT_WHEN_DCLICK)</w:t>
            </w:r>
          </w:p>
        </w:tc>
      </w:tr>
      <w:tr>
        <w:tc>
          <w:tcPr>
            <w:tcW w:type="dxa" w:w="2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Activity Group</w:t>
            </w:r>
          </w:p>
        </w:tc>
        <w:tc>
          <w:tcPr>
            <w:tcW w:type="dxa" w:w="694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트리에서 선택한 그룹의 코드 및 명 (예: WSG022 / HR Accural Management for Closing)</w:t>
            </w:r>
          </w:p>
        </w:tc>
      </w:tr>
      <w:tr>
        <w:tc>
          <w:tcPr>
            <w:tcW w:type="dxa" w:w="2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ALV 그리드 (Total: 4)</w:t>
            </w:r>
          </w:p>
        </w:tc>
        <w:tc>
          <w:tcPr>
            <w:tcW w:type="dxa" w:w="694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ZTPAC_PROC에서 선택한 PCSGP의 하위 Sub-Group 4건 표시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2E75B6"/>
          <w:sz w:val="26"/>
          <w:szCs w:val="26"/>
        </w:rPr>
        <w:t xml:space="preserve">4.2 ALV 컬럼 설명 (Activity Sub-Group)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746"/>
      </w:tblGrid>
      <w:tr>
        <w:trPr>
          <w:tblHeader/>
        </w:trP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컬럼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DB 필드
(ZTPAC_PROC)</w:t>
            </w:r>
          </w:p>
        </w:tc>
        <w:tc>
          <w:tcPr>
            <w:tcW w:type="dxa" w:w="574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Stat.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STATUS_ICON (내부)</w:t>
            </w:r>
          </w:p>
        </w:tc>
        <w:tc>
          <w:tcPr>
            <w:tcW w:type="dxa" w:w="574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라인 상태 아이콘 (Activity Group과 동일)</w:t>
            </w:r>
          </w:p>
        </w:tc>
      </w:tr>
      <w:t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Activity Sub-Group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PID</w:t>
            </w:r>
          </w:p>
        </w:tc>
        <w:tc>
          <w:tcPr>
            <w:tcW w:type="dxa" w:w="574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Sub-Group의 고유 키. 'BUPAK + S + SEQ' 형식 (예: WSS106). PCSGP는 상위 액티비티 그룹의 PID를 가리킴</w:t>
            </w:r>
          </w:p>
        </w:tc>
      </w:tr>
      <w:t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S... (Seq)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ITMSEQ</w:t>
            </w:r>
          </w:p>
        </w:tc>
        <w:tc>
          <w:tcPr>
            <w:tcW w:type="dxa" w:w="574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표시 순번</w:t>
            </w:r>
          </w:p>
        </w:tc>
      </w:tr>
      <w:t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Activity Sub-Group Text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TTEXT</w:t>
            </w:r>
          </w:p>
        </w:tc>
        <w:tc>
          <w:tcPr>
            <w:tcW w:type="dxa" w:w="574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서브그룹 이름 (예: Periodic Accrual Management)</w:t>
            </w:r>
          </w:p>
        </w:tc>
      </w:tr>
      <w:t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Sched... (Schedule)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SCH_ICON</w:t>
            </w:r>
          </w:p>
        </w:tc>
        <w:tc>
          <w:tcPr>
            <w:tcW w:type="dxa" w:w="574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스케줄 ID 지정 아이콘</w:t>
            </w:r>
          </w:p>
        </w:tc>
      </w:tr>
      <w:t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UI Type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FIORI_SHAPE</w:t>
            </w:r>
          </w:p>
        </w:tc>
        <w:tc>
          <w:tcPr>
            <w:tcW w:type="dxa" w:w="574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Fiori UI 형태 코드</w:t>
            </w:r>
          </w:p>
        </w:tc>
      </w:tr>
      <w:t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Grouping Code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FIORI_GROUPING</w:t>
            </w:r>
          </w:p>
        </w:tc>
        <w:tc>
          <w:tcPr>
            <w:tcW w:type="dxa" w:w="574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Fiori Swim Lane 그룹 코드</w:t>
            </w:r>
          </w:p>
        </w:tc>
      </w:tr>
      <w:t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Group Seq.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GROUP_SEQ</w:t>
            </w:r>
          </w:p>
        </w:tc>
        <w:tc>
          <w:tcPr>
            <w:tcW w:type="dxa" w:w="574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그룹 내 표시 순서</w:t>
            </w:r>
          </w:p>
        </w:tc>
      </w:tr>
      <w:t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Auto Leveling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XGRP_LVL</w:t>
            </w:r>
          </w:p>
        </w:tc>
        <w:tc>
          <w:tcPr>
            <w:tcW w:type="dxa" w:w="574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자동 레벨링 여부 (예시 화면에서 WSS124 'HR Accrual Posting'에 체크 표시됨)</w:t>
            </w:r>
          </w:p>
        </w:tc>
      </w:tr>
      <w:t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Activity Info.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INFO_ICON</w:t>
            </w:r>
          </w:p>
        </w:tc>
        <w:tc>
          <w:tcPr>
            <w:tcW w:type="dxa" w:w="574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PID 메모 / Activity Info 등록 아이콘. ZFPAC_PID_INFO 호출. ZTPAC_PROC_MEMO에 데이터가 있으면 ICON_TABLE_SETTINGS, 없으면 ICON_POSITIVE 표시 (예시 WSS124에 데이터 있음)</w:t>
            </w:r>
          </w:p>
        </w:tc>
      </w:tr>
      <w:t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Inactive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LOEVM</w:t>
            </w:r>
          </w:p>
        </w:tc>
        <w:tc>
          <w:tcPr>
            <w:tcW w:type="dxa" w:w="574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비활성/삭제 플래그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2E75B6"/>
          <w:sz w:val="26"/>
          <w:szCs w:val="26"/>
        </w:rPr>
        <w:t xml:space="preserve">4.3 Activity Sub-Group 레벨 조회 로직</w:t>
      </w:r>
    </w:p>
    <w:p>
      <w:pPr>
        <w:spacing w:after="60" w:before="60"/>
      </w:pPr>
      <w:r>
        <w:t xml:space="preserve">FORM APPEND_GT_ALV_WHEN_MDLVL_3의 WHEN C_LVL_S 분기 처리: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746"/>
      </w:tblGrid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조회 조건</w:t>
            </w:r>
          </w:p>
        </w:tc>
        <w:tc>
          <w:tcPr>
            <w:tcW w:type="dxa" w:w="674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BUPAK = P_BUPAK AND PCSGP = GS_100-PCSGP AND REPTY = ZPAC0_REPTY_S AND ROOT_PCSGP &lt;&gt; SPACE
(GS_100-PCSGP는 트리에서 더블클릭한 액티비티 그룹의 PID)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ROOT_PCSGP 의미</w:t>
            </w:r>
          </w:p>
        </w:tc>
        <w:tc>
          <w:tcPr>
            <w:tcW w:type="dxa" w:w="674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ROOT_PCSGP는 그룹/서브그룹인 경우에만 값이 채워지고, 최하위 액티비티(A) 레벨에서는 SPACE. Sub-Group을 식별하는 데 사용됨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트리 갱신</w:t>
            </w:r>
          </w:p>
        </w:tc>
        <w:tc>
          <w:tcPr>
            <w:tcW w:type="dxa" w:w="674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트리 노드 더블클릭 시 FORM GET_PCSGP_PCSUB_TREE_DBLCLK 실행 → LOCK 체크 → ALV 데이터 재조회 → 트리 노드 레이아웃 변경 (선택 노드 강조)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12" w:space="4"/>
        </w:pBdr>
        <w:spacing w:after="200" w:before="360"/>
      </w:pPr>
      <w:r>
        <w:rPr>
          <w:b/>
          <w:bCs/>
          <w:color w:val="1F3864"/>
          <w:sz w:val="32"/>
          <w:szCs w:val="32"/>
        </w:rPr>
        <w:t xml:space="preserve">5. Activity 레벨 조회 화면</w:t>
      </w:r>
    </w:p>
    <w:p>
      <w:pPr>
        <w:spacing w:after="60" w:before="60"/>
      </w:pPr>
      <w:r>
        <w:t xml:space="preserve">Selection Screen에서 Maintain Level = Activity를 선택하고 실행하면, 최하위 레벨인 개별 액티비티(예: WS0xxx)들이 ALV에 표시됩니다. 이 레벨이 실제 결산 수행 단위입니다.</w:t>
      </w:r>
    </w:p>
    <w:p>
      <w:pPr>
        <w:spacing w:after="60" w:before="60"/>
      </w:pPr>
      <w:r>
        <w:t xml:space="preserve">Activity 레벨 ALV는 컬럼이 매우 많아 가로 스크롤이 필요하며, 본 매뉴얼에서는 General 탭을 두 부분으로 나누어 설명합니다.</w:t>
      </w:r>
    </w:p>
    <w:p>
      <w:pPr>
        <w:pStyle w:val="Heading2"/>
        <w:spacing w:after="140" w:before="280"/>
      </w:pPr>
      <w:r>
        <w:rPr>
          <w:b/>
          <w:bCs/>
          <w:color w:val="2E75B6"/>
          <w:sz w:val="26"/>
          <w:szCs w:val="26"/>
        </w:rPr>
        <w:t xml:space="preserve">5.1 General 탭 (1) — Activity 정보, Transaction</w:t>
      </w:r>
    </w:p>
    <w:p>
      <w:pPr>
        <w:spacing w:after="60" w:before="60"/>
      </w:pPr>
      <w:r>
        <w:rPr>
          <w:b/>
          <w:bCs/>
        </w:rPr>
        <w:t xml:space="preserve">[화면 5] Define Activity Master - Activity (General 탭 좌측 영역)</w:t>
      </w:r>
    </w:p>
    <w:p>
      <w:pPr>
        <w:spacing w:after="120" w:before="120"/>
        <w:jc w:val="center"/>
      </w:pPr>
      <w:r>
        <w:drawing>
          <wp:inline distT="0" distB="0" distL="0" distR="0">
            <wp:extent cx="5905500" cy="1628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i/>
          <w:iCs/>
          <w:color w:val="666666"/>
          <w:sz w:val="18"/>
          <w:szCs w:val="18"/>
        </w:rPr>
        <w:t xml:space="preserve">그림 5. Activity 레벨 — Lease Discount PV Closing(WSS078) 선택 시 하위 액티비티 2건 표시</w:t>
      </w:r>
    </w:p>
    <w:p>
      <w:pPr>
        <w:pStyle w:val="Heading3"/>
        <w:spacing w:after="100" w:before="200"/>
      </w:pPr>
      <w:r>
        <w:rPr>
          <w:b/>
          <w:bCs/>
          <w:color w:val="404040"/>
          <w:sz w:val="22"/>
          <w:szCs w:val="22"/>
        </w:rPr>
        <w:t xml:space="preserve">5.1.1 ALV 컬럼 설명 (그림 5)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946"/>
      </w:tblGrid>
      <w:tr>
        <w:trPr>
          <w:tblHeader/>
        </w:trPr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컬럼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DB 필드</w:t>
            </w:r>
          </w:p>
        </w:tc>
        <w:tc>
          <w:tcPr>
            <w:tcW w:type="dxa" w:w="594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설명</w:t>
            </w:r>
          </w:p>
        </w:tc>
      </w:tr>
      <w:tr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Stat.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STATUS_ICON</w:t>
            </w:r>
          </w:p>
        </w:tc>
        <w:tc>
          <w:tcPr>
            <w:tcW w:type="dxa" w:w="594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라인 상태 아이콘</w:t>
            </w:r>
          </w:p>
        </w:tc>
      </w:tr>
      <w:tr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Activity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PID</w:t>
            </w:r>
          </w:p>
        </w:tc>
        <w:tc>
          <w:tcPr>
            <w:tcW w:type="dxa" w:w="594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액티비티 ID. 최하위 레벨은 'BUPAK + 4자리 SEQ' 형식 (예: WS0361)</w:t>
            </w:r>
          </w:p>
        </w:tc>
      </w:tr>
      <w:tr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S... (Seq)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ITMSEQ</w:t>
            </w:r>
          </w:p>
        </w:tc>
        <w:tc>
          <w:tcPr>
            <w:tcW w:type="dxa" w:w="594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표시 순번</w:t>
            </w:r>
          </w:p>
        </w:tc>
      </w:tr>
      <w:tr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Activity Text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TTEXT</w:t>
            </w:r>
          </w:p>
        </w:tc>
        <w:tc>
          <w:tcPr>
            <w:tcW w:type="dxa" w:w="594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액티비티 이름. 예: Lease Discount PV Recognition. 다국어 사용 시 ZTPAC_PROCT에서 조회되며 메인 언어가 아니면 신규 등록 시 메인 언어 등록이 선행되어야 함</w:t>
            </w:r>
          </w:p>
        </w:tc>
      </w:tr>
      <w:tr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Activity Type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REPTY</w:t>
            </w:r>
          </w:p>
        </w:tc>
        <w:tc>
          <w:tcPr>
            <w:tcW w:type="dxa" w:w="594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액티비티 타입 (Domain: ZPAC_REPTY).</w:t>
            </w:r>
          </w:p>
          <w:p>
            <w:r>
              <w:rPr>
                <w:sz w:val="18"/>
                <w:szCs w:val="18"/>
              </w:rPr>
              <w:t xml:space="preserve">• T = Transaction (TCODE 실행)</w:t>
            </w:r>
          </w:p>
          <w:p>
            <w:r>
              <w:rPr>
                <w:sz w:val="18"/>
                <w:szCs w:val="18"/>
              </w:rPr>
              <w:t xml:space="preserve">• S = Activity Group (그룹 정의용, 자동 부여)</w:t>
            </w:r>
          </w:p>
          <w:p>
            <w:r>
              <w:rPr>
                <w:sz w:val="18"/>
                <w:szCs w:val="18"/>
              </w:rPr>
              <w:t xml:space="preserve">• C = Confirm Type</w:t>
            </w:r>
          </w:p>
          <w:p>
            <w:r>
              <w:rPr>
                <w:sz w:val="18"/>
                <w:szCs w:val="18"/>
              </w:rPr>
              <w:t xml:space="preserve">• I = Code Inspection (CID 필수)</w:t>
            </w:r>
          </w:p>
          <w:p>
            <w:r>
              <w:rPr>
                <w:sz w:val="18"/>
                <w:szCs w:val="18"/>
              </w:rPr>
              <w:t xml:space="preserve">• N = Function (ZLPAC0130 호출)</w:t>
            </w:r>
          </w:p>
          <w:p>
            <w:r>
              <w:rPr>
                <w:sz w:val="18"/>
                <w:szCs w:val="18"/>
              </w:rPr>
              <w:t xml:space="preserve">• X = Trigger (Cross Interface, CRSCODE 필요)</w:t>
            </w:r>
          </w:p>
          <w:p>
            <w:r>
              <w:rPr>
                <w:sz w:val="18"/>
                <w:szCs w:val="18"/>
              </w:rPr>
              <w:t xml:space="preserve">• F = Function</w:t>
            </w:r>
          </w:p>
          <w:p>
            <w:r>
              <w:rPr>
                <w:sz w:val="18"/>
                <w:szCs w:val="18"/>
              </w:rPr>
              <w:t xml:space="preserve">• L = Legacy URL</w:t>
            </w:r>
          </w:p>
        </w:tc>
      </w:tr>
      <w:tr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Activity Type Text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REPTY_TEXT (텍스트)</w:t>
            </w:r>
          </w:p>
        </w:tc>
        <w:tc>
          <w:tcPr>
            <w:tcW w:type="dxa" w:w="594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REPTY의 도메인 텍스트 (GT_DOMVALUES_REPTY 조회 결과). 예: Transaction</w:t>
            </w:r>
          </w:p>
        </w:tc>
      </w:tr>
      <w:tr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Call Type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CALLTYP</w:t>
            </w:r>
          </w:p>
        </w:tc>
        <w:tc>
          <w:tcPr>
            <w:tcW w:type="dxa" w:w="594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호출 유형 (Domain: ZPAC_CALL_TYPE).</w:t>
            </w:r>
          </w:p>
          <w:p>
            <w:r>
              <w:rPr>
                <w:sz w:val="18"/>
                <w:szCs w:val="18"/>
              </w:rPr>
              <w:t xml:space="preserve">• P = Program</w:t>
            </w:r>
          </w:p>
          <w:p>
            <w:r>
              <w:rPr>
                <w:sz w:val="18"/>
                <w:szCs w:val="18"/>
              </w:rPr>
              <w:t xml:space="preserve">• T = T-Code</w:t>
            </w:r>
          </w:p>
          <w:p>
            <w:r>
              <w:rPr>
                <w:sz w:val="18"/>
                <w:szCs w:val="18"/>
              </w:rPr>
              <w:t xml:space="preserve">XAUTO='X'인 경우 항상 'P'로 고정</w:t>
            </w:r>
          </w:p>
        </w:tc>
      </w:tr>
      <w:tr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Call Type Text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CALLTYP_TEXT (텍스트)</w:t>
            </w:r>
          </w:p>
        </w:tc>
        <w:tc>
          <w:tcPr>
            <w:tcW w:type="dxa" w:w="594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CALLTYP의 도메인 텍스트. 예: Program</w:t>
            </w:r>
          </w:p>
        </w:tc>
      </w:tr>
      <w:tr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Transaction Code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TCODE</w:t>
            </w:r>
          </w:p>
        </w:tc>
        <w:tc>
          <w:tcPr>
            <w:tcW w:type="dxa" w:w="594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수행할 TCODE 또는 프로그램 호출용 TCODE. REPTY=T이고 XAUTO=X인 경우 또는 LEGACY_URL이 없는 경우 필수. 예: YLPACDEMO_S1.</w:t>
            </w:r>
          </w:p>
          <w:p>
            <w:r>
              <w:rPr>
                <w:sz w:val="18"/>
                <w:szCs w:val="18"/>
              </w:rPr>
              <w:t xml:space="preserve">TSTC 테이블의 CHECK TABLE로 유효성 자동 검증</w:t>
            </w:r>
          </w:p>
        </w:tc>
      </w:tr>
      <w:tr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Auto?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XAUTO</w:t>
            </w:r>
          </w:p>
        </w:tc>
        <w:tc>
          <w:tcPr>
            <w:tcW w:type="dxa" w:w="594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자동 수행 여부 체크박스 (ZPAC_XAUTO).</w:t>
            </w:r>
          </w:p>
          <w:p>
            <w:r>
              <w:rPr>
                <w:sz w:val="18"/>
                <w:szCs w:val="18"/>
              </w:rPr>
              <w:t xml:space="preserve">X=Auto, ' '=Manual. REPTY=X이고 CRS_INOUT='O'(Outbound)인 경우 자동으로 X, REPTY=F/L인 경우 자동으로 ' '</w:t>
            </w:r>
          </w:p>
        </w:tc>
      </w:tr>
      <w:tr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Background Only?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AUTO_ONLY</w:t>
            </w:r>
          </w:p>
        </w:tc>
        <w:tc>
          <w:tcPr>
            <w:tcW w:type="dxa" w:w="594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백그라운드 자동만 허용 여부 체크박스</w:t>
            </w:r>
          </w:p>
        </w:tc>
      </w:tr>
      <w:tr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Precheck Simul?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XPRECK</w:t>
            </w:r>
          </w:p>
        </w:tc>
        <w:tc>
          <w:tcPr>
            <w:tcW w:type="dxa" w:w="594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Simulation Run(사전점검) 활성 여부.</w:t>
            </w:r>
          </w:p>
          <w:p>
            <w:r>
              <w:rPr>
                <w:sz w:val="18"/>
                <w:szCs w:val="18"/>
              </w:rPr>
              <w:t xml:space="preserve">X인 경우 해당 TCODE 프로그램에 P_SIMUL 파라미터가 반드시 존재해야 함 (PERFORM CHECK_P_SIMUL_EXIST_IN_TCODE로 검증)</w:t>
            </w:r>
          </w:p>
        </w:tc>
      </w:tr>
      <w:tr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Skip Enable?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XCONF / XSKIP</w:t>
            </w:r>
          </w:p>
        </w:tc>
        <w:tc>
          <w:tcPr>
            <w:tcW w:type="dxa" w:w="594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Manual Skip 가능 여부 (그림 컬럼은 Skip Enable로 표기)</w:t>
            </w:r>
          </w:p>
        </w:tc>
      </w:tr>
      <w:tr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Skip Reason?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XCONF_REASON</w:t>
            </w:r>
          </w:p>
        </w:tc>
        <w:tc>
          <w:tcPr>
            <w:tcW w:type="dxa" w:w="594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Skip 사유 필수 입력 여부</w:t>
            </w:r>
          </w:p>
        </w:tc>
      </w:tr>
      <w:tr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Reset Disable?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XRESET</w:t>
            </w:r>
          </w:p>
        </w:tc>
        <w:tc>
          <w:tcPr>
            <w:tcW w:type="dxa" w:w="594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Reset 비활성 여부 (Reset 차단)</w:t>
            </w:r>
          </w:p>
        </w:tc>
      </w:tr>
      <w:tr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Trigger Define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(그림에서 절단됨)</w:t>
            </w:r>
          </w:p>
        </w:tc>
        <w:tc>
          <w:tcPr>
            <w:tcW w:type="dxa" w:w="594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Trigger(CRSCODE) 정의 버튼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2E75B6"/>
          <w:sz w:val="26"/>
          <w:szCs w:val="26"/>
        </w:rPr>
        <w:t xml:space="preserve">5.2 General 탭 (2) — Schedule, Period, Link, Function 등</w:t>
      </w:r>
    </w:p>
    <w:p>
      <w:pPr>
        <w:spacing w:after="60" w:before="60"/>
      </w:pPr>
      <w:r>
        <w:rPr>
          <w:b/>
          <w:bCs/>
        </w:rPr>
        <w:t xml:space="preserve">[화면 6] Define Activity Master - Activity (General 탭 우측 영역, 가로 스크롤 후)</w:t>
      </w:r>
    </w:p>
    <w:p>
      <w:pPr>
        <w:spacing w:after="120" w:before="120"/>
        <w:jc w:val="center"/>
      </w:pPr>
      <w:r>
        <w:drawing>
          <wp:inline distT="0" distB="0" distL="0" distR="0">
            <wp:extent cx="5905500" cy="1714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i/>
          <w:iCs/>
          <w:color w:val="666666"/>
          <w:sz w:val="18"/>
          <w:szCs w:val="18"/>
        </w:rPr>
        <w:t xml:space="preserve">그림 6. Activity 레벨 — 우측 컬럼(Schedule / Period Assign / Rework Rule ID / Linked Activity / Legacy URL / By Function / Inspection Category / Skip First Screen / Variant / Param / Grouping Code / Group Seq.)</w:t>
      </w:r>
    </w:p>
    <w:p>
      <w:pPr>
        <w:pStyle w:val="Heading3"/>
        <w:spacing w:after="100" w:before="200"/>
      </w:pPr>
      <w:r>
        <w:rPr>
          <w:b/>
          <w:bCs/>
          <w:color w:val="404040"/>
          <w:sz w:val="22"/>
          <w:szCs w:val="22"/>
        </w:rPr>
        <w:t xml:space="preserve">5.2.1 ALV 컬럼 설명 (그림 6) — 핫스팟 아이콘 컬럼</w:t>
      </w:r>
    </w:p>
    <w:p>
      <w:pPr>
        <w:spacing w:after="60" w:before="60"/>
      </w:pPr>
      <w:r>
        <w:t xml:space="preserve">그림 6에 표시된 컬럼들은 대부분 ALV 셀에 ICON_TABLE_SETTINGS(데이터 있음) 또는 ICON_POSITIVE(없음) 아이콘이 표시되며, 클릭 시 별도 팝업 화면이 호출됩니다. (FORM HANDLE_HOTSPOT_CLICK)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400"/>
        <w:gridCol w:w="3546"/>
      </w:tblGrid>
      <w:tr>
        <w:trPr>
          <w:tblHeader/>
        </w:trPr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컬럼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내부 필드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호출 함수 / 저장 테이블</w:t>
            </w:r>
          </w:p>
        </w:tc>
        <w:tc>
          <w:tcPr>
            <w:tcW w:type="dxa" w:w="354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설명</w:t>
            </w:r>
          </w:p>
        </w:tc>
      </w:tr>
      <w:tr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Schedule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SCH_ICON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ZFPAC_CLOSING_ASSIGN</w:t>
            </w:r>
          </w:p>
          <w:p>
            <w:r>
              <w:rPr>
                <w:sz w:val="18"/>
                <w:szCs w:val="18"/>
              </w:rPr>
              <w:t xml:space="preserve">→ ZTPAC_PROC_RCLOS</w:t>
            </w:r>
          </w:p>
        </w:tc>
        <w:tc>
          <w:tcPr>
            <w:tcW w:type="dxa" w:w="354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결산 스케줄 ID 지정 팝업. PID별 스케줄ID 등록/조회. 데이터 등록 시 아이콘이 ICON_TABLE_SETTINGS로 변경</w:t>
            </w:r>
          </w:p>
        </w:tc>
      </w:tr>
      <w:tr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Period Assign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PER_ICON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ZFPAC_PID_PERIOD</w:t>
            </w:r>
          </w:p>
          <w:p>
            <w:r>
              <w:rPr>
                <w:sz w:val="18"/>
                <w:szCs w:val="18"/>
              </w:rPr>
              <w:t xml:space="preserve">→ ZTPAC_PROC_PER</w:t>
            </w:r>
          </w:p>
        </w:tc>
        <w:tc>
          <w:tcPr>
            <w:tcW w:type="dxa" w:w="354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PID별 수행 기간(월) 지정 팝업. 특정 월에만 수행되는 액티비티 정의용</w:t>
            </w:r>
          </w:p>
        </w:tc>
      </w:tr>
      <w:tr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Rework Rule ID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REWORK_ICON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ZFPAC_RULE_TO_ACTIVITY</w:t>
            </w:r>
          </w:p>
          <w:p>
            <w:r>
              <w:rPr>
                <w:sz w:val="18"/>
                <w:szCs w:val="18"/>
              </w:rPr>
              <w:t xml:space="preserve">→ ZTPAC_PROC (RULEID, RWFUNC, EXCODE, XAUTO_RW)</w:t>
            </w:r>
          </w:p>
        </w:tc>
        <w:tc>
          <w:tcPr>
            <w:tcW w:type="dxa" w:w="354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재작업(Rework) 규칙 지정. RULEID, Rework Function, Execute When Rework Occurred 등을 입력. ZTPAC_RW_RULEID에 등록된 RULEID만 허용</w:t>
            </w:r>
          </w:p>
        </w:tc>
      </w:tr>
      <w:tr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Linked Activity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LINK_ICON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ZFPAC_LINKED_PID_ASSIGN</w:t>
            </w:r>
          </w:p>
          <w:p>
            <w:r>
              <w:rPr>
                <w:sz w:val="18"/>
                <w:szCs w:val="18"/>
              </w:rPr>
              <w:t xml:space="preserve">→ ZTPAC_REWORK_LKD</w:t>
            </w:r>
          </w:p>
        </w:tc>
        <w:tc>
          <w:tcPr>
            <w:tcW w:type="dxa" w:w="354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연결 액티비티 지정 팝업. 재작업 발생 시 연쇄적으로 재수행할 액티비티들을 등록</w:t>
            </w:r>
          </w:p>
        </w:tc>
      </w:tr>
      <w:tr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Legacy URL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URL_ICON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ZFPAC_SET_LEGACY_URL_GEN</w:t>
            </w:r>
          </w:p>
          <w:p>
            <w:r>
              <w:rPr>
                <w:sz w:val="18"/>
                <w:szCs w:val="18"/>
              </w:rPr>
              <w:t xml:space="preserve">→ ZTPAC_PROC (LEGACY_RFC, LEGACY_URL, LEGACY_P1~5)</w:t>
            </w:r>
          </w:p>
        </w:tc>
        <w:tc>
          <w:tcPr>
            <w:tcW w:type="dxa" w:w="354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외부 시스템 RFC Destination 및 URL 등록. REPTY가 T/X/L인 경우만 입력 가능. REPTY=T이고 XAUTO=X인 경우, REPTY=T이고 TCODE 있는 경우 입력 불가</w:t>
            </w:r>
          </w:p>
        </w:tc>
      </w:tr>
      <w:tr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By Function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BYFUNC_ICON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ZFPAC_PID_BY_FUNCTION</w:t>
            </w:r>
          </w:p>
          <w:p>
            <w:r>
              <w:rPr>
                <w:sz w:val="18"/>
                <w:szCs w:val="18"/>
              </w:rPr>
              <w:t xml:space="preserve">→ ZTPAC_PROC_FUNC</w:t>
            </w:r>
          </w:p>
        </w:tc>
        <w:tc>
          <w:tcPr>
            <w:tcW w:type="dxa" w:w="354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Function Module 기반 수행 지정</w:t>
            </w:r>
          </w:p>
        </w:tc>
      </w:tr>
      <w:tr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Inspection Category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(CID 필드)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F4: ZHPAC_CIS_CID</w:t>
            </w:r>
          </w:p>
          <w:p>
            <w:r>
              <w:rPr>
                <w:sz w:val="18"/>
                <w:szCs w:val="18"/>
              </w:rPr>
              <w:t xml:space="preserve">→ ZTPAC_CIS_CID</w:t>
            </w:r>
          </w:p>
        </w:tc>
        <w:tc>
          <w:tcPr>
            <w:tcW w:type="dxa" w:w="354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Code Inspection 카테고리 ID. REPTY=I(Code Inspection)인 경우 필수. CID 입력 시 ZTPAC_CIS_CID-CTYPE 값에 따라 TCODE가 자동 결정됨</w:t>
            </w:r>
          </w:p>
        </w:tc>
      </w:tr>
      <w:tr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Skip First Screen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XSKIP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(체크박스)</w:t>
            </w:r>
          </w:p>
          <w:p>
            <w:r>
              <w:rPr>
                <w:sz w:val="18"/>
                <w:szCs w:val="18"/>
              </w:rPr>
              <w:t xml:space="preserve">ZTPAC_PROC-XSKIP</w:t>
            </w:r>
          </w:p>
        </w:tc>
        <w:tc>
          <w:tcPr>
            <w:tcW w:type="dxa" w:w="354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TCODE 실행 시 첫 화면 SKIP 여부. REPTY=I인 경우 신규 등록 시 자동으로 'X'</w:t>
            </w:r>
          </w:p>
        </w:tc>
      </w:tr>
      <w:tr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Variant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VARIANT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F4: TSTC + RS_VARIANT_CATALOG</w:t>
            </w:r>
          </w:p>
          <w:p>
            <w:r>
              <w:rPr>
                <w:sz w:val="18"/>
                <w:szCs w:val="18"/>
              </w:rPr>
              <w:t xml:space="preserve">ZTPAC_PROC-VARIANT</w:t>
            </w:r>
          </w:p>
        </w:tc>
        <w:tc>
          <w:tcPr>
            <w:tcW w:type="dxa" w:w="354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TCODE에 적용할 변형(Variant). TCODE의 메인 프로그램이 존재할 때 F4로 변형 목록 표시. RS_VARIANT_EXISTS로 유효성 자동 검증</w:t>
            </w:r>
          </w:p>
        </w:tc>
      </w:tr>
      <w:tr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Param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PARAM_ICON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ZFPAC_REP_PARAM</w:t>
            </w:r>
          </w:p>
          <w:p>
            <w:r>
              <w:rPr>
                <w:sz w:val="18"/>
                <w:szCs w:val="18"/>
              </w:rPr>
              <w:t xml:space="preserve">→ ZTPAC_LOG_PARAM</w:t>
            </w:r>
          </w:p>
        </w:tc>
        <w:tc>
          <w:tcPr>
            <w:tcW w:type="dxa" w:w="354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프로그램 파라미터 지정. PID + PGM별 로그 파라미터 등록</w:t>
            </w:r>
          </w:p>
        </w:tc>
      </w:tr>
      <w:tr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Grouping Code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FIORI_GROUPING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ZTPAC_PROC-FIORI_GROUPING</w:t>
            </w:r>
          </w:p>
        </w:tc>
        <w:tc>
          <w:tcPr>
            <w:tcW w:type="dxa" w:w="354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Fiori Swim Lane 그룹 코드. ZTPAC_CONFIG-XSWIM='X'인 경우 필수</w:t>
            </w:r>
          </w:p>
        </w:tc>
      </w:tr>
      <w:tr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Group Seq.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GROUP_SEQ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ZTPAC_PROC-GROUP_SEQ</w:t>
            </w:r>
          </w:p>
        </w:tc>
        <w:tc>
          <w:tcPr>
            <w:tcW w:type="dxa" w:w="354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Grouping Code 내 표시 순서. Grouping Code 입력 시 필수</w:t>
            </w:r>
          </w:p>
        </w:tc>
      </w:tr>
      <w:tr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Inactive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LOEVM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ZTPAC_PROC-LOEVM</w:t>
            </w:r>
          </w:p>
        </w:tc>
        <w:tc>
          <w:tcPr>
            <w:tcW w:type="dxa" w:w="354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비활성/삭제 플래그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2E75B6"/>
          <w:sz w:val="26"/>
          <w:szCs w:val="26"/>
        </w:rPr>
        <w:t xml:space="preserve">5.3 Activity 레벨 조회 로직</w:t>
      </w:r>
    </w:p>
    <w:p>
      <w:pPr>
        <w:spacing w:after="60" w:before="60"/>
      </w:pPr>
      <w:r>
        <w:t xml:space="preserve">FORM APPEND_GT_ALV_WHEN_MDLVL_3의 WHEN C_LVL_A 분기 처리 (MDLVL=3 기준):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746"/>
      </w:tblGrid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조회 조건</w:t>
            </w:r>
          </w:p>
        </w:tc>
        <w:tc>
          <w:tcPr>
            <w:tcW w:type="dxa" w:w="674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ZTPAC_PROC AS A INNER JOIN ZTPAC_PROC AS B
ON A.BUPAK = B.BUPAK AND A.PID = B.PCSGP
WHERE A.BUPAK = P_BUPAK AND A.PCSGP = GS_100-PCSGP
AND A.REPTY = 'S' AND A.ROOT_PCSGP &lt;&gt; SPACE
AND B.PCSGP = GS_100-PCSUB AND B.ROOT_PCSGP = SPACE
(서브그룹 PID(A.PID)와 동일한 PCSGP를 가진 최하위 PID(B) 조회)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MDLVL=2 (2 Level)</w:t>
            </w:r>
          </w:p>
        </w:tc>
        <w:tc>
          <w:tcPr>
            <w:tcW w:type="dxa" w:w="674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FORM APPEND_GT_ALV_WHEN_MDLVL_2의 WHEN C_LVL_A:
WHERE BUPAK=P_BUPAK AND PCSGP=GS_100-PCSGP AND ROOT_PCSGP=SPACE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PID 자동 채번</w:t>
            </w:r>
          </w:p>
        </w:tc>
        <w:tc>
          <w:tcPr>
            <w:tcW w:type="dxa" w:w="674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신규 추가 시 'BUPAK + 4자리 SEQ' 형식 (예: WS0362). FORM GET_ALV_PID_WHEN_MDLVL_2/3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다국어 처리</w:t>
            </w:r>
          </w:p>
        </w:tc>
        <w:tc>
          <w:tcPr>
            <w:tcW w:type="dxa" w:w="674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MDLVL=3에서 GV_DIS_SPRAS(현재 화면 언어)가 메인 언어가 아닌 경우 ZTPAC_PROCT에서 PID별 TTEXT 조회 (FORM UPDATE_MULTI_LANGUAGE_ALV)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12" w:space="4"/>
        </w:pBdr>
        <w:spacing w:after="200" w:before="360"/>
      </w:pPr>
      <w:r>
        <w:rPr>
          <w:b/>
          <w:bCs/>
          <w:color w:val="1F3864"/>
          <w:sz w:val="32"/>
          <w:szCs w:val="32"/>
        </w:rPr>
        <w:t xml:space="preserve">6. Relative 탭 (관련 T-Code 정의)</w:t>
      </w:r>
    </w:p>
    <w:p>
      <w:pPr>
        <w:spacing w:after="60" w:before="60"/>
      </w:pPr>
      <w:r>
        <w:t xml:space="preserve">Relative 탭은 액티비티 ID에 연결된 관련 트랜잭션이나 URL 링크를 정의합니다. General 탭에서 선택된 라인의 PID에 종속됩니다.</w:t>
      </w:r>
    </w:p>
    <w:p>
      <w:pPr>
        <w:spacing w:after="60" w:before="60"/>
      </w:pPr>
      <w:r>
        <w:rPr>
          <w:b/>
          <w:bCs/>
        </w:rPr>
        <w:t xml:space="preserve">[화면 7] Define Activity Master - Activity (Relative 탭)</w:t>
      </w:r>
    </w:p>
    <w:p>
      <w:pPr>
        <w:spacing w:after="120" w:before="120"/>
        <w:jc w:val="center"/>
      </w:pPr>
      <w:r>
        <w:drawing>
          <wp:inline distT="0" distB="0" distL="0" distR="0">
            <wp:extent cx="5715000" cy="1219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i/>
          <w:iCs/>
          <w:color w:val="666666"/>
          <w:sz w:val="18"/>
          <w:szCs w:val="18"/>
        </w:rPr>
        <w:t xml:space="preserve">그림 7. Relative 탭 — Sales Adjustment for Shipping(WSS126) 선택 시 관련 정보 1건 표시</w:t>
      </w:r>
    </w:p>
    <w:p>
      <w:pPr>
        <w:pStyle w:val="Heading2"/>
        <w:spacing w:after="140" w:before="280"/>
      </w:pPr>
      <w:r>
        <w:rPr>
          <w:b/>
          <w:bCs/>
          <w:color w:val="2E75B6"/>
          <w:sz w:val="26"/>
          <w:szCs w:val="26"/>
        </w:rPr>
        <w:t xml:space="preserve">6.1 ALV 컬럼 설명 (Relative)</w:t>
      </w:r>
    </w:p>
    <w:p>
      <w:pPr>
        <w:spacing w:after="60" w:before="60"/>
      </w:pPr>
      <w:r>
        <w:t xml:space="preserve">필드 매핑 출처: FORM MAKE_GT_FIELDCAT5 / 저장 테이블: ZTPAC_RELATIVE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800"/>
        <w:gridCol w:w="4146"/>
      </w:tblGrid>
      <w:tr>
        <w:trPr>
          <w:tblHeader/>
        </w:trPr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컬럼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DB 필드
(ZTPAC_RELATIVE)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Domain / Type</w:t>
            </w:r>
          </w:p>
        </w:tc>
        <w:tc>
          <w:tcPr>
            <w:tcW w:type="dxa" w:w="414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설명</w:t>
            </w:r>
          </w:p>
        </w:tc>
      </w:tr>
      <w:tr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Stat.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STATUS_ICON</w:t>
            </w:r>
          </w:p>
          <w:p>
            <w:r>
              <w:rPr>
                <w:sz w:val="18"/>
                <w:szCs w:val="18"/>
              </w:rPr>
              <w:t xml:space="preserve">(GT_ALV5 내부)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ICON-ID</w:t>
            </w:r>
          </w:p>
        </w:tc>
        <w:tc>
          <w:tcPr>
            <w:tcW w:type="dxa" w:w="414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라인 상태 아이콘</w:t>
            </w:r>
          </w:p>
        </w:tc>
      </w:tr>
      <w:tr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Activity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PID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ZPAC_PID</w:t>
            </w:r>
          </w:p>
        </w:tc>
        <w:tc>
          <w:tcPr>
            <w:tcW w:type="dxa" w:w="414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관련 정의가 속한 액티비티 ID. F4로 액티비티 ID 선택 (FORM ONF45_PROC의 PID 분기). 일반적으로 General 탭의 PID와 동일</w:t>
            </w:r>
          </w:p>
        </w:tc>
      </w:tr>
      <w:tr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S... (Seq)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ITMSEQ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ZPAC_ITMSEQ</w:t>
            </w:r>
          </w:p>
        </w:tc>
        <w:tc>
          <w:tcPr>
            <w:tcW w:type="dxa" w:w="414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Relative 라인의 표시 순번 (10 단위)</w:t>
            </w:r>
          </w:p>
        </w:tc>
      </w:tr>
      <w:tr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Activity Text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PID_TEXT</w:t>
            </w:r>
          </w:p>
          <w:p>
            <w:r>
              <w:rPr>
                <w:sz w:val="18"/>
                <w:szCs w:val="18"/>
              </w:rPr>
              <w:t xml:space="preserve">(GT_ALV5 내부)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ZPAC_PID_TEXT</w:t>
            </w:r>
          </w:p>
        </w:tc>
        <w:tc>
          <w:tcPr>
            <w:tcW w:type="dxa" w:w="414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PID의 명. GT_PROC 또는 GT_PROCT에서 조회되어 표시 (수정 불가, 참고용)</w:t>
            </w:r>
          </w:p>
        </w:tc>
      </w:tr>
      <w:tr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Relative Ty... (Type)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RELTYP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ZPAC_REL_TYPE</w:t>
            </w:r>
          </w:p>
          <w:p>
            <w:r>
              <w:rPr>
                <w:sz w:val="18"/>
                <w:szCs w:val="18"/>
              </w:rPr>
              <w:t xml:space="preserve">(R / U 등)</w:t>
            </w:r>
          </w:p>
        </w:tc>
        <w:tc>
          <w:tcPr>
            <w:tcW w:type="dxa" w:w="414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관련 유형 코드.</w:t>
            </w:r>
          </w:p>
          <w:p>
            <w:r>
              <w:rPr>
                <w:sz w:val="18"/>
                <w:szCs w:val="18"/>
              </w:rPr>
              <w:t xml:space="preserve">• R = Report/Transaction</w:t>
            </w:r>
          </w:p>
          <w:p>
            <w:r>
              <w:rPr>
                <w:sz w:val="18"/>
                <w:szCs w:val="18"/>
              </w:rPr>
              <w:t xml:space="preserve">• U = URL Link</w:t>
            </w:r>
          </w:p>
          <w:p>
            <w:r>
              <w:rPr>
                <w:sz w:val="18"/>
                <w:szCs w:val="18"/>
              </w:rPr>
              <w:t xml:space="preserve">• T = Transaction</w:t>
            </w:r>
          </w:p>
          <w:p>
            <w:r>
              <w:rPr>
                <w:sz w:val="18"/>
                <w:szCs w:val="18"/>
              </w:rPr>
              <w:t xml:space="preserve">U 선택 시 TCODE/CALLTYP/XSKIP/VARIANT 입력 불가, Legacy URL 필수</w:t>
            </w:r>
          </w:p>
        </w:tc>
      </w:tr>
      <w:tr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RELTYP_TEXT (텍스트)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DD07V-DDTEXT</w:t>
            </w:r>
          </w:p>
        </w:tc>
        <w:tc>
          <w:tcPr>
            <w:tcW w:type="dxa" w:w="414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RELTYP의 도메인 텍스트. 예: Report</w:t>
            </w:r>
          </w:p>
        </w:tc>
      </w:tr>
      <w:tr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Transaction Code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TCODE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ZPAC_TCODE</w:t>
            </w:r>
          </w:p>
        </w:tc>
        <w:tc>
          <w:tcPr>
            <w:tcW w:type="dxa" w:w="414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관련 트랜잭션 코드 또는 프로그램 호출용 TCODE. RELTYP가 U(URL Link)가 아닌 경우 필수. CHECK TABLE: ZTPAC_PROC.TCODE</w:t>
            </w:r>
          </w:p>
          <w:p>
            <w:r>
              <w:rPr>
                <w:sz w:val="18"/>
                <w:szCs w:val="18"/>
              </w:rPr>
              <w:t xml:space="preserve">예시(그림 7): ZLPAC0010</w:t>
            </w:r>
          </w:p>
        </w:tc>
      </w:tr>
      <w:tr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Legacy URL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LEGACY_URL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ZPAC_LEGACY_URL</w:t>
            </w:r>
          </w:p>
        </w:tc>
        <w:tc>
          <w:tcPr>
            <w:tcW w:type="dxa" w:w="414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RELTYP='U'(URL Link)인 경우 필수. URL 아이콘 클릭 시 ZFPAC_SET_LEGACY_URL_REL 호출</w:t>
            </w:r>
          </w:p>
        </w:tc>
      </w:tr>
      <w:tr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Shown Sequence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ITMSEQ</w:t>
            </w:r>
          </w:p>
          <w:p>
            <w:r>
              <w:rPr>
                <w:sz w:val="18"/>
                <w:szCs w:val="18"/>
              </w:rPr>
              <w:t xml:space="preserve">(중복 표시)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ZPAC_ITMSEQ</w:t>
            </w:r>
          </w:p>
        </w:tc>
        <w:tc>
          <w:tcPr>
            <w:tcW w:type="dxa" w:w="414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표시 순번 (그림 7에서는 10). 시스템상 ITMSEQ와 동일 컬럼</w:t>
            </w:r>
          </w:p>
        </w:tc>
      </w:tr>
      <w:tr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Relative Text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LTEXT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ZPAC_RELTEXT</w:t>
            </w:r>
          </w:p>
        </w:tc>
        <w:tc>
          <w:tcPr>
            <w:tcW w:type="dxa" w:w="414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관련 정의의 표시 텍스트(설명). 메인 언어 필수. 다국어 사용 시 ZTPAC_RELATIVET에 SPRAS별로 저장됨</w:t>
            </w:r>
          </w:p>
          <w:p>
            <w:r>
              <w:rPr>
                <w:sz w:val="18"/>
                <w:szCs w:val="18"/>
              </w:rPr>
              <w:t xml:space="preserve">예시(그림 7): Maintain Business Package Config</w:t>
            </w:r>
          </w:p>
        </w:tc>
      </w:tr>
      <w:tr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Call Type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CALLTYP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ZPAC_CALL_TYPE</w:t>
            </w:r>
          </w:p>
        </w:tc>
        <w:tc>
          <w:tcPr>
            <w:tcW w:type="dxa" w:w="414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호출 유형. P=Program / T=T-Code. RELTYP='U'인 경우 비활성</w:t>
            </w:r>
          </w:p>
        </w:tc>
      </w:tr>
      <w:tr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Call Type Text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CALLTYP_TEXT (텍스트)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DD07V-DDTEXT</w:t>
            </w:r>
          </w:p>
        </w:tc>
        <w:tc>
          <w:tcPr>
            <w:tcW w:type="dxa" w:w="414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CALLTYP의 도메인 텍스트. 예: Program</w:t>
            </w:r>
          </w:p>
        </w:tc>
      </w:tr>
      <w:tr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Skip First Screen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XSKIP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ZPAC_XSKIP</w:t>
            </w:r>
          </w:p>
          <w:p>
            <w:r>
              <w:rPr>
                <w:sz w:val="18"/>
                <w:szCs w:val="18"/>
              </w:rPr>
              <w:t xml:space="preserve">(체크박스)</w:t>
            </w:r>
          </w:p>
        </w:tc>
        <w:tc>
          <w:tcPr>
            <w:tcW w:type="dxa" w:w="414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TCODE 첫 화면 SKIP 여부. RELTYP='U'인 경우 비활성</w:t>
            </w:r>
          </w:p>
        </w:tc>
      </w:tr>
      <w:tr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Variant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VARIANT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RALDB_VARI</w:t>
            </w:r>
          </w:p>
        </w:tc>
        <w:tc>
          <w:tcPr>
            <w:tcW w:type="dxa" w:w="414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TCODE의 변형. F4 시 RS_VARIANT_CATALOG 호출 (FORM F4_VARIANT). RELTYP='U'인 경우 비활성</w:t>
            </w:r>
          </w:p>
        </w:tc>
      </w:tr>
      <w:tr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Param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PARAM_ICON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(아이콘)</w:t>
            </w:r>
          </w:p>
        </w:tc>
        <w:tc>
          <w:tcPr>
            <w:tcW w:type="dxa" w:w="414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ZFPAC_REL_PARAM 호출 → ZTPAC_REL_PARAM 테이블에 PID+RKEY+TCODE별 파라미터 저장</w:t>
            </w:r>
          </w:p>
        </w:tc>
      </w:tr>
      <w:tr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Inactive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LOEVM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LOEVM</w:t>
            </w:r>
          </w:p>
        </w:tc>
        <w:tc>
          <w:tcPr>
            <w:tcW w:type="dxa" w:w="414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비활성/삭제 플래그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2E75B6"/>
          <w:sz w:val="26"/>
          <w:szCs w:val="26"/>
        </w:rPr>
        <w:t xml:space="preserve">6.2 Relative 탭 저장 로직</w:t>
      </w:r>
    </w:p>
    <w:p>
      <w:pPr>
        <w:spacing w:after="60" w:before="60"/>
      </w:pPr>
      <w:r>
        <w:t xml:space="preserve">FORM INSERT_ZTPAC_RELATIVE 처리: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746"/>
      </w:tblGrid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삭제 처리</w:t>
            </w:r>
          </w:p>
        </w:tc>
        <w:tc>
          <w:tcPr>
            <w:tcW w:type="dxa" w:w="674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GT_DEL5(삭제 대기 테이블)의 각 라인을 ZTPAC_RELATIVE에서 DELETE FROM TABLE 후 ZTPAC_REL_PARAM의 관련 파라미터도 함께 삭제 (FORM DELETE_ZTPAC_REL_PARAM)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RKEY 자동 채번</w:t>
            </w:r>
          </w:p>
        </w:tc>
        <w:tc>
          <w:tcPr>
            <w:tcW w:type="dxa" w:w="674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동일 PID 내에서 1, 2, 3... 순으로 자동 증가 (FORM GET_ALV5_RKEY). 동일 PID + TCODE + LEGACY_RFC + LEGACY_URL + RELTYP + RKEY 조합이 중복되면 에러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저장 처리</w:t>
            </w:r>
          </w:p>
        </w:tc>
        <w:tc>
          <w:tcPr>
            <w:tcW w:type="dxa" w:w="674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GT_ALV5에서 CHANGED='X' 라인을 ZTPAC_RELATIVE에 MODIFY (Insert or Update). 다국어 사용 시 ZTPAC_RELATIVET에도 SPRAS별로 함께 저장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키 필드 잠금</w:t>
            </w:r>
          </w:p>
        </w:tc>
        <w:tc>
          <w:tcPr>
            <w:tcW w:type="dxa" w:w="674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저장 후 PCSGP, PID, TCODE, RELTYP 등 키 필드는 입력 불가로 STYLE_DISABLED 처리 (FORM APPEND_GT_STYLE5_KEY_DISABLE)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12" w:space="4"/>
        </w:pBdr>
        <w:spacing w:after="200" w:before="360"/>
      </w:pPr>
      <w:r>
        <w:rPr>
          <w:b/>
          <w:bCs/>
          <w:color w:val="1F3864"/>
          <w:sz w:val="32"/>
          <w:szCs w:val="32"/>
        </w:rPr>
        <w:t xml:space="preserve">7. 주요 사용 흐름</w:t>
      </w:r>
    </w:p>
    <w:p>
      <w:pPr>
        <w:pStyle w:val="Heading2"/>
        <w:spacing w:after="140" w:before="280"/>
      </w:pPr>
      <w:r>
        <w:rPr>
          <w:b/>
          <w:bCs/>
          <w:color w:val="2E75B6"/>
          <w:sz w:val="26"/>
          <w:szCs w:val="26"/>
        </w:rPr>
        <w:t xml:space="preserve">7.1 신규 액티비티 등록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146"/>
      </w:tblGrid>
      <w:tr>
        <w:trPr>
          <w:tblHeader/>
        </w:trPr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순서</w:t>
            </w:r>
          </w:p>
        </w:tc>
        <w:tc>
          <w:tcPr>
            <w:tcW w:type="dxa" w:w="914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작업</w:t>
            </w:r>
          </w:p>
        </w:tc>
      </w:tr>
      <w:tr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914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Selection Screen에서 비즈니스 패키지, Activity 레벨 선택 → 실행</w:t>
            </w:r>
          </w:p>
        </w:tc>
      </w:tr>
      <w:tr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914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(MDLVL=3) 좌측 트리에서 액티비티 서브그룹 더블클릭하여 ALV에 표시</w:t>
            </w:r>
          </w:p>
        </w:tc>
      </w:tr>
      <w:tr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914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상단 [Change] 버튼 클릭 → 편집 모드 전환 (LOCK 체크 성공 시)</w:t>
            </w:r>
          </w:p>
        </w:tc>
      </w:tr>
      <w:tr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914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[New] 또는 [Add] 버튼 클릭 → 신규 라인 추가 (FORM ADD_LINE_0110 / INSERT_LINE_0110)</w:t>
            </w:r>
          </w:p>
        </w:tc>
      </w:tr>
      <w:tr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914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ITMSEQ, Activity Text(TTEXT), Activity Type(REPTY), Call Type(CALLTYP), TCODE 등 필수 필드 입력</w:t>
            </w:r>
          </w:p>
        </w:tc>
      </w:tr>
      <w:tr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914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필요 시 핫스팟 아이콘(Schedule, Period, Linked Activity 등) 클릭하여 부가 정보 등록</w:t>
            </w:r>
          </w:p>
        </w:tc>
      </w:tr>
      <w:tr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914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저장 → FORM SAVE_DATA_0100 → CONFIRM_FOR_SAVE 검증 → INSERT_ZTPAC_PROC + INSERT_ZTPAC_RELATIVE</w:t>
            </w:r>
          </w:p>
        </w:tc>
      </w:tr>
      <w:tr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914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PID 자동 채번 (BUPAK + 4자리 SEQ), 저장 완료 메시지 표시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2E75B6"/>
          <w:sz w:val="26"/>
          <w:szCs w:val="26"/>
        </w:rPr>
        <w:t xml:space="preserve">7.2 액티비티 삭제</w:t>
      </w:r>
    </w:p>
    <w:p>
      <w:pPr>
        <w:spacing w:after="60" w:before="60"/>
      </w:pPr>
      <w:r>
        <w:t xml:space="preserve">삭제는 두 단계가 있습니다: (1) LOEVM 플래그 체크(비활성화), (2) 실제 DB 삭제.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5246"/>
        <w:gridCol w:w="2000"/>
      </w:tblGrid>
      <w:tr>
        <w:trPr>
          <w:tblHeader/>
        </w:trPr>
        <w:tc>
          <w:tcPr>
            <w:tcW w:type="dxa" w:w="2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방법</w:t>
            </w:r>
          </w:p>
        </w:tc>
        <w:tc>
          <w:tcPr>
            <w:tcW w:type="dxa" w:w="524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처리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비고</w:t>
            </w:r>
          </w:p>
        </w:tc>
      </w:tr>
      <w:tr>
        <w:tc>
          <w:tcPr>
            <w:tcW w:type="dxa" w:w="2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LOEVM 체크 (비활성화)</w:t>
            </w:r>
          </w:p>
        </w:tc>
        <w:tc>
          <w:tcPr>
            <w:tcW w:type="dxa" w:w="524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ALV에서 해당 라인의 Inactive 컬럼 체크 → 저장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데이터는 보존되며 Exclude Inactive Item ON 시 화면에서만 제외. 권장 방식 (감사 추적 가능)</w:t>
            </w:r>
          </w:p>
        </w:tc>
      </w:tr>
      <w:tr>
        <w:tc>
          <w:tcPr>
            <w:tcW w:type="dxa" w:w="2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[Delete] 버튼 (실제 삭제)</w:t>
            </w:r>
          </w:p>
        </w:tc>
        <w:tc>
          <w:tcPr>
            <w:tcW w:type="dxa" w:w="524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라인 선택 → [Del] 버튼 → 확인 팝업 → 저장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FORM DELETE_LINE_0110 → CONFIRM_FOR_DELETE에서 하위 트리/스케줄/링크/맵 사용 여부 검증 후 GT_DEL에 누적 → 저장 시 ZTPAC_PROC에서 DELETE. PID 관련 11개 테이블도 함께 삭제 (FORM DELETE_DB_TABLE_FOR_PID)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2E75B6"/>
          <w:sz w:val="26"/>
          <w:szCs w:val="26"/>
        </w:rPr>
        <w:t xml:space="preserve">7.3 액티비티 이동 (Move To)</w:t>
      </w:r>
    </w:p>
    <w:p>
      <w:pPr>
        <w:spacing w:after="60" w:before="60"/>
      </w:pPr>
      <w:r>
        <w:t xml:space="preserve">최하위 액티비티(A 레벨) 또는 서브그룹(S 레벨)에 한해 다른 상위 그룹으로 이동 가능합니다 (MDLVL=3에서만 활성화).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746"/>
      </w:tblGrid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사용 조건</w:t>
            </w:r>
          </w:p>
        </w:tc>
        <w:tc>
          <w:tcPr>
            <w:tcW w:type="dxa" w:w="674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MDLVL=3 (G/S/A 3 Level) AND GV_LVL=S 또는 A AND 편집 모드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UI</w:t>
            </w:r>
          </w:p>
        </w:tc>
        <w:tc>
          <w:tcPr>
            <w:tcW w:type="dxa" w:w="674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ALV 툴바의 [Move To] 버튼 (ICON_TRANSFER). 핸들러: FORM MOVE_TO_0110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제약</w:t>
            </w:r>
          </w:p>
        </w:tc>
        <w:tc>
          <w:tcPr>
            <w:tcW w:type="dxa" w:w="674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ZTPAC_STD_LINK 또는 ZTPAC_ORG_LINK에서 해당 PID가 Link로 연결되어 있는 경우 이동 불가 (LINK_EXIST 플래그)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화면</w:t>
            </w:r>
          </w:p>
        </w:tc>
        <w:tc>
          <w:tcPr>
            <w:tcW w:type="dxa" w:w="674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화면 0600 (Move To/Copy To)에서 이동 대상 PCSUB 또는 PCSGP를 선택하여 처리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2E75B6"/>
          <w:sz w:val="26"/>
          <w:szCs w:val="26"/>
        </w:rPr>
        <w:t xml:space="preserve">7.4 다국어(Multi Language) 사용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746"/>
      </w:tblGrid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전제 조건</w:t>
            </w:r>
          </w:p>
        </w:tc>
        <w:tc>
          <w:tcPr>
            <w:tcW w:type="dxa" w:w="674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ZTPACSYS-XMULTI_LAN = 'X' (시스템 전역 다국어 활성화)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메인 언어</w:t>
            </w:r>
          </w:p>
        </w:tc>
        <w:tc>
          <w:tcPr>
            <w:tcW w:type="dxa" w:w="674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ZTPACLANGU 테이블에서 XMAIN &lt;&gt; SPACE인 SPRAS가 메인 언어 (GV_MAIN_LAN)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언어 전환</w:t>
            </w:r>
          </w:p>
        </w:tc>
        <w:tc>
          <w:tcPr>
            <w:tcW w:type="dxa" w:w="674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ALV 툴바의 언어 메뉴 버튼(LANGU_xx) → 현재 화면 언어(GV_DIS_SPRAS) 변경 → FORM UPDATE_MULTI_LANGUAGE_ALV로 텍스트 재조회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저장 규칙</w:t>
            </w:r>
          </w:p>
        </w:tc>
        <w:tc>
          <w:tcPr>
            <w:tcW w:type="dxa" w:w="674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신규 등록 시 반드시 메인 언어로 먼저 등록되어야 함 (TTEXT/LTEXT가 메인 언어가 아니면 E659 에러). 메인 언어 저장 후 다른 언어로 전환하여 추가 등록 가능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저장 위치</w:t>
            </w:r>
          </w:p>
        </w:tc>
        <w:tc>
          <w:tcPr>
            <w:tcW w:type="dxa" w:w="674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TTEXT는 메인 언어인 경우 ZTPAC_PROC-TTEXT에 저장. 그 외 언어는 ZTPAC_PROCT(PID, SPRAS, TEXT) 또는 ZTPAC_RELATIVET에 저장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12" w:space="4"/>
        </w:pBdr>
        <w:spacing w:after="200" w:before="360"/>
      </w:pPr>
      <w:r>
        <w:rPr>
          <w:b/>
          <w:bCs/>
          <w:color w:val="1F3864"/>
          <w:sz w:val="32"/>
          <w:szCs w:val="32"/>
        </w:rPr>
        <w:t xml:space="preserve">8. 락(Lock) 처리</w:t>
      </w:r>
    </w:p>
    <w:p>
      <w:pPr>
        <w:spacing w:after="60" w:before="60"/>
      </w:pPr>
      <w:r>
        <w:t xml:space="preserve">ZLPAC0020은 동시 편집 충돌을 방지하기 위해 비즈니스 패키지/액티비티 그룹/서브그룹 단위로 락을 관리합니다.</w:t>
      </w:r>
    </w:p>
    <w:p>
      <w:pPr>
        <w:pStyle w:val="Heading2"/>
        <w:spacing w:after="140" w:before="280"/>
      </w:pPr>
      <w:r>
        <w:rPr>
          <w:b/>
          <w:bCs/>
          <w:color w:val="2E75B6"/>
          <w:sz w:val="26"/>
          <w:szCs w:val="26"/>
        </w:rPr>
        <w:t xml:space="preserve">8.1 락 종류 및 시점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200"/>
        <w:gridCol w:w="2746"/>
      </w:tblGrid>
      <w:tr>
        <w:trPr>
          <w:tblHeader/>
        </w:trP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시점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락 함수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락 단위</w:t>
            </w:r>
          </w:p>
        </w:tc>
        <w:tc>
          <w:tcPr>
            <w:tcW w:type="dxa" w:w="274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비고</w:t>
            </w:r>
          </w:p>
        </w:tc>
      </w:tr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[Change] 버튼 → 편집 모드 진입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FORM LOCK_OBJECT</w:t>
            </w:r>
          </w:p>
          <w:p>
            <w:r>
              <w:rPr>
                <w:sz w:val="18"/>
                <w:szCs w:val="18"/>
              </w:rPr>
              <w:t xml:space="preserve">(LOCK_OBJECT_BUPAK / PCSGP / PCSUB 분기)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PCSGP, PCSUB 값에 따라 분기:</w:t>
            </w:r>
          </w:p>
          <w:p>
            <w:r>
              <w:rPr>
                <w:sz w:val="18"/>
                <w:szCs w:val="18"/>
              </w:rPr>
              <w:t xml:space="preserve">• 둘 다 SPACE → BUPAK 락</w:t>
            </w:r>
          </w:p>
          <w:p>
            <w:r>
              <w:rPr>
                <w:sz w:val="18"/>
                <w:szCs w:val="18"/>
              </w:rPr>
              <w:t xml:space="preserve">• PCSGP만 → PCSGP 락</w:t>
            </w:r>
          </w:p>
          <w:p>
            <w:r>
              <w:rPr>
                <w:sz w:val="18"/>
                <w:szCs w:val="18"/>
              </w:rPr>
              <w:t xml:space="preserve">• 둘 다 → PCSUB 락</w:t>
            </w:r>
          </w:p>
        </w:tc>
        <w:tc>
          <w:tcPr>
            <w:tcW w:type="dxa" w:w="274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락 실패 시 메시지 S008 'is currently locked by &amp;' 표시. 편집 모드 진입 불가</w:t>
            </w:r>
          </w:p>
        </w:tc>
      </w:tr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트리 노드 더블클릭 시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FORM LOCK_OBJECT</w:t>
            </w:r>
          </w:p>
          <w:p>
            <w:r>
              <w:rPr>
                <w:sz w:val="18"/>
                <w:szCs w:val="18"/>
              </w:rPr>
              <w:t xml:space="preserve">→ UNLOCK_PREVIOUS_OBJECT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노드별 락 (액티비티 그룹/서브그룹)</w:t>
            </w:r>
          </w:p>
        </w:tc>
        <w:tc>
          <w:tcPr>
            <w:tcW w:type="dxa" w:w="274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이전에 락했던 노드 자동 UNLOCK 후 신규 노드 LOCK</w:t>
            </w:r>
          </w:p>
        </w:tc>
      </w:tr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저장 시점 (PID 채번 보호)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FORM LOCK_OBJECT_WHEN_SAVE</w:t>
            </w:r>
          </w:p>
          <w:p>
            <w:r>
              <w:rPr>
                <w:sz w:val="18"/>
                <w:szCs w:val="18"/>
              </w:rPr>
              <w:t xml:space="preserve">→ ENQUEUE_EZ_ZTPAC_PROC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BUPAK 단위</w:t>
            </w:r>
          </w:p>
        </w:tc>
        <w:tc>
          <w:tcPr>
            <w:tcW w:type="dxa" w:w="274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PID 자동 채번 중 중복 방지. 저장 완료 후 즉시 DEQUEUE_EZ_ZTPAC_PROC로 해제</w:t>
            </w:r>
          </w:p>
        </w:tc>
      </w:tr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프로그램 종료 / 조회 모드 전환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FORM UNLOCK_OBJECT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현재 락된 단위</w:t>
            </w:r>
          </w:p>
        </w:tc>
        <w:tc>
          <w:tcPr>
            <w:tcW w:type="dxa" w:w="274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[Back] / [Exit] / 조회 모드 전환 시 자동 해제</w:t>
            </w:r>
          </w:p>
        </w:tc>
      </w:tr>
    </w:tbl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2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BF4F00"/>
              </w:rPr>
              <w:t xml:space="preserve">[주의] </w:t>
            </w:r>
            <w:r>
              <w:t xml:space="preserve">락을 잡고 있는 사용자가 갑자기 SAP 세션을 종료(브라우저 닫기, 프로세스 강제 종료)한 경우 락이 자동 해제되지 않을 수 있습니다. 이 경우 SM12에서 해당 락(ZTPAC_PROC, ZSPAC_PROC 등)을 확인하여 수동 해제하시기 바랍니다.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12" w:space="4"/>
        </w:pBdr>
        <w:spacing w:after="200" w:before="360"/>
      </w:pPr>
      <w:r>
        <w:rPr>
          <w:b/>
          <w:bCs/>
          <w:color w:val="1F3864"/>
          <w:sz w:val="32"/>
          <w:szCs w:val="32"/>
        </w:rPr>
        <w:t xml:space="preserve">9. 주요 검증 항목 및 에러 메시지</w:t>
      </w:r>
    </w:p>
    <w:p>
      <w:pPr>
        <w:pStyle w:val="Heading2"/>
        <w:spacing w:after="140" w:before="280"/>
      </w:pPr>
      <w:r>
        <w:rPr>
          <w:b/>
          <w:bCs/>
          <w:color w:val="2E75B6"/>
          <w:sz w:val="26"/>
          <w:szCs w:val="26"/>
        </w:rPr>
        <w:t xml:space="preserve">9.1 General 탭(액티비티 마스터) 검증</w:t>
      </w:r>
    </w:p>
    <w:p>
      <w:pPr>
        <w:spacing w:after="60" w:before="60"/>
      </w:pPr>
      <w:r>
        <w:t xml:space="preserve">FORM CHECK_ALV_DATA / GET_ALV_TEXT_AND_CHECK_VALID에서 수행되는 주요 검증: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800"/>
        <w:gridCol w:w="2946"/>
      </w:tblGrid>
      <w:tr>
        <w:trPr>
          <w:tblHeader/>
        </w:trP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검증 항목</w:t>
            </w:r>
          </w:p>
        </w:tc>
        <w:tc>
          <w:tcPr>
            <w:tcW w:type="dxa" w:w="3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조건</w:t>
            </w:r>
          </w:p>
        </w:tc>
        <w:tc>
          <w:tcPr>
            <w:tcW w:type="dxa" w:w="294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에러 메시지 (ZPAC01)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ITMSEQ 필수</w:t>
            </w:r>
          </w:p>
        </w:tc>
        <w:tc>
          <w:tcPr>
            <w:tcW w:type="dxa" w:w="3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ITMSEQ가 빈칸</w:t>
            </w:r>
          </w:p>
        </w:tc>
        <w:tc>
          <w:tcPr>
            <w:tcW w:type="dxa" w:w="294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E132 'Fill in the required fields. &amp;' (필드: Sequence)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TTEXT 필수 (메인 언어)</w:t>
            </w:r>
          </w:p>
        </w:tc>
        <w:tc>
          <w:tcPr>
            <w:tcW w:type="dxa" w:w="3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TTEXT가 빈칸 (메인 언어인 경우)</w:t>
            </w:r>
          </w:p>
        </w:tc>
        <w:tc>
          <w:tcPr>
            <w:tcW w:type="dxa" w:w="294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E132 'Fill in the required fields. &amp;' (필드: Activity Text)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메인 언어 우선 등록</w:t>
            </w:r>
          </w:p>
        </w:tc>
        <w:tc>
          <w:tcPr>
            <w:tcW w:type="dxa" w:w="3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신규 등록인데 메인 언어가 아니고 TTEXT가 있음</w:t>
            </w:r>
          </w:p>
        </w:tc>
        <w:tc>
          <w:tcPr>
            <w:tcW w:type="dxa" w:w="294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E659 'You must register it as the main language (&amp;).'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UI Type T 레벨 제약</w:t>
            </w:r>
          </w:p>
        </w:tc>
        <w:tc>
          <w:tcPr>
            <w:tcW w:type="dxa" w:w="3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GV_LVL=G 또는 S인데 FIORI_SHAPE='T'</w:t>
            </w:r>
          </w:p>
        </w:tc>
        <w:tc>
          <w:tcPr>
            <w:tcW w:type="dxa" w:w="294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E442 'Ui Type(&amp;1) cannot be assigned this level. &amp;2'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Grouping Code 필수 (Swim Lane)</w:t>
            </w:r>
          </w:p>
        </w:tc>
        <w:tc>
          <w:tcPr>
            <w:tcW w:type="dxa" w:w="3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ZTPAC_CONFIG-XSWIM='X'인데 FIORI_GROUPING 빈칸</w:t>
            </w:r>
          </w:p>
        </w:tc>
        <w:tc>
          <w:tcPr>
            <w:tcW w:type="dxa" w:w="294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E532 'Grouping Code is required when Swim Lane is active. &amp;'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Group Sequence 필수</w:t>
            </w:r>
          </w:p>
        </w:tc>
        <w:tc>
          <w:tcPr>
            <w:tcW w:type="dxa" w:w="3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FIORI_GROUPING 있음 &amp; GROUP_SEQ 빈칸</w:t>
            </w:r>
          </w:p>
        </w:tc>
        <w:tc>
          <w:tcPr>
            <w:tcW w:type="dxa" w:w="294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E535 'Group Sequence is required'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REPTY 필수 (최하위)</w:t>
            </w:r>
          </w:p>
        </w:tc>
        <w:tc>
          <w:tcPr>
            <w:tcW w:type="dxa" w:w="3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GV_LVL=A인데 REPTY 빈칸</w:t>
            </w:r>
          </w:p>
        </w:tc>
        <w:tc>
          <w:tcPr>
            <w:tcW w:type="dxa" w:w="294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E132 (필드: Activity Type)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REPTY=S 레벨 제약</w:t>
            </w:r>
          </w:p>
        </w:tc>
        <w:tc>
          <w:tcPr>
            <w:tcW w:type="dxa" w:w="3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GV_LVL=A인데 REPTY='S' 입력</w:t>
            </w:r>
          </w:p>
        </w:tc>
        <w:tc>
          <w:tcPr>
            <w:tcW w:type="dxa" w:w="294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E139 'Activity Type cannot be defined in this level. &amp;'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CALLTYP 필수 (최하위)</w:t>
            </w:r>
          </w:p>
        </w:tc>
        <w:tc>
          <w:tcPr>
            <w:tcW w:type="dxa" w:w="3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GV_LVL=A인데 CALLTYP 빈칸</w:t>
            </w:r>
          </w:p>
        </w:tc>
        <w:tc>
          <w:tcPr>
            <w:tcW w:type="dxa" w:w="294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E132 (필드: Call Type)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TCODE 필수</w:t>
            </w:r>
          </w:p>
        </w:tc>
        <w:tc>
          <w:tcPr>
            <w:tcW w:type="dxa" w:w="3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REPTY=T이고 TCODE도 빈칸이고 (XAUTO=X 또는 LEGACY_URL 빈칸)</w:t>
            </w:r>
          </w:p>
        </w:tc>
        <w:tc>
          <w:tcPr>
            <w:tcW w:type="dxa" w:w="294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E132 (필드: Transaction Code)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CID 필수 (Code Inspection)</w:t>
            </w:r>
          </w:p>
        </w:tc>
        <w:tc>
          <w:tcPr>
            <w:tcW w:type="dxa" w:w="3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REPTY=I이고 CID 빈칸 (LOEVM=빈칸 &amp; 비삭제 상태)</w:t>
            </w:r>
          </w:p>
        </w:tc>
        <w:tc>
          <w:tcPr>
            <w:tcW w:type="dxa" w:w="294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E132 (필드: Inspection Category)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Trigger Define 필수</w:t>
            </w:r>
          </w:p>
        </w:tc>
        <w:tc>
          <w:tcPr>
            <w:tcW w:type="dxa" w:w="3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REPTY=X인데 CRS_INOUT 빈칸 또는 (CRSCODE/TG_CRSCODE 모두 빈칸)</w:t>
            </w:r>
          </w:p>
        </w:tc>
        <w:tc>
          <w:tcPr>
            <w:tcW w:type="dxa" w:w="294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E203 'Trigger Define is required. &amp;'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Simulation P_SIMUL 존재 검증</w:t>
            </w:r>
          </w:p>
        </w:tc>
        <w:tc>
          <w:tcPr>
            <w:tcW w:type="dxa" w:w="3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XPRECK='X'인데 TCODE의 프로그램에 P_SIMUL 파라미터 없음</w:t>
            </w:r>
          </w:p>
        </w:tc>
        <w:tc>
          <w:tcPr>
            <w:tcW w:type="dxa" w:w="294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E309 'Simulation Parameter does not exist.'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VARIANT 유효성</w:t>
            </w:r>
          </w:p>
        </w:tc>
        <w:tc>
          <w:tcPr>
            <w:tcW w:type="dxa" w:w="3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TCODE의 프로그램에 해당 VARIANT가 존재하지 않음</w:t>
            </w:r>
          </w:p>
        </w:tc>
        <w:tc>
          <w:tcPr>
            <w:tcW w:type="dxa" w:w="294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E121 'Data is not valid. &amp;1 &amp;2' (필드: Variant)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2E75B6"/>
          <w:sz w:val="26"/>
          <w:szCs w:val="26"/>
        </w:rPr>
        <w:t xml:space="preserve">9.2 Relative 탭(관련 T-Code) 검증</w:t>
      </w:r>
    </w:p>
    <w:p>
      <w:pPr>
        <w:spacing w:after="60" w:before="60"/>
      </w:pPr>
      <w:r>
        <w:t xml:space="preserve">FORM CHECK_ALV5_DATA / GET_ALV5_TEXT_AND_CHECK_VALID: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3146"/>
      </w:tblGrid>
      <w:tr>
        <w:trPr>
          <w:tblHeader/>
        </w:trPr>
        <w:tc>
          <w:tcPr>
            <w:tcW w:type="dxa" w:w="2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검증 항목</w:t>
            </w:r>
          </w:p>
        </w:tc>
        <w:tc>
          <w:tcPr>
            <w:tcW w:type="dxa" w:w="3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조건</w:t>
            </w:r>
          </w:p>
        </w:tc>
        <w:tc>
          <w:tcPr>
            <w:tcW w:type="dxa" w:w="314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에러 메시지</w:t>
            </w:r>
          </w:p>
        </w:tc>
      </w:tr>
      <w:tr>
        <w:tc>
          <w:tcPr>
            <w:tcW w:type="dxa" w:w="2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RELTYP 필수</w:t>
            </w:r>
          </w:p>
        </w:tc>
        <w:tc>
          <w:tcPr>
            <w:tcW w:type="dxa" w:w="3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RELTYP 빈칸</w:t>
            </w:r>
          </w:p>
        </w:tc>
        <w:tc>
          <w:tcPr>
            <w:tcW w:type="dxa" w:w="314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E132 (필드: Relative Type)</w:t>
            </w:r>
          </w:p>
        </w:tc>
      </w:tr>
      <w:tr>
        <w:tc>
          <w:tcPr>
            <w:tcW w:type="dxa" w:w="2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TCODE 필수</w:t>
            </w:r>
          </w:p>
        </w:tc>
        <w:tc>
          <w:tcPr>
            <w:tcW w:type="dxa" w:w="3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RELTYP &lt;&gt; 'U'이고 TCODE 빈칸</w:t>
            </w:r>
          </w:p>
        </w:tc>
        <w:tc>
          <w:tcPr>
            <w:tcW w:type="dxa" w:w="314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E132 (필드: Transaction Code)</w:t>
            </w:r>
          </w:p>
        </w:tc>
      </w:tr>
      <w:tr>
        <w:tc>
          <w:tcPr>
            <w:tcW w:type="dxa" w:w="2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LEGACY_URL 필수</w:t>
            </w:r>
          </w:p>
        </w:tc>
        <w:tc>
          <w:tcPr>
            <w:tcW w:type="dxa" w:w="3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RELTYP='U'이고 LEGACY_URL 빈칸</w:t>
            </w:r>
          </w:p>
        </w:tc>
        <w:tc>
          <w:tcPr>
            <w:tcW w:type="dxa" w:w="314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E132 (필드: Legacy URL)</w:t>
            </w:r>
          </w:p>
        </w:tc>
      </w:tr>
      <w:tr>
        <w:tc>
          <w:tcPr>
            <w:tcW w:type="dxa" w:w="2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ITMSEQ 필수</w:t>
            </w:r>
          </w:p>
        </w:tc>
        <w:tc>
          <w:tcPr>
            <w:tcW w:type="dxa" w:w="3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ITMSEQ 빈칸</w:t>
            </w:r>
          </w:p>
        </w:tc>
        <w:tc>
          <w:tcPr>
            <w:tcW w:type="dxa" w:w="314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E132 (필드: Sequence)</w:t>
            </w:r>
          </w:p>
        </w:tc>
      </w:tr>
      <w:tr>
        <w:tc>
          <w:tcPr>
            <w:tcW w:type="dxa" w:w="2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LTEXT 필수 (메인 언어)</w:t>
            </w:r>
          </w:p>
        </w:tc>
        <w:tc>
          <w:tcPr>
            <w:tcW w:type="dxa" w:w="3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메인 언어 화면 + LTEXT 빈칸 (또는 신규 등록 시)</w:t>
            </w:r>
          </w:p>
        </w:tc>
        <w:tc>
          <w:tcPr>
            <w:tcW w:type="dxa" w:w="314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E132 (필드: Relative Text)</w:t>
            </w:r>
          </w:p>
        </w:tc>
      </w:tr>
      <w:tr>
        <w:tc>
          <w:tcPr>
            <w:tcW w:type="dxa" w:w="2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메인 언어 우선 등록</w:t>
            </w:r>
          </w:p>
        </w:tc>
        <w:tc>
          <w:tcPr>
            <w:tcW w:type="dxa" w:w="3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신규인데 메인 언어가 아닌 화면에서 등록 시도</w:t>
            </w:r>
          </w:p>
        </w:tc>
        <w:tc>
          <w:tcPr>
            <w:tcW w:type="dxa" w:w="314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E659 'You must register it as the main language (&amp;).'</w:t>
            </w:r>
          </w:p>
        </w:tc>
      </w:tr>
      <w:tr>
        <w:tc>
          <w:tcPr>
            <w:tcW w:type="dxa" w:w="2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PID 존재 검증</w:t>
            </w:r>
          </w:p>
        </w:tc>
        <w:tc>
          <w:tcPr>
            <w:tcW w:type="dxa" w:w="3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입력한 PID가 GT_PROC에 없음</w:t>
            </w:r>
          </w:p>
        </w:tc>
        <w:tc>
          <w:tcPr>
            <w:tcW w:type="dxa" w:w="314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E121 'Data is not valid. &amp;1 &amp;2'</w:t>
            </w:r>
          </w:p>
        </w:tc>
      </w:tr>
      <w:tr>
        <w:tc>
          <w:tcPr>
            <w:tcW w:type="dxa" w:w="2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Activity 범위 검증</w:t>
            </w:r>
          </w:p>
        </w:tc>
        <w:tc>
          <w:tcPr>
            <w:tcW w:type="dxa" w:w="3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MDLVL=2/3, GV_LVL=S/A에서 입력한 PID가 해당 그룹의 하위가 아님</w:t>
            </w:r>
          </w:p>
        </w:tc>
        <w:tc>
          <w:tcPr>
            <w:tcW w:type="dxa" w:w="314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E660 (필드: PID, 상위 PCSGP)</w:t>
            </w:r>
          </w:p>
        </w:tc>
      </w:tr>
      <w:tr>
        <w:tc>
          <w:tcPr>
            <w:tcW w:type="dxa" w:w="2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중복 키 검증</w:t>
            </w:r>
          </w:p>
        </w:tc>
        <w:tc>
          <w:tcPr>
            <w:tcW w:type="dxa" w:w="3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PID + TCODE + LEGACY_RFC + LEGACY_URL + RELTYP + RKEY 조합 중복</w:t>
            </w:r>
          </w:p>
        </w:tc>
        <w:tc>
          <w:tcPr>
            <w:tcW w:type="dxa" w:w="314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S122 '데이터가 중복되었습니다. &amp;'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12" w:space="4"/>
        </w:pBdr>
        <w:spacing w:after="200" w:before="360"/>
      </w:pPr>
      <w:r>
        <w:rPr>
          <w:b/>
          <w:bCs/>
          <w:color w:val="1F3864"/>
          <w:sz w:val="32"/>
          <w:szCs w:val="32"/>
        </w:rPr>
        <w:t xml:space="preserve">10. 부록</w:t>
      </w:r>
    </w:p>
    <w:p>
      <w:pPr>
        <w:pStyle w:val="Heading2"/>
        <w:spacing w:after="140" w:before="280"/>
      </w:pPr>
      <w:r>
        <w:rPr>
          <w:b/>
          <w:bCs/>
          <w:color w:val="2E75B6"/>
          <w:sz w:val="26"/>
          <w:szCs w:val="26"/>
        </w:rPr>
        <w:t xml:space="preserve">10.1 관련 트랜잭션 / 도구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246"/>
      </w:tblGrid>
      <w:tr>
        <w:trPr>
          <w:tblHeader/>
        </w:trPr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트랜잭션 / 도구</w:t>
            </w:r>
          </w:p>
        </w:tc>
        <w:tc>
          <w:tcPr>
            <w:tcW w:type="dxa" w:w="624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용도</w:t>
            </w:r>
          </w:p>
        </w:tc>
      </w:tr>
      <w:tr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SE38 → ZLPAC0020</w:t>
            </w:r>
          </w:p>
        </w:tc>
        <w:tc>
          <w:tcPr>
            <w:tcW w:type="dxa" w:w="624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프로그램 직접 실행</w:t>
            </w:r>
          </w:p>
        </w:tc>
      </w:tr>
      <w:tr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SE11 → ZTPAC_PROC, ZTPAC_RELATIVE</w:t>
            </w:r>
          </w:p>
        </w:tc>
        <w:tc>
          <w:tcPr>
            <w:tcW w:type="dxa" w:w="624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테이블 구조 확인</w:t>
            </w:r>
          </w:p>
        </w:tc>
      </w:tr>
      <w:tr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SE16N → ZTPAC_PROC</w:t>
            </w:r>
          </w:p>
        </w:tc>
        <w:tc>
          <w:tcPr>
            <w:tcW w:type="dxa" w:w="624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테이블 데이터 직접 조회 (관리자 권한)</w:t>
            </w:r>
          </w:p>
        </w:tc>
      </w:tr>
      <w:tr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SM12</w:t>
            </w:r>
          </w:p>
        </w:tc>
        <w:tc>
          <w:tcPr>
            <w:tcW w:type="dxa" w:w="624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락 확인 및 해제 (ENQUEUE 객체: ZTPAC_PROC, ZSPAC_PROC 등)</w:t>
            </w:r>
          </w:p>
        </w:tc>
      </w:tr>
      <w:tr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SM37</w:t>
            </w:r>
          </w:p>
        </w:tc>
        <w:tc>
          <w:tcPr>
            <w:tcW w:type="dxa" w:w="624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백그라운드 잡 모니터링 (액티비티 자동 수행 시)</w:t>
            </w:r>
          </w:p>
        </w:tc>
      </w:tr>
      <w:tr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ZLPAC0100</w:t>
            </w:r>
          </w:p>
        </w:tc>
        <w:tc>
          <w:tcPr>
            <w:tcW w:type="dxa" w:w="624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Activity Group 정의용 고정 TCODE (REPTY=S 시 자동 부여)</w:t>
            </w:r>
          </w:p>
        </w:tc>
      </w:tr>
      <w:tr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ZLPAC0111</w:t>
            </w:r>
          </w:p>
        </w:tc>
        <w:tc>
          <w:tcPr>
            <w:tcW w:type="dxa" w:w="624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REPTY=C(Confirm Type) 시 자동 부여되는 TCODE</w:t>
            </w:r>
          </w:p>
        </w:tc>
      </w:tr>
      <w:tr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ZLPAC0130</w:t>
            </w:r>
          </w:p>
        </w:tc>
        <w:tc>
          <w:tcPr>
            <w:tcW w:type="dxa" w:w="624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REPTY=N(Function) 시 자동 부여되는 TCODE</w:t>
            </w:r>
          </w:p>
        </w:tc>
      </w:tr>
      <w:tr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ZHPAC_PID, ZHPAC_PCSGP_LIST</w:t>
            </w:r>
          </w:p>
        </w:tc>
        <w:tc>
          <w:tcPr>
            <w:tcW w:type="dxa" w:w="624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PID, PCSGP Search Help</w:t>
            </w:r>
          </w:p>
        </w:tc>
      </w:tr>
      <w:tr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ZHPAC_CIS_CID</w:t>
            </w:r>
          </w:p>
        </w:tc>
        <w:tc>
          <w:tcPr>
            <w:tcW w:type="dxa" w:w="624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Code Inspection Category ID Search Help</w:t>
            </w:r>
          </w:p>
        </w:tc>
      </w:tr>
      <w:tr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ZHPAC_CRSCODE</w:t>
            </w:r>
          </w:p>
        </w:tc>
        <w:tc>
          <w:tcPr>
            <w:tcW w:type="dxa" w:w="624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Cross Interface Code Search Help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2E75B6"/>
          <w:sz w:val="26"/>
          <w:szCs w:val="26"/>
        </w:rPr>
        <w:t xml:space="preserve">10.2 관련 함수 / 클래스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246"/>
      </w:tblGrid>
      <w:tr>
        <w:trPr>
          <w:tblHeader/>
        </w:trPr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객체</w:t>
            </w:r>
          </w:p>
        </w:tc>
        <w:tc>
          <w:tcPr>
            <w:tcW w:type="dxa" w:w="624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용도</w:t>
            </w:r>
          </w:p>
        </w:tc>
      </w:tr>
      <w:tr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ZCL_PAC</w:t>
            </w:r>
          </w:p>
        </w:tc>
        <w:tc>
          <w:tcPr>
            <w:tcW w:type="dxa" w:w="624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공통 유틸 클래스 (GET_BUPAK_DEFAULT, SELECT_BUPAK_TEXT, SELECTION_SCREEN_OUTPUT_TEXT, SET_TIMESTAMP 등)</w:t>
            </w:r>
          </w:p>
        </w:tc>
      </w:tr>
      <w:tr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ZCL_PAC_AUTH</w:t>
            </w:r>
          </w:p>
        </w:tc>
        <w:tc>
          <w:tcPr>
            <w:tcW w:type="dxa" w:w="624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권한 체크 클래스 (CHECK_BUPAK_AUTH)</w:t>
            </w:r>
          </w:p>
        </w:tc>
      </w:tr>
      <w:tr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ZCL_PAC_ALV</w:t>
            </w:r>
          </w:p>
        </w:tc>
        <w:tc>
          <w:tcPr>
            <w:tcW w:type="dxa" w:w="624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ALV 유틸 클래스 (SET_ALV_TITLE_WITH_TOTAL)</w:t>
            </w:r>
          </w:p>
        </w:tc>
      </w:tr>
      <w:tr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ZCL_PAC_FUNC</w:t>
            </w:r>
          </w:p>
        </w:tc>
        <w:tc>
          <w:tcPr>
            <w:tcW w:type="dxa" w:w="624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팝업 메시지 클래스 (POP_UP_MSG)</w:t>
            </w:r>
          </w:p>
        </w:tc>
      </w:tr>
      <w:tr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ZFPAC_SET_BUPAK</w:t>
            </w:r>
          </w:p>
        </w:tc>
        <w:tc>
          <w:tcPr>
            <w:tcW w:type="dxa" w:w="624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Set Business Package 팝업 호출 함수</w:t>
            </w:r>
          </w:p>
        </w:tc>
      </w:tr>
      <w:tr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ZFPAC_CLOSING_ASSIGN</w:t>
            </w:r>
          </w:p>
        </w:tc>
        <w:tc>
          <w:tcPr>
            <w:tcW w:type="dxa" w:w="624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스케줄 ID 지정 (Schedule 아이콘)</w:t>
            </w:r>
          </w:p>
        </w:tc>
      </w:tr>
      <w:tr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ZFPAC_LINKED_PID_ASSIGN</w:t>
            </w:r>
          </w:p>
        </w:tc>
        <w:tc>
          <w:tcPr>
            <w:tcW w:type="dxa" w:w="624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연결 액티비티 지정 (Linked Activity 아이콘)</w:t>
            </w:r>
          </w:p>
        </w:tc>
      </w:tr>
      <w:tr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ZFPAC_PID_PERIOD</w:t>
            </w:r>
          </w:p>
        </w:tc>
        <w:tc>
          <w:tcPr>
            <w:tcW w:type="dxa" w:w="624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PID별 수행 기간(월) 지정 (Period Assign 아이콘)</w:t>
            </w:r>
          </w:p>
        </w:tc>
      </w:tr>
      <w:tr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ZFPAC_PID_BY_FUNCTION</w:t>
            </w:r>
          </w:p>
        </w:tc>
        <w:tc>
          <w:tcPr>
            <w:tcW w:type="dxa" w:w="624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Function Module 지정 (By Function 아이콘)</w:t>
            </w:r>
          </w:p>
        </w:tc>
      </w:tr>
      <w:tr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ZFPAC_RULE_TO_ACTIVITY</w:t>
            </w:r>
          </w:p>
        </w:tc>
        <w:tc>
          <w:tcPr>
            <w:tcW w:type="dxa" w:w="624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Rework Rule 지정 (Rework 아이콘)</w:t>
            </w:r>
          </w:p>
        </w:tc>
      </w:tr>
      <w:tr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ZFPAC_PID_INFO</w:t>
            </w:r>
          </w:p>
        </w:tc>
        <w:tc>
          <w:tcPr>
            <w:tcW w:type="dxa" w:w="624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PID 메모/Info (Activity Info 아이콘)</w:t>
            </w:r>
          </w:p>
        </w:tc>
      </w:tr>
      <w:tr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ZFPAC_REP_PARAM, ZFPAC_REL_PARAM</w:t>
            </w:r>
          </w:p>
        </w:tc>
        <w:tc>
          <w:tcPr>
            <w:tcW w:type="dxa" w:w="624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프로그램/관련 파라미터 지정 (Param 아이콘)</w:t>
            </w:r>
          </w:p>
        </w:tc>
      </w:tr>
      <w:tr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ZFPAC_SET_LEGACY_URL_GEN/REL</w:t>
            </w:r>
          </w:p>
        </w:tc>
        <w:tc>
          <w:tcPr>
            <w:tcW w:type="dxa" w:w="624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Legacy URL 지정 (URL 아이콘)</w:t>
            </w:r>
          </w:p>
        </w:tc>
      </w:tr>
      <w:tr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ZFPAC_SET_TRIGINFO</w:t>
            </w:r>
          </w:p>
        </w:tc>
        <w:tc>
          <w:tcPr>
            <w:tcW w:type="dxa" w:w="624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Trigger Info 지정 (CRS 아이콘)</w:t>
            </w:r>
          </w:p>
        </w:tc>
      </w:tr>
      <w:tr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ZFPAC_PID_WHUSED</w:t>
            </w:r>
          </w:p>
        </w:tc>
        <w:tc>
          <w:tcPr>
            <w:tcW w:type="dxa" w:w="624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Where-Used (PID 사용처 조회)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2E75B6"/>
          <w:sz w:val="26"/>
          <w:szCs w:val="26"/>
        </w:rPr>
        <w:t xml:space="preserve">10.3 자주 묻는 질문</w:t>
      </w:r>
    </w:p>
    <w:p>
      <w:pPr>
        <w:pStyle w:val="Heading3"/>
        <w:spacing w:after="100" w:before="200"/>
      </w:pPr>
      <w:r>
        <w:rPr>
          <w:b/>
          <w:bCs/>
          <w:color w:val="404040"/>
          <w:sz w:val="22"/>
          <w:szCs w:val="22"/>
        </w:rPr>
        <w:t xml:space="preserve">Q1. [Change] 버튼이 비활성화됩니다.</w:t>
      </w:r>
    </w:p>
    <w:p>
      <w:pPr>
        <w:spacing w:after="60" w:before="60"/>
      </w:pPr>
      <w:r>
        <w:t xml:space="preserve">A. 다음을 순서대로 확인하시기 바랍니다.</w:t>
      </w:r>
    </w:p>
    <w:p>
      <w:pPr>
        <w:spacing w:after="60" w:before="60"/>
      </w:pPr>
      <w:r>
        <w:t xml:space="preserve">  1) 비즈니스 패키지(BUPAK)의 관리 권한을 보유하고 있는지 확인 (ZCL_PAC_AUTH=&gt;CHECK_BUPAK_AUTH)</w:t>
      </w:r>
    </w:p>
    <w:p>
      <w:pPr>
        <w:spacing w:after="60" w:before="60"/>
      </w:pPr>
      <w:r>
        <w:t xml:space="preserve">  2) 트리에서 (MDLVL=3, GV_LVL=S/A인 경우) 상위 노드를 더블클릭하여 PCSGP/PCSUB가 선택된 상태인지 확인</w:t>
      </w:r>
    </w:p>
    <w:p>
      <w:pPr>
        <w:spacing w:after="60" w:before="60"/>
      </w:pPr>
      <w:r>
        <w:t xml:space="preserve">  3) SM12에서 동일 BUPAK/PCSGP/PCSUB의 락이 다른 사용자에게 잡혀 있는지 확인. 락이 있으면 메시지 S008 'is currently locked by &amp;'로 표시됨</w:t>
      </w:r>
    </w:p>
    <w:p>
      <w:pPr>
        <w:pStyle w:val="Heading3"/>
        <w:spacing w:after="100" w:before="200"/>
      </w:pPr>
      <w:r>
        <w:rPr>
          <w:b/>
          <w:bCs/>
          <w:color w:val="404040"/>
          <w:sz w:val="22"/>
          <w:szCs w:val="22"/>
        </w:rPr>
        <w:t xml:space="preserve">Q2. 신규 액티비티를 저장하려는데 'You must register it as the main language' 에러가 발생합니다.</w:t>
      </w:r>
    </w:p>
    <w:p>
      <w:pPr>
        <w:spacing w:after="60" w:before="60"/>
      </w:pPr>
      <w:r>
        <w:t xml:space="preserve">A. ZTPACSYS-XMULTI_LAN='X'(다국어 활성화) 상태에서 현재 화면 언어(SY-LANGU)가 메인 언어(ZTPACLANGU-XMAIN &lt;&gt; SPACE인 SPRAS)가 아닌 경우 발생합니다. 먼저 ALV 툴바의 언어 메뉴에서 메인 언어로 전환한 뒤 신규 라인을 저장하고, 그 후 다른 언어로 전환하여 추가 텍스트를 등록하시기 바랍니다.</w:t>
      </w:r>
    </w:p>
    <w:p>
      <w:pPr>
        <w:pStyle w:val="Heading3"/>
        <w:spacing w:after="100" w:before="200"/>
      </w:pPr>
      <w:r>
        <w:rPr>
          <w:b/>
          <w:bCs/>
          <w:color w:val="404040"/>
          <w:sz w:val="22"/>
          <w:szCs w:val="22"/>
        </w:rPr>
        <w:t xml:space="preserve">Q3. 액티비티 삭제 버튼을 눌렀는데 '하위 레벨에 데이터가 있어서 삭제할 수 없습니다'라는 메시지가 나옵니다.</w:t>
      </w:r>
    </w:p>
    <w:p>
      <w:pPr>
        <w:spacing w:after="60" w:before="60"/>
      </w:pPr>
      <w:r>
        <w:t xml:space="preserve">A. CONFIRM_FOR_DELETE에서 다음을 차례로 검증하기 때문입니다.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500"/>
        <w:gridCol w:w="3046"/>
      </w:tblGrid>
      <w:tr>
        <w:trPr>
          <w:tblHeader/>
        </w:trP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검증 대상</w:t>
            </w:r>
          </w:p>
        </w:tc>
        <w:tc>
          <w:tcPr>
            <w:tcW w:type="dxa" w:w="4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조건</w:t>
            </w:r>
          </w:p>
        </w:tc>
        <w:tc>
          <w:tcPr>
            <w:tcW w:type="dxa" w:w="304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에러 메시지</w:t>
            </w:r>
          </w:p>
        </w:tc>
      </w:tr>
      <w:t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하위 PID 존재</w:t>
            </w:r>
          </w:p>
        </w:tc>
        <w:tc>
          <w:tcPr>
            <w:tcW w:type="dxa" w:w="4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GV_LVL=G/S에서 PID가 다른 레코드의 PCSGP로 참조됨</w:t>
            </w:r>
          </w:p>
        </w:tc>
        <w:tc>
          <w:tcPr>
            <w:tcW w:type="dxa" w:w="304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S143 '하위레벨에 데이터가 있어서 삭제할 수 없습니다. &amp;'</w:t>
            </w:r>
          </w:p>
        </w:tc>
      </w:tr>
      <w:t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스케줄 ID 등록 여부</w:t>
            </w:r>
          </w:p>
        </w:tc>
        <w:tc>
          <w:tcPr>
            <w:tcW w:type="dxa" w:w="4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ZTPAC_PROC_RCLOS에 해당 PID 존재</w:t>
            </w:r>
          </w:p>
        </w:tc>
        <w:tc>
          <w:tcPr>
            <w:tcW w:type="dxa" w:w="304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S144 '스케줄ID 데이터가 있어서 삭제할 수 없습니다. &amp;'</w:t>
            </w:r>
          </w:p>
        </w:tc>
      </w:tr>
      <w:t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연결 액티비티 존재</w:t>
            </w:r>
          </w:p>
        </w:tc>
        <w:tc>
          <w:tcPr>
            <w:tcW w:type="dxa" w:w="4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ZTPAC_REWORK_LKD에 PID로 존재</w:t>
            </w:r>
          </w:p>
        </w:tc>
        <w:tc>
          <w:tcPr>
            <w:tcW w:type="dxa" w:w="304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S145 '연결ID 데이터가 있어서 삭제할 수 없습니다. &amp;'</w:t>
            </w:r>
          </w:p>
        </w:tc>
      </w:tr>
      <w:t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기간 지정 존재</w:t>
            </w:r>
          </w:p>
        </w:tc>
        <w:tc>
          <w:tcPr>
            <w:tcW w:type="dxa" w:w="4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ZTPAC_PROC_PER에 PID 존재</w:t>
            </w:r>
          </w:p>
        </w:tc>
        <w:tc>
          <w:tcPr>
            <w:tcW w:type="dxa" w:w="304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S152 '기간(월) 데이터가 있어서 삭제할 수 없습니다. &amp;'</w:t>
            </w:r>
          </w:p>
        </w:tc>
      </w:tr>
      <w:t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맵(Standard) 사용</w:t>
            </w:r>
          </w:p>
        </w:tc>
        <w:tc>
          <w:tcPr>
            <w:tcW w:type="dxa" w:w="4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ZTPAC_STD_NODE에 PID 존재</w:t>
            </w:r>
          </w:p>
        </w:tc>
        <w:tc>
          <w:tcPr>
            <w:tcW w:type="dxa" w:w="304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S294 'PID(&amp;) is already exist in Standard Map.'</w:t>
            </w:r>
          </w:p>
        </w:tc>
      </w:tr>
      <w:t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맵(Organization) 사용</w:t>
            </w:r>
          </w:p>
        </w:tc>
        <w:tc>
          <w:tcPr>
            <w:tcW w:type="dxa" w:w="4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ZTPAC_ORG_NODE에 PID 존재</w:t>
            </w:r>
          </w:p>
        </w:tc>
        <w:tc>
          <w:tcPr>
            <w:tcW w:type="dxa" w:w="304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S295 'PID(&amp;1) is already exist in Organization Map(&amp;2).'</w:t>
            </w:r>
          </w:p>
        </w:tc>
      </w:tr>
      <w:t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맵(Company Level) 사용</w:t>
            </w:r>
          </w:p>
        </w:tc>
        <w:tc>
          <w:tcPr>
            <w:tcW w:type="dxa" w:w="4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ZTPAC_MTM_NODE에 PID 존재</w:t>
            </w:r>
          </w:p>
        </w:tc>
        <w:tc>
          <w:tcPr>
            <w:tcW w:type="dxa" w:w="304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S644 'PID(&amp;) is already exist in Company Level Map.'</w:t>
            </w:r>
          </w:p>
        </w:tc>
      </w:tr>
      <w:t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상태 이력 존재</w:t>
            </w:r>
          </w:p>
        </w:tc>
        <w:tc>
          <w:tcPr>
            <w:tcW w:type="dxa" w:w="4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ZTPAC_STATUS에 PID 존재 (이미 결산 수행 이력 있음)</w:t>
            </w:r>
          </w:p>
        </w:tc>
        <w:tc>
          <w:tcPr>
            <w:tcW w:type="dxa" w:w="304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S390 '상태이력 데이터가 있어서 삭제할 수 없습니다. &amp;'</w:t>
            </w:r>
          </w:p>
        </w:tc>
      </w:tr>
    </w:tbl>
    <w:p>
      <w:pPr>
        <w:spacing w:after="60" w:before="60"/>
      </w:pPr>
      <w:r>
        <w:t xml:space="preserve">이러한 경우 실제 DB 삭제 대신 LOEVM(Inactive) 체크박스로 비활성화하여 처리하시는 것을 권장합니다.</w:t>
      </w:r>
    </w:p>
    <w:p>
      <w:pPr>
        <w:pStyle w:val="Heading3"/>
        <w:spacing w:after="100" w:before="200"/>
      </w:pPr>
      <w:r>
        <w:rPr>
          <w:b/>
          <w:bCs/>
          <w:color w:val="404040"/>
          <w:sz w:val="22"/>
          <w:szCs w:val="22"/>
        </w:rPr>
        <w:t xml:space="preserve">Q4. 저장 시 'There is an error in the data. check your message.' 메시지가 표시됩니다.</w:t>
      </w:r>
    </w:p>
    <w:p>
      <w:pPr>
        <w:spacing w:after="60" w:before="60"/>
      </w:pPr>
      <w:r>
        <w:t xml:space="preserve">A. ALV의 Message 컬럼이 자동으로 표시되며, STATUS_ICON이 빨간색(LED_RED)인 라인에 구체적 에러 사유가 표시됩니다. 9장의 검증 항목을 참고하여 해당 라인의 필수 필드 누락 또는 데이터 유효성 오류를 수정하시기 바랍니다.</w:t>
      </w:r>
    </w:p>
    <w:p>
      <w:pPr>
        <w:pStyle w:val="Heading3"/>
        <w:spacing w:after="100" w:before="200"/>
      </w:pPr>
      <w:r>
        <w:rPr>
          <w:b/>
          <w:bCs/>
          <w:color w:val="404040"/>
          <w:sz w:val="22"/>
          <w:szCs w:val="22"/>
        </w:rPr>
        <w:t xml:space="preserve">Q5. 변경한 내용이 저장되지 않고 사라집니다.</w:t>
      </w:r>
    </w:p>
    <w:p>
      <w:pPr>
        <w:spacing w:after="60" w:before="60"/>
      </w:pPr>
      <w:r>
        <w:t xml:space="preserve">A. ALV에서 라인 수정 후 다른 라인을 클릭하거나 ALV가 갱신되면 CHECK_CHANGED_DATA → DATA_CHANGED_FINISHED 핸들러를 거쳐야 변경값이 GT_ALV에 반영됩니다. 키 입력 후 반드시 Enter 또는 다른 셀로 포커스 이동을 한 뒤 저장 버튼을 누르시기 바랍니다. 또한 [Change] 버튼으로 편집 모드에 들어가지 않은 상태에서는 ALV가 읽기 전용입니다.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2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BF4F00"/>
              </w:rPr>
              <w:t xml:space="preserve">[참고] </w:t>
            </w:r>
            <w:r>
              <w:t xml:space="preserve">본 매뉴얼은 ZLPAC0020 v1.0 기준 ABAP 소스(ZLPAC0020_TOP / SCR / F01 등)와 ZTPAC_PROC / ZTPAC_RELATIVE / ZTPAC_BUPAK / ZTPAC_CONFIG 테이블 구조를 기반으로 작성되었습니다. 화면 캡처는 첨부 이미지를 기준으로 하였으며, 시스템별 도메인 값(REPTY, CALLTYP 등)은 SE11에서 ZPAC_REPTY, ZPAC_CALL_TYPE 도메인의 고정값을 확인하시기 바랍니다.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맑은 고딕" w:cs="맑은 고딕" w:eastAsia="맑은 고딕" w:hAnsi="맑은 고딕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맑은 고딕" w:cs="맑은 고딕" w:eastAsia="맑은 고딕" w:hAnsi="맑은 고딕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맑은 고딕" w:cs="맑은 고딕" w:eastAsia="맑은 고딕" w:hAnsi="맑은 고딕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734aa739c7ae279db45a01730ef66d8de517e75.png"/><Relationship Id="rId8" Type="http://schemas.openxmlformats.org/officeDocument/2006/relationships/image" Target="media/d676fa45c6a06884d75cac5a56fffb946fe6eccf.png"/><Relationship Id="rId9" Type="http://schemas.openxmlformats.org/officeDocument/2006/relationships/image" Target="media/eca5339145f150cc25507269f98cc89999e3ecf6.png"/><Relationship Id="rId10" Type="http://schemas.openxmlformats.org/officeDocument/2006/relationships/image" Target="media/df6e48163b51a84466d1fcd7c3cf5688e881ccf7.png"/><Relationship Id="rId11" Type="http://schemas.openxmlformats.org/officeDocument/2006/relationships/image" Target="media/19e3006a949a6fea80992a7f436ebd0925494a41.png"/><Relationship Id="rId12" Type="http://schemas.openxmlformats.org/officeDocument/2006/relationships/image" Target="media/bb1fe8f4e97efab997199f39063e2f3a6c612647.png"/><Relationship Id="rId13" Type="http://schemas.openxmlformats.org/officeDocument/2006/relationships/image" Target="media/f49fa09a5ea9b410e2a7ed16aeef9f2cd7128b5b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2026-05-12T00:42:24.241Z</dcterms:created>
  <dcterms:modified xsi:type="dcterms:W3CDTF">2026-05-12T00:42:24.242Z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