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03: Advanced Web Exploitation</w:t>
      </w:r>
    </w:p>
    <w:p>
      <w:pPr>
        <w:pStyle w:val="Heading1"/>
      </w:pPr>
      <w:r>
        <w:t>🎯 Objectives</w:t>
      </w:r>
    </w:p>
    <w:p>
      <w:r>
        <w:t>Perform SSTI, XXE, and CSRF attacks against vulnerable applications using Burp Suite and OWASP Juice Shop.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Complete 3 challenges from Juice Shop related to XSS, SSTI, or CSRF.</w:t>
      </w:r>
    </w:p>
    <w:p>
      <w:pPr>
        <w:pStyle w:val="ListBullet"/>
      </w:pPr>
      <w:r>
        <w:t>☐ Use Burp Suite to intercept and modify HTTP requests.</w:t>
      </w:r>
    </w:p>
    <w:p>
      <w:pPr>
        <w:pStyle w:val="ListBullet"/>
      </w:pPr>
      <w:r>
        <w:t>☐ Demonstrate file read or privilege escalation via one vulnerability.</w:t>
      </w:r>
    </w:p>
    <w:p>
      <w:pPr>
        <w:pStyle w:val="Heading1"/>
      </w:pPr>
      <w:r>
        <w:t>💡 Challenge Task</w:t>
      </w:r>
    </w:p>
    <w:p>
      <w:r>
        <w:t>☐ Craft a malicious XXE payload that extracts file content.</w:t>
      </w:r>
    </w:p>
    <w:p>
      <w:pPr>
        <w:pStyle w:val="Heading1"/>
      </w:pPr>
      <w:r>
        <w:t>🧠 Reflection</w:t>
      </w:r>
    </w:p>
    <w:p>
      <w:r>
        <w:t>Which web exploit required the most thinking to chain together?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