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B5809" w14:textId="1F2BBE37" w:rsidR="008B0CE1" w:rsidRPr="0031285E" w:rsidRDefault="008B0CE1" w:rsidP="008B0CE1">
      <w:pPr>
        <w:rPr>
          <w:rFonts w:ascii="Cambria Math" w:hAnsi="Cambria Math" w:cstheme="minorHAnsi"/>
          <w:sz w:val="36"/>
          <w:szCs w:val="36"/>
          <w:lang w:val="en-US"/>
        </w:rPr>
      </w:pPr>
      <w:r w:rsidRPr="0031285E">
        <w:rPr>
          <w:rFonts w:ascii="Cambria Math" w:hAnsi="Cambria Math" w:cstheme="minorHAnsi"/>
          <w:sz w:val="40"/>
          <w:szCs w:val="40"/>
          <w:lang w:val="en-US"/>
        </w:rPr>
        <w:t>Qu</w:t>
      </w:r>
      <w:r w:rsidR="00B1601A" w:rsidRPr="0031285E">
        <w:rPr>
          <w:rFonts w:ascii="Cambria Math" w:hAnsi="Cambria Math" w:cstheme="minorHAnsi"/>
          <w:sz w:val="40"/>
          <w:szCs w:val="40"/>
          <w:lang w:val="en-US"/>
        </w:rPr>
        <w:t>e</w:t>
      </w:r>
      <w:r w:rsidRPr="0031285E">
        <w:rPr>
          <w:rFonts w:ascii="Cambria Math" w:hAnsi="Cambria Math" w:cstheme="minorHAnsi"/>
          <w:sz w:val="40"/>
          <w:szCs w:val="40"/>
          <w:lang w:val="en-US"/>
        </w:rPr>
        <w:t xml:space="preserve">stion </w:t>
      </w:r>
      <w:r w:rsidRPr="0031285E">
        <w:rPr>
          <w:rFonts w:ascii="Cambria Math" w:hAnsi="Cambria Math" w:cstheme="minorHAnsi"/>
          <w:sz w:val="36"/>
          <w:szCs w:val="36"/>
          <w:lang w:val="en-US"/>
        </w:rPr>
        <w:t>1.</w:t>
      </w:r>
    </w:p>
    <w:p w14:paraId="6627EA50" w14:textId="41FA00BE" w:rsidR="00DE6667" w:rsidRPr="0031285E" w:rsidRDefault="008B0CE1" w:rsidP="008B0CE1">
      <w:pPr>
        <w:pStyle w:val="ListParagraph"/>
        <w:numPr>
          <w:ilvl w:val="0"/>
          <w:numId w:val="1"/>
        </w:numPr>
        <w:rPr>
          <w:rFonts w:ascii="Cambria Math" w:hAnsi="Cambria Math" w:cstheme="minorHAnsi"/>
          <w:sz w:val="28"/>
          <w:szCs w:val="28"/>
          <w:lang w:val="en-US"/>
        </w:rPr>
      </w:pPr>
      <w:r w:rsidRPr="0031285E">
        <w:rPr>
          <w:rFonts w:ascii="Cambria Math" w:hAnsi="Cambria Math" w:cstheme="minorHAnsi"/>
          <w:lang w:val="en-US"/>
        </w:rPr>
        <w:t>ŷ = θ</w:t>
      </w:r>
      <w:r w:rsidRPr="0031285E">
        <w:rPr>
          <w:rFonts w:ascii="Cambria Math" w:hAnsi="Cambria Math" w:cstheme="minorHAnsi"/>
          <w:vertAlign w:val="subscript"/>
          <w:lang w:val="en-US"/>
        </w:rPr>
        <w:t>0</w:t>
      </w:r>
      <w:r w:rsidRPr="0031285E">
        <w:rPr>
          <w:rFonts w:ascii="Cambria Math" w:hAnsi="Cambria Math" w:cstheme="minorHAnsi"/>
          <w:lang w:val="en-US"/>
        </w:rPr>
        <w:t>+θ</w:t>
      </w:r>
      <w:r w:rsidRPr="0031285E">
        <w:rPr>
          <w:rFonts w:ascii="Cambria Math" w:hAnsi="Cambria Math" w:cstheme="minorHAnsi"/>
          <w:vertAlign w:val="subscript"/>
          <w:lang w:val="en-US"/>
        </w:rPr>
        <w:t>1</w:t>
      </w:r>
      <m:oMath>
        <m:r>
          <w:rPr>
            <w:rFonts w:ascii="Cambria Math" w:hAnsi="Cambria Math"/>
          </w:rPr>
          <m:t>x</m:t>
        </m:r>
      </m:oMath>
      <w:r w:rsidRPr="0031285E">
        <w:rPr>
          <w:rFonts w:ascii="Cambria Math" w:eastAsiaTheme="minorEastAsia" w:hAnsi="Cambria Math" w:cstheme="minorHAnsi"/>
        </w:rPr>
        <w:br/>
        <w:t xml:space="preserve">   = 0.4 + 0.8(1)</w:t>
      </w:r>
      <w:r w:rsidRPr="0031285E">
        <w:rPr>
          <w:rFonts w:ascii="Cambria Math" w:eastAsiaTheme="minorEastAsia" w:hAnsi="Cambria Math" w:cstheme="minorHAnsi"/>
        </w:rPr>
        <w:br/>
      </w:r>
      <w:proofErr w:type="gramStart"/>
      <w:r w:rsidR="00E436FC" w:rsidRPr="0031285E">
        <w:rPr>
          <w:rFonts w:ascii="Cambria Math" w:hAnsi="Cambria Math" w:cstheme="minorHAnsi"/>
          <w:lang w:val="en-US"/>
        </w:rPr>
        <w:t>ŷ</w:t>
      </w:r>
      <w:r w:rsidR="00E436FC">
        <w:rPr>
          <w:rFonts w:ascii="Cambria Math" w:hAnsi="Cambria Math" w:cstheme="minorHAnsi"/>
          <w:lang w:val="en-US"/>
        </w:rPr>
        <w:t>(</w:t>
      </w:r>
      <w:proofErr w:type="gramEnd"/>
      <w:r w:rsidR="00E436FC">
        <w:rPr>
          <w:rFonts w:ascii="Cambria Math" w:hAnsi="Cambria Math" w:cstheme="minorHAnsi"/>
          <w:lang w:val="en-US"/>
        </w:rPr>
        <w:t>1)</w:t>
      </w:r>
      <w:r w:rsidRPr="0031285E">
        <w:rPr>
          <w:rFonts w:ascii="Cambria Math" w:eastAsiaTheme="minorEastAsia" w:hAnsi="Cambria Math" w:cstheme="minorHAnsi"/>
        </w:rPr>
        <w:t xml:space="preserve"> = 1.2</w:t>
      </w:r>
      <w:r w:rsidRPr="0031285E">
        <w:rPr>
          <w:rFonts w:ascii="Cambria Math" w:eastAsiaTheme="minorEastAsia" w:hAnsi="Cambria Math" w:cstheme="minorHAnsi"/>
        </w:rPr>
        <w:br/>
      </w:r>
      <w:r w:rsidRPr="0031285E">
        <w:rPr>
          <w:rFonts w:ascii="Cambria Math" w:eastAsiaTheme="minorEastAsia" w:hAnsi="Cambria Math" w:cstheme="minorHAnsi"/>
        </w:rPr>
        <w:br/>
      </w:r>
      <w:r w:rsidR="00C528AF" w:rsidRPr="0031285E">
        <w:rPr>
          <w:rFonts w:ascii="Cambria Math" w:eastAsiaTheme="minorEastAsia" w:hAnsi="Cambria Math" w:cstheme="minorHAnsi"/>
          <w:i/>
          <w:iCs/>
        </w:rPr>
        <w:t>E</w:t>
      </w:r>
      <w:r w:rsidR="00DE6667" w:rsidRPr="0031285E">
        <w:rPr>
          <w:rFonts w:ascii="Cambria Math" w:eastAsiaTheme="minorEastAsia" w:hAnsi="Cambria Math" w:cstheme="minorHAnsi"/>
        </w:rPr>
        <w:t xml:space="preserve">(θ) = </w:t>
      </w:r>
      <w:r w:rsidRPr="0031285E">
        <w:rPr>
          <w:rFonts w:ascii="Cambria Math" w:eastAsiaTheme="minorEastAsia" w:hAnsi="Cambria Math" w:cstheme="minorHAnsi"/>
        </w:rPr>
        <w:t>(y-</w:t>
      </w:r>
      <w:r w:rsidRPr="0031285E">
        <w:rPr>
          <w:rFonts w:ascii="Cambria Math" w:hAnsi="Cambria Math" w:cstheme="minorHAnsi"/>
          <w:lang w:val="en-US"/>
        </w:rPr>
        <w:t xml:space="preserve"> </w:t>
      </w:r>
      <w:r w:rsidRPr="0031285E">
        <w:rPr>
          <w:rFonts w:ascii="Cambria Math" w:hAnsi="Cambria Math" w:cstheme="minorHAnsi"/>
          <w:lang w:val="en-US"/>
        </w:rPr>
        <w:t>ŷ</w:t>
      </w:r>
      <w:r w:rsidRPr="0031285E">
        <w:rPr>
          <w:rFonts w:ascii="Cambria Math" w:hAnsi="Cambria Math" w:cstheme="minorHAnsi"/>
          <w:lang w:val="en-US"/>
        </w:rPr>
        <w:t>)</w:t>
      </w:r>
      <w:r w:rsidRPr="0031285E">
        <w:rPr>
          <w:rFonts w:ascii="Cambria Math" w:hAnsi="Cambria Math" w:cstheme="minorHAnsi"/>
          <w:vertAlign w:val="superscript"/>
          <w:lang w:val="en-US"/>
        </w:rPr>
        <w:t>2</w:t>
      </w:r>
      <w:r w:rsidRPr="0031285E">
        <w:rPr>
          <w:rFonts w:ascii="Cambria Math" w:hAnsi="Cambria Math" w:cstheme="minorHAnsi"/>
          <w:lang w:val="en-US"/>
        </w:rPr>
        <w:br/>
      </w:r>
      <w:r w:rsidR="00DE6667" w:rsidRPr="0031285E">
        <w:rPr>
          <w:rFonts w:ascii="Cambria Math" w:hAnsi="Cambria Math" w:cstheme="minorHAnsi"/>
          <w:lang w:val="en-US"/>
        </w:rPr>
        <w:t xml:space="preserve">        =</w:t>
      </w:r>
      <w:r w:rsidRPr="0031285E">
        <w:rPr>
          <w:rFonts w:ascii="Cambria Math" w:hAnsi="Cambria Math" w:cstheme="minorHAnsi"/>
          <w:lang w:val="en-US"/>
        </w:rPr>
        <w:t>(1-1.2)</w:t>
      </w:r>
      <w:r w:rsidRPr="0031285E">
        <w:rPr>
          <w:rFonts w:ascii="Cambria Math" w:hAnsi="Cambria Math" w:cstheme="minorHAnsi"/>
          <w:vertAlign w:val="superscript"/>
          <w:lang w:val="en-US"/>
        </w:rPr>
        <w:t>2</w:t>
      </w:r>
      <w:r w:rsidRPr="0031285E">
        <w:rPr>
          <w:rFonts w:ascii="Cambria Math" w:hAnsi="Cambria Math" w:cstheme="minorHAnsi"/>
          <w:lang w:val="en-US"/>
        </w:rPr>
        <w:t xml:space="preserve"> </w:t>
      </w:r>
      <w:r w:rsidR="00DE6667" w:rsidRPr="0031285E">
        <w:rPr>
          <w:rFonts w:ascii="Cambria Math" w:hAnsi="Cambria Math" w:cstheme="minorHAnsi"/>
          <w:lang w:val="en-US"/>
        </w:rPr>
        <w:br/>
      </w:r>
      <w:r w:rsidR="00C528AF" w:rsidRPr="0031285E">
        <w:rPr>
          <w:rFonts w:ascii="Cambria Math" w:eastAsiaTheme="minorEastAsia" w:hAnsi="Cambria Math" w:cstheme="minorHAnsi"/>
          <w:i/>
          <w:iCs/>
        </w:rPr>
        <w:t>E</w:t>
      </w:r>
      <w:r w:rsidR="00DE6667" w:rsidRPr="0031285E">
        <w:rPr>
          <w:rFonts w:ascii="Cambria Math" w:eastAsiaTheme="minorEastAsia" w:hAnsi="Cambria Math" w:cstheme="minorHAnsi"/>
        </w:rPr>
        <w:t xml:space="preserve">(θ) </w:t>
      </w:r>
      <w:r w:rsidRPr="0031285E">
        <w:rPr>
          <w:rFonts w:ascii="Cambria Math" w:hAnsi="Cambria Math" w:cstheme="minorHAnsi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25</m:t>
            </m:r>
          </m:den>
        </m:f>
      </m:oMath>
      <w:r w:rsidRPr="0031285E">
        <w:rPr>
          <w:rFonts w:ascii="Cambria Math" w:hAnsi="Cambria Math" w:cstheme="minorHAnsi"/>
          <w:lang w:val="en-US"/>
        </w:rPr>
        <w:t xml:space="preserve">  </w:t>
      </w:r>
      <w:r w:rsidR="00551917" w:rsidRPr="0031285E">
        <w:rPr>
          <w:rFonts w:ascii="Cambria Math" w:hAnsi="Cambria Math" w:cstheme="minorHAnsi"/>
          <w:lang w:val="en-US"/>
        </w:rPr>
        <w:br/>
      </w:r>
    </w:p>
    <w:p w14:paraId="0182BEAD" w14:textId="225095FD" w:rsidR="00DE6667" w:rsidRPr="0031285E" w:rsidRDefault="00DE6667" w:rsidP="008B0CE1">
      <w:pPr>
        <w:pStyle w:val="ListParagraph"/>
        <w:numPr>
          <w:ilvl w:val="0"/>
          <w:numId w:val="1"/>
        </w:numPr>
        <w:rPr>
          <w:rFonts w:ascii="Cambria Math" w:hAnsi="Cambria Math" w:cstheme="minorHAnsi"/>
          <w:sz w:val="28"/>
          <w:szCs w:val="28"/>
          <w:lang w:val="en-US"/>
        </w:rPr>
      </w:pPr>
      <w:r w:rsidRPr="0031285E">
        <w:rPr>
          <w:rFonts w:ascii="Cambria Math" w:hAnsi="Cambria Math" w:cstheme="minorHAnsi"/>
          <w:lang w:val="en-US"/>
        </w:rPr>
        <w:t>ŷ = θ</w:t>
      </w:r>
      <w:r w:rsidRPr="0031285E">
        <w:rPr>
          <w:rFonts w:ascii="Cambria Math" w:hAnsi="Cambria Math" w:cstheme="minorHAnsi"/>
          <w:vertAlign w:val="subscript"/>
          <w:lang w:val="en-US"/>
        </w:rPr>
        <w:t>0</w:t>
      </w:r>
      <w:r w:rsidRPr="0031285E">
        <w:rPr>
          <w:rFonts w:ascii="Cambria Math" w:hAnsi="Cambria Math" w:cstheme="minorHAnsi"/>
          <w:lang w:val="en-US"/>
        </w:rPr>
        <w:t>+θ</w:t>
      </w:r>
      <w:r w:rsidRPr="0031285E">
        <w:rPr>
          <w:rFonts w:ascii="Cambria Math" w:hAnsi="Cambria Math" w:cstheme="minorHAnsi"/>
          <w:vertAlign w:val="subscript"/>
          <w:lang w:val="en-US"/>
        </w:rPr>
        <w:t>1</w:t>
      </w:r>
      <m:oMath>
        <m:r>
          <w:rPr>
            <w:rFonts w:ascii="Cambria Math" w:hAnsi="Cambria Math"/>
          </w:rPr>
          <m:t>x</m:t>
        </m:r>
      </m:oMath>
      <w:r w:rsidRPr="0031285E">
        <w:rPr>
          <w:rFonts w:ascii="Cambria Math" w:eastAsiaTheme="minorEastAsia" w:hAnsi="Cambria Math" w:cstheme="minorHAnsi"/>
        </w:rPr>
        <w:br/>
        <w:t xml:space="preserve">   = 0.4 + 0.8(</w:t>
      </w:r>
      <w:r w:rsidRPr="0031285E">
        <w:rPr>
          <w:rFonts w:ascii="Cambria Math" w:eastAsiaTheme="minorEastAsia" w:hAnsi="Cambria Math" w:cstheme="minorHAnsi"/>
        </w:rPr>
        <w:t>2</w:t>
      </w:r>
      <w:r w:rsidRPr="0031285E">
        <w:rPr>
          <w:rFonts w:ascii="Cambria Math" w:eastAsiaTheme="minorEastAsia" w:hAnsi="Cambria Math" w:cstheme="minorHAnsi"/>
        </w:rPr>
        <w:t>)</w:t>
      </w:r>
      <w:r w:rsidRPr="0031285E">
        <w:rPr>
          <w:rFonts w:ascii="Cambria Math" w:eastAsiaTheme="minorEastAsia" w:hAnsi="Cambria Math" w:cstheme="minorHAnsi"/>
        </w:rPr>
        <w:br/>
      </w:r>
      <w:proofErr w:type="gramStart"/>
      <w:r w:rsidRPr="0031285E">
        <w:rPr>
          <w:rFonts w:ascii="Cambria Math" w:hAnsi="Cambria Math" w:cstheme="minorHAnsi"/>
          <w:lang w:val="en-US"/>
        </w:rPr>
        <w:t>ŷ</w:t>
      </w:r>
      <w:r w:rsidR="00E436FC">
        <w:rPr>
          <w:rFonts w:ascii="Cambria Math" w:hAnsi="Cambria Math" w:cstheme="minorHAnsi"/>
          <w:lang w:val="en-US"/>
        </w:rPr>
        <w:t>(</w:t>
      </w:r>
      <w:proofErr w:type="gramEnd"/>
      <w:r w:rsidR="00E436FC">
        <w:rPr>
          <w:rFonts w:ascii="Cambria Math" w:hAnsi="Cambria Math" w:cstheme="minorHAnsi"/>
          <w:lang w:val="en-US"/>
        </w:rPr>
        <w:t>2)</w:t>
      </w:r>
      <w:r w:rsidRPr="0031285E">
        <w:rPr>
          <w:rFonts w:ascii="Cambria Math" w:eastAsiaTheme="minorEastAsia" w:hAnsi="Cambria Math" w:cstheme="minorHAnsi"/>
        </w:rPr>
        <w:t xml:space="preserve"> = </w:t>
      </w:r>
      <w:r w:rsidRPr="0031285E">
        <w:rPr>
          <w:rFonts w:ascii="Cambria Math" w:eastAsiaTheme="minorEastAsia" w:hAnsi="Cambria Math" w:cstheme="minorHAnsi"/>
        </w:rPr>
        <w:t>2</w:t>
      </w:r>
      <w:r w:rsidRPr="0031285E">
        <w:rPr>
          <w:rFonts w:ascii="Cambria Math" w:eastAsiaTheme="minorEastAsia" w:hAnsi="Cambria Math" w:cstheme="minorHAnsi"/>
        </w:rPr>
        <w:br/>
      </w:r>
      <w:r w:rsidRPr="0031285E">
        <w:rPr>
          <w:rFonts w:ascii="Cambria Math" w:eastAsiaTheme="minorEastAsia" w:hAnsi="Cambria Math" w:cstheme="minorHAnsi"/>
        </w:rPr>
        <w:br/>
      </w:r>
      <w:r w:rsidR="00C528AF" w:rsidRPr="0031285E">
        <w:rPr>
          <w:rFonts w:ascii="Cambria Math" w:eastAsiaTheme="minorEastAsia" w:hAnsi="Cambria Math" w:cstheme="minorHAnsi"/>
          <w:i/>
          <w:iCs/>
        </w:rPr>
        <w:t>E</w:t>
      </w:r>
      <w:r w:rsidRPr="0031285E">
        <w:rPr>
          <w:rFonts w:ascii="Cambria Math" w:eastAsiaTheme="minorEastAsia" w:hAnsi="Cambria Math" w:cstheme="minorHAnsi"/>
        </w:rPr>
        <w:t>(θ) = (y-</w:t>
      </w:r>
      <w:r w:rsidRPr="0031285E">
        <w:rPr>
          <w:rFonts w:ascii="Cambria Math" w:hAnsi="Cambria Math" w:cstheme="minorHAnsi"/>
          <w:lang w:val="en-US"/>
        </w:rPr>
        <w:t xml:space="preserve"> ŷ)</w:t>
      </w:r>
      <w:r w:rsidRPr="0031285E">
        <w:rPr>
          <w:rFonts w:ascii="Cambria Math" w:hAnsi="Cambria Math" w:cstheme="minorHAnsi"/>
          <w:vertAlign w:val="superscript"/>
          <w:lang w:val="en-US"/>
        </w:rPr>
        <w:t>2</w:t>
      </w:r>
      <w:r w:rsidRPr="0031285E">
        <w:rPr>
          <w:rFonts w:ascii="Cambria Math" w:hAnsi="Cambria Math" w:cstheme="minorHAnsi"/>
          <w:lang w:val="en-US"/>
        </w:rPr>
        <w:br/>
        <w:t xml:space="preserve">        =</w:t>
      </w:r>
      <w:r w:rsidRPr="0031285E">
        <w:rPr>
          <w:rFonts w:ascii="Cambria Math" w:hAnsi="Cambria Math" w:cstheme="minorHAnsi"/>
          <w:lang w:val="en-US"/>
        </w:rPr>
        <w:t xml:space="preserve"> </w:t>
      </w:r>
      <w:r w:rsidRPr="0031285E">
        <w:rPr>
          <w:rFonts w:ascii="Cambria Math" w:hAnsi="Cambria Math" w:cstheme="minorHAnsi"/>
          <w:lang w:val="en-US"/>
        </w:rPr>
        <w:t>(</w:t>
      </w:r>
      <w:r w:rsidRPr="0031285E">
        <w:rPr>
          <w:rFonts w:ascii="Cambria Math" w:hAnsi="Cambria Math" w:cstheme="minorHAnsi"/>
          <w:lang w:val="en-US"/>
        </w:rPr>
        <w:t>3-2</w:t>
      </w:r>
      <w:r w:rsidRPr="0031285E">
        <w:rPr>
          <w:rFonts w:ascii="Cambria Math" w:hAnsi="Cambria Math" w:cstheme="minorHAnsi"/>
          <w:lang w:val="en-US"/>
        </w:rPr>
        <w:t>)</w:t>
      </w:r>
      <w:r w:rsidRPr="0031285E">
        <w:rPr>
          <w:rFonts w:ascii="Cambria Math" w:hAnsi="Cambria Math" w:cstheme="minorHAnsi"/>
          <w:vertAlign w:val="superscript"/>
          <w:lang w:val="en-US"/>
        </w:rPr>
        <w:t>2</w:t>
      </w:r>
      <w:r w:rsidRPr="0031285E">
        <w:rPr>
          <w:rFonts w:ascii="Cambria Math" w:hAnsi="Cambria Math" w:cstheme="minorHAnsi"/>
          <w:lang w:val="en-US"/>
        </w:rPr>
        <w:t xml:space="preserve"> </w:t>
      </w:r>
      <w:r w:rsidRPr="0031285E">
        <w:rPr>
          <w:rFonts w:ascii="Cambria Math" w:hAnsi="Cambria Math" w:cstheme="minorHAnsi"/>
          <w:lang w:val="en-US"/>
        </w:rPr>
        <w:br/>
      </w:r>
      <w:r w:rsidR="00C528AF" w:rsidRPr="0031285E">
        <w:rPr>
          <w:rFonts w:ascii="Cambria Math" w:eastAsiaTheme="minorEastAsia" w:hAnsi="Cambria Math" w:cstheme="minorHAnsi"/>
          <w:i/>
          <w:iCs/>
        </w:rPr>
        <w:t>E</w:t>
      </w:r>
      <w:r w:rsidRPr="0031285E">
        <w:rPr>
          <w:rFonts w:ascii="Cambria Math" w:eastAsiaTheme="minorEastAsia" w:hAnsi="Cambria Math" w:cstheme="minorHAnsi"/>
        </w:rPr>
        <w:t xml:space="preserve">(θ) </w:t>
      </w:r>
      <w:r w:rsidRPr="0031285E">
        <w:rPr>
          <w:rFonts w:ascii="Cambria Math" w:hAnsi="Cambria Math" w:cstheme="minorHAnsi"/>
          <w:lang w:val="en-US"/>
        </w:rPr>
        <w:t>=</w:t>
      </w:r>
      <w:r w:rsidRPr="0031285E">
        <w:rPr>
          <w:rFonts w:ascii="Cambria Math" w:hAnsi="Cambria Math" w:cstheme="minorHAnsi"/>
          <w:lang w:val="en-US"/>
        </w:rPr>
        <w:t xml:space="preserve"> 1</w:t>
      </w:r>
      <w:r w:rsidRPr="0031285E">
        <w:rPr>
          <w:rFonts w:ascii="Cambria Math" w:hAnsi="Cambria Math" w:cstheme="minorHAnsi"/>
          <w:lang w:val="en-US"/>
        </w:rPr>
        <w:t xml:space="preserve">  </w:t>
      </w:r>
      <w:r w:rsidR="00551917" w:rsidRPr="0031285E">
        <w:rPr>
          <w:rFonts w:ascii="Cambria Math" w:hAnsi="Cambria Math" w:cstheme="minorHAnsi"/>
          <w:lang w:val="en-US"/>
        </w:rPr>
        <w:br/>
      </w:r>
    </w:p>
    <w:p w14:paraId="0F6C04C2" w14:textId="3D228A41" w:rsidR="00B1601A" w:rsidRPr="0031285E" w:rsidRDefault="00DE6667" w:rsidP="00B1601A">
      <w:pPr>
        <w:pStyle w:val="ListParagraph"/>
        <w:numPr>
          <w:ilvl w:val="0"/>
          <w:numId w:val="1"/>
        </w:numPr>
        <w:rPr>
          <w:rFonts w:ascii="Cambria Math" w:hAnsi="Cambria Math" w:cstheme="minorHAnsi"/>
          <w:sz w:val="28"/>
          <w:szCs w:val="28"/>
          <w:lang w:val="en-US"/>
        </w:rPr>
      </w:pPr>
      <w:r w:rsidRPr="0031285E">
        <w:rPr>
          <w:rFonts w:ascii="Cambria Math" w:hAnsi="Cambria Math" w:cstheme="minorHAnsi"/>
          <w:lang w:val="en-US"/>
        </w:rPr>
        <w:t>ŷ = θ</w:t>
      </w:r>
      <w:r w:rsidRPr="0031285E">
        <w:rPr>
          <w:rFonts w:ascii="Cambria Math" w:hAnsi="Cambria Math" w:cstheme="minorHAnsi"/>
          <w:vertAlign w:val="subscript"/>
          <w:lang w:val="en-US"/>
        </w:rPr>
        <w:t>0</w:t>
      </w:r>
      <w:r w:rsidRPr="0031285E">
        <w:rPr>
          <w:rFonts w:ascii="Cambria Math" w:hAnsi="Cambria Math" w:cstheme="minorHAnsi"/>
          <w:lang w:val="en-US"/>
        </w:rPr>
        <w:t>+θ</w:t>
      </w:r>
      <w:r w:rsidRPr="0031285E">
        <w:rPr>
          <w:rFonts w:ascii="Cambria Math" w:hAnsi="Cambria Math" w:cstheme="minorHAnsi"/>
          <w:vertAlign w:val="subscript"/>
          <w:lang w:val="en-US"/>
        </w:rPr>
        <w:t>1</w:t>
      </w:r>
      <m:oMath>
        <m:r>
          <w:rPr>
            <w:rFonts w:ascii="Cambria Math" w:hAnsi="Cambria Math"/>
          </w:rPr>
          <m:t>x</m:t>
        </m:r>
      </m:oMath>
      <w:r w:rsidRPr="0031285E">
        <w:rPr>
          <w:rFonts w:ascii="Cambria Math" w:eastAsiaTheme="minorEastAsia" w:hAnsi="Cambria Math" w:cstheme="minorHAnsi"/>
        </w:rPr>
        <w:br/>
        <w:t xml:space="preserve">   = 0.4 + 0.8(</w:t>
      </w:r>
      <w:r w:rsidRPr="0031285E">
        <w:rPr>
          <w:rFonts w:ascii="Cambria Math" w:eastAsiaTheme="minorEastAsia" w:hAnsi="Cambria Math" w:cstheme="minorHAnsi"/>
        </w:rPr>
        <w:t>3</w:t>
      </w:r>
      <w:r w:rsidRPr="0031285E">
        <w:rPr>
          <w:rFonts w:ascii="Cambria Math" w:eastAsiaTheme="minorEastAsia" w:hAnsi="Cambria Math" w:cstheme="minorHAnsi"/>
        </w:rPr>
        <w:t>)</w:t>
      </w:r>
      <w:r w:rsidRPr="0031285E">
        <w:rPr>
          <w:rFonts w:ascii="Cambria Math" w:eastAsiaTheme="minorEastAsia" w:hAnsi="Cambria Math" w:cstheme="minorHAnsi"/>
        </w:rPr>
        <w:br/>
      </w:r>
      <w:r w:rsidRPr="0031285E">
        <w:rPr>
          <w:rFonts w:ascii="Cambria Math" w:hAnsi="Cambria Math" w:cstheme="minorHAnsi"/>
          <w:lang w:val="en-US"/>
        </w:rPr>
        <w:t>ŷ</w:t>
      </w:r>
      <w:r w:rsidR="00E436FC">
        <w:rPr>
          <w:rFonts w:ascii="Cambria Math" w:hAnsi="Cambria Math" w:cstheme="minorHAnsi"/>
          <w:lang w:val="en-US"/>
        </w:rPr>
        <w:t>(3)</w:t>
      </w:r>
      <w:r w:rsidRPr="0031285E">
        <w:rPr>
          <w:rFonts w:ascii="Cambria Math" w:eastAsiaTheme="minorEastAsia" w:hAnsi="Cambria Math" w:cstheme="minorHAnsi"/>
        </w:rPr>
        <w:t xml:space="preserve"> = </w:t>
      </w:r>
      <w:r w:rsidRPr="0031285E">
        <w:rPr>
          <w:rFonts w:ascii="Cambria Math" w:eastAsiaTheme="minorEastAsia" w:hAnsi="Cambria Math" w:cstheme="minorHAnsi"/>
        </w:rPr>
        <w:t>2.8</w:t>
      </w:r>
      <w:r w:rsidRPr="0031285E">
        <w:rPr>
          <w:rFonts w:ascii="Cambria Math" w:eastAsiaTheme="minorEastAsia" w:hAnsi="Cambria Math" w:cstheme="minorHAnsi"/>
        </w:rPr>
        <w:br/>
      </w:r>
      <w:r w:rsidRPr="0031285E">
        <w:rPr>
          <w:rFonts w:ascii="Cambria Math" w:eastAsiaTheme="minorEastAsia" w:hAnsi="Cambria Math" w:cstheme="minorHAnsi"/>
        </w:rPr>
        <w:br/>
      </w:r>
      <w:r w:rsidR="00C528AF" w:rsidRPr="0031285E">
        <w:rPr>
          <w:rFonts w:ascii="Cambria Math" w:eastAsiaTheme="minorEastAsia" w:hAnsi="Cambria Math" w:cstheme="minorHAnsi"/>
          <w:i/>
          <w:iCs/>
        </w:rPr>
        <w:t>E</w:t>
      </w:r>
      <w:r w:rsidRPr="0031285E">
        <w:rPr>
          <w:rFonts w:ascii="Cambria Math" w:eastAsiaTheme="minorEastAsia" w:hAnsi="Cambria Math" w:cstheme="minorHAnsi"/>
        </w:rPr>
        <w:t>(θ) = (y-</w:t>
      </w:r>
      <w:r w:rsidRPr="0031285E">
        <w:rPr>
          <w:rFonts w:ascii="Cambria Math" w:hAnsi="Cambria Math" w:cstheme="minorHAnsi"/>
          <w:lang w:val="en-US"/>
        </w:rPr>
        <w:t xml:space="preserve"> ŷ)</w:t>
      </w:r>
      <w:r w:rsidRPr="0031285E">
        <w:rPr>
          <w:rFonts w:ascii="Cambria Math" w:hAnsi="Cambria Math" w:cstheme="minorHAnsi"/>
          <w:vertAlign w:val="superscript"/>
          <w:lang w:val="en-US"/>
        </w:rPr>
        <w:t>2</w:t>
      </w:r>
      <w:r w:rsidRPr="0031285E">
        <w:rPr>
          <w:rFonts w:ascii="Cambria Math" w:hAnsi="Cambria Math" w:cstheme="minorHAnsi"/>
          <w:lang w:val="en-US"/>
        </w:rPr>
        <w:br/>
        <w:t xml:space="preserve">        =</w:t>
      </w:r>
      <w:r w:rsidRPr="0031285E">
        <w:rPr>
          <w:rFonts w:ascii="Cambria Math" w:hAnsi="Cambria Math" w:cstheme="minorHAnsi"/>
          <w:lang w:val="en-US"/>
        </w:rPr>
        <w:t xml:space="preserve"> </w:t>
      </w:r>
      <w:r w:rsidRPr="0031285E">
        <w:rPr>
          <w:rFonts w:ascii="Cambria Math" w:hAnsi="Cambria Math" w:cstheme="minorHAnsi"/>
          <w:lang w:val="en-US"/>
        </w:rPr>
        <w:t>(</w:t>
      </w:r>
      <w:r w:rsidRPr="0031285E">
        <w:rPr>
          <w:rFonts w:ascii="Cambria Math" w:hAnsi="Cambria Math" w:cstheme="minorHAnsi"/>
          <w:lang w:val="en-US"/>
        </w:rPr>
        <w:t>2</w:t>
      </w:r>
      <w:r w:rsidRPr="0031285E">
        <w:rPr>
          <w:rFonts w:ascii="Cambria Math" w:hAnsi="Cambria Math" w:cstheme="minorHAnsi"/>
          <w:lang w:val="en-US"/>
        </w:rPr>
        <w:t>-2</w:t>
      </w:r>
      <w:r w:rsidRPr="0031285E">
        <w:rPr>
          <w:rFonts w:ascii="Cambria Math" w:hAnsi="Cambria Math" w:cstheme="minorHAnsi"/>
          <w:lang w:val="en-US"/>
        </w:rPr>
        <w:t>.8</w:t>
      </w:r>
      <w:r w:rsidRPr="0031285E">
        <w:rPr>
          <w:rFonts w:ascii="Cambria Math" w:hAnsi="Cambria Math" w:cstheme="minorHAnsi"/>
          <w:lang w:val="en-US"/>
        </w:rPr>
        <w:t>)</w:t>
      </w:r>
      <w:r w:rsidRPr="0031285E">
        <w:rPr>
          <w:rFonts w:ascii="Cambria Math" w:hAnsi="Cambria Math" w:cstheme="minorHAnsi"/>
          <w:vertAlign w:val="superscript"/>
          <w:lang w:val="en-US"/>
        </w:rPr>
        <w:t>2</w:t>
      </w:r>
      <w:r w:rsidRPr="0031285E">
        <w:rPr>
          <w:rFonts w:ascii="Cambria Math" w:hAnsi="Cambria Math" w:cstheme="minorHAnsi"/>
          <w:lang w:val="en-US"/>
        </w:rPr>
        <w:t xml:space="preserve"> </w:t>
      </w:r>
      <w:r w:rsidRPr="0031285E">
        <w:rPr>
          <w:rFonts w:ascii="Cambria Math" w:hAnsi="Cambria Math" w:cstheme="minorHAnsi"/>
          <w:lang w:val="en-US"/>
        </w:rPr>
        <w:br/>
      </w:r>
      <w:r w:rsidR="00C528AF" w:rsidRPr="0031285E">
        <w:rPr>
          <w:rFonts w:ascii="Cambria Math" w:eastAsiaTheme="minorEastAsia" w:hAnsi="Cambria Math" w:cstheme="minorHAnsi"/>
          <w:i/>
          <w:iCs/>
        </w:rPr>
        <w:t>E</w:t>
      </w:r>
      <w:r w:rsidRPr="0031285E">
        <w:rPr>
          <w:rFonts w:ascii="Cambria Math" w:eastAsiaTheme="minorEastAsia" w:hAnsi="Cambria Math" w:cstheme="minorHAnsi"/>
        </w:rPr>
        <w:t xml:space="preserve">(θ) </w:t>
      </w:r>
      <w:r w:rsidRPr="0031285E">
        <w:rPr>
          <w:rFonts w:ascii="Cambria Math" w:hAnsi="Cambria Math" w:cstheme="minorHAnsi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  <m:r>
              <w:rPr>
                <w:rFonts w:ascii="Cambria Math" w:hAnsi="Cambria Math" w:cstheme="minorHAnsi"/>
                <w:lang w:val="en-US"/>
              </w:rPr>
              <m:t>6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25</m:t>
            </m:r>
          </m:den>
        </m:f>
      </m:oMath>
      <w:r w:rsidRPr="0031285E">
        <w:rPr>
          <w:rFonts w:ascii="Cambria Math" w:hAnsi="Cambria Math" w:cstheme="minorHAnsi"/>
          <w:lang w:val="en-US"/>
        </w:rPr>
        <w:t xml:space="preserve">  </w:t>
      </w:r>
      <w:r w:rsidRPr="0031285E">
        <w:rPr>
          <w:rFonts w:ascii="Cambria Math" w:hAnsi="Cambria Math" w:cstheme="minorHAnsi"/>
          <w:lang w:val="en-US"/>
        </w:rPr>
        <w:br/>
      </w:r>
      <w:r w:rsidRPr="0031285E">
        <w:rPr>
          <w:rFonts w:ascii="Cambria Math" w:hAnsi="Cambria Math" w:cstheme="minorHAnsi"/>
          <w:lang w:val="en-US"/>
        </w:rPr>
        <w:br/>
      </w:r>
      <w:r w:rsidRPr="0031285E">
        <w:rPr>
          <w:rFonts w:ascii="Cambria Math" w:hAnsi="Cambria Math" w:cstheme="minorHAnsi"/>
          <w:lang w:val="en-US"/>
        </w:rPr>
        <w:t>ŷ = θ</w:t>
      </w:r>
      <w:r w:rsidRPr="0031285E">
        <w:rPr>
          <w:rFonts w:ascii="Cambria Math" w:hAnsi="Cambria Math" w:cstheme="minorHAnsi"/>
          <w:vertAlign w:val="subscript"/>
          <w:lang w:val="en-US"/>
        </w:rPr>
        <w:t>0</w:t>
      </w:r>
      <w:r w:rsidRPr="0031285E">
        <w:rPr>
          <w:rFonts w:ascii="Cambria Math" w:hAnsi="Cambria Math" w:cstheme="minorHAnsi"/>
          <w:lang w:val="en-US"/>
        </w:rPr>
        <w:t>+θ</w:t>
      </w:r>
      <w:r w:rsidRPr="0031285E">
        <w:rPr>
          <w:rFonts w:ascii="Cambria Math" w:hAnsi="Cambria Math" w:cstheme="minorHAnsi"/>
          <w:vertAlign w:val="subscript"/>
          <w:lang w:val="en-US"/>
        </w:rPr>
        <w:t>1</w:t>
      </w:r>
      <m:oMath>
        <m:r>
          <w:rPr>
            <w:rFonts w:ascii="Cambria Math" w:hAnsi="Cambria Math"/>
          </w:rPr>
          <m:t>x</m:t>
        </m:r>
      </m:oMath>
      <w:r w:rsidRPr="0031285E">
        <w:rPr>
          <w:rFonts w:ascii="Cambria Math" w:eastAsiaTheme="minorEastAsia" w:hAnsi="Cambria Math" w:cstheme="minorHAnsi"/>
        </w:rPr>
        <w:br/>
        <w:t xml:space="preserve">   = 0.4 + 0.8(</w:t>
      </w:r>
      <w:r w:rsidRPr="0031285E">
        <w:rPr>
          <w:rFonts w:ascii="Cambria Math" w:eastAsiaTheme="minorEastAsia" w:hAnsi="Cambria Math" w:cstheme="minorHAnsi"/>
        </w:rPr>
        <w:t>4</w:t>
      </w:r>
      <w:r w:rsidRPr="0031285E">
        <w:rPr>
          <w:rFonts w:ascii="Cambria Math" w:eastAsiaTheme="minorEastAsia" w:hAnsi="Cambria Math" w:cstheme="minorHAnsi"/>
        </w:rPr>
        <w:t>)</w:t>
      </w:r>
      <w:r w:rsidRPr="0031285E">
        <w:rPr>
          <w:rFonts w:ascii="Cambria Math" w:eastAsiaTheme="minorEastAsia" w:hAnsi="Cambria Math" w:cstheme="minorHAnsi"/>
        </w:rPr>
        <w:br/>
      </w:r>
      <w:r w:rsidRPr="0031285E">
        <w:rPr>
          <w:rFonts w:ascii="Cambria Math" w:hAnsi="Cambria Math" w:cstheme="minorHAnsi"/>
          <w:lang w:val="en-US"/>
        </w:rPr>
        <w:t>ŷ</w:t>
      </w:r>
      <w:r w:rsidR="00E436FC">
        <w:rPr>
          <w:rFonts w:ascii="Cambria Math" w:hAnsi="Cambria Math" w:cstheme="minorHAnsi"/>
          <w:lang w:val="en-US"/>
        </w:rPr>
        <w:t>(4)</w:t>
      </w:r>
      <w:r w:rsidRPr="0031285E">
        <w:rPr>
          <w:rFonts w:ascii="Cambria Math" w:eastAsiaTheme="minorEastAsia" w:hAnsi="Cambria Math" w:cstheme="minorHAnsi"/>
        </w:rPr>
        <w:t xml:space="preserve"> = </w:t>
      </w:r>
      <w:r w:rsidRPr="0031285E">
        <w:rPr>
          <w:rFonts w:ascii="Cambria Math" w:eastAsiaTheme="minorEastAsia" w:hAnsi="Cambria Math" w:cstheme="minorHAnsi"/>
        </w:rPr>
        <w:t>3.6</w:t>
      </w:r>
      <w:r w:rsidRPr="0031285E">
        <w:rPr>
          <w:rFonts w:ascii="Cambria Math" w:eastAsiaTheme="minorEastAsia" w:hAnsi="Cambria Math" w:cstheme="minorHAnsi"/>
        </w:rPr>
        <w:br/>
      </w:r>
      <w:r w:rsidRPr="0031285E">
        <w:rPr>
          <w:rFonts w:ascii="Cambria Math" w:eastAsiaTheme="minorEastAsia" w:hAnsi="Cambria Math" w:cstheme="minorHAnsi"/>
        </w:rPr>
        <w:br/>
      </w:r>
      <w:r w:rsidR="00C528AF" w:rsidRPr="0031285E">
        <w:rPr>
          <w:rFonts w:ascii="Cambria Math" w:eastAsiaTheme="minorEastAsia" w:hAnsi="Cambria Math" w:cstheme="minorHAnsi"/>
          <w:i/>
          <w:iCs/>
        </w:rPr>
        <w:t>E</w:t>
      </w:r>
      <w:r w:rsidRPr="0031285E">
        <w:rPr>
          <w:rFonts w:ascii="Cambria Math" w:eastAsiaTheme="minorEastAsia" w:hAnsi="Cambria Math" w:cstheme="minorHAnsi"/>
        </w:rPr>
        <w:t>(θ) = (y-</w:t>
      </w:r>
      <w:r w:rsidRPr="0031285E">
        <w:rPr>
          <w:rFonts w:ascii="Cambria Math" w:hAnsi="Cambria Math" w:cstheme="minorHAnsi"/>
          <w:lang w:val="en-US"/>
        </w:rPr>
        <w:t xml:space="preserve"> ŷ)</w:t>
      </w:r>
      <w:r w:rsidRPr="0031285E">
        <w:rPr>
          <w:rFonts w:ascii="Cambria Math" w:hAnsi="Cambria Math" w:cstheme="minorHAnsi"/>
          <w:vertAlign w:val="superscript"/>
          <w:lang w:val="en-US"/>
        </w:rPr>
        <w:t>2</w:t>
      </w:r>
      <w:r w:rsidRPr="0031285E">
        <w:rPr>
          <w:rFonts w:ascii="Cambria Math" w:hAnsi="Cambria Math" w:cstheme="minorHAnsi"/>
          <w:lang w:val="en-US"/>
        </w:rPr>
        <w:br/>
        <w:t xml:space="preserve">        =</w:t>
      </w:r>
      <w:r w:rsidRPr="0031285E">
        <w:rPr>
          <w:rFonts w:ascii="Cambria Math" w:hAnsi="Cambria Math" w:cstheme="minorHAnsi"/>
          <w:lang w:val="en-US"/>
        </w:rPr>
        <w:t xml:space="preserve"> </w:t>
      </w:r>
      <w:r w:rsidRPr="0031285E">
        <w:rPr>
          <w:rFonts w:ascii="Cambria Math" w:hAnsi="Cambria Math" w:cstheme="minorHAnsi"/>
          <w:lang w:val="en-US"/>
        </w:rPr>
        <w:t>(</w:t>
      </w:r>
      <w:r w:rsidRPr="0031285E">
        <w:rPr>
          <w:rFonts w:ascii="Cambria Math" w:hAnsi="Cambria Math" w:cstheme="minorHAnsi"/>
          <w:lang w:val="en-US"/>
        </w:rPr>
        <w:t>3-3.6</w:t>
      </w:r>
      <w:r w:rsidRPr="0031285E">
        <w:rPr>
          <w:rFonts w:ascii="Cambria Math" w:hAnsi="Cambria Math" w:cstheme="minorHAnsi"/>
          <w:lang w:val="en-US"/>
        </w:rPr>
        <w:t>)</w:t>
      </w:r>
      <w:r w:rsidRPr="0031285E">
        <w:rPr>
          <w:rFonts w:ascii="Cambria Math" w:hAnsi="Cambria Math" w:cstheme="minorHAnsi"/>
          <w:vertAlign w:val="superscript"/>
          <w:lang w:val="en-US"/>
        </w:rPr>
        <w:t>2</w:t>
      </w:r>
      <w:r w:rsidRPr="0031285E">
        <w:rPr>
          <w:rFonts w:ascii="Cambria Math" w:hAnsi="Cambria Math" w:cstheme="minorHAnsi"/>
          <w:lang w:val="en-US"/>
        </w:rPr>
        <w:t xml:space="preserve"> </w:t>
      </w:r>
      <w:r w:rsidRPr="0031285E">
        <w:rPr>
          <w:rFonts w:ascii="Cambria Math" w:hAnsi="Cambria Math" w:cstheme="minorHAnsi"/>
          <w:lang w:val="en-US"/>
        </w:rPr>
        <w:br/>
      </w:r>
      <w:r w:rsidR="00C528AF" w:rsidRPr="0031285E">
        <w:rPr>
          <w:rFonts w:ascii="Cambria Math" w:eastAsiaTheme="minorEastAsia" w:hAnsi="Cambria Math" w:cstheme="minorHAnsi"/>
          <w:i/>
          <w:iCs/>
        </w:rPr>
        <w:t>E</w:t>
      </w:r>
      <w:r w:rsidRPr="0031285E">
        <w:rPr>
          <w:rFonts w:ascii="Cambria Math" w:eastAsiaTheme="minorEastAsia" w:hAnsi="Cambria Math" w:cstheme="minorHAnsi"/>
        </w:rPr>
        <w:t xml:space="preserve">(θ) </w:t>
      </w:r>
      <w:r w:rsidRPr="0031285E">
        <w:rPr>
          <w:rFonts w:ascii="Cambria Math" w:hAnsi="Cambria Math" w:cstheme="minorHAnsi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9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25</m:t>
            </m:r>
          </m:den>
        </m:f>
      </m:oMath>
      <w:r w:rsidRPr="0031285E">
        <w:rPr>
          <w:rFonts w:ascii="Cambria Math" w:hAnsi="Cambria Math" w:cstheme="minorHAnsi"/>
          <w:lang w:val="en-US"/>
        </w:rPr>
        <w:t xml:space="preserve">  </w:t>
      </w:r>
      <w:r w:rsidRPr="0031285E">
        <w:rPr>
          <w:rFonts w:ascii="Cambria Math" w:hAnsi="Cambria Math" w:cstheme="minorHAnsi"/>
          <w:lang w:val="en-US"/>
        </w:rPr>
        <w:br/>
      </w:r>
      <w:r w:rsidRPr="0031285E">
        <w:rPr>
          <w:rFonts w:ascii="Cambria Math" w:hAnsi="Cambria Math" w:cstheme="minorHAnsi"/>
          <w:lang w:val="en-US"/>
        </w:rPr>
        <w:br/>
      </w:r>
      <w:r w:rsidRPr="0031285E">
        <w:rPr>
          <w:rFonts w:ascii="Cambria Math" w:hAnsi="Cambria Math" w:cstheme="minorHAnsi"/>
          <w:lang w:val="en-US"/>
        </w:rPr>
        <w:t>ŷ = θ</w:t>
      </w:r>
      <w:r w:rsidRPr="0031285E">
        <w:rPr>
          <w:rFonts w:ascii="Cambria Math" w:hAnsi="Cambria Math" w:cstheme="minorHAnsi"/>
          <w:vertAlign w:val="subscript"/>
          <w:lang w:val="en-US"/>
        </w:rPr>
        <w:t>0</w:t>
      </w:r>
      <w:r w:rsidRPr="0031285E">
        <w:rPr>
          <w:rFonts w:ascii="Cambria Math" w:hAnsi="Cambria Math" w:cstheme="minorHAnsi"/>
          <w:lang w:val="en-US"/>
        </w:rPr>
        <w:t>+θ</w:t>
      </w:r>
      <w:r w:rsidRPr="0031285E">
        <w:rPr>
          <w:rFonts w:ascii="Cambria Math" w:hAnsi="Cambria Math" w:cstheme="minorHAnsi"/>
          <w:vertAlign w:val="subscript"/>
          <w:lang w:val="en-US"/>
        </w:rPr>
        <w:t>1</w:t>
      </w:r>
      <m:oMath>
        <m:r>
          <w:rPr>
            <w:rFonts w:ascii="Cambria Math" w:hAnsi="Cambria Math"/>
          </w:rPr>
          <m:t>x</m:t>
        </m:r>
      </m:oMath>
      <w:r w:rsidRPr="0031285E">
        <w:rPr>
          <w:rFonts w:ascii="Cambria Math" w:eastAsiaTheme="minorEastAsia" w:hAnsi="Cambria Math" w:cstheme="minorHAnsi"/>
        </w:rPr>
        <w:br/>
        <w:t xml:space="preserve">   = 0.4 + 0.8(</w:t>
      </w:r>
      <w:r w:rsidRPr="0031285E">
        <w:rPr>
          <w:rFonts w:ascii="Cambria Math" w:eastAsiaTheme="minorEastAsia" w:hAnsi="Cambria Math" w:cstheme="minorHAnsi"/>
        </w:rPr>
        <w:t>5</w:t>
      </w:r>
      <w:r w:rsidRPr="0031285E">
        <w:rPr>
          <w:rFonts w:ascii="Cambria Math" w:eastAsiaTheme="minorEastAsia" w:hAnsi="Cambria Math" w:cstheme="minorHAnsi"/>
        </w:rPr>
        <w:t>)</w:t>
      </w:r>
      <w:r w:rsidRPr="0031285E">
        <w:rPr>
          <w:rFonts w:ascii="Cambria Math" w:eastAsiaTheme="minorEastAsia" w:hAnsi="Cambria Math" w:cstheme="minorHAnsi"/>
        </w:rPr>
        <w:br/>
      </w:r>
      <w:r w:rsidRPr="0031285E">
        <w:rPr>
          <w:rFonts w:ascii="Cambria Math" w:hAnsi="Cambria Math" w:cstheme="minorHAnsi"/>
          <w:lang w:val="en-US"/>
        </w:rPr>
        <w:t>ŷ</w:t>
      </w:r>
      <w:r w:rsidR="00E436FC">
        <w:rPr>
          <w:rFonts w:ascii="Cambria Math" w:hAnsi="Cambria Math" w:cstheme="minorHAnsi"/>
          <w:lang w:val="en-US"/>
        </w:rPr>
        <w:t>(5)</w:t>
      </w:r>
      <w:r w:rsidRPr="0031285E">
        <w:rPr>
          <w:rFonts w:ascii="Cambria Math" w:eastAsiaTheme="minorEastAsia" w:hAnsi="Cambria Math" w:cstheme="minorHAnsi"/>
        </w:rPr>
        <w:t xml:space="preserve"> = </w:t>
      </w:r>
      <w:r w:rsidRPr="0031285E">
        <w:rPr>
          <w:rFonts w:ascii="Cambria Math" w:eastAsiaTheme="minorEastAsia" w:hAnsi="Cambria Math" w:cstheme="minorHAnsi"/>
        </w:rPr>
        <w:t>4.4</w:t>
      </w:r>
      <w:r w:rsidRPr="0031285E">
        <w:rPr>
          <w:rFonts w:ascii="Cambria Math" w:eastAsiaTheme="minorEastAsia" w:hAnsi="Cambria Math" w:cstheme="minorHAnsi"/>
        </w:rPr>
        <w:br/>
      </w:r>
      <w:r w:rsidRPr="0031285E">
        <w:rPr>
          <w:rFonts w:ascii="Cambria Math" w:eastAsiaTheme="minorEastAsia" w:hAnsi="Cambria Math" w:cstheme="minorHAnsi"/>
        </w:rPr>
        <w:br/>
      </w:r>
      <w:r w:rsidR="00C528AF" w:rsidRPr="0031285E">
        <w:rPr>
          <w:rFonts w:ascii="Cambria Math" w:eastAsiaTheme="minorEastAsia" w:hAnsi="Cambria Math" w:cstheme="minorHAnsi"/>
          <w:i/>
          <w:iCs/>
        </w:rPr>
        <w:t>E</w:t>
      </w:r>
      <w:r w:rsidRPr="0031285E">
        <w:rPr>
          <w:rFonts w:ascii="Cambria Math" w:eastAsiaTheme="minorEastAsia" w:hAnsi="Cambria Math" w:cstheme="minorHAnsi"/>
        </w:rPr>
        <w:t>(θ) = (y-</w:t>
      </w:r>
      <w:r w:rsidRPr="0031285E">
        <w:rPr>
          <w:rFonts w:ascii="Cambria Math" w:hAnsi="Cambria Math" w:cstheme="minorHAnsi"/>
          <w:lang w:val="en-US"/>
        </w:rPr>
        <w:t xml:space="preserve"> ŷ)</w:t>
      </w:r>
      <w:r w:rsidRPr="0031285E">
        <w:rPr>
          <w:rFonts w:ascii="Cambria Math" w:hAnsi="Cambria Math" w:cstheme="minorHAnsi"/>
          <w:vertAlign w:val="superscript"/>
          <w:lang w:val="en-US"/>
        </w:rPr>
        <w:t>2</w:t>
      </w:r>
      <w:r w:rsidRPr="0031285E">
        <w:rPr>
          <w:rFonts w:ascii="Cambria Math" w:hAnsi="Cambria Math" w:cstheme="minorHAnsi"/>
          <w:lang w:val="en-US"/>
        </w:rPr>
        <w:br/>
        <w:t xml:space="preserve">        =</w:t>
      </w:r>
      <w:r w:rsidRPr="0031285E">
        <w:rPr>
          <w:rFonts w:ascii="Cambria Math" w:hAnsi="Cambria Math" w:cstheme="minorHAnsi"/>
          <w:lang w:val="en-US"/>
        </w:rPr>
        <w:t xml:space="preserve"> </w:t>
      </w:r>
      <w:r w:rsidRPr="0031285E">
        <w:rPr>
          <w:rFonts w:ascii="Cambria Math" w:hAnsi="Cambria Math" w:cstheme="minorHAnsi"/>
          <w:lang w:val="en-US"/>
        </w:rPr>
        <w:t>(</w:t>
      </w:r>
      <w:r w:rsidRPr="0031285E">
        <w:rPr>
          <w:rFonts w:ascii="Cambria Math" w:hAnsi="Cambria Math" w:cstheme="minorHAnsi"/>
          <w:lang w:val="en-US"/>
        </w:rPr>
        <w:t>5</w:t>
      </w:r>
      <w:r w:rsidRPr="0031285E">
        <w:rPr>
          <w:rFonts w:ascii="Cambria Math" w:hAnsi="Cambria Math" w:cstheme="minorHAnsi"/>
          <w:lang w:val="en-US"/>
        </w:rPr>
        <w:t>-</w:t>
      </w:r>
      <w:r w:rsidRPr="0031285E">
        <w:rPr>
          <w:rFonts w:ascii="Cambria Math" w:hAnsi="Cambria Math" w:cstheme="minorHAnsi"/>
          <w:lang w:val="en-US"/>
        </w:rPr>
        <w:t>4.8</w:t>
      </w:r>
      <w:r w:rsidRPr="0031285E">
        <w:rPr>
          <w:rFonts w:ascii="Cambria Math" w:hAnsi="Cambria Math" w:cstheme="minorHAnsi"/>
          <w:lang w:val="en-US"/>
        </w:rPr>
        <w:t>)</w:t>
      </w:r>
      <w:r w:rsidRPr="0031285E">
        <w:rPr>
          <w:rFonts w:ascii="Cambria Math" w:hAnsi="Cambria Math" w:cstheme="minorHAnsi"/>
          <w:vertAlign w:val="superscript"/>
          <w:lang w:val="en-US"/>
        </w:rPr>
        <w:t>2</w:t>
      </w:r>
      <w:r w:rsidRPr="0031285E">
        <w:rPr>
          <w:rFonts w:ascii="Cambria Math" w:hAnsi="Cambria Math" w:cstheme="minorHAnsi"/>
          <w:lang w:val="en-US"/>
        </w:rPr>
        <w:t xml:space="preserve"> </w:t>
      </w:r>
      <w:r w:rsidRPr="0031285E">
        <w:rPr>
          <w:rFonts w:ascii="Cambria Math" w:hAnsi="Cambria Math" w:cstheme="minorHAnsi"/>
          <w:lang w:val="en-US"/>
        </w:rPr>
        <w:br/>
      </w:r>
      <w:r w:rsidR="00C528AF" w:rsidRPr="0031285E">
        <w:rPr>
          <w:rFonts w:ascii="Cambria Math" w:eastAsiaTheme="minorEastAsia" w:hAnsi="Cambria Math" w:cstheme="minorHAnsi"/>
          <w:i/>
          <w:iCs/>
        </w:rPr>
        <w:t>E</w:t>
      </w:r>
      <w:r w:rsidRPr="0031285E">
        <w:rPr>
          <w:rFonts w:ascii="Cambria Math" w:eastAsiaTheme="minorEastAsia" w:hAnsi="Cambria Math" w:cstheme="minorHAnsi"/>
        </w:rPr>
        <w:t xml:space="preserve">(θ) </w:t>
      </w:r>
      <w:r w:rsidRPr="0031285E">
        <w:rPr>
          <w:rFonts w:ascii="Cambria Math" w:hAnsi="Cambria Math" w:cstheme="minorHAnsi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25</m:t>
            </m:r>
          </m:den>
        </m:f>
      </m:oMath>
      <w:r w:rsidRPr="0031285E">
        <w:rPr>
          <w:rFonts w:ascii="Cambria Math" w:hAnsi="Cambria Math" w:cstheme="minorHAnsi"/>
          <w:lang w:val="en-US"/>
        </w:rPr>
        <w:t xml:space="preserve">  </w:t>
      </w:r>
      <w:r w:rsidR="00E436FC">
        <w:rPr>
          <w:rFonts w:ascii="Cambria Math" w:hAnsi="Cambria Math" w:cstheme="minorHAnsi"/>
          <w:lang w:val="en-US"/>
        </w:rPr>
        <w:br/>
      </w:r>
      <w:r w:rsidRPr="0031285E">
        <w:rPr>
          <w:rFonts w:ascii="Cambria Math" w:hAnsi="Cambria Math" w:cstheme="minorHAnsi"/>
          <w:lang w:val="en-US"/>
        </w:rPr>
        <w:br/>
      </w:r>
      <w:r w:rsidRPr="0031285E">
        <w:rPr>
          <w:rFonts w:ascii="Cambria Math" w:hAnsi="Cambria Math" w:cstheme="minorHAnsi"/>
          <w:lang w:val="en-US"/>
        </w:rPr>
        <w:br/>
      </w:r>
      <w:r w:rsidR="0031285E" w:rsidRPr="0031285E">
        <w:rPr>
          <w:rFonts w:ascii="Cambria Math" w:eastAsiaTheme="minorEastAsia" w:hAnsi="Cambria Math" w:cstheme="minorHAnsi"/>
          <w:i/>
          <w:iCs/>
        </w:rPr>
        <w:t>E</w:t>
      </w:r>
      <w:r w:rsidR="0031285E" w:rsidRPr="0031285E">
        <w:rPr>
          <w:rFonts w:ascii="Cambria Math" w:eastAsiaTheme="minorEastAsia" w:hAnsi="Cambria Math" w:cstheme="minorHAnsi"/>
        </w:rPr>
        <w:t xml:space="preserve">(θ) </w:t>
      </w:r>
      <w:r w:rsidR="0031285E">
        <w:rPr>
          <w:rFonts w:ascii="Cambria Math" w:eastAsiaTheme="minorEastAsia" w:hAnsi="Cambria Math" w:cstheme="minorHAnsi"/>
        </w:rPr>
        <w:t xml:space="preserve"> = </w:t>
      </w:r>
      <w:r w:rsidRPr="0031285E">
        <w:rPr>
          <w:rFonts w:ascii="Cambria Math" w:hAnsi="Cambria Math" w:cstheme="minorHAnsi"/>
          <w:lang w:val="en-US"/>
        </w:rPr>
        <w:t>½</w:t>
      </w:r>
      <w:r w:rsidRPr="0031285E">
        <w:rPr>
          <w:rFonts w:ascii="Cambria Math" w:hAnsi="Cambria Math" w:cstheme="minorHAnsi"/>
          <w:sz w:val="20"/>
          <w:szCs w:val="20"/>
          <w:lang w:val="en-US"/>
        </w:rPr>
        <w:t xml:space="preserve"> </w:t>
      </w:r>
      <w:r w:rsidRPr="0031285E">
        <w:rPr>
          <w:rFonts w:ascii="Cambria Math" w:hAnsi="Cambria Math" w:cstheme="minorHAnsi"/>
          <w:lang w:val="en-US"/>
        </w:rPr>
        <w:t xml:space="preserve">(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25</m:t>
            </m:r>
          </m:den>
        </m:f>
      </m:oMath>
      <w:r w:rsidRPr="0031285E">
        <w:rPr>
          <w:rFonts w:ascii="Cambria Math" w:hAnsi="Cambria Math" w:cstheme="minorHAnsi"/>
          <w:lang w:val="en-US"/>
        </w:rPr>
        <w:t xml:space="preserve">  </w:t>
      </w:r>
      <w:r w:rsidRPr="0031285E">
        <w:rPr>
          <w:rFonts w:ascii="Cambria Math" w:hAnsi="Cambria Math" w:cstheme="minorHAnsi"/>
          <w:lang w:val="en-US"/>
        </w:rPr>
        <w:t xml:space="preserve">+ 1 +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16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25</m:t>
            </m:r>
          </m:den>
        </m:f>
      </m:oMath>
      <w:r w:rsidRPr="0031285E">
        <w:rPr>
          <w:rFonts w:ascii="Cambria Math" w:hAnsi="Cambria Math" w:cstheme="minorHAnsi"/>
          <w:lang w:val="en-US"/>
        </w:rPr>
        <w:t xml:space="preserve">  </w:t>
      </w:r>
      <w:r w:rsidRPr="0031285E">
        <w:rPr>
          <w:rFonts w:ascii="Cambria Math" w:hAnsi="Cambria Math" w:cstheme="minorHAnsi"/>
          <w:lang w:val="en-US"/>
        </w:rPr>
        <w:t xml:space="preserve">+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9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25</m:t>
            </m:r>
          </m:den>
        </m:f>
      </m:oMath>
      <w:r w:rsidRPr="0031285E">
        <w:rPr>
          <w:rFonts w:ascii="Cambria Math" w:hAnsi="Cambria Math" w:cstheme="minorHAnsi"/>
          <w:lang w:val="en-US"/>
        </w:rPr>
        <w:t xml:space="preserve">  </w:t>
      </w:r>
      <w:r w:rsidRPr="0031285E">
        <w:rPr>
          <w:rFonts w:ascii="Cambria Math" w:hAnsi="Cambria Math" w:cstheme="minorHAnsi"/>
          <w:lang w:val="en-US"/>
        </w:rPr>
        <w:t xml:space="preserve">+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25</m:t>
            </m:r>
          </m:den>
        </m:f>
      </m:oMath>
      <w:r w:rsidRPr="0031285E">
        <w:rPr>
          <w:rFonts w:ascii="Cambria Math" w:hAnsi="Cambria Math" w:cstheme="minorHAnsi"/>
          <w:lang w:val="en-US"/>
        </w:rPr>
        <w:t xml:space="preserve">  </w:t>
      </w:r>
      <w:r w:rsidRPr="0031285E">
        <w:rPr>
          <w:rFonts w:ascii="Cambria Math" w:hAnsi="Cambria Math" w:cstheme="minorHAnsi"/>
          <w:lang w:val="en-US"/>
        </w:rPr>
        <w:t>)</w:t>
      </w:r>
      <w:r w:rsidR="00551917" w:rsidRPr="0031285E">
        <w:rPr>
          <w:rFonts w:ascii="Cambria Math" w:hAnsi="Cambria Math" w:cstheme="minorHAnsi"/>
          <w:lang w:val="en-US"/>
        </w:rPr>
        <w:t xml:space="preserve"> </w:t>
      </w:r>
      <w:r w:rsidRPr="0031285E">
        <w:rPr>
          <w:rFonts w:ascii="Cambria Math" w:hAnsi="Cambria Math" w:cstheme="minorHAnsi"/>
          <w:lang w:val="en-US"/>
        </w:rPr>
        <w:t xml:space="preserve">= </w:t>
      </w:r>
      <w:r w:rsidR="00551917" w:rsidRPr="0031285E">
        <w:rPr>
          <w:rFonts w:ascii="Cambria Math" w:hAnsi="Cambria Math" w:cstheme="minorHAnsi"/>
          <w:lang w:val="en-US"/>
        </w:rPr>
        <w:t>1.04</w:t>
      </w:r>
      <w:r w:rsidR="00E436FC">
        <w:rPr>
          <w:rFonts w:ascii="Cambria Math" w:hAnsi="Cambria Math" w:cstheme="minorHAnsi"/>
          <w:lang w:val="en-US"/>
        </w:rPr>
        <w:br/>
      </w:r>
      <w:r w:rsidR="00B1601A" w:rsidRPr="0031285E">
        <w:rPr>
          <w:rFonts w:ascii="Cambria Math" w:hAnsi="Cambria Math" w:cstheme="minorHAnsi"/>
          <w:sz w:val="28"/>
          <w:szCs w:val="28"/>
          <w:lang w:val="en-US"/>
        </w:rPr>
        <w:br/>
      </w:r>
    </w:p>
    <w:p w14:paraId="48AE09F0" w14:textId="42260822" w:rsidR="00B1601A" w:rsidRPr="0031285E" w:rsidRDefault="00B1601A" w:rsidP="00B1601A">
      <w:pPr>
        <w:pStyle w:val="ListParagraph"/>
        <w:numPr>
          <w:ilvl w:val="0"/>
          <w:numId w:val="1"/>
        </w:numPr>
        <w:rPr>
          <w:rFonts w:ascii="Cambria Math" w:hAnsi="Cambria Math" w:cstheme="minorHAnsi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528AF" w:rsidRPr="0031285E" w14:paraId="317C33A5" w14:textId="77777777" w:rsidTr="00C528AF">
        <w:tc>
          <w:tcPr>
            <w:tcW w:w="1382" w:type="dxa"/>
          </w:tcPr>
          <w:p w14:paraId="5B18FFCC" w14:textId="7049E74B" w:rsidR="00C528AF" w:rsidRPr="0031285E" w:rsidRDefault="00E436FC" w:rsidP="00C528AF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382" w:type="dxa"/>
          </w:tcPr>
          <w:p w14:paraId="691A226D" w14:textId="0903D613" w:rsidR="00C528AF" w:rsidRPr="0031285E" w:rsidRDefault="00C528AF" w:rsidP="00C528AF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383" w:type="dxa"/>
          </w:tcPr>
          <w:p w14:paraId="2AA7B053" w14:textId="73385CCF" w:rsidR="00C528AF" w:rsidRPr="0031285E" w:rsidRDefault="00C528AF" w:rsidP="00C528AF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383" w:type="dxa"/>
          </w:tcPr>
          <w:p w14:paraId="7E243C3C" w14:textId="544D5D18" w:rsidR="00C528AF" w:rsidRPr="0031285E" w:rsidRDefault="00C528AF" w:rsidP="00C528AF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383" w:type="dxa"/>
          </w:tcPr>
          <w:p w14:paraId="4F27D311" w14:textId="36F95123" w:rsidR="00C528AF" w:rsidRPr="0031285E" w:rsidRDefault="00C528AF" w:rsidP="00C528AF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383" w:type="dxa"/>
          </w:tcPr>
          <w:p w14:paraId="45D90406" w14:textId="15AA8961" w:rsidR="00C528AF" w:rsidRPr="0031285E" w:rsidRDefault="00C528AF" w:rsidP="00C528AF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5</w:t>
            </w:r>
          </w:p>
        </w:tc>
      </w:tr>
      <w:tr w:rsidR="00C528AF" w:rsidRPr="0031285E" w14:paraId="155F9C34" w14:textId="77777777" w:rsidTr="00C528AF">
        <w:tc>
          <w:tcPr>
            <w:tcW w:w="1382" w:type="dxa"/>
          </w:tcPr>
          <w:p w14:paraId="04D61624" w14:textId="00584696" w:rsidR="00C528AF" w:rsidRPr="0031285E" w:rsidRDefault="00C528AF" w:rsidP="00C528AF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 xml:space="preserve">ŷ =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1382" w:type="dxa"/>
          </w:tcPr>
          <w:p w14:paraId="241C0459" w14:textId="4A6503A9" w:rsidR="00C528AF" w:rsidRPr="0031285E" w:rsidRDefault="00C528AF" w:rsidP="00C528AF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383" w:type="dxa"/>
          </w:tcPr>
          <w:p w14:paraId="61DF96AF" w14:textId="204A57CB" w:rsidR="00C528AF" w:rsidRPr="0031285E" w:rsidRDefault="00C528AF" w:rsidP="00C528AF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383" w:type="dxa"/>
          </w:tcPr>
          <w:p w14:paraId="59A494EF" w14:textId="673135B1" w:rsidR="00C528AF" w:rsidRPr="0031285E" w:rsidRDefault="00C528AF" w:rsidP="00C528AF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383" w:type="dxa"/>
          </w:tcPr>
          <w:p w14:paraId="19F27B1B" w14:textId="65E5BAFD" w:rsidR="00C528AF" w:rsidRPr="0031285E" w:rsidRDefault="00C528AF" w:rsidP="00C528AF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383" w:type="dxa"/>
          </w:tcPr>
          <w:p w14:paraId="06696BF7" w14:textId="4520ECD9" w:rsidR="00B1601A" w:rsidRPr="0031285E" w:rsidRDefault="00C528AF" w:rsidP="00B1601A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5</w:t>
            </w:r>
          </w:p>
        </w:tc>
      </w:tr>
      <w:tr w:rsidR="00B1601A" w:rsidRPr="0031285E" w14:paraId="4D9D13DF" w14:textId="77777777" w:rsidTr="00C528AF">
        <w:tc>
          <w:tcPr>
            <w:tcW w:w="1382" w:type="dxa"/>
          </w:tcPr>
          <w:p w14:paraId="11CCBC6E" w14:textId="1E103D76" w:rsidR="00B1601A" w:rsidRPr="0031285E" w:rsidRDefault="00B1601A" w:rsidP="00C528AF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y</w:t>
            </w:r>
          </w:p>
        </w:tc>
        <w:tc>
          <w:tcPr>
            <w:tcW w:w="1382" w:type="dxa"/>
          </w:tcPr>
          <w:p w14:paraId="766592BD" w14:textId="70129D79" w:rsidR="00B1601A" w:rsidRPr="0031285E" w:rsidRDefault="00B1601A" w:rsidP="00C528AF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383" w:type="dxa"/>
          </w:tcPr>
          <w:p w14:paraId="31BB4124" w14:textId="15302159" w:rsidR="00B1601A" w:rsidRPr="0031285E" w:rsidRDefault="00B1601A" w:rsidP="00C528AF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383" w:type="dxa"/>
          </w:tcPr>
          <w:p w14:paraId="77BECBE1" w14:textId="727C0681" w:rsidR="00B1601A" w:rsidRPr="0031285E" w:rsidRDefault="00B1601A" w:rsidP="00C528AF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383" w:type="dxa"/>
          </w:tcPr>
          <w:p w14:paraId="6DA073B7" w14:textId="1B128564" w:rsidR="00B1601A" w:rsidRPr="0031285E" w:rsidRDefault="00B1601A" w:rsidP="00C528AF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383" w:type="dxa"/>
          </w:tcPr>
          <w:p w14:paraId="3F8432C9" w14:textId="309410FD" w:rsidR="00B1601A" w:rsidRPr="0031285E" w:rsidRDefault="00B1601A" w:rsidP="00B1601A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5</w:t>
            </w:r>
          </w:p>
        </w:tc>
      </w:tr>
    </w:tbl>
    <w:p w14:paraId="295CEDC0" w14:textId="77777777" w:rsidR="00B1601A" w:rsidRPr="0031285E" w:rsidRDefault="00C528AF" w:rsidP="00B1601A">
      <w:pPr>
        <w:pStyle w:val="ListParagraph"/>
        <w:rPr>
          <w:rFonts w:ascii="Cambria Math" w:eastAsiaTheme="minorEastAsia" w:hAnsi="Cambria Math" w:cstheme="minorHAnsi"/>
          <w:lang w:val="en-US"/>
        </w:rPr>
      </w:pPr>
      <w:r w:rsidRPr="0031285E">
        <w:rPr>
          <w:rFonts w:ascii="Cambria Math" w:hAnsi="Cambria Math" w:cstheme="minorHAnsi"/>
          <w:sz w:val="28"/>
          <w:szCs w:val="28"/>
          <w:lang w:val="en-US"/>
        </w:rPr>
        <w:br/>
      </w:r>
      <w:r w:rsidRPr="0031285E">
        <w:rPr>
          <w:rFonts w:ascii="Cambria Math" w:eastAsiaTheme="minorEastAsia" w:hAnsi="Cambria Math" w:cstheme="minorHAnsi"/>
          <w:i/>
          <w:iCs/>
          <w:lang w:val="en-US"/>
        </w:rPr>
        <w:t>E</w:t>
      </w:r>
      <w:r w:rsidRPr="0031285E">
        <w:rPr>
          <w:rFonts w:ascii="Cambria Math" w:eastAsiaTheme="minorEastAsia" w:hAnsi="Cambria Math" w:cstheme="minorHAnsi"/>
          <w:lang w:val="en-US"/>
        </w:rPr>
        <w:t xml:space="preserve">(θ) = ½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lang w:val="en-US"/>
              </w:rPr>
              <m:t>i=</m:t>
            </m:r>
            <m:r>
              <w:rPr>
                <w:rFonts w:ascii="Cambria Math" w:hAnsi="Cambria Math" w:cstheme="minorHAnsi"/>
                <w:lang w:val="en-US"/>
              </w:rPr>
              <m:t>1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</m:e>
        </m:nary>
      </m:oMath>
      <w:r w:rsidR="00B1601A" w:rsidRPr="0031285E">
        <w:rPr>
          <w:rFonts w:ascii="Cambria Math" w:eastAsiaTheme="minorEastAsia" w:hAnsi="Cambria Math" w:cstheme="minorHAnsi"/>
          <w:lang w:val="en-US"/>
        </w:rPr>
        <w:t xml:space="preserve"> </w:t>
      </w:r>
    </w:p>
    <w:p w14:paraId="4EDF021F" w14:textId="585C1BBF" w:rsidR="00B1601A" w:rsidRPr="0031285E" w:rsidRDefault="00B1601A" w:rsidP="00B1601A">
      <w:pPr>
        <w:pStyle w:val="ListParagraph"/>
        <w:rPr>
          <w:rFonts w:ascii="Cambria Math" w:eastAsiaTheme="minorEastAsia" w:hAnsi="Cambria Math" w:cstheme="minorHAnsi"/>
          <w:lang w:val="en-US"/>
        </w:rPr>
      </w:pPr>
      <w:r w:rsidRPr="0031285E">
        <w:rPr>
          <w:rFonts w:ascii="Cambria Math" w:eastAsiaTheme="minorEastAsia" w:hAnsi="Cambria Math" w:cstheme="minorHAnsi"/>
          <w:lang w:val="en-US"/>
        </w:rPr>
        <w:br/>
      </w:r>
      <w:r w:rsidRPr="0031285E">
        <w:rPr>
          <w:rFonts w:ascii="Cambria Math" w:eastAsiaTheme="minorEastAsia" w:hAnsi="Cambria Math" w:cstheme="minorHAnsi"/>
          <w:i/>
          <w:iCs/>
          <w:lang w:val="en-US"/>
        </w:rPr>
        <w:t>E</w:t>
      </w:r>
      <w:r w:rsidRPr="0031285E">
        <w:rPr>
          <w:rFonts w:ascii="Cambria Math" w:eastAsiaTheme="minorEastAsia" w:hAnsi="Cambria Math" w:cstheme="minorHAnsi"/>
          <w:lang w:val="en-US"/>
        </w:rPr>
        <w:t>(θ)</w:t>
      </w:r>
      <w:r w:rsidRPr="0031285E">
        <w:rPr>
          <w:rFonts w:ascii="Cambria Math" w:eastAsiaTheme="minorEastAsia" w:hAnsi="Cambria Math" w:cstheme="minorHAnsi"/>
          <w:lang w:val="en-US"/>
        </w:rPr>
        <w:t xml:space="preserve"> = 1.5</w:t>
      </w:r>
      <w:r w:rsidRPr="0031285E">
        <w:rPr>
          <w:rFonts w:ascii="Cambria Math" w:eastAsiaTheme="minorEastAsia" w:hAnsi="Cambria Math" w:cstheme="minorHAnsi"/>
          <w:lang w:val="en-US"/>
        </w:rPr>
        <w:br/>
      </w:r>
    </w:p>
    <w:p w14:paraId="56ACD526" w14:textId="79054D0D" w:rsidR="00B1601A" w:rsidRPr="0031285E" w:rsidRDefault="00B1601A" w:rsidP="00B1601A">
      <w:pPr>
        <w:pStyle w:val="ListParagraph"/>
        <w:numPr>
          <w:ilvl w:val="0"/>
          <w:numId w:val="1"/>
        </w:numPr>
        <w:rPr>
          <w:rFonts w:ascii="Cambria Math" w:eastAsiaTheme="minorEastAsia" w:hAnsi="Cambria Math" w:cstheme="minorHAnsi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1601A" w:rsidRPr="0031285E" w14:paraId="5E0464B3" w14:textId="77777777" w:rsidTr="00454F01">
        <w:tc>
          <w:tcPr>
            <w:tcW w:w="1382" w:type="dxa"/>
          </w:tcPr>
          <w:p w14:paraId="3F7A0406" w14:textId="5959B9A3" w:rsidR="00B1601A" w:rsidRPr="0031285E" w:rsidRDefault="00E436FC" w:rsidP="00454F01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382" w:type="dxa"/>
          </w:tcPr>
          <w:p w14:paraId="46F91F43" w14:textId="77777777" w:rsidR="00B1601A" w:rsidRPr="0031285E" w:rsidRDefault="00B1601A" w:rsidP="00454F01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383" w:type="dxa"/>
          </w:tcPr>
          <w:p w14:paraId="5E31394F" w14:textId="77777777" w:rsidR="00B1601A" w:rsidRPr="0031285E" w:rsidRDefault="00B1601A" w:rsidP="00454F01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383" w:type="dxa"/>
          </w:tcPr>
          <w:p w14:paraId="21708217" w14:textId="77777777" w:rsidR="00B1601A" w:rsidRPr="0031285E" w:rsidRDefault="00B1601A" w:rsidP="00454F01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383" w:type="dxa"/>
          </w:tcPr>
          <w:p w14:paraId="743B5F87" w14:textId="77777777" w:rsidR="00B1601A" w:rsidRPr="0031285E" w:rsidRDefault="00B1601A" w:rsidP="00454F01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383" w:type="dxa"/>
          </w:tcPr>
          <w:p w14:paraId="24CCC092" w14:textId="77777777" w:rsidR="00B1601A" w:rsidRPr="0031285E" w:rsidRDefault="00B1601A" w:rsidP="00454F01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5</w:t>
            </w:r>
          </w:p>
        </w:tc>
      </w:tr>
      <w:tr w:rsidR="00B1601A" w:rsidRPr="0031285E" w14:paraId="2199BFA0" w14:textId="77777777" w:rsidTr="00454F01">
        <w:tc>
          <w:tcPr>
            <w:tcW w:w="1382" w:type="dxa"/>
          </w:tcPr>
          <w:p w14:paraId="699801B0" w14:textId="6665BD06" w:rsidR="00B1601A" w:rsidRPr="0031285E" w:rsidRDefault="00B1601A" w:rsidP="00454F01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 xml:space="preserve">ŷ = </w:t>
            </w:r>
            <w:r w:rsidR="00104671"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1+2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1382" w:type="dxa"/>
          </w:tcPr>
          <w:p w14:paraId="0785B4E7" w14:textId="456EE793" w:rsidR="00B1601A" w:rsidRPr="0031285E" w:rsidRDefault="00104671" w:rsidP="00454F01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383" w:type="dxa"/>
          </w:tcPr>
          <w:p w14:paraId="2F79ADFA" w14:textId="61AF393A" w:rsidR="00B1601A" w:rsidRPr="0031285E" w:rsidRDefault="00104671" w:rsidP="00454F01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383" w:type="dxa"/>
          </w:tcPr>
          <w:p w14:paraId="6A14222A" w14:textId="40072730" w:rsidR="00B1601A" w:rsidRPr="0031285E" w:rsidRDefault="00104671" w:rsidP="00454F01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383" w:type="dxa"/>
          </w:tcPr>
          <w:p w14:paraId="216F9700" w14:textId="13867B28" w:rsidR="00B1601A" w:rsidRPr="0031285E" w:rsidRDefault="00104671" w:rsidP="00454F01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1383" w:type="dxa"/>
          </w:tcPr>
          <w:p w14:paraId="5100AA80" w14:textId="44892CD1" w:rsidR="00B1601A" w:rsidRPr="0031285E" w:rsidRDefault="00104671" w:rsidP="00454F01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11</w:t>
            </w:r>
          </w:p>
        </w:tc>
      </w:tr>
      <w:tr w:rsidR="00B1601A" w:rsidRPr="0031285E" w14:paraId="3DBD078A" w14:textId="77777777" w:rsidTr="00454F01">
        <w:tc>
          <w:tcPr>
            <w:tcW w:w="1382" w:type="dxa"/>
          </w:tcPr>
          <w:p w14:paraId="22592FC6" w14:textId="77777777" w:rsidR="00B1601A" w:rsidRPr="0031285E" w:rsidRDefault="00B1601A" w:rsidP="00454F01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y</w:t>
            </w:r>
          </w:p>
        </w:tc>
        <w:tc>
          <w:tcPr>
            <w:tcW w:w="1382" w:type="dxa"/>
          </w:tcPr>
          <w:p w14:paraId="528A7FD1" w14:textId="77777777" w:rsidR="00B1601A" w:rsidRPr="0031285E" w:rsidRDefault="00B1601A" w:rsidP="00454F01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383" w:type="dxa"/>
          </w:tcPr>
          <w:p w14:paraId="26565A4E" w14:textId="77777777" w:rsidR="00B1601A" w:rsidRPr="0031285E" w:rsidRDefault="00B1601A" w:rsidP="00454F01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383" w:type="dxa"/>
          </w:tcPr>
          <w:p w14:paraId="59D332F5" w14:textId="77777777" w:rsidR="00B1601A" w:rsidRPr="0031285E" w:rsidRDefault="00B1601A" w:rsidP="00454F01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383" w:type="dxa"/>
          </w:tcPr>
          <w:p w14:paraId="1656CBEE" w14:textId="77777777" w:rsidR="00B1601A" w:rsidRPr="0031285E" w:rsidRDefault="00B1601A" w:rsidP="00454F01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383" w:type="dxa"/>
          </w:tcPr>
          <w:p w14:paraId="1ADA24A8" w14:textId="77777777" w:rsidR="00B1601A" w:rsidRPr="0031285E" w:rsidRDefault="00B1601A" w:rsidP="00454F01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31285E">
              <w:rPr>
                <w:rFonts w:ascii="Cambria Math" w:hAnsi="Cambria Math" w:cstheme="minorHAnsi"/>
                <w:sz w:val="24"/>
                <w:szCs w:val="24"/>
                <w:lang w:val="en-US"/>
              </w:rPr>
              <w:t>5</w:t>
            </w:r>
          </w:p>
        </w:tc>
      </w:tr>
    </w:tbl>
    <w:p w14:paraId="1FD226E3" w14:textId="6358FDBA" w:rsidR="00B1601A" w:rsidRPr="0031285E" w:rsidRDefault="00B1601A" w:rsidP="00104671">
      <w:pPr>
        <w:pStyle w:val="ListParagraph"/>
        <w:rPr>
          <w:rFonts w:ascii="Cambria Math" w:eastAsiaTheme="minorEastAsia" w:hAnsi="Cambria Math" w:cstheme="minorHAnsi"/>
          <w:lang w:val="en-US"/>
        </w:rPr>
      </w:pPr>
    </w:p>
    <w:p w14:paraId="17A45B76" w14:textId="77777777" w:rsidR="00104671" w:rsidRPr="0031285E" w:rsidRDefault="00104671" w:rsidP="00104671">
      <w:pPr>
        <w:pStyle w:val="ListParagraph"/>
        <w:rPr>
          <w:rFonts w:ascii="Cambria Math" w:eastAsiaTheme="minorEastAsia" w:hAnsi="Cambria Math" w:cstheme="minorHAnsi"/>
          <w:lang w:val="en-US"/>
        </w:rPr>
      </w:pPr>
      <w:r w:rsidRPr="0031285E">
        <w:rPr>
          <w:rFonts w:ascii="Cambria Math" w:eastAsiaTheme="minorEastAsia" w:hAnsi="Cambria Math" w:cstheme="minorHAnsi"/>
          <w:i/>
          <w:iCs/>
          <w:lang w:val="en-US"/>
        </w:rPr>
        <w:t>E</w:t>
      </w:r>
      <w:r w:rsidRPr="0031285E">
        <w:rPr>
          <w:rFonts w:ascii="Cambria Math" w:eastAsiaTheme="minorEastAsia" w:hAnsi="Cambria Math" w:cstheme="minorHAnsi"/>
          <w:lang w:val="en-US"/>
        </w:rPr>
        <w:t xml:space="preserve">(θ) = ½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lang w:val="en-US"/>
              </w:rPr>
              <m:t>i=1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</m:e>
        </m:nary>
      </m:oMath>
      <w:r w:rsidRPr="0031285E">
        <w:rPr>
          <w:rFonts w:ascii="Cambria Math" w:eastAsiaTheme="minorEastAsia" w:hAnsi="Cambria Math" w:cstheme="minorHAnsi"/>
          <w:lang w:val="en-US"/>
        </w:rPr>
        <w:t xml:space="preserve"> </w:t>
      </w:r>
    </w:p>
    <w:p w14:paraId="3D31EF7D" w14:textId="1A47913D" w:rsidR="00104671" w:rsidRPr="0031285E" w:rsidRDefault="00104671" w:rsidP="00104671">
      <w:pPr>
        <w:pStyle w:val="ListParagraph"/>
        <w:rPr>
          <w:rFonts w:ascii="Cambria Math" w:eastAsiaTheme="minorEastAsia" w:hAnsi="Cambria Math" w:cstheme="minorHAnsi"/>
          <w:lang w:val="en-US"/>
        </w:rPr>
      </w:pPr>
      <w:r w:rsidRPr="0031285E">
        <w:rPr>
          <w:rFonts w:ascii="Cambria Math" w:eastAsiaTheme="minorEastAsia" w:hAnsi="Cambria Math" w:cstheme="minorHAnsi"/>
          <w:lang w:val="en-US"/>
        </w:rPr>
        <w:br/>
      </w:r>
      <w:r w:rsidRPr="0031285E">
        <w:rPr>
          <w:rFonts w:ascii="Cambria Math" w:eastAsiaTheme="minorEastAsia" w:hAnsi="Cambria Math" w:cstheme="minorHAnsi"/>
          <w:i/>
          <w:iCs/>
          <w:lang w:val="en-US"/>
        </w:rPr>
        <w:t>E</w:t>
      </w:r>
      <w:r w:rsidRPr="0031285E">
        <w:rPr>
          <w:rFonts w:ascii="Cambria Math" w:eastAsiaTheme="minorEastAsia" w:hAnsi="Cambria Math" w:cstheme="minorHAnsi"/>
          <w:lang w:val="en-US"/>
        </w:rPr>
        <w:t xml:space="preserve">(θ) = </w:t>
      </w:r>
      <w:r w:rsidRPr="0031285E">
        <w:rPr>
          <w:rFonts w:ascii="Cambria Math" w:eastAsiaTheme="minorEastAsia" w:hAnsi="Cambria Math" w:cstheme="minorHAnsi"/>
          <w:lang w:val="en-US"/>
        </w:rPr>
        <w:t>52.5</w:t>
      </w:r>
    </w:p>
    <w:p w14:paraId="75A7E67D" w14:textId="160D003D" w:rsidR="00104671" w:rsidRPr="0031285E" w:rsidRDefault="00104671" w:rsidP="00104671">
      <w:pPr>
        <w:pStyle w:val="ListParagraph"/>
        <w:rPr>
          <w:rFonts w:ascii="Cambria Math" w:eastAsiaTheme="minorEastAsia" w:hAnsi="Cambria Math" w:cstheme="minorHAnsi"/>
          <w:lang w:val="en-US"/>
        </w:rPr>
      </w:pPr>
    </w:p>
    <w:p w14:paraId="181DBFAB" w14:textId="5A1CCB71" w:rsidR="00104671" w:rsidRPr="0031285E" w:rsidRDefault="00104671" w:rsidP="00104671">
      <w:pPr>
        <w:pStyle w:val="ListParagraph"/>
        <w:numPr>
          <w:ilvl w:val="0"/>
          <w:numId w:val="1"/>
        </w:numPr>
        <w:rPr>
          <w:rFonts w:ascii="Cambria Math" w:eastAsiaTheme="minorEastAsia" w:hAnsi="Cambria Math" w:cstheme="minorHAnsi"/>
          <w:lang w:val="en-US"/>
        </w:rPr>
      </w:pPr>
    </w:p>
    <w:p w14:paraId="6DECDEB6" w14:textId="77777777" w:rsidR="0031285E" w:rsidRPr="0031285E" w:rsidRDefault="0031285E" w:rsidP="00B1601A">
      <w:pPr>
        <w:pStyle w:val="ListParagraph"/>
        <w:rPr>
          <w:rFonts w:ascii="Cambria Math" w:eastAsiaTheme="minorEastAsia" w:hAnsi="Cambria Math" w:cstheme="minorHAnsi"/>
          <w:lang w:val="en-US"/>
        </w:rPr>
      </w:pPr>
    </w:p>
    <w:p w14:paraId="07ADC6FC" w14:textId="1F2C3274" w:rsidR="00B1601A" w:rsidRPr="0031285E" w:rsidRDefault="0031285E" w:rsidP="00B1601A">
      <w:pPr>
        <w:pStyle w:val="ListParagraph"/>
        <w:rPr>
          <w:rFonts w:ascii="Cambria Math" w:eastAsiaTheme="minorEastAsia" w:hAnsi="Cambria Math" w:cstheme="minorHAnsi"/>
          <w:lang w:val="en-US"/>
        </w:rPr>
      </w:pPr>
      <w:r w:rsidRPr="0031285E">
        <w:rPr>
          <w:rFonts w:ascii="Cambria Math" w:eastAsiaTheme="minorEastAsia" w:hAnsi="Cambria Math" w:cstheme="minorHAns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414E75E" wp14:editId="1921F72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473450" cy="2983230"/>
            <wp:effectExtent l="0" t="0" r="0" b="7620"/>
            <wp:wrapNone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0764E" w14:textId="2EC92878" w:rsidR="00B1601A" w:rsidRPr="0031285E" w:rsidRDefault="00B1601A" w:rsidP="00B1601A">
      <w:pPr>
        <w:rPr>
          <w:rFonts w:ascii="Cambria Math" w:eastAsiaTheme="minorEastAsia" w:hAnsi="Cambria Math" w:cstheme="minorHAnsi"/>
          <w:lang w:val="en-US"/>
        </w:rPr>
      </w:pPr>
    </w:p>
    <w:p w14:paraId="1CAFD421" w14:textId="77777777" w:rsidR="00B1601A" w:rsidRPr="0031285E" w:rsidRDefault="00B1601A" w:rsidP="00B1601A">
      <w:pPr>
        <w:pStyle w:val="ListParagraph"/>
        <w:rPr>
          <w:rFonts w:ascii="Cambria Math" w:eastAsiaTheme="minorEastAsia" w:hAnsi="Cambria Math" w:cstheme="minorHAnsi"/>
          <w:lang w:val="en-US"/>
        </w:rPr>
      </w:pPr>
    </w:p>
    <w:p w14:paraId="2FBD51CA" w14:textId="77777777" w:rsidR="0031285E" w:rsidRPr="0031285E" w:rsidRDefault="0031285E" w:rsidP="008B0CE1">
      <w:pPr>
        <w:rPr>
          <w:rFonts w:ascii="Cambria Math" w:hAnsi="Cambria Math" w:cstheme="minorHAnsi"/>
          <w:vertAlign w:val="subscript"/>
          <w:lang w:val="en-US"/>
        </w:rPr>
      </w:pPr>
    </w:p>
    <w:p w14:paraId="0CBD5B8F" w14:textId="77777777" w:rsidR="0031285E" w:rsidRPr="0031285E" w:rsidRDefault="0031285E" w:rsidP="008B0CE1">
      <w:pPr>
        <w:rPr>
          <w:rFonts w:ascii="Cambria Math" w:hAnsi="Cambria Math" w:cstheme="minorHAnsi"/>
          <w:vertAlign w:val="subscript"/>
          <w:lang w:val="en-US"/>
        </w:rPr>
      </w:pPr>
    </w:p>
    <w:p w14:paraId="3A754990" w14:textId="77777777" w:rsidR="0031285E" w:rsidRPr="0031285E" w:rsidRDefault="0031285E" w:rsidP="008B0CE1">
      <w:pPr>
        <w:rPr>
          <w:rFonts w:ascii="Cambria Math" w:hAnsi="Cambria Math" w:cstheme="minorHAnsi"/>
          <w:vertAlign w:val="subscript"/>
          <w:lang w:val="en-US"/>
        </w:rPr>
      </w:pPr>
    </w:p>
    <w:p w14:paraId="04998B3A" w14:textId="77777777" w:rsidR="0031285E" w:rsidRPr="0031285E" w:rsidRDefault="0031285E" w:rsidP="008B0CE1">
      <w:pPr>
        <w:rPr>
          <w:rFonts w:ascii="Cambria Math" w:hAnsi="Cambria Math" w:cstheme="minorHAnsi"/>
          <w:vertAlign w:val="subscript"/>
          <w:lang w:val="en-US"/>
        </w:rPr>
      </w:pPr>
    </w:p>
    <w:p w14:paraId="4B5C89FF" w14:textId="77777777" w:rsidR="0031285E" w:rsidRPr="0031285E" w:rsidRDefault="0031285E" w:rsidP="008B0CE1">
      <w:pPr>
        <w:rPr>
          <w:rFonts w:ascii="Cambria Math" w:hAnsi="Cambria Math" w:cstheme="minorHAnsi"/>
          <w:vertAlign w:val="subscript"/>
          <w:lang w:val="en-US"/>
        </w:rPr>
      </w:pPr>
    </w:p>
    <w:p w14:paraId="46E96332" w14:textId="77777777" w:rsidR="0031285E" w:rsidRPr="0031285E" w:rsidRDefault="0031285E" w:rsidP="008B0CE1">
      <w:pPr>
        <w:rPr>
          <w:rFonts w:ascii="Cambria Math" w:hAnsi="Cambria Math" w:cstheme="minorHAnsi"/>
          <w:vertAlign w:val="subscript"/>
          <w:lang w:val="en-US"/>
        </w:rPr>
      </w:pPr>
    </w:p>
    <w:p w14:paraId="501E5C4B" w14:textId="77777777" w:rsidR="0031285E" w:rsidRPr="0031285E" w:rsidRDefault="0031285E" w:rsidP="008B0CE1">
      <w:pPr>
        <w:rPr>
          <w:rFonts w:ascii="Cambria Math" w:hAnsi="Cambria Math" w:cstheme="minorHAnsi"/>
          <w:vertAlign w:val="subscript"/>
          <w:lang w:val="en-US"/>
        </w:rPr>
      </w:pPr>
    </w:p>
    <w:p w14:paraId="7A815CBC" w14:textId="372DDD5C" w:rsidR="0031285E" w:rsidRPr="0031285E" w:rsidRDefault="0031285E" w:rsidP="008B0CE1">
      <w:pPr>
        <w:rPr>
          <w:rFonts w:ascii="Cambria Math" w:hAnsi="Cambria Math" w:cstheme="minorHAnsi"/>
          <w:vertAlign w:val="subscript"/>
          <w:lang w:val="en-US"/>
        </w:rPr>
      </w:pPr>
    </w:p>
    <w:p w14:paraId="26573C19" w14:textId="77777777" w:rsidR="00E436FC" w:rsidRDefault="0031285E" w:rsidP="00E436FC">
      <w:pPr>
        <w:jc w:val="center"/>
        <w:rPr>
          <w:rFonts w:ascii="Cambria Math" w:eastAsiaTheme="minorEastAsia" w:hAnsi="Cambria Math" w:cstheme="minorHAnsi"/>
        </w:rPr>
      </w:pPr>
      <w:r w:rsidRPr="0031285E">
        <w:rPr>
          <w:rFonts w:ascii="Cambria Math" w:hAnsi="Cambria Math" w:cstheme="minorHAnsi"/>
          <w:lang w:val="en-US"/>
        </w:rPr>
        <w:t xml:space="preserve">ŷ = </w:t>
      </w:r>
      <w:r w:rsidRPr="0031285E">
        <w:rPr>
          <w:rFonts w:ascii="Cambria Math" w:hAnsi="Cambria Math" w:cstheme="minorHAnsi"/>
          <w:lang w:val="en-US"/>
        </w:rPr>
        <w:t>0.4</w:t>
      </w:r>
      <w:r w:rsidRPr="0031285E">
        <w:rPr>
          <w:rFonts w:ascii="Cambria Math" w:hAnsi="Cambria Math" w:cstheme="minorHAnsi"/>
          <w:lang w:val="en-US"/>
        </w:rPr>
        <w:t>+</w:t>
      </w:r>
      <w:r w:rsidRPr="0031285E">
        <w:rPr>
          <w:rFonts w:ascii="Cambria Math" w:hAnsi="Cambria Math" w:cstheme="minorHAnsi"/>
          <w:lang w:val="en-US"/>
        </w:rPr>
        <w:t>0.8</w:t>
      </w:r>
      <m:oMath>
        <m:r>
          <w:rPr>
            <w:rFonts w:ascii="Cambria Math" w:hAnsi="Cambria Math"/>
          </w:rPr>
          <m:t>x</m:t>
        </m:r>
      </m:oMath>
    </w:p>
    <w:p w14:paraId="7591DDA6" w14:textId="36297657" w:rsidR="0031285E" w:rsidRDefault="00E436FC" w:rsidP="00E436FC">
      <w:pPr>
        <w:jc w:val="center"/>
        <w:rPr>
          <w:rFonts w:ascii="Cambria Math" w:eastAsiaTheme="minorEastAsia" w:hAnsi="Cambria Math" w:cstheme="minorHAnsi"/>
        </w:rPr>
      </w:pPr>
      <w:r w:rsidRPr="0031285E">
        <w:rPr>
          <w:rFonts w:ascii="Cambria Math" w:eastAsiaTheme="minorEastAsia" w:hAnsi="Cambria Math" w:cstheme="minorHAnsi"/>
          <w:i/>
          <w:iCs/>
        </w:rPr>
        <w:t>E</w:t>
      </w:r>
      <w:r w:rsidRPr="0031285E">
        <w:rPr>
          <w:rFonts w:ascii="Cambria Math" w:eastAsiaTheme="minorEastAsia" w:hAnsi="Cambria Math" w:cstheme="minorHAnsi"/>
        </w:rPr>
        <w:t xml:space="preserve">(θ) </w:t>
      </w:r>
      <w:r>
        <w:rPr>
          <w:rFonts w:ascii="Cambria Math" w:eastAsiaTheme="minorEastAsia" w:hAnsi="Cambria Math" w:cstheme="minorHAnsi"/>
        </w:rPr>
        <w:t>= 1.04</w:t>
      </w:r>
    </w:p>
    <w:p w14:paraId="58F7606B" w14:textId="77777777" w:rsidR="00E436FC" w:rsidRPr="00E436FC" w:rsidRDefault="00E436FC" w:rsidP="0031285E">
      <w:pPr>
        <w:jc w:val="center"/>
        <w:rPr>
          <w:rFonts w:ascii="Cambria Math" w:eastAsiaTheme="minorEastAsia" w:hAnsi="Cambria Math" w:cstheme="minorHAnsi"/>
        </w:rPr>
      </w:pPr>
    </w:p>
    <w:p w14:paraId="65DE07AC" w14:textId="77777777" w:rsidR="00E436FC" w:rsidRPr="00E436FC" w:rsidRDefault="00E436FC" w:rsidP="0031285E">
      <w:pPr>
        <w:jc w:val="center"/>
        <w:rPr>
          <w:rFonts w:ascii="Cambria Math" w:eastAsiaTheme="minorEastAsia" w:hAnsi="Cambria Math" w:cstheme="minorHAnsi"/>
        </w:rPr>
      </w:pPr>
    </w:p>
    <w:p w14:paraId="05FACC2D" w14:textId="77777777" w:rsidR="0031285E" w:rsidRPr="0031285E" w:rsidRDefault="0031285E">
      <w:pPr>
        <w:rPr>
          <w:rFonts w:ascii="Cambria Math" w:hAnsi="Cambria Math" w:cstheme="minorHAnsi"/>
          <w:vertAlign w:val="subscript"/>
          <w:lang w:val="en-US"/>
        </w:rPr>
      </w:pPr>
    </w:p>
    <w:p w14:paraId="61C5321E" w14:textId="77777777" w:rsidR="0031285E" w:rsidRPr="0031285E" w:rsidRDefault="0031285E">
      <w:pPr>
        <w:rPr>
          <w:rFonts w:ascii="Cambria Math" w:hAnsi="Cambria Math" w:cstheme="minorHAnsi"/>
          <w:vertAlign w:val="subscript"/>
          <w:lang w:val="en-US"/>
        </w:rPr>
      </w:pPr>
    </w:p>
    <w:p w14:paraId="17F9B567" w14:textId="77777777" w:rsidR="0031285E" w:rsidRPr="0031285E" w:rsidRDefault="0031285E">
      <w:pPr>
        <w:rPr>
          <w:rFonts w:ascii="Cambria Math" w:hAnsi="Cambria Math" w:cstheme="minorHAnsi"/>
          <w:vertAlign w:val="subscript"/>
          <w:lang w:val="en-US"/>
        </w:rPr>
      </w:pPr>
    </w:p>
    <w:p w14:paraId="09622159" w14:textId="426B2D55" w:rsidR="0031285E" w:rsidRPr="0031285E" w:rsidRDefault="0031285E">
      <w:pPr>
        <w:rPr>
          <w:rFonts w:ascii="Cambria Math" w:hAnsi="Cambria Math" w:cstheme="minorHAnsi"/>
          <w:vertAlign w:val="subscript"/>
          <w:lang w:val="en-US"/>
        </w:rPr>
      </w:pPr>
      <w:r w:rsidRPr="0031285E">
        <w:rPr>
          <w:rFonts w:ascii="Cambria Math" w:eastAsiaTheme="minorEastAsia" w:hAnsi="Cambria Math" w:cstheme="minorHAnsi"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2834FAA" wp14:editId="656404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46450" cy="3061970"/>
            <wp:effectExtent l="0" t="0" r="6350" b="5080"/>
            <wp:wrapNone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CD1EF" w14:textId="77777777" w:rsidR="0031285E" w:rsidRPr="0031285E" w:rsidRDefault="0031285E" w:rsidP="008B0CE1">
      <w:pPr>
        <w:rPr>
          <w:rFonts w:ascii="Cambria Math" w:hAnsi="Cambria Math" w:cstheme="minorHAnsi"/>
          <w:vertAlign w:val="subscript"/>
          <w:lang w:val="en-US"/>
        </w:rPr>
      </w:pPr>
    </w:p>
    <w:p w14:paraId="057D713A" w14:textId="77777777" w:rsidR="0031285E" w:rsidRPr="0031285E" w:rsidRDefault="0031285E" w:rsidP="008B0CE1">
      <w:pPr>
        <w:rPr>
          <w:rFonts w:ascii="Cambria Math" w:hAnsi="Cambria Math" w:cstheme="minorHAnsi"/>
          <w:vertAlign w:val="subscript"/>
          <w:lang w:val="en-US"/>
        </w:rPr>
      </w:pPr>
    </w:p>
    <w:p w14:paraId="59287F5A" w14:textId="77777777" w:rsidR="0031285E" w:rsidRPr="0031285E" w:rsidRDefault="0031285E" w:rsidP="008B0CE1">
      <w:pPr>
        <w:rPr>
          <w:rFonts w:ascii="Cambria Math" w:hAnsi="Cambria Math" w:cstheme="minorHAnsi"/>
          <w:vertAlign w:val="subscript"/>
          <w:lang w:val="en-US"/>
        </w:rPr>
      </w:pPr>
    </w:p>
    <w:p w14:paraId="02FFBA37" w14:textId="77777777" w:rsidR="0031285E" w:rsidRPr="0031285E" w:rsidRDefault="0031285E" w:rsidP="008B0CE1">
      <w:pPr>
        <w:rPr>
          <w:rFonts w:ascii="Cambria Math" w:hAnsi="Cambria Math" w:cstheme="minorHAnsi"/>
          <w:vertAlign w:val="subscript"/>
          <w:lang w:val="en-US"/>
        </w:rPr>
      </w:pPr>
    </w:p>
    <w:p w14:paraId="793F37D2" w14:textId="77777777" w:rsidR="0031285E" w:rsidRPr="0031285E" w:rsidRDefault="0031285E" w:rsidP="008B0CE1">
      <w:pPr>
        <w:rPr>
          <w:rFonts w:ascii="Cambria Math" w:hAnsi="Cambria Math" w:cstheme="minorHAnsi"/>
          <w:vertAlign w:val="subscript"/>
          <w:lang w:val="en-US"/>
        </w:rPr>
      </w:pPr>
    </w:p>
    <w:p w14:paraId="78BF5843" w14:textId="77777777" w:rsidR="0031285E" w:rsidRPr="0031285E" w:rsidRDefault="0031285E" w:rsidP="008B0CE1">
      <w:pPr>
        <w:rPr>
          <w:rFonts w:ascii="Cambria Math" w:hAnsi="Cambria Math" w:cstheme="minorHAnsi"/>
          <w:vertAlign w:val="subscript"/>
          <w:lang w:val="en-US"/>
        </w:rPr>
      </w:pPr>
    </w:p>
    <w:p w14:paraId="177B4851" w14:textId="77777777" w:rsidR="0031285E" w:rsidRPr="0031285E" w:rsidRDefault="0031285E" w:rsidP="008B0CE1">
      <w:pPr>
        <w:rPr>
          <w:rFonts w:ascii="Cambria Math" w:hAnsi="Cambria Math" w:cstheme="minorHAnsi"/>
          <w:vertAlign w:val="subscript"/>
          <w:lang w:val="en-US"/>
        </w:rPr>
      </w:pPr>
    </w:p>
    <w:p w14:paraId="5345238A" w14:textId="77777777" w:rsidR="0031285E" w:rsidRPr="0031285E" w:rsidRDefault="0031285E" w:rsidP="008B0CE1">
      <w:pPr>
        <w:rPr>
          <w:rFonts w:ascii="Cambria Math" w:hAnsi="Cambria Math" w:cstheme="minorHAnsi"/>
          <w:vertAlign w:val="subscript"/>
          <w:lang w:val="en-US"/>
        </w:rPr>
      </w:pPr>
    </w:p>
    <w:p w14:paraId="7BF0CC73" w14:textId="77777777" w:rsidR="0031285E" w:rsidRPr="0031285E" w:rsidRDefault="0031285E" w:rsidP="008B0CE1">
      <w:pPr>
        <w:rPr>
          <w:rFonts w:ascii="Cambria Math" w:hAnsi="Cambria Math" w:cstheme="minorHAnsi"/>
          <w:vertAlign w:val="subscript"/>
          <w:lang w:val="en-US"/>
        </w:rPr>
      </w:pPr>
    </w:p>
    <w:p w14:paraId="3C9C09EE" w14:textId="77777777" w:rsidR="0031285E" w:rsidRPr="0031285E" w:rsidRDefault="0031285E" w:rsidP="008B0CE1">
      <w:pPr>
        <w:rPr>
          <w:rFonts w:ascii="Cambria Math" w:hAnsi="Cambria Math" w:cstheme="minorHAnsi"/>
          <w:vertAlign w:val="subscript"/>
          <w:lang w:val="en-US"/>
        </w:rPr>
      </w:pPr>
    </w:p>
    <w:p w14:paraId="0A4251BD" w14:textId="77777777" w:rsidR="00E436FC" w:rsidRDefault="00E436FC" w:rsidP="00E436FC">
      <w:pPr>
        <w:pStyle w:val="ListParagraph"/>
        <w:ind w:left="0"/>
        <w:jc w:val="center"/>
        <w:rPr>
          <w:rFonts w:ascii="Cambria Math" w:hAnsi="Cambria Math" w:cstheme="minorHAnsi"/>
          <w:sz w:val="24"/>
          <w:szCs w:val="24"/>
          <w:lang w:val="en-US"/>
        </w:rPr>
      </w:pPr>
    </w:p>
    <w:p w14:paraId="50FBFDC0" w14:textId="72A96ECB" w:rsidR="00E436FC" w:rsidRDefault="0031285E" w:rsidP="00E436FC">
      <w:pPr>
        <w:pStyle w:val="ListParagraph"/>
        <w:ind w:left="0"/>
        <w:jc w:val="center"/>
        <w:rPr>
          <w:rFonts w:ascii="Cambria Math" w:hAnsi="Cambria Math" w:cstheme="minorHAnsi"/>
          <w:sz w:val="24"/>
          <w:szCs w:val="24"/>
          <w:lang w:val="en-US"/>
        </w:rPr>
      </w:pPr>
      <w:r w:rsidRPr="0031285E">
        <w:rPr>
          <w:rFonts w:ascii="Cambria Math" w:hAnsi="Cambria Math" w:cstheme="minorHAnsi"/>
          <w:sz w:val="24"/>
          <w:szCs w:val="24"/>
          <w:lang w:val="en-US"/>
        </w:rPr>
        <w:t>ŷ =</w:t>
      </w:r>
      <w:r w:rsidR="00E436FC">
        <w:rPr>
          <w:rFonts w:ascii="Cambria Math" w:hAnsi="Cambria Math"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</w:rPr>
          <m:t>x</m:t>
        </m:r>
      </m:oMath>
    </w:p>
    <w:p w14:paraId="33A2C21C" w14:textId="7AA61837" w:rsidR="00E436FC" w:rsidRPr="0031285E" w:rsidRDefault="00E436FC" w:rsidP="00E436FC">
      <w:pPr>
        <w:pStyle w:val="ListParagraph"/>
        <w:ind w:left="0"/>
        <w:jc w:val="center"/>
        <w:rPr>
          <w:rFonts w:ascii="Cambria Math" w:hAnsi="Cambria Math" w:cstheme="minorHAnsi"/>
          <w:sz w:val="24"/>
          <w:szCs w:val="24"/>
          <w:lang w:val="en-US"/>
        </w:rPr>
      </w:pPr>
      <w:r w:rsidRPr="0031285E">
        <w:rPr>
          <w:rFonts w:ascii="Cambria Math" w:eastAsiaTheme="minorEastAsia" w:hAnsi="Cambria Math" w:cstheme="minorHAnsi"/>
          <w:i/>
          <w:iCs/>
          <w:lang w:val="en-US"/>
        </w:rPr>
        <w:t>E</w:t>
      </w:r>
      <w:r w:rsidRPr="0031285E">
        <w:rPr>
          <w:rFonts w:ascii="Cambria Math" w:eastAsiaTheme="minorEastAsia" w:hAnsi="Cambria Math" w:cstheme="minorHAnsi"/>
          <w:lang w:val="en-US"/>
        </w:rPr>
        <w:t>(θ) = 1.5</w:t>
      </w:r>
    </w:p>
    <w:p w14:paraId="4FCAE7F9" w14:textId="77777777" w:rsidR="0031285E" w:rsidRPr="0031285E" w:rsidRDefault="0031285E" w:rsidP="008B0CE1">
      <w:pPr>
        <w:rPr>
          <w:rFonts w:ascii="Cambria Math" w:hAnsi="Cambria Math" w:cstheme="minorHAnsi"/>
          <w:vertAlign w:val="subscript"/>
          <w:lang w:val="en-US"/>
        </w:rPr>
      </w:pPr>
    </w:p>
    <w:p w14:paraId="3777176B" w14:textId="0C179562" w:rsidR="008B0CE1" w:rsidRPr="0031285E" w:rsidRDefault="0031285E" w:rsidP="008B0CE1">
      <w:pPr>
        <w:rPr>
          <w:rFonts w:ascii="Cambria Math" w:hAnsi="Cambria Math" w:cstheme="minorHAnsi"/>
          <w:vertAlign w:val="subscript"/>
          <w:lang w:val="en-US"/>
        </w:rPr>
      </w:pPr>
      <w:r w:rsidRPr="0031285E">
        <w:rPr>
          <w:rFonts w:ascii="Cambria Math" w:eastAsiaTheme="minorEastAsia" w:hAnsi="Cambria Math" w:cs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D7BAC1D" wp14:editId="7C555205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3410170" cy="2767881"/>
            <wp:effectExtent l="0" t="0" r="0" b="0"/>
            <wp:wrapNone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170" cy="2767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A8D24" w14:textId="1895954B" w:rsidR="0031285E" w:rsidRPr="0031285E" w:rsidRDefault="0031285E" w:rsidP="0031285E">
      <w:pPr>
        <w:rPr>
          <w:rFonts w:ascii="Cambria Math" w:hAnsi="Cambria Math" w:cstheme="minorHAnsi"/>
          <w:lang w:val="en-US"/>
        </w:rPr>
      </w:pPr>
    </w:p>
    <w:p w14:paraId="3D8D116C" w14:textId="67E23865" w:rsidR="0031285E" w:rsidRPr="0031285E" w:rsidRDefault="0031285E" w:rsidP="0031285E">
      <w:pPr>
        <w:rPr>
          <w:rFonts w:ascii="Cambria Math" w:hAnsi="Cambria Math" w:cstheme="minorHAnsi"/>
          <w:lang w:val="en-US"/>
        </w:rPr>
      </w:pPr>
    </w:p>
    <w:p w14:paraId="6C9A6490" w14:textId="7A10DB66" w:rsidR="0031285E" w:rsidRPr="0031285E" w:rsidRDefault="0031285E" w:rsidP="0031285E">
      <w:pPr>
        <w:rPr>
          <w:rFonts w:ascii="Cambria Math" w:hAnsi="Cambria Math" w:cstheme="minorHAnsi"/>
          <w:lang w:val="en-US"/>
        </w:rPr>
      </w:pPr>
    </w:p>
    <w:p w14:paraId="73BDD841" w14:textId="551E2DB9" w:rsidR="0031285E" w:rsidRPr="0031285E" w:rsidRDefault="0031285E" w:rsidP="0031285E">
      <w:pPr>
        <w:rPr>
          <w:rFonts w:ascii="Cambria Math" w:hAnsi="Cambria Math" w:cstheme="minorHAnsi"/>
          <w:lang w:val="en-US"/>
        </w:rPr>
      </w:pPr>
    </w:p>
    <w:p w14:paraId="01CCF2A5" w14:textId="2E854EA7" w:rsidR="0031285E" w:rsidRPr="0031285E" w:rsidRDefault="0031285E" w:rsidP="0031285E">
      <w:pPr>
        <w:rPr>
          <w:rFonts w:ascii="Cambria Math" w:hAnsi="Cambria Math" w:cstheme="minorHAnsi"/>
          <w:lang w:val="en-US"/>
        </w:rPr>
      </w:pPr>
    </w:p>
    <w:p w14:paraId="4B2724AD" w14:textId="37B6E0AF" w:rsidR="0031285E" w:rsidRPr="0031285E" w:rsidRDefault="0031285E" w:rsidP="0031285E">
      <w:pPr>
        <w:rPr>
          <w:rFonts w:ascii="Cambria Math" w:hAnsi="Cambria Math" w:cstheme="minorHAnsi"/>
          <w:lang w:val="en-US"/>
        </w:rPr>
      </w:pPr>
    </w:p>
    <w:p w14:paraId="7DD65943" w14:textId="232B4851" w:rsidR="0031285E" w:rsidRPr="0031285E" w:rsidRDefault="0031285E" w:rsidP="0031285E">
      <w:pPr>
        <w:rPr>
          <w:rFonts w:ascii="Cambria Math" w:hAnsi="Cambria Math" w:cstheme="minorHAnsi"/>
          <w:lang w:val="en-US"/>
        </w:rPr>
      </w:pPr>
    </w:p>
    <w:p w14:paraId="4E821155" w14:textId="6EDFD5C6" w:rsidR="0031285E" w:rsidRPr="0031285E" w:rsidRDefault="0031285E" w:rsidP="0031285E">
      <w:pPr>
        <w:rPr>
          <w:rFonts w:ascii="Cambria Math" w:hAnsi="Cambria Math" w:cstheme="minorHAnsi"/>
          <w:lang w:val="en-US"/>
        </w:rPr>
      </w:pPr>
    </w:p>
    <w:p w14:paraId="1C18FC5A" w14:textId="0595C012" w:rsidR="0031285E" w:rsidRPr="0031285E" w:rsidRDefault="0031285E" w:rsidP="0031285E">
      <w:pPr>
        <w:rPr>
          <w:rFonts w:ascii="Cambria Math" w:hAnsi="Cambria Math" w:cstheme="minorHAnsi"/>
          <w:lang w:val="en-US"/>
        </w:rPr>
      </w:pPr>
    </w:p>
    <w:p w14:paraId="5CF62EEE" w14:textId="6B7349BC" w:rsidR="0031285E" w:rsidRPr="0031285E" w:rsidRDefault="0031285E" w:rsidP="0031285E">
      <w:pPr>
        <w:jc w:val="center"/>
        <w:rPr>
          <w:rFonts w:ascii="Cambria Math" w:hAnsi="Cambria Math" w:cstheme="minorHAnsi"/>
          <w:vertAlign w:val="subscript"/>
          <w:lang w:val="en-US"/>
        </w:rPr>
      </w:pPr>
    </w:p>
    <w:p w14:paraId="00EFEC15" w14:textId="77777777" w:rsidR="00E436FC" w:rsidRDefault="00E436FC" w:rsidP="0031285E">
      <w:pPr>
        <w:pStyle w:val="ListParagraph"/>
        <w:ind w:left="0"/>
        <w:jc w:val="center"/>
        <w:rPr>
          <w:rFonts w:ascii="Cambria Math" w:hAnsi="Cambria Math" w:cstheme="minorHAnsi"/>
          <w:sz w:val="24"/>
          <w:szCs w:val="24"/>
          <w:lang w:val="en-US"/>
        </w:rPr>
      </w:pPr>
    </w:p>
    <w:p w14:paraId="522A2710" w14:textId="489672FF" w:rsidR="00E436FC" w:rsidRDefault="0031285E" w:rsidP="00E436FC">
      <w:pPr>
        <w:pStyle w:val="ListParagraph"/>
        <w:ind w:left="0"/>
        <w:jc w:val="center"/>
        <w:rPr>
          <w:rFonts w:ascii="Cambria Math" w:hAnsi="Cambria Math" w:cstheme="minorHAnsi"/>
          <w:sz w:val="24"/>
          <w:szCs w:val="24"/>
          <w:lang w:val="en-US"/>
        </w:rPr>
      </w:pPr>
      <w:r w:rsidRPr="0031285E">
        <w:rPr>
          <w:rFonts w:ascii="Cambria Math" w:hAnsi="Cambria Math" w:cstheme="minorHAnsi"/>
          <w:sz w:val="24"/>
          <w:szCs w:val="24"/>
          <w:lang w:val="en-US"/>
        </w:rPr>
        <w:t>ŷ = 1+2</w:t>
      </w:r>
      <m:oMath>
        <m:r>
          <w:rPr>
            <w:rFonts w:ascii="Cambria Math" w:hAnsi="Cambria Math"/>
          </w:rPr>
          <m:t>x</m:t>
        </m:r>
      </m:oMath>
    </w:p>
    <w:p w14:paraId="40E09301" w14:textId="713DB5A3" w:rsidR="0031285E" w:rsidRDefault="00E436FC" w:rsidP="00E436FC">
      <w:pPr>
        <w:pStyle w:val="ListParagraph"/>
        <w:ind w:left="0"/>
        <w:jc w:val="center"/>
        <w:rPr>
          <w:rFonts w:ascii="Cambria Math" w:eastAsiaTheme="minorEastAsia" w:hAnsi="Cambria Math" w:cstheme="minorHAnsi"/>
          <w:lang w:val="en-US"/>
        </w:rPr>
      </w:pPr>
      <w:r w:rsidRPr="00E436FC">
        <w:rPr>
          <w:rFonts w:ascii="Cambria Math" w:eastAsiaTheme="minorEastAsia" w:hAnsi="Cambria Math" w:cstheme="minorHAnsi"/>
          <w:i/>
          <w:iCs/>
          <w:lang w:val="en-US"/>
        </w:rPr>
        <w:t>E</w:t>
      </w:r>
      <w:r w:rsidRPr="00E436FC">
        <w:rPr>
          <w:rFonts w:ascii="Cambria Math" w:eastAsiaTheme="minorEastAsia" w:hAnsi="Cambria Math" w:cstheme="minorHAnsi"/>
          <w:lang w:val="en-US"/>
        </w:rPr>
        <w:t>(θ) = 52.5</w:t>
      </w:r>
    </w:p>
    <w:p w14:paraId="676E213A" w14:textId="06FDA762" w:rsidR="00E436FC" w:rsidRDefault="00E436FC" w:rsidP="00E436FC">
      <w:pPr>
        <w:pStyle w:val="ListParagraph"/>
        <w:ind w:left="0"/>
        <w:jc w:val="center"/>
        <w:rPr>
          <w:rFonts w:ascii="Cambria Math" w:eastAsiaTheme="minorEastAsia" w:hAnsi="Cambria Math" w:cstheme="minorHAnsi"/>
          <w:lang w:val="en-US"/>
        </w:rPr>
      </w:pPr>
    </w:p>
    <w:p w14:paraId="4C0B1100" w14:textId="77777777" w:rsidR="00E436FC" w:rsidRDefault="00E436FC" w:rsidP="00E436FC">
      <w:pPr>
        <w:pStyle w:val="ListParagraph"/>
        <w:ind w:left="0"/>
        <w:jc w:val="center"/>
        <w:rPr>
          <w:rFonts w:ascii="Cambria Math" w:eastAsiaTheme="minorEastAsia" w:hAnsi="Cambria Math" w:cstheme="minorHAnsi"/>
          <w:lang w:val="en-US"/>
        </w:rPr>
      </w:pPr>
    </w:p>
    <w:p w14:paraId="7E74A891" w14:textId="1CB545A6" w:rsidR="00E436FC" w:rsidRPr="00E436FC" w:rsidRDefault="00E436FC" w:rsidP="00E436FC">
      <w:pPr>
        <w:pStyle w:val="ListParagraph"/>
        <w:numPr>
          <w:ilvl w:val="0"/>
          <w:numId w:val="1"/>
        </w:numPr>
        <w:rPr>
          <w:rFonts w:ascii="Cambria Math" w:hAnsi="Cambria Math" w:cstheme="minorHAnsi"/>
          <w:sz w:val="24"/>
          <w:szCs w:val="24"/>
          <w:lang w:val="en-US"/>
        </w:rPr>
      </w:pPr>
      <w:r>
        <w:rPr>
          <w:rFonts w:ascii="Cambria Math" w:hAnsi="Cambria Math" w:cstheme="minorHAnsi"/>
          <w:sz w:val="24"/>
          <w:szCs w:val="24"/>
          <w:lang w:val="en-US"/>
        </w:rPr>
        <w:t xml:space="preserve">The best model is </w:t>
      </w:r>
      <w:r w:rsidRPr="0031285E">
        <w:rPr>
          <w:rFonts w:ascii="Cambria Math" w:hAnsi="Cambria Math" w:cstheme="minorHAnsi"/>
          <w:lang w:val="en-US"/>
        </w:rPr>
        <w:t xml:space="preserve">ŷ = </w:t>
      </w:r>
      <w:r>
        <w:rPr>
          <w:rFonts w:ascii="Cambria Math" w:hAnsi="Cambria Math" w:cstheme="minorHAnsi"/>
          <w:lang w:val="en-US"/>
        </w:rPr>
        <w:t>0.4</w:t>
      </w:r>
      <w:r w:rsidRPr="0031285E">
        <w:rPr>
          <w:rFonts w:ascii="Cambria Math" w:hAnsi="Cambria Math" w:cstheme="minorHAnsi"/>
          <w:lang w:val="en-US"/>
        </w:rPr>
        <w:t>+</w:t>
      </w:r>
      <w:r>
        <w:rPr>
          <w:rFonts w:ascii="Cambria Math" w:hAnsi="Cambria Math" w:cstheme="minorHAnsi"/>
          <w:lang w:val="en-US"/>
        </w:rPr>
        <w:t>0.8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eastAsiaTheme="minorEastAsia" w:hAnsi="Cambria Math" w:cstheme="minorHAnsi"/>
        </w:rPr>
        <w:t>.</w:t>
      </w:r>
      <w:r>
        <w:rPr>
          <w:rFonts w:ascii="Cambria Math" w:eastAsiaTheme="minorEastAsia" w:hAnsi="Cambria Math" w:cstheme="minorHAnsi"/>
        </w:rPr>
        <w:br/>
      </w:r>
      <w:proofErr w:type="gramStart"/>
      <w:r w:rsidRPr="0031285E">
        <w:rPr>
          <w:rFonts w:ascii="Cambria Math" w:hAnsi="Cambria Math" w:cstheme="minorHAnsi"/>
          <w:lang w:val="en-US"/>
        </w:rPr>
        <w:t>ŷ</w:t>
      </w:r>
      <w:r>
        <w:rPr>
          <w:rFonts w:ascii="Cambria Math" w:hAnsi="Cambria Math" w:cstheme="minorHAnsi"/>
          <w:lang w:val="en-US"/>
        </w:rPr>
        <w:t>(</w:t>
      </w:r>
      <w:proofErr w:type="gramEnd"/>
      <w:r>
        <w:rPr>
          <w:rFonts w:ascii="Cambria Math" w:hAnsi="Cambria Math" w:cstheme="minorHAnsi"/>
          <w:lang w:val="en-US"/>
        </w:rPr>
        <w:t>6) = 0.4 + 0.8(6)</w:t>
      </w:r>
      <w:r>
        <w:rPr>
          <w:rFonts w:ascii="Cambria Math" w:hAnsi="Cambria Math" w:cstheme="minorHAnsi"/>
          <w:lang w:val="en-US"/>
        </w:rPr>
        <w:br/>
      </w:r>
      <w:r w:rsidRPr="0031285E">
        <w:rPr>
          <w:rFonts w:ascii="Cambria Math" w:hAnsi="Cambria Math" w:cstheme="minorHAnsi"/>
          <w:lang w:val="en-US"/>
        </w:rPr>
        <w:t>ŷ</w:t>
      </w:r>
      <w:r>
        <w:rPr>
          <w:rFonts w:ascii="Cambria Math" w:hAnsi="Cambria Math" w:cstheme="minorHAnsi"/>
          <w:lang w:val="en-US"/>
        </w:rPr>
        <w:t>(6)</w:t>
      </w:r>
      <w:r>
        <w:rPr>
          <w:rFonts w:ascii="Cambria Math" w:hAnsi="Cambria Math" w:cstheme="minorHAnsi"/>
          <w:lang w:val="en-US"/>
        </w:rPr>
        <w:t xml:space="preserve"> = 5.2</w:t>
      </w:r>
    </w:p>
    <w:sectPr w:rsidR="00E436FC" w:rsidRPr="00E43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22309"/>
    <w:multiLevelType w:val="hybridMultilevel"/>
    <w:tmpl w:val="FB243B56"/>
    <w:lvl w:ilvl="0" w:tplc="BACCD9B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61AE8"/>
    <w:multiLevelType w:val="hybridMultilevel"/>
    <w:tmpl w:val="BFE8E0FC"/>
    <w:lvl w:ilvl="0" w:tplc="BACCD9B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6459F"/>
    <w:multiLevelType w:val="hybridMultilevel"/>
    <w:tmpl w:val="6436D7B8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622AB7"/>
    <w:multiLevelType w:val="hybridMultilevel"/>
    <w:tmpl w:val="B8E4BA42"/>
    <w:lvl w:ilvl="0" w:tplc="25CA1A1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E1"/>
    <w:rsid w:val="00104671"/>
    <w:rsid w:val="0031285E"/>
    <w:rsid w:val="00551917"/>
    <w:rsid w:val="00591C48"/>
    <w:rsid w:val="008B0CE1"/>
    <w:rsid w:val="00B1601A"/>
    <w:rsid w:val="00C17570"/>
    <w:rsid w:val="00C528AF"/>
    <w:rsid w:val="00DE6667"/>
    <w:rsid w:val="00E4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23C287"/>
  <w15:chartTrackingRefBased/>
  <w15:docId w15:val="{D400CE87-10E6-4DD1-9BF9-4CB0597F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0CE1"/>
    <w:rPr>
      <w:color w:val="808080"/>
    </w:rPr>
  </w:style>
  <w:style w:type="paragraph" w:styleId="ListParagraph">
    <w:name w:val="List Paragraph"/>
    <w:basedOn w:val="Normal"/>
    <w:uiPriority w:val="34"/>
    <w:qFormat/>
    <w:rsid w:val="008B0CE1"/>
    <w:pPr>
      <w:ind w:left="720"/>
      <w:contextualSpacing/>
    </w:pPr>
  </w:style>
  <w:style w:type="table" w:styleId="TableGrid">
    <w:name w:val="Table Grid"/>
    <w:basedOn w:val="TableNormal"/>
    <w:uiPriority w:val="39"/>
    <w:rsid w:val="00C52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Singh</dc:creator>
  <cp:keywords/>
  <dc:description/>
  <cp:lastModifiedBy>Shravan Singh</cp:lastModifiedBy>
  <cp:revision>1</cp:revision>
  <dcterms:created xsi:type="dcterms:W3CDTF">2021-04-15T11:14:00Z</dcterms:created>
  <dcterms:modified xsi:type="dcterms:W3CDTF">2021-04-15T18:08:00Z</dcterms:modified>
</cp:coreProperties>
</file>