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i/>
          <w:i/>
          <w:iCs/>
          <w:sz w:val="40"/>
          <w:szCs w:val="40"/>
          <w:lang w:val="es-ES"/>
        </w:rPr>
      </w:pPr>
      <w:r>
        <w:rPr>
          <w:rFonts w:cs="Arial"/>
          <w:b/>
          <w:bCs/>
          <w:i/>
          <w:iCs/>
          <w:color w:themeColor="accent5" w:val="A02B93"/>
          <w:sz w:val="40"/>
          <w:szCs w:val="40"/>
          <w:lang w:val="es-ES"/>
        </w:rPr>
        <w:t xml:space="preserve"> </w:t>
      </w:r>
      <w:r>
        <w:rPr>
          <w:rFonts w:cs="Arial"/>
          <w:b/>
          <w:bCs/>
          <w:i/>
          <w:iCs/>
          <w:color w:themeColor="accent5" w:val="A02B93"/>
          <w:sz w:val="40"/>
          <w:szCs w:val="40"/>
          <w:lang w:val="es-ES"/>
        </w:rPr>
        <w:t>{nComarca}</w:t>
      </w:r>
      <w:r>
        <w:rPr>
          <w:b/>
          <w:bCs/>
          <w:i/>
          <w:iCs/>
          <w:color w:themeColor="accent5" w:val="A02B93"/>
          <w:sz w:val="40"/>
          <w:szCs w:val="40"/>
          <w:lang w:val="es-ES"/>
        </w:rPr>
        <w:t xml:space="preserve"> </w:t>
      </w:r>
      <w:r>
        <w:rPr>
          <w:b/>
          <w:bCs/>
          <w:sz w:val="40"/>
          <w:szCs w:val="40"/>
          <w:lang w:val="es-ES"/>
        </w:rPr>
        <w:t>LGEren URTEKO KUDEAKETA PLANA</w:t>
      </w:r>
    </w:p>
    <w:p>
      <w:pPr>
        <w:pStyle w:val="Normal"/>
        <w:rPr>
          <w:rFonts w:cs="Arial"/>
          <w:b/>
          <w:bCs/>
          <w:sz w:val="40"/>
          <w:szCs w:val="40"/>
        </w:rPr>
      </w:pPr>
      <w:r>
        <w:rPr>
          <w:rFonts w:cs="Arial"/>
          <w:b/>
          <w:bCs/>
          <w:sz w:val="40"/>
          <w:szCs w:val="40"/>
        </w:rPr>
      </w:r>
    </w:p>
    <w:p>
      <w:pPr>
        <w:pStyle w:val="Normal"/>
        <w:rPr>
          <w:rFonts w:cs="Arial"/>
          <w:b/>
          <w:bCs/>
          <w:i/>
          <w:i/>
          <w:iCs/>
          <w:sz w:val="40"/>
          <w:szCs w:val="40"/>
          <w:lang w:val="es-ES"/>
        </w:rPr>
      </w:pPr>
      <w:r>
        <w:rPr>
          <w:rFonts w:cs="Arial"/>
          <w:b/>
          <w:bCs/>
          <w:i/>
          <w:iCs/>
          <w:color w:themeColor="accent5" w:val="A02B93"/>
          <w:sz w:val="40"/>
          <w:szCs w:val="40"/>
          <w:lang w:val="es-ES"/>
        </w:rPr>
        <w:t xml:space="preserve"> </w:t>
      </w:r>
      <w:r>
        <w:rPr>
          <w:rFonts w:cs="Arial"/>
          <w:b/>
          <w:bCs/>
          <w:i/>
          <w:iCs/>
          <w:color w:themeColor="accent5" w:val="A02B93"/>
          <w:sz w:val="40"/>
          <w:szCs w:val="40"/>
          <w:lang w:val="es-ES"/>
        </w:rPr>
        <w:t xml:space="preserve">{nComarca} </w:t>
      </w:r>
      <w:r>
        <w:rPr>
          <w:rFonts w:cs="Arial"/>
          <w:b/>
          <w:bCs/>
          <w:sz w:val="40"/>
          <w:szCs w:val="40"/>
          <w:lang w:val="es-ES"/>
        </w:rPr>
        <w:t>ESKUALDEA</w:t>
      </w:r>
    </w:p>
    <w:p>
      <w:pPr>
        <w:pStyle w:val="Normal"/>
        <w:rPr>
          <w:rFonts w:cs="Arial"/>
          <w:b/>
          <w:bCs/>
          <w:sz w:val="40"/>
          <w:szCs w:val="40"/>
        </w:rPr>
      </w:pPr>
      <w:r>
        <w:rPr>
          <w:rFonts w:cs="Arial"/>
          <w:b/>
          <w:bCs/>
          <w:sz w:val="40"/>
          <w:szCs w:val="40"/>
        </w:rPr>
      </w:r>
    </w:p>
    <w:p>
      <w:pPr>
        <w:pStyle w:val="Normal"/>
        <w:rPr>
          <w:rFonts w:cs="Arial"/>
          <w:b/>
          <w:bCs/>
          <w:sz w:val="40"/>
          <w:szCs w:val="40"/>
          <w:lang w:val="es-ES"/>
        </w:rPr>
      </w:pPr>
      <w:r>
        <w:rPr>
          <w:rFonts w:cs="Arial"/>
          <w:b/>
          <w:bCs/>
          <w:i/>
          <w:iCs/>
          <w:color w:themeColor="accent5" w:val="A02B93"/>
          <w:sz w:val="40"/>
          <w:szCs w:val="40"/>
          <w:lang w:val="es-ES"/>
        </w:rPr>
        <w:t xml:space="preserve">{anioComarca}  </w:t>
      </w:r>
      <w:r>
        <w:rPr>
          <w:rFonts w:cs="Arial"/>
          <w:b/>
          <w:bCs/>
          <w:sz w:val="40"/>
          <w:szCs w:val="40"/>
          <w:lang w:val="es-ES"/>
        </w:rPr>
        <w:t>Urtea</w:t>
      </w:r>
    </w:p>
    <w:p>
      <w:pPr>
        <w:pStyle w:val="Normal"/>
        <w:rPr>
          <w:rFonts w:cs="Arial"/>
          <w:b/>
          <w:bCs/>
          <w:sz w:val="40"/>
          <w:szCs w:val="40"/>
        </w:rPr>
      </w:pPr>
      <w:r>
        <w:rPr>
          <w:rFonts w:cs="Arial"/>
          <w:b/>
          <w:bCs/>
          <w:sz w:val="40"/>
          <w:szCs w:val="40"/>
        </w:rPr>
      </w:r>
    </w:p>
    <w:p>
      <w:pPr>
        <w:pStyle w:val="Normal"/>
        <w:rPr>
          <w:rFonts w:cs="Arial"/>
          <w:b/>
          <w:bCs/>
          <w:sz w:val="40"/>
          <w:szCs w:val="40"/>
        </w:rPr>
      </w:pPr>
      <w:r>
        <w:rPr>
          <w:rFonts w:cs="Arial"/>
          <w:b/>
          <w:bCs/>
          <w:sz w:val="40"/>
          <w:szCs w:val="40"/>
        </w:rPr>
      </w:r>
    </w:p>
    <w:p>
      <w:pPr>
        <w:pStyle w:val="Normal"/>
        <w:rPr>
          <w:rFonts w:cs="Arial"/>
          <w:b/>
          <w:bCs/>
          <w:sz w:val="40"/>
          <w:szCs w:val="40"/>
        </w:rPr>
      </w:pPr>
      <w:r>
        <w:rPr>
          <w:rFonts w:cs="Arial"/>
          <w:b/>
          <w:bCs/>
          <w:sz w:val="40"/>
          <w:szCs w:val="40"/>
        </w:rPr>
      </w:r>
    </w:p>
    <w:sdt>
      <w:sdtPr>
        <w:docPartObj>
          <w:docPartGallery w:val="Table of Contents"/>
          <w:docPartUnique w:val="true"/>
        </w:docPartObj>
      </w:sdtPr>
      <w:sdtContent>
        <w:p>
          <w:pPr>
            <w:pStyle w:val="TOCHeading"/>
            <w:ind w:hanging="0" w:left="0"/>
            <w:rPr/>
          </w:pPr>
          <w:bookmarkStart w:id="0" w:name="_Hlk189551961"/>
          <w:bookmarkEnd w:id="0"/>
          <w:r>
            <w:rPr/>
            <w:t>Edukiak</w:t>
          </w:r>
        </w:p>
        <w:p>
          <w:pPr>
            <w:pStyle w:val="Normal"/>
            <w:rPr>
              <w:lang w:val="es-ES" w:eastAsia="es-ES"/>
            </w:rPr>
          </w:pPr>
          <w:r>
            <w:rPr>
              <w:lang w:val="es-ES" w:eastAsia="es-ES"/>
            </w:rPr>
          </w:r>
        </w:p>
        <w:p>
          <w:pPr>
            <w:pStyle w:val="TOC1"/>
            <w:tabs>
              <w:tab w:val="clear" w:pos="708"/>
              <w:tab w:val="left" w:pos="480" w:leader="none"/>
              <w:tab w:val="right" w:pos="9016" w:leader="dot"/>
            </w:tabs>
            <w:rPr>
              <w:rFonts w:ascii="Aptos" w:hAnsi="Aptos" w:eastAsia="游ゴシック" w:cs="Arial" w:asciiTheme="minorHAnsi" w:cstheme="minorBidi" w:eastAsiaTheme="minorEastAsia" w:hAnsiTheme="minorHAnsi"/>
              <w:kern w:val="2"/>
              <w:lang w:val="es-ES" w:eastAsia="es-ES"/>
              <w14:ligatures w14:val="standardContextual"/>
            </w:rPr>
          </w:pPr>
          <w:r>
            <w:fldChar w:fldCharType="begin"/>
          </w:r>
          <w:r>
            <w:rPr>
              <w:webHidden/>
              <w:rStyle w:val="Enlacedelndice"/>
            </w:rPr>
            <w:instrText xml:space="preserve"> TOC \z \o "1-3" \u \h</w:instrText>
          </w:r>
          <w:r>
            <w:rPr>
              <w:webHidden/>
              <w:rStyle w:val="Enlacedelndice"/>
            </w:rPr>
            <w:fldChar w:fldCharType="separate"/>
          </w:r>
          <w:hyperlink w:anchor="_Toc205375029">
            <w:r>
              <w:rPr>
                <w:webHidden/>
                <w:rStyle w:val="Enlacedelndice"/>
              </w:rPr>
              <w:t>1.</w:t>
            </w:r>
            <w:r>
              <w:rPr>
                <w:rStyle w:val="Enlacedelndice"/>
                <w:rFonts w:eastAsia="游ゴシック" w:cs="Arial" w:ascii="Aptos" w:hAnsi="Aptos" w:asciiTheme="minorHAnsi" w:cstheme="minorBidi" w:eastAsiaTheme="minorEastAsia" w:hAnsiTheme="minorHAnsi"/>
                <w:kern w:val="2"/>
                <w:lang w:val="es-ES" w:eastAsia="es-ES"/>
                <w14:ligatures w14:val="standardContextual"/>
              </w:rPr>
              <w:tab/>
            </w:r>
            <w:r>
              <w:rPr>
                <w:rStyle w:val="Enlacedelndice"/>
              </w:rPr>
              <w:t>SARRERA</w:t>
            </w:r>
            <w:r>
              <w:rPr>
                <w:webHidden/>
              </w:rPr>
              <w:fldChar w:fldCharType="begin"/>
            </w:r>
            <w:r>
              <w:rPr>
                <w:webHidden/>
              </w:rPr>
              <w:instrText xml:space="preserve">PAGEREF _Toc205375029 \h</w:instrText>
            </w:r>
            <w:r>
              <w:rPr>
                <w:webHidden/>
              </w:rPr>
              <w:fldChar w:fldCharType="separate"/>
            </w:r>
            <w:r>
              <w:rPr>
                <w:rStyle w:val="Enlacedelndice"/>
                <w:vanish w:val="false"/>
              </w:rPr>
              <w:tab/>
              <w:t>2</w:t>
            </w:r>
            <w:r>
              <w:rPr>
                <w:webHidden/>
              </w:rPr>
              <w:fldChar w:fldCharType="end"/>
            </w:r>
          </w:hyperlink>
        </w:p>
        <w:p>
          <w:pPr>
            <w:pStyle w:val="TOC1"/>
            <w:tabs>
              <w:tab w:val="clear" w:pos="708"/>
              <w:tab w:val="left" w:pos="480" w:leader="none"/>
              <w:tab w:val="right" w:pos="9016" w:leader="dot"/>
            </w:tabs>
            <w:rPr>
              <w:rFonts w:ascii="Aptos" w:hAnsi="Aptos" w:eastAsia="游ゴシック" w:cs="Arial" w:asciiTheme="minorHAnsi" w:cstheme="minorBidi" w:eastAsiaTheme="minorEastAsia" w:hAnsiTheme="minorHAnsi"/>
              <w:kern w:val="2"/>
              <w:lang w:val="es-ES" w:eastAsia="es-ES"/>
              <w14:ligatures w14:val="standardContextual"/>
            </w:rPr>
          </w:pPr>
          <w:hyperlink w:anchor="_Toc205375030">
            <w:r>
              <w:rPr>
                <w:webHidden/>
                <w:rStyle w:val="Enlacedelndice"/>
              </w:rPr>
              <w:t>2.</w:t>
            </w:r>
            <w:r>
              <w:rPr>
                <w:rStyle w:val="Enlacedelndice"/>
                <w:rFonts w:eastAsia="游ゴシック" w:cs="Arial" w:ascii="Aptos" w:hAnsi="Aptos" w:asciiTheme="minorHAnsi" w:cstheme="minorBidi" w:eastAsiaTheme="minorEastAsia" w:hAnsiTheme="minorHAnsi"/>
                <w:kern w:val="2"/>
                <w:lang w:val="es-ES" w:eastAsia="es-ES"/>
                <w14:ligatures w14:val="standardContextual"/>
              </w:rPr>
              <w:tab/>
            </w:r>
            <w:r>
              <w:rPr>
                <w:rStyle w:val="Enlacedelndice"/>
              </w:rPr>
              <w:t>LGEren FUNTZIONAMENDU OROKORRA</w:t>
            </w:r>
            <w:r>
              <w:rPr>
                <w:webHidden/>
              </w:rPr>
              <w:fldChar w:fldCharType="begin"/>
            </w:r>
            <w:r>
              <w:rPr>
                <w:webHidden/>
              </w:rPr>
              <w:instrText xml:space="preserve">PAGEREF _Toc205375030 \h</w:instrText>
            </w:r>
            <w:r>
              <w:rPr>
                <w:webHidden/>
              </w:rPr>
              <w:fldChar w:fldCharType="separate"/>
            </w:r>
            <w:r>
              <w:rPr>
                <w:rStyle w:val="Enlacedelndice"/>
                <w:vanish w:val="false"/>
              </w:rPr>
              <w:tab/>
              <w:t>2</w:t>
            </w:r>
            <w:r>
              <w:rPr>
                <w:webHidden/>
              </w:rPr>
              <w:fldChar w:fldCharType="end"/>
            </w:r>
          </w:hyperlink>
        </w:p>
        <w:p>
          <w:pPr>
            <w:pStyle w:val="TOC1"/>
            <w:tabs>
              <w:tab w:val="clear" w:pos="708"/>
              <w:tab w:val="left" w:pos="480" w:leader="none"/>
              <w:tab w:val="right" w:pos="9016" w:leader="dot"/>
            </w:tabs>
            <w:rPr>
              <w:rFonts w:ascii="Aptos" w:hAnsi="Aptos" w:eastAsia="游ゴシック" w:cs="Arial" w:asciiTheme="minorHAnsi" w:cstheme="minorBidi" w:eastAsiaTheme="minorEastAsia" w:hAnsiTheme="minorHAnsi"/>
              <w:kern w:val="2"/>
              <w:lang w:val="es-ES" w:eastAsia="es-ES"/>
              <w14:ligatures w14:val="standardContextual"/>
            </w:rPr>
          </w:pPr>
          <w:hyperlink w:anchor="_Toc205375031">
            <w:r>
              <w:rPr>
                <w:webHidden/>
                <w:rStyle w:val="Enlacedelndice"/>
              </w:rPr>
              <w:t>3.</w:t>
            </w:r>
            <w:r>
              <w:rPr>
                <w:rStyle w:val="Enlacedelndice"/>
                <w:rFonts w:eastAsia="游ゴシック" w:cs="Arial" w:ascii="Aptos" w:hAnsi="Aptos" w:asciiTheme="minorHAnsi" w:cstheme="minorBidi" w:eastAsiaTheme="minorEastAsia" w:hAnsiTheme="minorHAnsi"/>
                <w:kern w:val="2"/>
                <w:lang w:val="es-ES" w:eastAsia="es-ES"/>
                <w14:ligatures w14:val="standardContextual"/>
              </w:rPr>
              <w:tab/>
            </w:r>
            <w:r>
              <w:rPr>
                <w:rStyle w:val="Enlacedelndice"/>
              </w:rPr>
              <w:t>LGEk EMANDAKO ZERBITZUAK</w:t>
            </w:r>
            <w:r>
              <w:rPr>
                <w:webHidden/>
              </w:rPr>
              <w:fldChar w:fldCharType="begin"/>
            </w:r>
            <w:r>
              <w:rPr>
                <w:webHidden/>
              </w:rPr>
              <w:instrText xml:space="preserve">PAGEREF _Toc205375031 \h</w:instrText>
            </w:r>
            <w:r>
              <w:rPr>
                <w:webHidden/>
              </w:rPr>
              <w:fldChar w:fldCharType="separate"/>
            </w:r>
            <w:r>
              <w:rPr>
                <w:rStyle w:val="Enlacedelndice"/>
                <w:vanish w:val="false"/>
              </w:rPr>
              <w:tab/>
              <w:t>3</w:t>
            </w:r>
            <w:r>
              <w:rPr>
                <w:webHidden/>
              </w:rPr>
              <w:fldChar w:fldCharType="end"/>
            </w:r>
          </w:hyperlink>
        </w:p>
        <w:p>
          <w:pPr>
            <w:pStyle w:val="TOC1"/>
            <w:tabs>
              <w:tab w:val="clear" w:pos="708"/>
              <w:tab w:val="left" w:pos="480" w:leader="none"/>
              <w:tab w:val="right" w:pos="9016" w:leader="dot"/>
            </w:tabs>
            <w:rPr>
              <w:rFonts w:ascii="Aptos" w:hAnsi="Aptos" w:eastAsia="游ゴシック" w:cs="Arial" w:asciiTheme="minorHAnsi" w:cstheme="minorBidi" w:eastAsiaTheme="minorEastAsia" w:hAnsiTheme="minorHAnsi"/>
              <w:kern w:val="2"/>
              <w:lang w:val="es-ES" w:eastAsia="es-ES"/>
              <w14:ligatures w14:val="standardContextual"/>
            </w:rPr>
          </w:pPr>
          <w:hyperlink w:anchor="_Toc205375032">
            <w:r>
              <w:rPr>
                <w:webHidden/>
                <w:rStyle w:val="Enlacedelndice"/>
                <w:lang w:val="eu-ES"/>
              </w:rPr>
              <w:t>4.</w:t>
            </w:r>
            <w:r>
              <w:rPr>
                <w:rStyle w:val="Enlacedelndice"/>
                <w:rFonts w:eastAsia="游ゴシック" w:cs="Arial" w:ascii="Aptos" w:hAnsi="Aptos" w:asciiTheme="minorHAnsi" w:cstheme="minorBidi" w:eastAsiaTheme="minorEastAsia" w:hAnsiTheme="minorHAnsi"/>
                <w:kern w:val="2"/>
                <w:lang w:val="es-ES" w:eastAsia="es-ES"/>
                <w14:ligatures w14:val="standardContextual"/>
              </w:rPr>
              <w:tab/>
            </w:r>
            <w:r>
              <w:rPr>
                <w:rStyle w:val="Enlacedelndice"/>
                <w:lang w:val="eu-ES"/>
              </w:rPr>
              <w:t>LGEPren URTEKO KUDEAKETA PLANA: ARDATZAK LEHENESTEA ETA EKINTZA ERALDATZAILEAK HAUTATZEA</w:t>
            </w:r>
            <w:r>
              <w:rPr>
                <w:webHidden/>
              </w:rPr>
              <w:fldChar w:fldCharType="begin"/>
            </w:r>
            <w:r>
              <w:rPr>
                <w:webHidden/>
              </w:rPr>
              <w:instrText xml:space="preserve">PAGEREF _Toc205375032 \h</w:instrText>
            </w:r>
            <w:r>
              <w:rPr>
                <w:webHidden/>
              </w:rPr>
              <w:fldChar w:fldCharType="separate"/>
            </w:r>
            <w:r>
              <w:rPr>
                <w:rStyle w:val="Enlacedelndice"/>
                <w:vanish w:val="false"/>
              </w:rPr>
              <w:tab/>
              <w:t>4</w:t>
            </w:r>
            <w:r>
              <w:rPr>
                <w:webHidden/>
              </w:rPr>
              <w:fldChar w:fldCharType="end"/>
            </w:r>
          </w:hyperlink>
        </w:p>
        <w:p>
          <w:pPr>
            <w:pStyle w:val="TOC2"/>
            <w:tabs>
              <w:tab w:val="clear" w:pos="708"/>
              <w:tab w:val="right" w:pos="9016" w:leader="dot"/>
            </w:tabs>
            <w:rPr>
              <w:rFonts w:ascii="Aptos" w:hAnsi="Aptos" w:eastAsia="游ゴシック" w:cs="Arial" w:asciiTheme="minorHAnsi" w:cstheme="minorBidi" w:eastAsiaTheme="minorEastAsia" w:hAnsiTheme="minorHAnsi"/>
              <w:kern w:val="2"/>
              <w:lang w:val="es-ES" w:eastAsia="es-ES"/>
              <w14:ligatures w14:val="standardContextual"/>
            </w:rPr>
          </w:pPr>
          <w:hyperlink w:anchor="_Toc205375033">
            <w:r>
              <w:rPr>
                <w:webHidden/>
                <w:rStyle w:val="Enlacedelndice"/>
                <w:lang w:val="eu-ES"/>
              </w:rPr>
              <w:t>4.1. PROZESUA</w:t>
            </w:r>
            <w:r>
              <w:rPr>
                <w:webHidden/>
              </w:rPr>
              <w:fldChar w:fldCharType="begin"/>
            </w:r>
            <w:r>
              <w:rPr>
                <w:webHidden/>
              </w:rPr>
              <w:instrText xml:space="preserve">PAGEREF _Toc205375033 \h</w:instrText>
            </w:r>
            <w:r>
              <w:rPr>
                <w:webHidden/>
              </w:rPr>
              <w:fldChar w:fldCharType="separate"/>
            </w:r>
            <w:r>
              <w:rPr>
                <w:rStyle w:val="Enlacedelndice"/>
                <w:vanish w:val="false"/>
              </w:rPr>
              <w:tab/>
              <w:t>4</w:t>
            </w:r>
            <w:r>
              <w:rPr>
                <w:webHidden/>
              </w:rPr>
              <w:fldChar w:fldCharType="end"/>
            </w:r>
          </w:hyperlink>
        </w:p>
        <w:p>
          <w:pPr>
            <w:pStyle w:val="TOC2"/>
            <w:tabs>
              <w:tab w:val="clear" w:pos="708"/>
              <w:tab w:val="right" w:pos="9016" w:leader="dot"/>
            </w:tabs>
            <w:rPr>
              <w:rFonts w:ascii="Aptos" w:hAnsi="Aptos" w:eastAsia="游ゴシック" w:cs="Arial" w:asciiTheme="minorHAnsi" w:cstheme="minorBidi" w:eastAsiaTheme="minorEastAsia" w:hAnsiTheme="minorHAnsi"/>
              <w:kern w:val="2"/>
              <w:lang w:val="es-ES" w:eastAsia="es-ES"/>
              <w14:ligatures w14:val="standardContextual"/>
            </w:rPr>
          </w:pPr>
          <w:hyperlink w:anchor="_Toc205375034">
            <w:r>
              <w:rPr>
                <w:webHidden/>
                <w:rStyle w:val="Enlacedelndice"/>
                <w:lang w:val="eu-ES"/>
              </w:rPr>
              <w:t>4.2. LEHENETSITAKO ARDATZAK</w:t>
            </w:r>
            <w:r>
              <w:rPr>
                <w:webHidden/>
              </w:rPr>
              <w:fldChar w:fldCharType="begin"/>
            </w:r>
            <w:r>
              <w:rPr>
                <w:webHidden/>
              </w:rPr>
              <w:instrText xml:space="preserve">PAGEREF _Toc205375034 \h</w:instrText>
            </w:r>
            <w:r>
              <w:rPr>
                <w:webHidden/>
              </w:rPr>
              <w:fldChar w:fldCharType="separate"/>
            </w:r>
            <w:r>
              <w:rPr>
                <w:rStyle w:val="Enlacedelndice"/>
                <w:vanish w:val="false"/>
              </w:rPr>
              <w:tab/>
              <w:t>4</w:t>
            </w:r>
            <w:r>
              <w:rPr>
                <w:webHidden/>
              </w:rPr>
              <w:fldChar w:fldCharType="end"/>
            </w:r>
          </w:hyperlink>
        </w:p>
        <w:p>
          <w:pPr>
            <w:pStyle w:val="TOC2"/>
            <w:tabs>
              <w:tab w:val="clear" w:pos="708"/>
              <w:tab w:val="right" w:pos="9016" w:leader="dot"/>
            </w:tabs>
            <w:rPr>
              <w:rFonts w:ascii="Aptos" w:hAnsi="Aptos" w:eastAsia="游ゴシック" w:cs="Arial" w:asciiTheme="minorHAnsi" w:cstheme="minorBidi" w:eastAsiaTheme="minorEastAsia" w:hAnsiTheme="minorHAnsi"/>
              <w:kern w:val="2"/>
              <w:lang w:val="es-ES" w:eastAsia="es-ES"/>
              <w14:ligatures w14:val="standardContextual"/>
            </w:rPr>
          </w:pPr>
          <w:hyperlink w:anchor="_Toc205375035">
            <w:r>
              <w:rPr>
                <w:webHidden/>
                <w:rStyle w:val="Enlacedelndice"/>
                <w:lang w:val="eu-ES"/>
              </w:rPr>
              <w:t>4.3. LABURPENA ETA EKINTZAK LGEPan TXERTATZEA</w:t>
            </w:r>
            <w:r>
              <w:rPr>
                <w:webHidden/>
              </w:rPr>
              <w:fldChar w:fldCharType="begin"/>
            </w:r>
            <w:r>
              <w:rPr>
                <w:webHidden/>
              </w:rPr>
              <w:instrText xml:space="preserve">PAGEREF _Toc205375035 \h</w:instrText>
            </w:r>
            <w:r>
              <w:rPr>
                <w:webHidden/>
              </w:rPr>
              <w:fldChar w:fldCharType="separate"/>
            </w:r>
            <w:r>
              <w:rPr>
                <w:rStyle w:val="Enlacedelndice"/>
                <w:vanish w:val="false"/>
              </w:rPr>
              <w:tab/>
              <w:t>5</w:t>
            </w:r>
            <w:r>
              <w:rPr>
                <w:webHidden/>
              </w:rPr>
              <w:fldChar w:fldCharType="end"/>
            </w:r>
          </w:hyperlink>
        </w:p>
        <w:p>
          <w:pPr>
            <w:pStyle w:val="TOC2"/>
            <w:tabs>
              <w:tab w:val="clear" w:pos="708"/>
              <w:tab w:val="right" w:pos="9016" w:leader="dot"/>
            </w:tabs>
            <w:rPr>
              <w:rFonts w:ascii="Aptos" w:hAnsi="Aptos" w:eastAsia="游ゴシック" w:cs="Arial" w:asciiTheme="minorHAnsi" w:cstheme="minorBidi" w:eastAsiaTheme="minorEastAsia" w:hAnsiTheme="minorHAnsi"/>
              <w:kern w:val="2"/>
              <w:lang w:val="es-ES" w:eastAsia="es-ES"/>
              <w14:ligatures w14:val="standardContextual"/>
            </w:rPr>
          </w:pPr>
          <w:hyperlink w:anchor="_Toc205375036">
            <w:r>
              <w:rPr>
                <w:webHidden/>
                <w:rStyle w:val="Enlacedelndice"/>
                <w:lang w:val="eu-ES"/>
              </w:rPr>
              <w:t>4.4. URTERAKO AURREIKUSITAKO EKINTZEN DESKRIBAPENA</w:t>
            </w:r>
            <w:r>
              <w:rPr>
                <w:webHidden/>
              </w:rPr>
              <w:fldChar w:fldCharType="begin"/>
            </w:r>
            <w:r>
              <w:rPr>
                <w:webHidden/>
              </w:rPr>
              <w:instrText xml:space="preserve">PAGEREF _Toc205375036 \h</w:instrText>
            </w:r>
            <w:r>
              <w:rPr>
                <w:webHidden/>
              </w:rPr>
              <w:fldChar w:fldCharType="separate"/>
            </w:r>
            <w:r>
              <w:rPr>
                <w:rStyle w:val="Enlacedelndice"/>
                <w:vanish w:val="false"/>
              </w:rPr>
              <w:tab/>
              <w:t>5</w:t>
            </w:r>
            <w:r>
              <w:rPr>
                <w:webHidden/>
              </w:rPr>
              <w:fldChar w:fldCharType="end"/>
            </w:r>
          </w:hyperlink>
        </w:p>
        <w:p>
          <w:pPr>
            <w:pStyle w:val="TOC1"/>
            <w:tabs>
              <w:tab w:val="clear" w:pos="708"/>
              <w:tab w:val="left" w:pos="480" w:leader="none"/>
              <w:tab w:val="right" w:pos="9016" w:leader="dot"/>
            </w:tabs>
            <w:rPr>
              <w:rFonts w:ascii="Aptos" w:hAnsi="Aptos" w:eastAsia="游ゴシック" w:cs="Arial" w:asciiTheme="minorHAnsi" w:cstheme="minorBidi" w:eastAsiaTheme="minorEastAsia" w:hAnsiTheme="minorHAnsi"/>
              <w:kern w:val="2"/>
              <w:lang w:val="es-ES" w:eastAsia="es-ES"/>
              <w14:ligatures w14:val="standardContextual"/>
            </w:rPr>
          </w:pPr>
          <w:hyperlink w:anchor="_Toc205375037">
            <w:r>
              <w:rPr>
                <w:webHidden/>
                <w:rStyle w:val="Enlacedelndice"/>
              </w:rPr>
              <w:t>5.</w:t>
            </w:r>
            <w:r>
              <w:rPr>
                <w:rStyle w:val="Enlacedelndice"/>
                <w:rFonts w:eastAsia="游ゴシック" w:cs="Arial" w:ascii="Aptos" w:hAnsi="Aptos" w:asciiTheme="minorHAnsi" w:cstheme="minorBidi" w:eastAsiaTheme="minorEastAsia" w:hAnsiTheme="minorHAnsi"/>
                <w:kern w:val="2"/>
                <w:lang w:val="es-ES" w:eastAsia="es-ES"/>
                <w14:ligatures w14:val="standardContextual"/>
              </w:rPr>
              <w:tab/>
            </w:r>
            <w:r>
              <w:rPr>
                <w:rStyle w:val="Enlacedelndice"/>
              </w:rPr>
              <w:t>EKINTZAK ETA PROIEKTUAK</w:t>
            </w:r>
            <w:r>
              <w:rPr>
                <w:webHidden/>
              </w:rPr>
              <w:fldChar w:fldCharType="begin"/>
            </w:r>
            <w:r>
              <w:rPr>
                <w:webHidden/>
              </w:rPr>
              <w:instrText xml:space="preserve">PAGEREF _Toc205375037 \h</w:instrText>
            </w:r>
            <w:r>
              <w:rPr>
                <w:webHidden/>
              </w:rPr>
              <w:fldChar w:fldCharType="separate"/>
            </w:r>
            <w:r>
              <w:rPr>
                <w:rStyle w:val="Enlacedelndice"/>
                <w:vanish w:val="false"/>
              </w:rPr>
              <w:tab/>
              <w:t>6</w:t>
            </w:r>
            <w:r>
              <w:rPr>
                <w:webHidden/>
              </w:rPr>
              <w:fldChar w:fldCharType="end"/>
            </w:r>
          </w:hyperlink>
        </w:p>
        <w:p>
          <w:pPr>
            <w:pStyle w:val="TOC1"/>
            <w:tabs>
              <w:tab w:val="clear" w:pos="708"/>
              <w:tab w:val="left" w:pos="480" w:leader="none"/>
              <w:tab w:val="right" w:pos="9016" w:leader="dot"/>
            </w:tabs>
            <w:rPr>
              <w:rFonts w:ascii="Aptos" w:hAnsi="Aptos" w:eastAsia="游ゴシック" w:cs="Arial" w:asciiTheme="minorHAnsi" w:cstheme="minorBidi" w:eastAsiaTheme="minorEastAsia" w:hAnsiTheme="minorHAnsi"/>
              <w:kern w:val="2"/>
              <w:lang w:val="es-ES" w:eastAsia="es-ES"/>
              <w14:ligatures w14:val="standardContextual"/>
            </w:rPr>
          </w:pPr>
          <w:hyperlink w:anchor="_Toc205375038">
            <w:r>
              <w:rPr>
                <w:webHidden/>
                <w:rStyle w:val="Enlacedelndice"/>
              </w:rPr>
              <w:t>6.</w:t>
            </w:r>
            <w:r>
              <w:rPr>
                <w:rStyle w:val="Enlacedelndice"/>
                <w:rFonts w:eastAsia="游ゴシック" w:cs="Arial" w:ascii="Aptos" w:hAnsi="Aptos" w:asciiTheme="minorHAnsi" w:cstheme="minorBidi" w:eastAsiaTheme="minorEastAsia" w:hAnsiTheme="minorHAnsi"/>
                <w:kern w:val="2"/>
                <w:lang w:val="es-ES" w:eastAsia="es-ES"/>
                <w14:ligatures w14:val="standardContextual"/>
              </w:rPr>
              <w:tab/>
            </w:r>
            <w:r>
              <w:rPr>
                <w:rStyle w:val="Enlacedelndice"/>
              </w:rPr>
              <w:t>ERANSKINAK.</w:t>
            </w:r>
            <w:r>
              <w:rPr>
                <w:webHidden/>
              </w:rPr>
              <w:fldChar w:fldCharType="begin"/>
            </w:r>
            <w:r>
              <w:rPr>
                <w:webHidden/>
              </w:rPr>
              <w:instrText xml:space="preserve">PAGEREF _Toc205375038 \h</w:instrText>
            </w:r>
            <w:r>
              <w:rPr>
                <w:webHidden/>
              </w:rPr>
              <w:fldChar w:fldCharType="separate"/>
            </w:r>
            <w:r>
              <w:rPr>
                <w:rStyle w:val="Enlacedelndice"/>
                <w:vanish w:val="false"/>
              </w:rPr>
              <w:tab/>
              <w:t>7</w:t>
            </w:r>
            <w:r>
              <w:rPr>
                <w:webHidden/>
              </w:rPr>
              <w:fldChar w:fldCharType="end"/>
            </w:r>
          </w:hyperlink>
        </w:p>
        <w:p>
          <w:pPr>
            <w:pStyle w:val="Normal"/>
            <w:rPr/>
          </w:pPr>
          <w:r>
            <w:rPr/>
          </w:r>
          <w:r>
            <w:rPr/>
            <w:fldChar w:fldCharType="end"/>
          </w:r>
        </w:p>
      </w:sdtContent>
    </w:sdt>
    <w:p>
      <w:pPr>
        <w:pStyle w:val="Normal"/>
        <w:spacing w:lineRule="auto" w:line="259" w:before="0" w:after="160"/>
        <w:rPr>
          <w:rFonts w:ascii="Arial" w:hAnsi="Arial" w:cs="Arial"/>
          <w:b/>
          <w:bCs/>
          <w:strike/>
          <w:color w:themeColor="background1" w:themeShade="a6" w:val="A6A6A6"/>
          <w:sz w:val="28"/>
          <w:szCs w:val="28"/>
          <w:u w:val="single"/>
        </w:rPr>
      </w:pPr>
      <w:r>
        <w:rPr>
          <w:rFonts w:cs="Arial" w:ascii="Arial" w:hAnsi="Arial"/>
          <w:sz w:val="22"/>
          <w:szCs w:val="22"/>
          <w:lang w:val="eu-ES"/>
        </w:rPr>
      </w:r>
      <w:bookmarkStart w:id="1" w:name="_Hlk189551961"/>
      <w:bookmarkStart w:id="2" w:name="_Hlk189551961"/>
      <w:bookmarkEnd w:id="2"/>
    </w:p>
    <w:p>
      <w:pPr>
        <w:pStyle w:val="Normal"/>
        <w:spacing w:lineRule="auto" w:line="259" w:before="0" w:after="160"/>
        <w:rPr>
          <w:rFonts w:ascii="Arial" w:hAnsi="Arial" w:cs="Arial"/>
          <w:b/>
          <w:bCs/>
          <w:strike/>
          <w:color w:themeColor="background1" w:themeShade="a6" w:val="A6A6A6"/>
          <w:sz w:val="28"/>
          <w:szCs w:val="28"/>
          <w:u w:val="single"/>
        </w:rPr>
      </w:pPr>
      <w:r>
        <w:rPr>
          <w:rFonts w:cs="Arial" w:ascii="Arial" w:hAnsi="Arial"/>
          <w:sz w:val="22"/>
          <w:szCs w:val="22"/>
          <w:lang w:val="eu-ES"/>
        </w:rPr>
      </w:r>
      <w:r>
        <w:br w:type="page"/>
      </w:r>
    </w:p>
    <w:p>
      <w:pPr>
        <w:pStyle w:val="Heading1"/>
        <w:numPr>
          <w:ilvl w:val="0"/>
          <w:numId w:val="2"/>
        </w:numPr>
        <w:ind w:hanging="0" w:left="0"/>
        <w:rPr>
          <w:lang w:val="es-ES"/>
        </w:rPr>
      </w:pPr>
      <w:r>
        <w:rPr>
          <w:lang w:val="es-ES"/>
        </w:rPr>
        <w:t xml:space="preserve"> </w:t>
      </w:r>
      <w:bookmarkStart w:id="3" w:name="_Toc205375029_Copia_1"/>
      <w:r>
        <w:rPr>
          <w:lang w:val="es-ES"/>
        </w:rPr>
        <w:t>SARRERA</w:t>
      </w:r>
      <w:bookmarkEnd w:id="3"/>
    </w:p>
    <w:p>
      <w:pPr>
        <w:pStyle w:val="Pa5"/>
        <w:spacing w:lineRule="auto" w:line="360" w:before="0" w:after="160"/>
        <w:jc w:val="both"/>
        <w:rPr>
          <w:sz w:val="22"/>
          <w:szCs w:val="22"/>
          <w:lang w:val="eu-ES"/>
        </w:rPr>
      </w:pPr>
      <w:r>
        <w:rPr>
          <w:sz w:val="22"/>
          <w:szCs w:val="22"/>
          <w:lang w:val="eu-ES"/>
        </w:rPr>
        <w:t>Landa Ingurunearen Garapenerako, ekainaren 30eko 7/2022 Legearen arabera, gobernantzaren eskualdeko ikuspegia landa-garapeneko elkarteetan (LGE) oinarrituta artikulatuko da; elkarte horiek, borondatez eta Lurralde zerbitzuarekin koordinatuta, Administrazio publikoaren erakunde laguntzaile gisa aitortuko dira.</w:t>
      </w:r>
    </w:p>
    <w:p>
      <w:pPr>
        <w:pStyle w:val="Pa5"/>
        <w:spacing w:lineRule="auto" w:line="360" w:before="0" w:after="160"/>
        <w:jc w:val="both"/>
        <w:rPr>
          <w:sz w:val="22"/>
          <w:szCs w:val="22"/>
          <w:lang w:val="eu-ES"/>
        </w:rPr>
      </w:pPr>
      <w:r>
        <w:rPr>
          <w:sz w:val="22"/>
          <w:szCs w:val="22"/>
          <w:lang w:val="eu-ES"/>
        </w:rPr>
        <w:t>Lotura hori gauzatzeko, elkarteek urte anitzeko lankidetza-hitzarmen bat sinatuko dute Eusko Jaurlaritzan landa-garapenaren arloko eskumena duen sailarekin, bai eta landa-garapenerako elkartearen eremuko lurralde historikoari lotutako foru-aldundiko sail eskudunarekin ere.</w:t>
      </w:r>
    </w:p>
    <w:p>
      <w:pPr>
        <w:pStyle w:val="Pa5"/>
        <w:spacing w:lineRule="auto" w:line="360" w:before="0" w:after="160"/>
        <w:jc w:val="both"/>
        <w:rPr>
          <w:sz w:val="22"/>
          <w:szCs w:val="22"/>
          <w:lang w:val="eu-ES"/>
        </w:rPr>
      </w:pPr>
      <w:r>
        <w:rPr>
          <w:sz w:val="22"/>
          <w:szCs w:val="22"/>
          <w:lang w:val="eu-ES"/>
        </w:rPr>
        <w:t>Lankidetza-hitzarmena sinatzen duten landa-garapeneko elkarteek beren estatutuetan jasotako gainerako eginkizunak betetzen jarraitu ahal izango dute, betiere dagokion hitzarmenean adostutakoaren aurkakoak ez badira.</w:t>
      </w:r>
    </w:p>
    <w:p>
      <w:pPr>
        <w:pStyle w:val="Pa5"/>
        <w:spacing w:lineRule="auto" w:line="360" w:before="0" w:after="160"/>
        <w:jc w:val="both"/>
        <w:rPr>
          <w:sz w:val="22"/>
          <w:szCs w:val="22"/>
          <w:lang w:val="eu-ES"/>
        </w:rPr>
      </w:pPr>
      <w:r>
        <w:rPr>
          <w:sz w:val="22"/>
          <w:szCs w:val="22"/>
          <w:lang w:val="eu-ES"/>
        </w:rPr>
        <w:t>Hitzarmen horrek bertan jasotako funtzioak eta jarduketak behar bezala gauzatzearekin lotutako antolakuntza-, finantza- eta kudeaketa-alderdiak arautuko ditu. Jarduketa horien artean daude, besteak beste, landa-garapeneko eskualdeko programak egitearekin eta kudeatzearekin zerikusia dutenak, baita urteko kudeaketa-planak egitearekin lotutakoak ere, guzti hauek legetik bertatik eratorritako plangintza-tresnak.</w:t>
      </w:r>
    </w:p>
    <w:p>
      <w:pPr>
        <w:pStyle w:val="Pa5"/>
        <w:spacing w:lineRule="auto" w:line="360" w:before="0" w:after="160"/>
        <w:jc w:val="both"/>
        <w:rPr>
          <w:sz w:val="22"/>
          <w:szCs w:val="22"/>
          <w:lang w:val="eu-ES"/>
        </w:rPr>
      </w:pPr>
      <w:r>
        <w:rPr>
          <w:sz w:val="22"/>
          <w:szCs w:val="22"/>
          <w:lang w:val="eu-ES"/>
        </w:rPr>
        <w:t>Horrela, dokumentu honek eskualdeko landa-garapenaren aldeko ekintzak jasotzen ditu. Bertan, LGEPtik eta LGEtik eratorritakoak sartzen dira, erakundeak emandako zerbitzuak barne:</w:t>
      </w:r>
    </w:p>
    <w:p>
      <w:pPr>
        <w:pStyle w:val="Normal"/>
        <w:spacing w:lineRule="auto" w:line="276"/>
        <w:jc w:val="both"/>
        <w:rPr>
          <w:rFonts w:ascii="Arial" w:hAnsi="Arial" w:cs="Arial"/>
          <w:sz w:val="22"/>
          <w:szCs w:val="22"/>
          <w:lang w:val="eu-ES"/>
        </w:rPr>
      </w:pPr>
      <w:r>
        <w:rPr>
          <w:rFonts w:cs="Arial" w:ascii="Arial" w:hAnsi="Arial"/>
          <w:sz w:val="22"/>
          <w:szCs w:val="22"/>
          <w:lang w:val="eu-ES"/>
        </w:rPr>
      </w:r>
    </w:p>
    <w:p>
      <w:pPr>
        <w:pStyle w:val="Normal"/>
        <w:spacing w:lineRule="auto" w:line="276"/>
        <w:jc w:val="both"/>
        <w:rPr>
          <w:rFonts w:ascii="Arial" w:hAnsi="Arial" w:cs="Arial"/>
          <w:sz w:val="22"/>
          <w:szCs w:val="22"/>
          <w:lang w:val="eu-ES"/>
        </w:rPr>
      </w:pPr>
      <w:r>
        <w:rPr>
          <w:rFonts w:cs="Arial" w:ascii="Arial" w:hAnsi="Arial"/>
          <w:sz w:val="22"/>
          <w:szCs w:val="22"/>
          <w:lang w:val="eu-ES"/>
        </w:rPr>
      </w:r>
    </w:p>
    <w:p>
      <w:pPr>
        <w:pStyle w:val="Normal"/>
        <w:spacing w:lineRule="auto" w:line="276"/>
        <w:jc w:val="both"/>
        <w:rPr>
          <w:rFonts w:ascii="Arial" w:hAnsi="Arial" w:cs="Arial"/>
          <w:sz w:val="22"/>
          <w:szCs w:val="22"/>
          <w:lang w:val="eu-ES"/>
        </w:rPr>
      </w:pPr>
      <w:r>
        <w:rPr>
          <w:rFonts w:cs="Arial" w:ascii="Arial" w:hAnsi="Arial"/>
          <w:sz w:val="22"/>
          <w:szCs w:val="22"/>
          <w:lang w:val="eu-ES"/>
        </w:rPr>
      </w:r>
    </w:p>
    <w:p>
      <w:pPr>
        <w:pStyle w:val="Normal"/>
        <w:spacing w:lineRule="auto" w:line="276"/>
        <w:jc w:val="center"/>
        <w:rPr>
          <w:rFonts w:ascii="Arial" w:hAnsi="Arial" w:cs="Arial"/>
          <w:sz w:val="22"/>
          <w:szCs w:val="22"/>
          <w:lang w:val="eu-ES"/>
        </w:rPr>
      </w:pPr>
      <w:r>
        <w:rPr/>
        <w:drawing>
          <wp:inline distT="0" distB="0" distL="0" distR="0">
            <wp:extent cx="4419600" cy="210248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4419600" cy="2102485"/>
                    </a:xfrm>
                    <a:prstGeom prst="rect">
                      <a:avLst/>
                    </a:prstGeom>
                    <a:noFill/>
                  </pic:spPr>
                </pic:pic>
              </a:graphicData>
            </a:graphic>
          </wp:inline>
        </w:drawing>
      </w:r>
    </w:p>
    <w:p>
      <w:pPr>
        <w:pStyle w:val="Heading1"/>
        <w:numPr>
          <w:ilvl w:val="0"/>
          <w:numId w:val="2"/>
        </w:numPr>
        <w:rPr>
          <w:lang w:val="es-ES"/>
        </w:rPr>
      </w:pPr>
      <w:bookmarkStart w:id="4" w:name="_Toc205375030"/>
      <w:r>
        <w:rPr>
          <w:lang w:val="es-ES"/>
        </w:rPr>
        <w:t>LGEren FUNTZIONAMENDU OROKORRA</w:t>
      </w:r>
      <w:bookmarkEnd w:id="4"/>
    </w:p>
    <w:p>
      <w:pPr>
        <w:pStyle w:val="Normal"/>
        <w:jc w:val="both"/>
        <w:rPr>
          <w:color w:themeColor="text1" w:val="000000"/>
        </w:rPr>
      </w:pPr>
      <w:r>
        <w:rPr>
          <w:color w:themeColor="text1" w:val="000000"/>
        </w:rPr>
      </w:r>
    </w:p>
    <w:p>
      <w:pPr>
        <w:pStyle w:val="Pa5"/>
        <w:spacing w:lineRule="auto" w:line="360" w:before="0" w:after="160"/>
        <w:jc w:val="both"/>
        <w:rPr>
          <w:sz w:val="22"/>
          <w:szCs w:val="22"/>
          <w:lang w:val="eu-ES"/>
        </w:rPr>
      </w:pPr>
      <w:r>
        <w:rPr>
          <w:sz w:val="22"/>
          <w:szCs w:val="22"/>
          <w:lang w:val="eu-ES"/>
        </w:rPr>
        <w:t>Momentuko ekitaldirako definitutako zerbitzu, ekintza eta proiektuez gain, kudeaketa-plan honetan garrantzitsua da LGEren kudeaketarekin lotutako barne-zereginak jasotzea. Taula honetan ageri dira:</w:t>
      </w:r>
    </w:p>
    <w:p>
      <w:pPr>
        <w:pStyle w:val="Normal"/>
        <w:jc w:val="both"/>
        <w:rPr>
          <w:color w:themeColor="text1" w:val="000000"/>
          <w:lang w:val="eu-ES"/>
        </w:rPr>
      </w:pPr>
      <w:r>
        <w:rPr>
          <w:color w:themeColor="text1" w:val="000000"/>
          <w:lang w:val="eu-ES"/>
        </w:rPr>
      </w:r>
    </w:p>
    <w:tbl>
      <w:tblPr>
        <w:tblStyle w:val="Tablaconcuadrcula"/>
        <w:tblW w:w="906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236"/>
        <w:gridCol w:w="5830"/>
      </w:tblGrid>
      <w:tr>
        <w:trPr/>
        <w:tc>
          <w:tcPr>
            <w:tcW w:w="9066" w:type="dxa"/>
            <w:gridSpan w:val="2"/>
            <w:tcBorders/>
            <w:shd w:color="auto" w:fill="124F1A" w:themeFill="accent3" w:themeFillShade="bf" w:val="clear"/>
            <w:vAlign w:val="center"/>
          </w:tcPr>
          <w:p>
            <w:pPr>
              <w:pStyle w:val="Normal"/>
              <w:widowControl/>
              <w:spacing w:before="0" w:after="0"/>
              <w:jc w:val="left"/>
              <w:rPr>
                <w:rFonts w:ascii="Arial" w:hAnsi="Arial" w:cs="Arial"/>
                <w:b/>
                <w:bCs/>
                <w:lang w:val="eu-ES"/>
              </w:rPr>
            </w:pPr>
            <w:r>
              <w:rPr>
                <w:rFonts w:cs="Arial" w:ascii="Arial" w:hAnsi="Arial"/>
                <w:b/>
                <w:bCs/>
                <w:lang w:val="eu-ES" w:bidi="ar-SA"/>
              </w:rPr>
              <w:t>LGEaren KUDEAKETAKO BARNE-ZEREGINAK</w:t>
            </w:r>
          </w:p>
        </w:tc>
      </w:tr>
      <w:tr>
        <w:trPr/>
        <w:tc>
          <w:tcPr>
            <w:tcW w:w="9066" w:type="dxa"/>
            <w:gridSpan w:val="2"/>
            <w:tcBorders/>
            <w:vAlign w:val="center"/>
          </w:tcPr>
          <w:p>
            <w:pPr>
              <w:pStyle w:val="Normal"/>
              <w:widowControl/>
              <w:spacing w:lineRule="auto" w:line="360" w:before="0" w:after="0"/>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 xml:space="preserve">LGEren funtzionamendu egokia bermatzen duten kudeaketako barne-zereginak honako hauek dira: </w:t>
            </w:r>
          </w:p>
          <w:p>
            <w:pPr>
              <w:pStyle w:val="ListParagraph"/>
              <w:widowControl/>
              <w:numPr>
                <w:ilvl w:val="0"/>
                <w:numId w:val="3"/>
              </w:numPr>
              <w:spacing w:lineRule="auto" w:line="360" w:before="0" w:after="0"/>
              <w:contextualSpacing/>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Urteko Kudeaketa Plana egitea eta proposatutako jardueren jarraipena egitea.</w:t>
            </w:r>
          </w:p>
          <w:p>
            <w:pPr>
              <w:pStyle w:val="ListParagraph"/>
              <w:widowControl/>
              <w:numPr>
                <w:ilvl w:val="0"/>
                <w:numId w:val="3"/>
              </w:numPr>
              <w:spacing w:lineRule="auto" w:line="360" w:before="0" w:after="0"/>
              <w:contextualSpacing/>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Urteko laburpen-memoria egitea, aurreikusitako jardueren gauzatze-maila aztertuta.</w:t>
            </w:r>
          </w:p>
          <w:p>
            <w:pPr>
              <w:pStyle w:val="ListParagraph"/>
              <w:widowControl/>
              <w:numPr>
                <w:ilvl w:val="0"/>
                <w:numId w:val="3"/>
              </w:numPr>
              <w:spacing w:lineRule="auto" w:line="360" w:before="0" w:after="0"/>
              <w:contextualSpacing/>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Elkartearen barneko administrazio-kudeaketaren berezko zereginak: zuzendaritza-batzordeen deialdia, aktak eta memoriak egitea, aurrekontua kudeatzea, etab.</w:t>
            </w:r>
          </w:p>
          <w:p>
            <w:pPr>
              <w:pStyle w:val="ListParagraph"/>
              <w:widowControl/>
              <w:numPr>
                <w:ilvl w:val="0"/>
                <w:numId w:val="3"/>
              </w:numPr>
              <w:spacing w:lineRule="auto" w:line="360" w:before="0" w:after="0"/>
              <w:contextualSpacing/>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LGEren komunikazioa (jarduera propioak zabaltzea, prentsa-oharrak egitea, ekitaldietarako izen-emateak jasotzea, sare sozialak, laguntzak, eskualdeko albiste interesgarriak, prentsaurrekoak antolatzea, etab.).</w:t>
            </w:r>
          </w:p>
          <w:p>
            <w:pPr>
              <w:pStyle w:val="ListParagraph"/>
              <w:widowControl/>
              <w:numPr>
                <w:ilvl w:val="0"/>
                <w:numId w:val="0"/>
              </w:numPr>
              <w:suppressAutoHyphens w:val="true"/>
              <w:spacing w:lineRule="auto" w:line="360" w:before="0" w:after="0"/>
              <w:ind w:hanging="0" w:left="0"/>
              <w:contextualSpacing/>
              <w:jc w:val="left"/>
              <w:rPr>
                <w:rFonts w:ascii="Arial" w:hAnsi="Arial" w:cs="Arial"/>
                <w:i/>
                <w:i/>
                <w:iCs/>
                <w:color w:themeColor="accent5" w:val="A02B93"/>
                <w:sz w:val="22"/>
                <w:szCs w:val="22"/>
                <w:u w:val="none"/>
                <w:lang w:val="es-ES"/>
              </w:rPr>
            </w:pPr>
            <w:r>
              <w:rPr>
                <w:rFonts w:cs="Arial" w:ascii="Arial" w:hAnsi="Arial"/>
                <w:i/>
                <w:iCs/>
                <w:color w:themeColor="accent5" w:val="A02B93"/>
                <w:sz w:val="22"/>
                <w:szCs w:val="22"/>
                <w:lang w:val="es-ES"/>
              </w:rPr>
              <w:t>{tareasInternasGestion}</w:t>
            </w:r>
          </w:p>
        </w:tc>
      </w:tr>
      <w:tr>
        <w:trPr/>
        <w:tc>
          <w:tcPr>
            <w:tcW w:w="9066" w:type="dxa"/>
            <w:gridSpan w:val="2"/>
            <w:tcBorders/>
            <w:shd w:color="auto" w:fill="124F1A" w:themeFill="accent3" w:themeFillShade="bf" w:val="clear"/>
            <w:vAlign w:val="center"/>
          </w:tcPr>
          <w:p>
            <w:pPr>
              <w:pStyle w:val="Normal"/>
              <w:widowControl/>
              <w:spacing w:before="0" w:after="0"/>
              <w:jc w:val="left"/>
              <w:rPr>
                <w:rFonts w:ascii="Arial" w:hAnsi="Arial" w:cs="Arial"/>
                <w:b/>
                <w:bCs/>
                <w:lang w:val="eu-ES"/>
              </w:rPr>
            </w:pPr>
            <w:r>
              <w:rPr>
                <w:rFonts w:cs="Arial" w:ascii="Arial" w:hAnsi="Arial"/>
                <w:b/>
                <w:bCs/>
                <w:lang w:val="eu-ES" w:bidi="ar-SA"/>
              </w:rPr>
              <w:t xml:space="preserve">BETERAZPEN ADIERAZLEAK </w:t>
            </w:r>
          </w:p>
        </w:tc>
      </w:tr>
      <w:tr>
        <w:trPr/>
        <w:tc>
          <w:tcPr>
            <w:tcW w:w="3236" w:type="dxa"/>
            <w:tcBorders/>
            <w:shd w:color="auto" w:fill="84E290" w:themeFill="accent3" w:themeFillTint="66" w:val="clear"/>
            <w:vAlign w:val="center"/>
          </w:tcPr>
          <w:p>
            <w:pPr>
              <w:pStyle w:val="Normal"/>
              <w:widowControl/>
              <w:spacing w:before="0" w:after="0"/>
              <w:jc w:val="center"/>
              <w:rPr>
                <w:rFonts w:ascii="Arial" w:hAnsi="Arial" w:cs="Arial"/>
                <w:b/>
                <w:bCs/>
                <w:lang w:val="eu-ES"/>
              </w:rPr>
            </w:pPr>
            <w:r>
              <w:rPr>
                <w:rFonts w:cs="Arial" w:ascii="Arial" w:hAnsi="Arial"/>
                <w:b/>
                <w:bCs/>
                <w:lang w:val="eu-ES" w:bidi="ar-SA"/>
              </w:rPr>
              <w:t>Adierazlea</w:t>
            </w:r>
          </w:p>
        </w:tc>
        <w:tc>
          <w:tcPr>
            <w:tcW w:w="5830" w:type="dxa"/>
            <w:tcBorders/>
            <w:shd w:color="auto" w:fill="84E290" w:themeFill="accent3" w:themeFillTint="66" w:val="clear"/>
            <w:vAlign w:val="center"/>
          </w:tcPr>
          <w:p>
            <w:pPr>
              <w:pStyle w:val="Normal"/>
              <w:widowControl/>
              <w:spacing w:before="0" w:after="0"/>
              <w:jc w:val="center"/>
              <w:rPr>
                <w:rFonts w:ascii="Arial" w:hAnsi="Arial" w:cs="Arial"/>
                <w:b/>
                <w:bCs/>
                <w:lang w:val="eu-ES"/>
              </w:rPr>
            </w:pPr>
            <w:r>
              <w:rPr>
                <w:rFonts w:cs="Arial" w:ascii="Arial" w:hAnsi="Arial"/>
                <w:b/>
                <w:bCs/>
                <w:lang w:val="eu-ES" w:bidi="ar-SA"/>
              </w:rPr>
              <w:t>Aurreikusitako balioa</w:t>
            </w:r>
          </w:p>
        </w:tc>
      </w:tr>
      <w:tr>
        <w:trPr/>
        <w:tc>
          <w:tcPr>
            <w:tcW w:w="3236" w:type="dxa"/>
            <w:tcBorders/>
            <w:vAlign w:val="center"/>
          </w:tcPr>
          <w:p>
            <w:pPr>
              <w:pStyle w:val="Normal"/>
              <w:widowControl/>
              <w:suppressAutoHyphens w:val="true"/>
              <w:spacing w:before="0" w:after="0"/>
              <w:jc w:val="left"/>
              <w:rPr>
                <w:rFonts w:ascii="Arial" w:hAnsi="Arial"/>
                <w:i/>
                <w:i/>
                <w:iCs/>
                <w:color w:val="A02B93"/>
              </w:rPr>
            </w:pPr>
            <w:r>
              <w:rPr>
                <w:rFonts w:ascii="Arial" w:hAnsi="Arial"/>
                <w:i/>
                <w:iCs/>
                <w:color w:val="A02B93"/>
              </w:rPr>
              <w:t>{#indicadoresOperativos}{nombre}</w:t>
            </w:r>
          </w:p>
        </w:tc>
        <w:tc>
          <w:tcPr>
            <w:tcW w:w="5830" w:type="dxa"/>
            <w:tcBorders/>
            <w:vAlign w:val="center"/>
          </w:tcPr>
          <w:p>
            <w:pPr>
              <w:pStyle w:val="Normal"/>
              <w:widowControl/>
              <w:suppressAutoHyphens w:val="true"/>
              <w:spacing w:before="0" w:after="0"/>
              <w:jc w:val="right"/>
              <w:rPr>
                <w:rFonts w:ascii="Arial" w:hAnsi="Arial"/>
                <w:i/>
                <w:i/>
                <w:iCs/>
                <w:color w:val="A02B93"/>
              </w:rPr>
            </w:pPr>
            <w:r>
              <w:rPr>
                <w:rFonts w:ascii="Arial" w:hAnsi="Arial"/>
                <w:i/>
                <w:iCs/>
                <w:color w:val="A02B93"/>
              </w:rPr>
              <w:t>{value}{/indicadoresOperativos}</w:t>
            </w:r>
          </w:p>
        </w:tc>
      </w:tr>
    </w:tbl>
    <w:p>
      <w:pPr>
        <w:pStyle w:val="Heading1"/>
        <w:numPr>
          <w:ilvl w:val="0"/>
          <w:numId w:val="2"/>
        </w:numPr>
        <w:rPr>
          <w:lang w:val="es-ES"/>
        </w:rPr>
      </w:pPr>
      <w:bookmarkStart w:id="5" w:name="_Toc205375031"/>
      <w:bookmarkEnd w:id="5"/>
      <w:r>
        <w:rPr>
          <w:lang w:val="es-ES"/>
        </w:rPr>
        <w:t>LGEk EMANDAKO ZERBITZUAK</w:t>
      </w:r>
    </w:p>
    <w:p>
      <w:pPr>
        <w:pStyle w:val="Normal"/>
        <w:rPr>
          <w:rFonts w:ascii="Arial" w:hAnsi="Arial" w:cs="Arial"/>
          <w:sz w:val="22"/>
          <w:szCs w:val="22"/>
          <w:lang w:val="eu-ES"/>
        </w:rPr>
      </w:pPr>
      <w:r>
        <w:rPr>
          <w:rFonts w:cs="Arial" w:ascii="Arial" w:hAnsi="Arial"/>
          <w:sz w:val="22"/>
          <w:szCs w:val="22"/>
          <w:lang w:val="eu-ES"/>
        </w:rPr>
        <w:t>Jarraian, Landa-Garapeneko Elkarteek eman beharreko zerbitzuak deskribatzen dira:</w:t>
      </w:r>
    </w:p>
    <w:p>
      <w:pPr>
        <w:pStyle w:val="Normal"/>
        <w:rPr>
          <w:rFonts w:ascii="Arial" w:hAnsi="Arial" w:cs="Arial"/>
          <w:sz w:val="22"/>
          <w:szCs w:val="22"/>
          <w:lang w:val="eu-ES"/>
        </w:rPr>
      </w:pPr>
      <w:r>
        <w:rPr>
          <w:rFonts w:cs="Arial" w:ascii="Arial" w:hAnsi="Arial"/>
          <w:sz w:val="22"/>
          <w:szCs w:val="22"/>
          <w:lang w:val="eu-ES"/>
        </w:rPr>
      </w:r>
    </w:p>
    <w:p>
      <w:pPr>
        <w:pStyle w:val="Normal"/>
        <w:spacing w:lineRule="auto" w:line="360" w:before="0" w:after="0"/>
        <w:contextualSpacing/>
        <w:jc w:val="both"/>
        <w:rPr>
          <w:rFonts w:ascii="Arial" w:hAnsi="Arial" w:cs="Arial"/>
          <w:i/>
          <w:i/>
          <w:iCs/>
          <w:color w:themeColor="accent5" w:themeShade="bf" w:val="77206D"/>
          <w:sz w:val="22"/>
          <w:szCs w:val="22"/>
        </w:rPr>
      </w:pPr>
      <w:r>
        <w:rPr>
          <w:rFonts w:eastAsia="SimSun"/>
          <w:color w:themeColor="accent5" w:themeShade="bf" w:val="77206D"/>
          <w:lang w:val="es-ES" w:eastAsia="en-US"/>
        </w:rPr>
        <w:t>{#fichasServicio}</w:t>
      </w:r>
    </w:p>
    <w:p>
      <w:pPr>
        <w:pStyle w:val="Normal"/>
        <w:spacing w:lineRule="auto" w:line="360" w:before="0" w:after="0"/>
        <w:contextualSpacing/>
        <w:jc w:val="both"/>
        <w:rPr>
          <w:rFonts w:ascii="Arial" w:hAnsi="Arial" w:cs="Arial"/>
          <w:i/>
          <w:i/>
          <w:iCs/>
          <w:color w:themeColor="accent5" w:themeShade="bf" w:val="77206D"/>
          <w:sz w:val="22"/>
          <w:szCs w:val="22"/>
        </w:rPr>
      </w:pPr>
      <w:r>
        <w:rPr>
          <w:rFonts w:eastAsia="SimSun"/>
          <w:color w:themeColor="accent5" w:themeShade="bf" w:val="77206D"/>
          <w:lang w:val="es-ES" w:eastAsia="en-US"/>
        </w:rPr>
      </w:r>
    </w:p>
    <w:tbl>
      <w:tblPr>
        <w:tblStyle w:val="Tablaconcuadrcula"/>
        <w:tblW w:w="8694"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673"/>
        <w:gridCol w:w="4020"/>
      </w:tblGrid>
      <w:tr>
        <w:trPr/>
        <w:tc>
          <w:tcPr>
            <w:tcW w:w="8693" w:type="dxa"/>
            <w:gridSpan w:val="2"/>
            <w:tcBorders/>
            <w:shd w:color="auto" w:fill="124F1A" w:themeFill="accent3" w:themeFillShade="bf" w:val="clear"/>
            <w:vAlign w:val="center"/>
          </w:tcPr>
          <w:p>
            <w:pPr>
              <w:pStyle w:val="Normal"/>
              <w:widowControl/>
              <w:spacing w:before="0" w:after="0"/>
              <w:jc w:val="left"/>
              <w:rPr>
                <w:b/>
                <w:bCs/>
                <w:lang w:val="eu-ES"/>
              </w:rPr>
            </w:pPr>
            <w:r>
              <w:rPr>
                <w:b/>
                <w:bCs/>
                <w:lang w:val="eu-ES" w:bidi="ar-SA"/>
              </w:rPr>
              <w:t>ZERBITZUA</w:t>
            </w:r>
          </w:p>
        </w:tc>
      </w:tr>
      <w:tr>
        <w:trPr/>
        <w:tc>
          <w:tcPr>
            <w:tcW w:w="8693" w:type="dxa"/>
            <w:gridSpan w:val="2"/>
            <w:tcBorders/>
            <w:shd w:color="auto" w:fill="84E290" w:themeFill="accent3" w:themeFillTint="66" w:val="clear"/>
            <w:vAlign w:val="center"/>
          </w:tcPr>
          <w:p>
            <w:pPr>
              <w:pStyle w:val="Normal"/>
              <w:widowControl/>
              <w:spacing w:before="0" w:after="0"/>
              <w:jc w:val="left"/>
              <w:rPr>
                <w:b/>
                <w:bCs/>
                <w:lang w:val="eu-ES"/>
              </w:rPr>
            </w:pPr>
            <w:r>
              <w:rPr>
                <w:b/>
                <w:bCs/>
                <w:lang w:val="eu-ES" w:bidi="ar-SA"/>
              </w:rPr>
              <w:t xml:space="preserve">Z. </w:t>
            </w:r>
            <w:r>
              <w:rPr>
                <w:rFonts w:cs="Arial" w:ascii="Arial" w:hAnsi="Arial"/>
                <w:b/>
                <w:bCs/>
                <w:sz w:val="22"/>
                <w:szCs w:val="22"/>
                <w:lang w:val="es-ES" w:bidi="ar-SA"/>
              </w:rPr>
              <w:t>{nombre}</w:t>
            </w:r>
          </w:p>
        </w:tc>
      </w:tr>
      <w:tr>
        <w:trPr/>
        <w:tc>
          <w:tcPr>
            <w:tcW w:w="8693" w:type="dxa"/>
            <w:gridSpan w:val="2"/>
            <w:tcBorders/>
            <w:shd w:color="auto" w:fill="124F1A" w:themeFill="accent3" w:themeFillShade="bf" w:val="clear"/>
            <w:vAlign w:val="center"/>
          </w:tcPr>
          <w:p>
            <w:pPr>
              <w:pStyle w:val="Normal"/>
              <w:widowControl/>
              <w:spacing w:before="0" w:after="0"/>
              <w:jc w:val="left"/>
              <w:rPr>
                <w:b/>
                <w:bCs/>
                <w:lang w:val="eu-ES"/>
              </w:rPr>
            </w:pPr>
            <w:r>
              <w:rPr>
                <w:b/>
                <w:bCs/>
                <w:lang w:val="eu-ES" w:bidi="ar-SA"/>
              </w:rPr>
              <w:t>DESKRIBAPENA</w:t>
            </w:r>
          </w:p>
        </w:tc>
      </w:tr>
      <w:tr>
        <w:trPr/>
        <w:tc>
          <w:tcPr>
            <w:tcW w:w="8693" w:type="dxa"/>
            <w:gridSpan w:val="2"/>
            <w:tcBorders/>
            <w:vAlign w:val="center"/>
          </w:tcPr>
          <w:p>
            <w:pPr>
              <w:pStyle w:val="ListParagraph"/>
              <w:widowControl/>
              <w:numPr>
                <w:ilvl w:val="1"/>
                <w:numId w:val="1"/>
              </w:numPr>
              <w:suppressAutoHyphens w:val="true"/>
              <w:spacing w:before="0" w:after="0"/>
              <w:ind w:hanging="360" w:left="360"/>
              <w:contextualSpacing/>
              <w:jc w:val="both"/>
              <w:rPr>
                <w:sz w:val="22"/>
                <w:szCs w:val="22"/>
              </w:rPr>
            </w:pPr>
            <w:r>
              <w:rPr>
                <w:sz w:val="22"/>
                <w:szCs w:val="22"/>
              </w:rPr>
              <w:t>{descripcion}</w:t>
            </w:r>
          </w:p>
        </w:tc>
      </w:tr>
      <w:tr>
        <w:trPr/>
        <w:tc>
          <w:tcPr>
            <w:tcW w:w="8693" w:type="dxa"/>
            <w:gridSpan w:val="2"/>
            <w:tcBorders/>
            <w:shd w:color="auto" w:fill="124F1A" w:themeFill="accent3" w:themeFillShade="bf" w:val="clear"/>
            <w:vAlign w:val="center"/>
          </w:tcPr>
          <w:p>
            <w:pPr>
              <w:pStyle w:val="Normal"/>
              <w:widowControl/>
              <w:spacing w:before="0" w:after="0"/>
              <w:jc w:val="left"/>
              <w:rPr>
                <w:b/>
                <w:bCs/>
                <w:lang w:val="eu-ES"/>
              </w:rPr>
            </w:pPr>
            <w:bookmarkStart w:id="6" w:name="_Hlk190431626"/>
            <w:bookmarkEnd w:id="6"/>
            <w:r>
              <w:rPr>
                <w:b/>
                <w:bCs/>
                <w:lang w:val="eu-ES" w:bidi="ar-SA"/>
              </w:rPr>
              <w:t>GAUZATZE ADIERAZLEAK</w:t>
            </w:r>
          </w:p>
        </w:tc>
      </w:tr>
      <w:tr>
        <w:trPr/>
        <w:tc>
          <w:tcPr>
            <w:tcW w:w="4673" w:type="dxa"/>
            <w:tcBorders/>
            <w:shd w:color="auto" w:fill="84E290" w:themeFill="accent3" w:themeFillTint="66" w:val="clear"/>
            <w:vAlign w:val="center"/>
          </w:tcPr>
          <w:p>
            <w:pPr>
              <w:pStyle w:val="Normal"/>
              <w:widowControl/>
              <w:spacing w:before="0" w:after="0"/>
              <w:jc w:val="center"/>
              <w:rPr>
                <w:b/>
                <w:bCs/>
                <w:lang w:val="eu-ES"/>
              </w:rPr>
            </w:pPr>
            <w:bookmarkStart w:id="7" w:name="_Hlk190431626"/>
            <w:bookmarkEnd w:id="7"/>
            <w:r>
              <w:rPr>
                <w:b/>
                <w:bCs/>
                <w:lang w:val="eu-ES" w:bidi="ar-SA"/>
              </w:rPr>
              <w:t>Adierazlea</w:t>
            </w:r>
          </w:p>
        </w:tc>
        <w:tc>
          <w:tcPr>
            <w:tcW w:w="4020" w:type="dxa"/>
            <w:tcBorders/>
            <w:shd w:color="auto" w:fill="84E290" w:themeFill="accent3" w:themeFillTint="66" w:val="clear"/>
            <w:vAlign w:val="center"/>
          </w:tcPr>
          <w:p>
            <w:pPr>
              <w:pStyle w:val="Normal"/>
              <w:widowControl/>
              <w:spacing w:before="0" w:after="0"/>
              <w:jc w:val="center"/>
              <w:rPr>
                <w:b/>
                <w:bCs/>
                <w:lang w:val="eu-ES"/>
              </w:rPr>
            </w:pPr>
            <w:r>
              <w:rPr>
                <w:rFonts w:cs="Arial" w:ascii="Arial" w:hAnsi="Arial"/>
                <w:b/>
                <w:bCs/>
                <w:highlight w:val="yellow"/>
                <w:lang w:val="eu-ES" w:bidi="ar-SA"/>
              </w:rPr>
              <w:t>Urteko helburua</w:t>
            </w:r>
            <w:bookmarkStart w:id="8" w:name="_Hlk190431666"/>
            <w:bookmarkEnd w:id="8"/>
          </w:p>
        </w:tc>
      </w:tr>
      <w:tr>
        <w:trPr/>
        <w:tc>
          <w:tcPr>
            <w:tcW w:w="4673" w:type="dxa"/>
            <w:tcBorders/>
            <w:vAlign w:val="center"/>
          </w:tcPr>
          <w:p>
            <w:pPr>
              <w:pStyle w:val="Normal"/>
              <w:widowControl/>
              <w:suppressAutoHyphens w:val="true"/>
              <w:spacing w:before="0" w:after="0"/>
              <w:jc w:val="left"/>
              <w:rPr>
                <w:rFonts w:ascii="Arial" w:hAnsi="Arial" w:cs="Arial"/>
                <w:sz w:val="22"/>
                <w:szCs w:val="22"/>
              </w:rPr>
            </w:pPr>
            <w:r>
              <w:rPr>
                <w:rFonts w:cs="Arial" w:ascii="Arial" w:hAnsi="Arial"/>
                <w:sz w:val="22"/>
                <w:szCs w:val="22"/>
                <w:lang w:bidi="ar-SA"/>
              </w:rPr>
              <w:t>{#indicadoresRealizacion}{indicador}</w:t>
            </w:r>
          </w:p>
        </w:tc>
        <w:tc>
          <w:tcPr>
            <w:tcW w:w="4020" w:type="dxa"/>
            <w:tcBorders/>
            <w:vAlign w:val="center"/>
          </w:tcPr>
          <w:p>
            <w:pPr>
              <w:pStyle w:val="Normal"/>
              <w:widowControl/>
              <w:suppressAutoHyphens w:val="true"/>
              <w:spacing w:before="0" w:after="0"/>
              <w:jc w:val="right"/>
              <w:rPr>
                <w:rFonts w:ascii="Arial" w:hAnsi="Arial" w:cs="Arial"/>
                <w:sz w:val="22"/>
                <w:szCs w:val="22"/>
              </w:rPr>
            </w:pPr>
            <w:bookmarkStart w:id="9" w:name="_Hlk190431515"/>
            <w:bookmarkEnd w:id="9"/>
            <w:r>
              <w:rPr>
                <w:rFonts w:cs="Arial" w:ascii="Arial" w:hAnsi="Arial"/>
                <w:sz w:val="22"/>
                <w:szCs w:val="22"/>
                <w:lang w:bidi="ar-SA"/>
              </w:rPr>
              <w:t>{previsto}{/indicadoresRealizacion}</w:t>
            </w:r>
          </w:p>
        </w:tc>
      </w:tr>
      <w:tr>
        <w:trPr/>
        <w:tc>
          <w:tcPr>
            <w:tcW w:w="8693" w:type="dxa"/>
            <w:gridSpan w:val="2"/>
            <w:tcBorders/>
            <w:shd w:color="auto" w:fill="124F1A" w:themeFill="accent3" w:themeFillShade="bf" w:val="clear"/>
            <w:vAlign w:val="center"/>
          </w:tcPr>
          <w:p>
            <w:pPr>
              <w:pStyle w:val="Normal"/>
              <w:widowControl/>
              <w:spacing w:before="0" w:after="0"/>
              <w:jc w:val="left"/>
              <w:rPr>
                <w:b/>
                <w:bCs/>
                <w:lang w:val="eu-ES"/>
              </w:rPr>
            </w:pPr>
            <w:r>
              <w:rPr>
                <w:b/>
                <w:bCs/>
                <w:lang w:val="eu-ES" w:bidi="ar-SA"/>
              </w:rPr>
              <w:t>EMAITZA ADIERAZLEAK</w:t>
            </w:r>
          </w:p>
        </w:tc>
      </w:tr>
      <w:tr>
        <w:trPr/>
        <w:tc>
          <w:tcPr>
            <w:tcW w:w="4673" w:type="dxa"/>
            <w:tcBorders/>
            <w:shd w:color="auto" w:fill="84E290" w:themeFill="accent3" w:themeFillTint="66" w:val="clear"/>
            <w:vAlign w:val="center"/>
          </w:tcPr>
          <w:p>
            <w:pPr>
              <w:pStyle w:val="Normal"/>
              <w:widowControl/>
              <w:spacing w:before="0" w:after="0"/>
              <w:jc w:val="center"/>
              <w:rPr>
                <w:b/>
                <w:bCs/>
                <w:lang w:val="eu-ES"/>
              </w:rPr>
            </w:pPr>
            <w:r>
              <w:rPr>
                <w:b/>
                <w:bCs/>
                <w:lang w:val="eu-ES" w:bidi="ar-SA"/>
              </w:rPr>
              <w:t>Adierazlea</w:t>
            </w:r>
          </w:p>
        </w:tc>
        <w:tc>
          <w:tcPr>
            <w:tcW w:w="4020" w:type="dxa"/>
            <w:tcBorders/>
            <w:shd w:color="auto" w:fill="84E290" w:themeFill="accent3" w:themeFillTint="66" w:val="clear"/>
            <w:vAlign w:val="center"/>
          </w:tcPr>
          <w:p>
            <w:pPr>
              <w:pStyle w:val="Normal"/>
              <w:widowControl/>
              <w:spacing w:before="0" w:after="0"/>
              <w:jc w:val="center"/>
              <w:rPr>
                <w:b/>
                <w:bCs/>
                <w:lang w:val="eu-ES"/>
              </w:rPr>
            </w:pPr>
            <w:r>
              <w:rPr>
                <w:rFonts w:cs="Arial" w:ascii="Arial" w:hAnsi="Arial"/>
                <w:b/>
                <w:bCs/>
                <w:highlight w:val="yellow"/>
                <w:lang w:val="eu-ES" w:bidi="ar-SA"/>
              </w:rPr>
              <w:t>Urteko helburua</w:t>
            </w:r>
          </w:p>
        </w:tc>
      </w:tr>
      <w:tr>
        <w:trPr>
          <w:trHeight w:val="92" w:hRule="atLeast"/>
        </w:trPr>
        <w:tc>
          <w:tcPr>
            <w:tcW w:w="4673" w:type="dxa"/>
            <w:tcBorders/>
            <w:vAlign w:val="center"/>
          </w:tcPr>
          <w:p>
            <w:pPr>
              <w:pStyle w:val="Normal"/>
              <w:widowControl/>
              <w:spacing w:before="0" w:after="0"/>
              <w:jc w:val="left"/>
              <w:rPr>
                <w:lang w:val="eu-ES"/>
              </w:rPr>
            </w:pPr>
            <w:r>
              <w:rPr>
                <w:lang w:val="eu-ES" w:bidi="ar-SA"/>
              </w:rPr>
            </w:r>
          </w:p>
        </w:tc>
        <w:tc>
          <w:tcPr>
            <w:tcW w:w="4020" w:type="dxa"/>
            <w:tcBorders/>
            <w:vAlign w:val="center"/>
          </w:tcPr>
          <w:p>
            <w:pPr>
              <w:pStyle w:val="Normal"/>
              <w:widowControl/>
              <w:spacing w:before="0" w:after="0"/>
              <w:jc w:val="right"/>
              <w:rPr>
                <w:lang w:val="eu-ES"/>
              </w:rPr>
            </w:pPr>
            <w:r>
              <w:rPr>
                <w:lang w:val="eu-ES" w:bidi="ar-SA"/>
              </w:rPr>
            </w:r>
          </w:p>
        </w:tc>
      </w:tr>
    </w:tbl>
    <w:p>
      <w:pPr>
        <w:pStyle w:val="ListParagraph"/>
        <w:jc w:val="both"/>
        <w:rPr>
          <w:rFonts w:ascii="Arial" w:hAnsi="Arial" w:cs="Arial"/>
          <w:color w:themeColor="background1" w:themeShade="a6" w:val="A6A6A6"/>
          <w:sz w:val="28"/>
          <w:szCs w:val="28"/>
          <w:lang w:val="eu-ES"/>
        </w:rPr>
      </w:pPr>
      <w:r>
        <w:rPr>
          <w:rFonts w:cs="Arial" w:ascii="Arial" w:hAnsi="Arial"/>
          <w:color w:themeColor="background1" w:themeShade="a6" w:val="A6A6A6"/>
          <w:sz w:val="28"/>
          <w:szCs w:val="28"/>
          <w:lang w:val="eu-ES"/>
        </w:rPr>
      </w:r>
    </w:p>
    <w:p>
      <w:pPr>
        <w:pStyle w:val="Normal"/>
        <w:spacing w:lineRule="auto" w:line="360" w:before="0" w:after="0"/>
        <w:contextualSpacing/>
        <w:jc w:val="both"/>
        <w:rPr>
          <w:rFonts w:ascii="Arial" w:hAnsi="Arial" w:cs="Arial"/>
          <w:i/>
          <w:i/>
          <w:iCs/>
          <w:color w:themeColor="accent5" w:themeShade="bf" w:val="77206D"/>
          <w:sz w:val="22"/>
          <w:szCs w:val="22"/>
        </w:rPr>
      </w:pPr>
      <w:r>
        <w:rPr>
          <w:rFonts w:eastAsia="SimSun"/>
          <w:i/>
          <w:iCs/>
          <w:color w:themeColor="accent5" w:themeShade="bf" w:val="77206D"/>
          <w:sz w:val="22"/>
          <w:szCs w:val="22"/>
          <w:lang w:eastAsia="en-US"/>
        </w:rPr>
        <w:t>{/fichasServicio}</w:t>
      </w:r>
    </w:p>
    <w:p>
      <w:pPr>
        <w:pStyle w:val="Heading1"/>
        <w:numPr>
          <w:ilvl w:val="0"/>
          <w:numId w:val="2"/>
        </w:numPr>
        <w:rPr/>
      </w:pPr>
      <w:bookmarkStart w:id="10" w:name="_Toc205375031"/>
      <w:bookmarkEnd w:id="10"/>
      <w:r>
        <w:rPr>
          <w:lang w:val="es-ES"/>
        </w:rPr>
        <w:t xml:space="preserve"> </w:t>
      </w:r>
      <w:bookmarkStart w:id="11" w:name="_Toc205375032"/>
      <w:r>
        <w:rPr>
          <w:lang w:val="eu-ES"/>
        </w:rPr>
        <w:t>LGEPren URTEKO KUDEAKETA PLANA: ARDATZAK LEHENESTEA ETA EKINTZA ERALDATZAILEAK HAUTATZEA</w:t>
      </w:r>
      <w:bookmarkEnd w:id="11"/>
    </w:p>
    <w:p>
      <w:pPr>
        <w:pStyle w:val="1Texto"/>
        <w:rPr>
          <w:sz w:val="22"/>
          <w:szCs w:val="22"/>
          <w:lang w:val="eu-ES"/>
        </w:rPr>
      </w:pPr>
      <w:r>
        <w:rPr>
          <w:sz w:val="22"/>
          <w:szCs w:val="22"/>
          <w:lang w:val="eu-ES"/>
        </w:rPr>
      </w:r>
    </w:p>
    <w:p>
      <w:pPr>
        <w:pStyle w:val="1Texto"/>
        <w:rPr>
          <w:sz w:val="22"/>
          <w:szCs w:val="22"/>
          <w:lang w:val="eu-ES"/>
        </w:rPr>
      </w:pPr>
      <w:r>
        <w:rPr>
          <w:sz w:val="22"/>
          <w:szCs w:val="22"/>
          <w:lang w:val="eu-ES"/>
        </w:rPr>
        <w:t>LGEPren Urteko Kudeaketa Planek (UKP) urtean zehar egin beharreko ekintzen plangintza ezartzen dute, eta, horrela, LGEPn zehaztutako jarduera-ildoak zehazten dira eta programazio aldi osorako ezarri diren helburuak lortzen laguntzen da.</w:t>
      </w:r>
    </w:p>
    <w:p>
      <w:pPr>
        <w:pStyle w:val="1Texto"/>
        <w:rPr>
          <w:sz w:val="22"/>
          <w:szCs w:val="22"/>
          <w:lang w:val="eu-ES"/>
        </w:rPr>
      </w:pPr>
      <w:r>
        <w:rPr>
          <w:sz w:val="22"/>
          <w:szCs w:val="22"/>
          <w:lang w:val="eu-ES"/>
        </w:rPr>
        <w:t>LGEk, programaren kohesioaren eta koherentziaren bermatzaile gisa bere fase guztietan, LGEPren Urteko Kudeaketa Plana eta Urteko Jarraipen Memoria egiteko, koordinatzeko eta jarraipena egiteko ardura du, bai eta eragileen arteko lankidetza errazteko ere, helburu estrategikoak betetzen direla ziurtatuz.</w:t>
      </w:r>
    </w:p>
    <w:p>
      <w:pPr>
        <w:pStyle w:val="1Texto"/>
        <w:rPr>
          <w:sz w:val="22"/>
          <w:szCs w:val="22"/>
          <w:lang w:val="eu-ES"/>
        </w:rPr>
      </w:pPr>
      <w:r>
        <w:rPr>
          <w:sz w:val="22"/>
          <w:szCs w:val="22"/>
          <w:lang w:val="eu-ES"/>
        </w:rPr>
        <w:t xml:space="preserve">Horretarako, LGEPren Zuzendaritza Batzordearen esparruan eta elkarlanean, urtero landu beharreko </w:t>
      </w:r>
      <w:r>
        <w:rPr>
          <w:b/>
          <w:bCs/>
          <w:sz w:val="22"/>
          <w:szCs w:val="22"/>
          <w:lang w:val="eu-ES"/>
        </w:rPr>
        <w:t>ardatz estrategikoak lehenesten dira, eta garatu beharreko ekintzak ezartzen dira</w:t>
      </w:r>
      <w:r>
        <w:rPr>
          <w:sz w:val="22"/>
          <w:szCs w:val="22"/>
          <w:lang w:val="eu-ES"/>
        </w:rPr>
        <w:t xml:space="preserve">. Ekintza horiek izaera eraldatzaileagatik bereizi behar dira. Eragile bakoitzak, ekintza hauen bultzadan duen inplikazioa indartu egiten da dagozkion </w:t>
      </w:r>
      <w:r>
        <w:rPr>
          <w:b/>
          <w:bCs/>
          <w:sz w:val="22"/>
          <w:szCs w:val="22"/>
          <w:lang w:val="eu-ES"/>
        </w:rPr>
        <w:t>interes-adierazpenak</w:t>
      </w:r>
      <w:r>
        <w:rPr>
          <w:sz w:val="22"/>
          <w:szCs w:val="22"/>
          <w:lang w:val="eu-ES"/>
        </w:rPr>
        <w:t xml:space="preserve"> formalizatuz.</w:t>
      </w:r>
    </w:p>
    <w:p>
      <w:pPr>
        <w:pStyle w:val="1Texto"/>
        <w:rPr>
          <w:sz w:val="22"/>
          <w:szCs w:val="22"/>
          <w:lang w:val="eu-ES"/>
        </w:rPr>
      </w:pPr>
      <w:r>
        <w:rPr>
          <w:sz w:val="22"/>
          <w:szCs w:val="22"/>
          <w:lang w:val="eu-ES"/>
        </w:rPr>
        <w:t>Jarraian</w:t>
      </w:r>
      <w:r>
        <w:rPr>
          <w:color w:themeColor="accent5" w:val="A02B93"/>
          <w:sz w:val="22"/>
          <w:szCs w:val="22"/>
          <w:lang w:val="eu-ES"/>
        </w:rPr>
        <w:t xml:space="preserve">, </w:t>
      </w:r>
      <w:r>
        <w:rPr>
          <w:rFonts w:cs="Arial"/>
          <w:b/>
          <w:bCs/>
          <w:i/>
          <w:iCs/>
          <w:color w:themeColor="accent5" w:val="A02B93"/>
          <w:sz w:val="22"/>
          <w:szCs w:val="22"/>
          <w:lang w:val="es-ES"/>
        </w:rPr>
        <w:t>{nComarca}</w:t>
      </w:r>
      <w:r>
        <w:rPr>
          <w:color w:val="auto"/>
          <w:sz w:val="22"/>
          <w:szCs w:val="22"/>
          <w:lang w:val="eu-ES"/>
        </w:rPr>
        <w:t xml:space="preserve">ko LGEPren </w:t>
      </w:r>
      <w:r>
        <w:rPr>
          <w:rFonts w:cs="Arial"/>
          <w:b/>
          <w:bCs/>
          <w:i/>
          <w:iCs/>
          <w:color w:themeColor="accent5" w:val="A02B93"/>
          <w:sz w:val="22"/>
          <w:szCs w:val="22"/>
          <w:lang w:val="es-ES"/>
        </w:rPr>
        <w:t>{anioComarca}</w:t>
      </w:r>
      <w:r>
        <w:rPr>
          <w:color w:themeColor="accent5" w:val="A02B93"/>
          <w:sz w:val="22"/>
          <w:szCs w:val="22"/>
          <w:lang w:val="eu-ES"/>
        </w:rPr>
        <w:t xml:space="preserve"> </w:t>
      </w:r>
      <w:r>
        <w:rPr>
          <w:sz w:val="22"/>
          <w:szCs w:val="22"/>
          <w:lang w:val="eu-ES"/>
        </w:rPr>
        <w:t>urterako kudeaketa-plana zehazten da, horiek egiteko, gauzatzeko eta jarraipena egiteko, metodologia dokumentuak bere VII. eranskinean jasotako eredua oinarri hartuta.</w:t>
      </w:r>
    </w:p>
    <w:p>
      <w:pPr>
        <w:pStyle w:val="Heading2"/>
        <w:rPr>
          <w:lang w:val="eu-ES"/>
        </w:rPr>
      </w:pPr>
      <w:bookmarkStart w:id="12" w:name="_Toc205375033"/>
      <w:r>
        <w:rPr>
          <w:lang w:val="eu-ES"/>
        </w:rPr>
        <w:t>4.1. PROZESUA</w:t>
      </w:r>
      <w:bookmarkEnd w:id="12"/>
    </w:p>
    <w:p>
      <w:pPr>
        <w:pStyle w:val="1Texto"/>
        <w:rPr>
          <w:i/>
          <w:i/>
          <w:iCs/>
          <w:color w:themeColor="accent5" w:val="A02B93"/>
          <w:sz w:val="22"/>
          <w:szCs w:val="22"/>
          <w:lang w:val="eu-ES"/>
        </w:rPr>
      </w:pPr>
      <w:r>
        <w:rPr>
          <w:i/>
          <w:iCs/>
          <w:color w:themeColor="accent5" w:val="A02B93"/>
          <w:sz w:val="22"/>
          <w:szCs w:val="22"/>
          <w:lang w:val="eu-ES"/>
        </w:rPr>
        <w:t>Eskualde bakoitzean LGEP egiteko prozesuari buruzko informazioa gehitu daiteke, lehentasunezko ardatzak hautatzeko prozesutik hasi eta eraldaketa-ekintzak identifikatzeko prozesura arte. Horrela, LGEP bakoitza testuinguruan kokatu ahal izango da, eta VII. eranskineko 2. ataleko alderdi batzuk jaso ahal izango dira.</w:t>
      </w:r>
    </w:p>
    <w:p>
      <w:pPr>
        <w:pStyle w:val="Normal"/>
        <w:spacing w:lineRule="auto" w:line="360" w:before="0" w:after="0"/>
        <w:contextualSpacing/>
        <w:jc w:val="both"/>
        <w:rPr>
          <w:rFonts w:ascii="Arial" w:hAnsi="Arial"/>
          <w:i/>
          <w:i/>
          <w:iCs/>
          <w:color w:val="A02B93"/>
        </w:rPr>
      </w:pPr>
      <w:r>
        <w:rPr>
          <w:rFonts w:ascii="Arial" w:hAnsi="Arial"/>
          <w:color w:val="A02B93"/>
        </w:rPr>
        <w:t>{proceso}</w:t>
      </w:r>
    </w:p>
    <w:p>
      <w:pPr>
        <w:pStyle w:val="Normal"/>
        <w:spacing w:lineRule="auto" w:line="360" w:before="0" w:after="0"/>
        <w:contextualSpacing/>
        <w:jc w:val="both"/>
        <w:rPr>
          <w:rFonts w:ascii="Arial" w:hAnsi="Arial"/>
          <w:i/>
          <w:i/>
          <w:iCs/>
          <w:color w:val="A02B93"/>
        </w:rPr>
      </w:pPr>
      <w:r>
        <w:rPr>
          <w:rFonts w:ascii="Arial" w:hAnsi="Arial"/>
          <w:color w:val="A02B93"/>
        </w:rPr>
      </w:r>
    </w:p>
    <w:p>
      <w:pPr>
        <w:pStyle w:val="Normal"/>
        <w:spacing w:lineRule="auto" w:line="360" w:before="0" w:after="0"/>
        <w:contextualSpacing/>
        <w:jc w:val="both"/>
        <w:rPr>
          <w:rFonts w:ascii="Arial" w:hAnsi="Arial"/>
          <w:i/>
          <w:i/>
          <w:iCs/>
          <w:color w:val="A02B93"/>
        </w:rPr>
      </w:pPr>
      <w:r>
        <w:rPr>
          <w:rFonts w:ascii="Arial" w:hAnsi="Arial"/>
          <w:color w:val="A02B93"/>
        </w:rPr>
      </w:r>
    </w:p>
    <w:p>
      <w:pPr>
        <w:pStyle w:val="Heading2"/>
        <w:rPr>
          <w:lang w:val="eu-ES"/>
        </w:rPr>
      </w:pPr>
      <w:bookmarkStart w:id="13" w:name="_Toc205375034"/>
      <w:r>
        <w:rPr>
          <w:lang w:val="eu-ES"/>
        </w:rPr>
        <w:t>4.2. LEHENETSITAKO ARDATZAK</w:t>
      </w:r>
      <w:bookmarkEnd w:id="13"/>
      <w:r>
        <w:rPr>
          <w:lang w:val="eu-ES"/>
        </w:rPr>
        <w:t xml:space="preserve"> </w:t>
      </w:r>
    </w:p>
    <w:p>
      <w:pPr>
        <w:pStyle w:val="1Texto"/>
        <w:rPr>
          <w:sz w:val="22"/>
          <w:szCs w:val="22"/>
          <w:lang w:val="eu-ES"/>
        </w:rPr>
      </w:pPr>
      <w:r>
        <w:rPr>
          <w:sz w:val="22"/>
          <w:szCs w:val="22"/>
          <w:lang w:val="eu-ES"/>
        </w:rPr>
        <w:t>Aurretik deskribatutako prozesuaren ondorioz,</w:t>
      </w:r>
      <w:r>
        <w:rPr>
          <w:color w:themeColor="accent5" w:themeShade="bf" w:val="77206D"/>
          <w:sz w:val="22"/>
          <w:szCs w:val="22"/>
          <w:lang w:val="eu-ES"/>
        </w:rPr>
        <w:t xml:space="preserve"> 20XX </w:t>
      </w:r>
      <w:r>
        <w:rPr>
          <w:sz w:val="22"/>
          <w:szCs w:val="22"/>
          <w:lang w:val="eu-ES"/>
        </w:rPr>
        <w:t>urterako honako ardatz hauek lehenetsi dira:</w:t>
      </w:r>
    </w:p>
    <w:p>
      <w:pPr>
        <w:pStyle w:val="Normal"/>
        <w:spacing w:lineRule="auto" w:line="360" w:before="0" w:after="0"/>
        <w:contextualSpacing/>
        <w:jc w:val="both"/>
        <w:rPr>
          <w:rFonts w:ascii="Arial" w:hAnsi="Arial" w:cs="Arial"/>
          <w:i/>
          <w:i/>
          <w:iCs/>
          <w:color w:themeColor="accent5" w:val="A02B93"/>
          <w:sz w:val="22"/>
          <w:szCs w:val="22"/>
          <w:lang w:val="es-ES"/>
        </w:rPr>
      </w:pPr>
      <w:r>
        <w:rPr>
          <w:rFonts w:cs="Arial" w:ascii="Arial" w:hAnsi="Arial"/>
          <w:i/>
          <w:iCs/>
          <w:color w:themeColor="accent5" w:val="A02B93"/>
          <w:sz w:val="22"/>
          <w:szCs w:val="22"/>
          <w:lang w:val="es-ES"/>
        </w:rPr>
        <w:t>{eje1}</w:t>
      </w:r>
    </w:p>
    <w:p>
      <w:pPr>
        <w:pStyle w:val="Normal"/>
        <w:spacing w:lineRule="auto" w:line="360" w:before="0" w:after="0"/>
        <w:contextualSpacing/>
        <w:jc w:val="both"/>
        <w:rPr>
          <w:rFonts w:ascii="Arial" w:hAnsi="Arial" w:cs="Arial"/>
          <w:i/>
          <w:i/>
          <w:iCs/>
          <w:color w:themeColor="accent5" w:val="A02B93"/>
          <w:sz w:val="22"/>
          <w:szCs w:val="22"/>
          <w:lang w:val="es-ES"/>
        </w:rPr>
      </w:pPr>
      <w:r>
        <w:rPr>
          <w:rFonts w:cs="Arial" w:ascii="Arial" w:hAnsi="Arial"/>
          <w:i/>
          <w:iCs/>
          <w:color w:themeColor="accent5" w:val="A02B93"/>
          <w:sz w:val="22"/>
          <w:szCs w:val="22"/>
          <w:lang w:val="es-ES"/>
        </w:rPr>
        <w:t>{eje2}</w:t>
      </w:r>
    </w:p>
    <w:p>
      <w:pPr>
        <w:pStyle w:val="Normal"/>
        <w:spacing w:lineRule="auto" w:line="360" w:before="0" w:after="0"/>
        <w:contextualSpacing/>
        <w:jc w:val="both"/>
        <w:rPr>
          <w:rFonts w:ascii="Arial" w:hAnsi="Arial" w:cs="Arial"/>
          <w:i/>
          <w:i/>
          <w:iCs/>
          <w:color w:themeColor="accent5" w:val="A02B93"/>
          <w:sz w:val="22"/>
          <w:szCs w:val="22"/>
          <w:lang w:val="es-ES"/>
        </w:rPr>
      </w:pPr>
      <w:r>
        <w:rPr>
          <w:rFonts w:cs="Arial" w:ascii="Arial" w:hAnsi="Arial"/>
          <w:i/>
          <w:iCs/>
          <w:color w:themeColor="accent5" w:val="A02B93"/>
          <w:sz w:val="22"/>
          <w:szCs w:val="22"/>
          <w:lang w:val="es-ES"/>
        </w:rPr>
        <w:t>{eje3}</w:t>
      </w:r>
    </w:p>
    <w:p>
      <w:pPr>
        <w:pStyle w:val="Heading2"/>
        <w:rPr>
          <w:lang w:val="eu-ES"/>
        </w:rPr>
      </w:pPr>
      <w:bookmarkStart w:id="14" w:name="_Toc205375035"/>
      <w:r>
        <w:rPr>
          <w:lang w:val="eu-ES"/>
        </w:rPr>
        <w:t>4.3. LABURPENA ETA EKINTZAK LGEPan TXERTATZEA</w:t>
      </w:r>
      <w:bookmarkEnd w:id="14"/>
    </w:p>
    <w:p>
      <w:pPr>
        <w:pStyle w:val="Normal"/>
        <w:spacing w:lineRule="auto" w:line="360" w:before="0" w:after="0"/>
        <w:contextualSpacing/>
        <w:jc w:val="both"/>
        <w:rPr>
          <w:rFonts w:ascii="Arial" w:hAnsi="Arial" w:cs="Arial"/>
          <w:sz w:val="22"/>
          <w:szCs w:val="22"/>
          <w:lang w:val="eu-ES"/>
        </w:rPr>
      </w:pPr>
      <w:r>
        <w:rPr>
          <w:rFonts w:cs="Arial" w:ascii="Arial" w:hAnsi="Arial"/>
          <w:sz w:val="22"/>
          <w:szCs w:val="22"/>
          <w:lang w:val="eu-ES"/>
        </w:rPr>
        <w:t xml:space="preserve">Hurrengo taulak, hautatutako ekintza estrategikoak eta horiek </w:t>
      </w:r>
      <w:r>
        <w:rPr>
          <w:rFonts w:cs="Arial" w:ascii="Arial" w:hAnsi="Arial"/>
          <w:b w:val="false"/>
          <w:bCs w:val="false"/>
          <w:i/>
          <w:iCs/>
          <w:color w:themeColor="accent5" w:val="A02B93"/>
          <w:sz w:val="22"/>
          <w:szCs w:val="22"/>
          <w:lang w:val="es-ES"/>
        </w:rPr>
        <w:t>{nComarca}</w:t>
      </w:r>
      <w:r>
        <w:rPr>
          <w:rFonts w:cs="Arial" w:ascii="Arial" w:hAnsi="Arial"/>
          <w:color w:themeColor="accent5" w:val="A02B93"/>
          <w:sz w:val="22"/>
          <w:szCs w:val="22"/>
          <w:lang w:val="eu-ES"/>
        </w:rPr>
        <w:t xml:space="preserve"> </w:t>
      </w:r>
      <w:r>
        <w:rPr>
          <w:rFonts w:cs="Arial" w:ascii="Arial" w:hAnsi="Arial"/>
          <w:sz w:val="22"/>
          <w:szCs w:val="22"/>
          <w:lang w:val="eu-ES"/>
        </w:rPr>
        <w:t>LGEPan duten txertatzeko modua jasotzen du, lehenetsitako ardatzekiko erlazioaren eta ekintza horiei erantzuten dieten jarduera-ildoen bidez.</w:t>
      </w:r>
    </w:p>
    <w:p>
      <w:pPr>
        <w:pStyle w:val="Normal"/>
        <w:spacing w:lineRule="auto" w:line="360" w:before="0" w:after="0"/>
        <w:contextualSpacing/>
        <w:jc w:val="both"/>
        <w:rPr>
          <w:rFonts w:ascii="Arial" w:hAnsi="Arial" w:cs="Arial"/>
          <w:sz w:val="22"/>
          <w:szCs w:val="22"/>
          <w:lang w:val="eu-ES"/>
        </w:rPr>
      </w:pPr>
      <w:r>
        <w:rPr>
          <w:rFonts w:cs="Arial" w:ascii="Arial" w:hAnsi="Arial"/>
          <w:sz w:val="22"/>
          <w:szCs w:val="22"/>
          <w:lang w:val="eu-ES"/>
        </w:rPr>
      </w:r>
    </w:p>
    <w:tbl>
      <w:tblPr>
        <w:tblStyle w:val="Tablaconcuadrcula"/>
        <w:tblW w:w="907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28"/>
        <w:gridCol w:w="2831"/>
        <w:gridCol w:w="3413"/>
      </w:tblGrid>
      <w:tr>
        <w:trPr/>
        <w:tc>
          <w:tcPr>
            <w:tcW w:w="2828" w:type="dxa"/>
            <w:tcBorders>
              <w:left w:val="nil"/>
              <w:right w:val="nil"/>
            </w:tcBorders>
          </w:tcPr>
          <w:p>
            <w:pPr>
              <w:pStyle w:val="1Texto"/>
              <w:widowControl/>
              <w:spacing w:before="0" w:after="0"/>
              <w:jc w:val="center"/>
              <w:rPr>
                <w:b/>
                <w:bCs/>
                <w:lang w:val="eu-ES"/>
              </w:rPr>
            </w:pPr>
            <w:r>
              <w:rPr>
                <w:b/>
                <w:bCs/>
                <w:lang w:val="eu-ES" w:bidi="ar-SA"/>
              </w:rPr>
              <w:t>Ardatza</w:t>
            </w:r>
          </w:p>
        </w:tc>
        <w:tc>
          <w:tcPr>
            <w:tcW w:w="2831" w:type="dxa"/>
            <w:tcBorders>
              <w:left w:val="nil"/>
              <w:right w:val="nil"/>
            </w:tcBorders>
          </w:tcPr>
          <w:p>
            <w:pPr>
              <w:pStyle w:val="1Texto"/>
              <w:widowControl/>
              <w:spacing w:before="0" w:after="0"/>
              <w:jc w:val="center"/>
              <w:rPr>
                <w:b/>
                <w:bCs/>
                <w:lang w:val="eu-ES"/>
              </w:rPr>
            </w:pPr>
            <w:r>
              <w:rPr>
                <w:b/>
                <w:bCs/>
                <w:lang w:val="eu-ES" w:bidi="ar-SA"/>
              </w:rPr>
              <w:t>Jarduera lerroa</w:t>
            </w:r>
          </w:p>
        </w:tc>
        <w:tc>
          <w:tcPr>
            <w:tcW w:w="3413" w:type="dxa"/>
            <w:tcBorders>
              <w:left w:val="nil"/>
              <w:right w:val="nil"/>
            </w:tcBorders>
          </w:tcPr>
          <w:p>
            <w:pPr>
              <w:pStyle w:val="1Texto"/>
              <w:widowControl/>
              <w:spacing w:before="0" w:after="0"/>
              <w:jc w:val="center"/>
              <w:rPr>
                <w:b/>
                <w:bCs/>
                <w:lang w:val="eu-ES"/>
              </w:rPr>
            </w:pPr>
            <w:r>
              <w:rPr>
                <w:b/>
                <w:bCs/>
                <w:lang w:val="eu-ES" w:bidi="ar-SA"/>
              </w:rPr>
              <w:t>Ekintza</w:t>
            </w:r>
          </w:p>
        </w:tc>
      </w:tr>
      <w:tr>
        <w:trPr/>
        <w:tc>
          <w:tcPr>
            <w:tcW w:w="2828" w:type="dxa"/>
            <w:tcBorders>
              <w:left w:val="nil"/>
              <w:right w:val="nil"/>
            </w:tcBorders>
          </w:tcPr>
          <w:p>
            <w:pPr>
              <w:pStyle w:val="Normal"/>
              <w:widowControl/>
              <w:suppressAutoHyphens w:val="true"/>
              <w:spacing w:before="0" w:after="0"/>
              <w:jc w:val="left"/>
              <w:rPr>
                <w:i/>
                <w:i/>
                <w:iCs/>
                <w:color w:val="A02B93"/>
              </w:rPr>
            </w:pPr>
            <w:r>
              <w:rPr>
                <w:rFonts w:cs="Arial" w:ascii="Arial" w:hAnsi="Arial"/>
                <w:i/>
                <w:iCs/>
                <w:color w:val="A02B93"/>
                <w:sz w:val="22"/>
                <w:szCs w:val="22"/>
                <w:lang w:bidi="ar-SA"/>
              </w:rPr>
              <w:t>{#acciones}{nombreEje}</w:t>
            </w:r>
          </w:p>
        </w:tc>
        <w:tc>
          <w:tcPr>
            <w:tcW w:w="2831" w:type="dxa"/>
            <w:tcBorders>
              <w:left w:val="nil"/>
              <w:right w:val="nil"/>
            </w:tcBorders>
          </w:tcPr>
          <w:p>
            <w:pPr>
              <w:pStyle w:val="1Texto"/>
              <w:widowControl/>
              <w:suppressAutoHyphens w:val="true"/>
              <w:spacing w:before="0" w:after="0"/>
              <w:jc w:val="left"/>
              <w:rPr>
                <w:i/>
                <w:i/>
                <w:iCs/>
                <w:color w:val="A02B93"/>
              </w:rPr>
            </w:pPr>
            <w:r>
              <w:rPr>
                <w:i/>
                <w:iCs/>
                <w:color w:val="A02B93"/>
                <w:lang w:bidi="ar-SA"/>
              </w:rPr>
              <w:t>{lineaActuaccion}</w:t>
            </w:r>
          </w:p>
        </w:tc>
        <w:tc>
          <w:tcPr>
            <w:tcW w:w="3413" w:type="dxa"/>
            <w:tcBorders>
              <w:left w:val="nil"/>
              <w:right w:val="nil"/>
            </w:tcBorders>
          </w:tcPr>
          <w:p>
            <w:pPr>
              <w:pStyle w:val="Normal"/>
              <w:widowControl/>
              <w:suppressAutoHyphens w:val="true"/>
              <w:spacing w:before="0" w:after="0"/>
              <w:jc w:val="left"/>
              <w:rPr>
                <w:i/>
                <w:i/>
                <w:iCs/>
                <w:color w:val="A02B93"/>
              </w:rPr>
            </w:pPr>
            <w:r>
              <w:rPr>
                <w:rFonts w:cs="Arial" w:ascii="Arial" w:hAnsi="Arial"/>
                <w:i/>
                <w:iCs/>
                <w:color w:val="A02B93"/>
                <w:sz w:val="22"/>
                <w:szCs w:val="22"/>
                <w:lang w:val="es-ES" w:bidi="ar-SA"/>
              </w:rPr>
              <w:t>{accion}</w:t>
            </w:r>
            <w:r>
              <w:rPr>
                <w:rFonts w:cs="Arial" w:ascii="Arial" w:hAnsi="Arial"/>
                <w:i/>
                <w:iCs/>
                <w:color w:val="A02B93"/>
                <w:sz w:val="22"/>
                <w:szCs w:val="22"/>
                <w:lang w:bidi="ar-SA"/>
              </w:rPr>
              <w:t>{/acciones}</w:t>
            </w:r>
          </w:p>
        </w:tc>
      </w:tr>
    </w:tbl>
    <w:p>
      <w:pPr>
        <w:pStyle w:val="Normal"/>
        <w:jc w:val="both"/>
        <w:rPr>
          <w:rFonts w:ascii="Arial" w:hAnsi="Arial" w:cs="Arial"/>
          <w:color w:themeColor="background1" w:themeShade="a6" w:val="A6A6A6"/>
          <w:sz w:val="28"/>
          <w:szCs w:val="28"/>
          <w:highlight w:val="yellow"/>
          <w:lang w:val="eu-ES"/>
        </w:rPr>
      </w:pPr>
      <w:r>
        <w:rPr>
          <w:rFonts w:cs="Arial" w:ascii="Arial" w:hAnsi="Arial"/>
          <w:color w:themeColor="background1" w:themeShade="a6" w:val="A6A6A6"/>
          <w:sz w:val="28"/>
          <w:szCs w:val="28"/>
          <w:highlight w:val="yellow"/>
          <w:lang w:val="eu-ES"/>
        </w:rPr>
      </w:r>
    </w:p>
    <w:p>
      <w:pPr>
        <w:pStyle w:val="Heading2"/>
        <w:rPr>
          <w:lang w:val="eu-ES"/>
        </w:rPr>
      </w:pPr>
      <w:bookmarkStart w:id="15" w:name="_Toc205375036"/>
      <w:r>
        <w:rPr>
          <w:lang w:val="eu-ES"/>
        </w:rPr>
        <w:t>4.4.</w:t>
      </w:r>
      <w:r>
        <w:rPr>
          <w:lang w:val="eu-ES"/>
        </w:rPr>
        <w:t>1</w:t>
      </w:r>
      <w:r>
        <w:rPr>
          <w:lang w:val="eu-ES"/>
        </w:rPr>
        <w:t xml:space="preserve"> URTERAKO AURREIKUSITAKO EKINTZEN DESKRIBAPENA</w:t>
      </w:r>
      <w:bookmarkEnd w:id="15"/>
    </w:p>
    <w:p>
      <w:pPr>
        <w:pStyle w:val="1Texto"/>
        <w:rPr>
          <w:b w:val="false"/>
          <w:bCs w:val="false"/>
          <w:i/>
          <w:i/>
          <w:iCs/>
          <w:color w:val="A02B93"/>
        </w:rPr>
      </w:pPr>
      <w:r>
        <w:rPr>
          <w:rFonts w:cs="Arial"/>
          <w:b w:val="false"/>
          <w:bCs w:val="false"/>
          <w:i/>
          <w:iCs/>
          <w:color w:val="A02B93"/>
          <w:sz w:val="22"/>
          <w:szCs w:val="22"/>
          <w:lang w:val="eu-ES"/>
        </w:rPr>
        <w:t>{</w:t>
      </w:r>
      <w:r>
        <w:rPr>
          <w:rFonts w:cs="Arial"/>
          <w:b w:val="false"/>
          <w:bCs w:val="false"/>
          <w:i/>
          <w:iCs/>
          <w:color w:val="A02B93"/>
          <w:sz w:val="22"/>
          <w:szCs w:val="22"/>
          <w:lang w:val="eu-ES" w:bidi="ar-SA"/>
        </w:rPr>
        <w:t>#resumenAccion</w:t>
      </w:r>
      <w:r>
        <w:rPr>
          <w:rFonts w:cs="Arial"/>
          <w:b w:val="false"/>
          <w:bCs w:val="false"/>
          <w:i/>
          <w:iCs/>
          <w:color w:val="A02B93"/>
          <w:sz w:val="22"/>
          <w:szCs w:val="22"/>
          <w:lang w:val="eu-ES"/>
        </w:rPr>
        <w:t>}</w:t>
      </w:r>
    </w:p>
    <w:p>
      <w:pPr>
        <w:pStyle w:val="1Texto"/>
        <w:rPr>
          <w:rFonts w:cs="Arial"/>
          <w:b/>
          <w:bCs/>
          <w:sz w:val="22"/>
          <w:szCs w:val="22"/>
          <w:lang w:val="eu-ES"/>
        </w:rPr>
      </w:pPr>
      <w:r>
        <w:rPr>
          <w:rFonts w:cs="Arial"/>
          <w:b/>
          <w:bCs/>
          <w:sz w:val="22"/>
          <w:szCs w:val="22"/>
          <w:lang w:val="eu-ES"/>
        </w:rPr>
        <w:t>EKINTZA {accion}</w:t>
      </w:r>
    </w:p>
    <w:tbl>
      <w:tblPr>
        <w:tblStyle w:val="Tablaconcuadrcula"/>
        <w:tblW w:w="907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4"/>
        <w:gridCol w:w="5527"/>
      </w:tblGrid>
      <w:tr>
        <w:trPr/>
        <w:tc>
          <w:tcPr>
            <w:tcW w:w="3544" w:type="dxa"/>
            <w:tcBorders>
              <w:left w:val="nil"/>
              <w:right w:val="nil"/>
            </w:tcBorders>
          </w:tcPr>
          <w:p>
            <w:pPr>
              <w:pStyle w:val="1Texto"/>
              <w:widowControl/>
              <w:spacing w:before="0" w:after="0"/>
              <w:rPr>
                <w:rFonts w:cs="Arial"/>
                <w:sz w:val="22"/>
                <w:szCs w:val="22"/>
                <w:lang w:val="eu-ES"/>
              </w:rPr>
            </w:pPr>
            <w:r>
              <w:rPr>
                <w:rFonts w:cs="Arial"/>
                <w:sz w:val="22"/>
                <w:szCs w:val="22"/>
                <w:lang w:val="eu-ES" w:bidi="ar-SA"/>
              </w:rPr>
              <w:t>Ardatza</w:t>
            </w:r>
          </w:p>
        </w:tc>
        <w:tc>
          <w:tcPr>
            <w:tcW w:w="5527"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{eje}</w:t>
            </w:r>
          </w:p>
        </w:tc>
      </w:tr>
      <w:tr>
        <w:trPr/>
        <w:tc>
          <w:tcPr>
            <w:tcW w:w="3544" w:type="dxa"/>
            <w:tcBorders>
              <w:left w:val="nil"/>
              <w:right w:val="nil"/>
            </w:tcBorders>
          </w:tcPr>
          <w:p>
            <w:pPr>
              <w:pStyle w:val="1Texto"/>
              <w:widowControl/>
              <w:spacing w:before="0" w:after="0"/>
              <w:rPr>
                <w:rFonts w:cs="Arial"/>
                <w:sz w:val="22"/>
                <w:szCs w:val="22"/>
                <w:lang w:val="eu-ES"/>
              </w:rPr>
            </w:pPr>
            <w:r>
              <w:rPr>
                <w:rFonts w:cs="Arial"/>
                <w:sz w:val="22"/>
                <w:szCs w:val="22"/>
                <w:lang w:val="eu-ES" w:bidi="ar-SA"/>
              </w:rPr>
              <w:t>Jarduera lerroa</w:t>
            </w:r>
          </w:p>
        </w:tc>
        <w:tc>
          <w:tcPr>
            <w:tcW w:w="5527"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{lineaActuaccion}</w:t>
            </w:r>
          </w:p>
        </w:tc>
      </w:tr>
      <w:tr>
        <w:trPr/>
        <w:tc>
          <w:tcPr>
            <w:tcW w:w="3544" w:type="dxa"/>
            <w:tcBorders>
              <w:left w:val="nil"/>
              <w:right w:val="nil"/>
            </w:tcBorders>
          </w:tcPr>
          <w:p>
            <w:pPr>
              <w:pStyle w:val="1Texto"/>
              <w:widowControl/>
              <w:spacing w:before="0" w:after="0"/>
              <w:rPr>
                <w:rFonts w:cs="Arial"/>
                <w:sz w:val="22"/>
                <w:szCs w:val="22"/>
                <w:lang w:val="eu-ES"/>
              </w:rPr>
            </w:pPr>
            <w:r>
              <w:rPr>
                <w:rFonts w:cs="Arial"/>
                <w:sz w:val="22"/>
                <w:szCs w:val="22"/>
                <w:lang w:val="eu-ES" w:bidi="ar-SA"/>
              </w:rPr>
              <w:t>Entitate betearazlea</w:t>
            </w:r>
          </w:p>
        </w:tc>
        <w:tc>
          <w:tcPr>
            <w:tcW w:w="5527"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{ejecutora}</w:t>
            </w:r>
          </w:p>
        </w:tc>
      </w:tr>
      <w:tr>
        <w:trPr/>
        <w:tc>
          <w:tcPr>
            <w:tcW w:w="3544" w:type="dxa"/>
            <w:tcBorders>
              <w:left w:val="nil"/>
              <w:right w:val="nil"/>
            </w:tcBorders>
          </w:tcPr>
          <w:p>
            <w:pPr>
              <w:pStyle w:val="1Texto"/>
              <w:widowControl/>
              <w:spacing w:before="0" w:after="0"/>
              <w:rPr>
                <w:rFonts w:cs="Arial"/>
                <w:sz w:val="22"/>
                <w:szCs w:val="22"/>
                <w:lang w:val="eu-ES"/>
              </w:rPr>
            </w:pPr>
            <w:r>
              <w:rPr>
                <w:rFonts w:cs="Arial"/>
                <w:sz w:val="22"/>
                <w:szCs w:val="22"/>
                <w:lang w:val="eu-ES" w:bidi="ar-SA"/>
              </w:rPr>
              <w:t>Inplikatutako erakundeak</w:t>
            </w:r>
          </w:p>
        </w:tc>
        <w:tc>
          <w:tcPr>
            <w:tcW w:w="5527"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{implicadas}</w:t>
            </w:r>
          </w:p>
        </w:tc>
      </w:tr>
      <w:tr>
        <w:trPr/>
        <w:tc>
          <w:tcPr>
            <w:tcW w:w="3544" w:type="dxa"/>
            <w:tcBorders>
              <w:left w:val="nil"/>
              <w:right w:val="nil"/>
            </w:tcBorders>
          </w:tcPr>
          <w:p>
            <w:pPr>
              <w:pStyle w:val="1Texto"/>
              <w:widowControl/>
              <w:spacing w:before="0" w:after="0"/>
              <w:rPr>
                <w:rFonts w:cs="Arial"/>
                <w:sz w:val="22"/>
                <w:szCs w:val="22"/>
                <w:lang w:val="eu-ES"/>
              </w:rPr>
            </w:pPr>
            <w:r>
              <w:rPr>
                <w:rFonts w:cs="Arial"/>
                <w:sz w:val="22"/>
                <w:szCs w:val="22"/>
                <w:lang w:val="eu-ES" w:bidi="ar-SA"/>
              </w:rPr>
              <w:t>Eskualdeko lurralde-tratamendua</w:t>
            </w:r>
          </w:p>
        </w:tc>
        <w:tc>
          <w:tcPr>
            <w:tcW w:w="5527"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{comarcal}</w:t>
            </w:r>
          </w:p>
        </w:tc>
      </w:tr>
      <w:tr>
        <w:trPr/>
        <w:tc>
          <w:tcPr>
            <w:tcW w:w="3544" w:type="dxa"/>
            <w:tcBorders>
              <w:left w:val="nil"/>
              <w:right w:val="nil"/>
            </w:tcBorders>
          </w:tcPr>
          <w:p>
            <w:pPr>
              <w:pStyle w:val="1Texto"/>
              <w:widowControl/>
              <w:spacing w:lineRule="auto" w:line="276" w:before="0" w:after="0"/>
              <w:jc w:val="left"/>
              <w:rPr>
                <w:rFonts w:cs="Arial"/>
                <w:sz w:val="22"/>
                <w:szCs w:val="22"/>
                <w:lang w:val="eu-ES"/>
              </w:rPr>
            </w:pPr>
            <w:r>
              <w:rPr>
                <w:rFonts w:cs="Arial"/>
                <w:sz w:val="22"/>
                <w:szCs w:val="22"/>
                <w:lang w:val="eu-ES" w:bidi="ar-SA"/>
              </w:rPr>
              <w:t>Eskualdeaz gaindiko lurralde-tratamendua</w:t>
            </w:r>
          </w:p>
        </w:tc>
        <w:tc>
          <w:tcPr>
            <w:tcW w:w="5527"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{supracomarcal}</w:t>
            </w:r>
          </w:p>
        </w:tc>
      </w:tr>
      <w:tr>
        <w:trPr/>
        <w:tc>
          <w:tcPr>
            <w:tcW w:w="3544" w:type="dxa"/>
            <w:tcBorders>
              <w:left w:val="nil"/>
              <w:right w:val="nil"/>
            </w:tcBorders>
          </w:tcPr>
          <w:p>
            <w:pPr>
              <w:pStyle w:val="1Texto"/>
              <w:widowControl/>
              <w:spacing w:before="0" w:after="0"/>
              <w:rPr>
                <w:rFonts w:cs="Arial"/>
                <w:color w:val="auto"/>
                <w:sz w:val="22"/>
                <w:szCs w:val="22"/>
                <w:lang w:val="eu-ES"/>
              </w:rPr>
            </w:pPr>
            <w:r>
              <w:rPr>
                <w:rFonts w:cs="Arial"/>
                <w:color w:val="auto"/>
                <w:sz w:val="22"/>
                <w:szCs w:val="22"/>
                <w:lang w:val="eu-ES" w:bidi="ar-SA"/>
              </w:rPr>
              <w:t>Urte anitzeko ekintza</w:t>
            </w:r>
          </w:p>
        </w:tc>
        <w:tc>
          <w:tcPr>
            <w:tcW w:w="5527"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shd w:fill="auto" w:val="clear"/>
                <w:lang w:bidi="ar-SA"/>
              </w:rPr>
              <w:t>{p</w:t>
            </w:r>
            <w:r>
              <w:rPr>
                <w:rFonts w:eastAsia="SimSun" w:cs="Arial"/>
                <w:i/>
                <w:iCs/>
                <w:color w:val="A02B93"/>
                <w:sz w:val="22"/>
                <w:szCs w:val="22"/>
                <w:shd w:fill="auto" w:val="clear"/>
                <w:lang w:val="es-ES" w:eastAsia="en-US" w:bidi="ar-SA"/>
              </w:rPr>
              <w:t>lurianual</w:t>
            </w:r>
            <w:r>
              <w:rPr>
                <w:rFonts w:cs="Arial"/>
                <w:i/>
                <w:iCs/>
                <w:color w:val="A02B93"/>
                <w:sz w:val="22"/>
                <w:szCs w:val="22"/>
                <w:shd w:fill="auto" w:val="clear"/>
                <w:lang w:bidi="ar-SA"/>
              </w:rPr>
              <w:t>}</w:t>
            </w:r>
          </w:p>
        </w:tc>
      </w:tr>
    </w:tbl>
    <w:p>
      <w:pPr>
        <w:pStyle w:val="1Texto"/>
        <w:rPr>
          <w:rFonts w:cs="Arial"/>
          <w:b/>
          <w:bCs/>
          <w:sz w:val="22"/>
          <w:szCs w:val="22"/>
          <w:lang w:val="eu-ES"/>
        </w:rPr>
      </w:pPr>
      <w:r>
        <w:rPr>
          <w:b/>
          <w:bCs/>
          <w:sz w:val="22"/>
          <w:szCs w:val="22"/>
          <w:lang w:val="eu-ES"/>
        </w:rPr>
        <w:t>Ekintzaren helburua:</w:t>
      </w:r>
    </w:p>
    <w:p>
      <w:pPr>
        <w:pStyle w:val="1Texto"/>
        <w:pBdr>
          <w:top w:val="single" w:sz="4" w:space="1" w:color="000000"/>
          <w:left w:val="single" w:sz="4" w:space="4" w:color="000000"/>
          <w:bottom w:val="single" w:sz="4" w:space="1" w:color="000000"/>
          <w:right w:val="single" w:sz="4" w:space="4" w:color="000000"/>
        </w:pBdr>
        <w:rPr>
          <w:color w:val="A02B93"/>
        </w:rPr>
      </w:pPr>
      <w:r>
        <w:rPr>
          <w:color w:val="A02B93"/>
        </w:rPr>
        <w:t>{oAccion}</w:t>
      </w:r>
    </w:p>
    <w:p>
      <w:pPr>
        <w:pStyle w:val="1Texto"/>
        <w:rPr>
          <w:b/>
          <w:bCs/>
          <w:sz w:val="22"/>
          <w:szCs w:val="22"/>
          <w:lang w:val="eu-ES"/>
        </w:rPr>
      </w:pPr>
      <w:r>
        <w:rPr>
          <w:b/>
          <w:bCs/>
          <w:sz w:val="22"/>
          <w:szCs w:val="22"/>
          <w:lang w:val="eu-ES"/>
        </w:rPr>
        <w:t>Ekintzaren deskribapena:</w:t>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color w:val="A02B93"/>
        </w:rPr>
        <w:t>{</w:t>
      </w:r>
      <w:r>
        <w:rPr>
          <w:color w:val="A02B93"/>
        </w:rPr>
        <w:t>dAccion}</w:t>
      </w:r>
    </w:p>
    <w:p>
      <w:pPr>
        <w:pStyle w:val="1Texto"/>
        <w:rPr>
          <w:rFonts w:cs="Arial"/>
          <w:b/>
          <w:bCs/>
          <w:sz w:val="22"/>
          <w:szCs w:val="22"/>
          <w:lang w:val="eu-ES"/>
        </w:rPr>
      </w:pPr>
      <w:r>
        <w:rPr>
          <w:rFonts w:cs="Arial"/>
          <w:b/>
          <w:bCs/>
          <w:sz w:val="22"/>
          <w:szCs w:val="22"/>
          <w:lang w:val="eu-ES"/>
        </w:rPr>
        <w:t xml:space="preserve">Zeharkako printzipioen integratzea </w:t>
      </w:r>
      <w:r>
        <w:rPr>
          <w:rFonts w:cs="Arial"/>
          <w:b/>
          <w:bCs/>
          <w:color w:val="7030A0"/>
          <w:sz w:val="22"/>
          <w:szCs w:val="22"/>
          <w:lang w:val="eu-ES"/>
        </w:rPr>
        <w:t>(</w:t>
      </w:r>
      <w:r>
        <w:rPr>
          <w:rFonts w:cs="Arial"/>
          <w:b/>
          <w:bCs/>
          <w:i/>
          <w:iCs/>
          <w:color w:val="7030A0"/>
          <w:sz w:val="22"/>
          <w:szCs w:val="22"/>
          <w:lang w:val="eu-ES"/>
        </w:rPr>
        <w:t>hala dagokionean):</w:t>
      </w:r>
    </w:p>
    <w:p>
      <w:pPr>
        <w:pStyle w:val="1Texto"/>
        <w:pBdr>
          <w:top w:val="single" w:sz="4" w:space="1" w:color="000000"/>
          <w:left w:val="single" w:sz="4" w:space="4" w:color="000000"/>
          <w:bottom w:val="single" w:sz="4" w:space="1" w:color="000000"/>
          <w:right w:val="single" w:sz="4" w:space="4" w:color="000000"/>
        </w:pBdr>
        <w:rPr>
          <w:sz w:val="22"/>
          <w:szCs w:val="22"/>
          <w:lang w:val="eu-ES"/>
        </w:rPr>
      </w:pPr>
      <w:r>
        <w:rPr>
          <w:sz w:val="22"/>
          <w:szCs w:val="22"/>
          <w:lang w:val="eu-ES"/>
        </w:rPr>
        <w:t>Emakumeen eta gizonen berdintasunaren printzipioa</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{iMujHom}</w:t>
      </w:r>
    </w:p>
    <w:p>
      <w:pPr>
        <w:pStyle w:val="1Texto"/>
        <w:rPr>
          <w:sz w:val="22"/>
          <w:szCs w:val="22"/>
          <w:lang w:val="eu-ES"/>
        </w:rPr>
      </w:pPr>
      <w:r>
        <w:rPr>
          <w:sz w:val="22"/>
          <w:szCs w:val="22"/>
          <w:lang w:val="eu-ES"/>
        </w:rPr>
      </w:r>
    </w:p>
    <w:p>
      <w:pPr>
        <w:pStyle w:val="1Texto"/>
        <w:pBdr>
          <w:top w:val="single" w:sz="4" w:space="1" w:color="000000"/>
          <w:left w:val="single" w:sz="4" w:space="4" w:color="000000"/>
          <w:bottom w:val="single" w:sz="4" w:space="1" w:color="000000"/>
          <w:right w:val="single" w:sz="4" w:space="4" w:color="000000"/>
        </w:pBdr>
        <w:rPr>
          <w:sz w:val="22"/>
          <w:szCs w:val="22"/>
          <w:lang w:val="eu-ES"/>
        </w:rPr>
      </w:pPr>
      <w:r>
        <w:rPr>
          <w:sz w:val="22"/>
          <w:szCs w:val="22"/>
          <w:lang w:val="eu-ES"/>
        </w:rPr>
        <w:t>Euskara</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{uEuskera}</w:t>
      </w:r>
    </w:p>
    <w:p>
      <w:pPr>
        <w:pStyle w:val="1Texto"/>
        <w:rPr>
          <w:sz w:val="22"/>
          <w:szCs w:val="22"/>
          <w:lang w:val="eu-ES"/>
        </w:rPr>
      </w:pPr>
      <w:r>
        <w:rPr>
          <w:sz w:val="22"/>
          <w:szCs w:val="22"/>
          <w:lang w:val="eu-ES"/>
        </w:rPr>
      </w:r>
    </w:p>
    <w:p>
      <w:pPr>
        <w:pStyle w:val="1Texto"/>
        <w:pBdr>
          <w:top w:val="single" w:sz="4" w:space="1" w:color="000000"/>
          <w:left w:val="single" w:sz="4" w:space="4" w:color="000000"/>
          <w:bottom w:val="single" w:sz="4" w:space="1" w:color="000000"/>
          <w:right w:val="single" w:sz="4" w:space="4" w:color="000000"/>
        </w:pBdr>
        <w:rPr>
          <w:sz w:val="22"/>
          <w:szCs w:val="22"/>
          <w:lang w:val="eu-ES"/>
        </w:rPr>
      </w:pPr>
      <w:r>
        <w:rPr>
          <w:sz w:val="22"/>
          <w:szCs w:val="22"/>
          <w:lang w:val="eu-ES"/>
        </w:rPr>
        <w:t>Jasangarritasuna</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{sostenibilidad}</w:t>
      </w:r>
    </w:p>
    <w:p>
      <w:pPr>
        <w:pStyle w:val="1Texto"/>
        <w:rPr>
          <w:sz w:val="22"/>
          <w:szCs w:val="22"/>
          <w:lang w:val="eu-ES"/>
        </w:rPr>
      </w:pPr>
      <w:r>
        <w:rPr>
          <w:sz w:val="22"/>
          <w:szCs w:val="22"/>
          <w:lang w:val="eu-ES"/>
        </w:rPr>
      </w:r>
    </w:p>
    <w:p>
      <w:pPr>
        <w:pStyle w:val="1Texto"/>
        <w:pBdr>
          <w:top w:val="single" w:sz="4" w:space="1" w:color="000000"/>
          <w:left w:val="single" w:sz="4" w:space="4" w:color="000000"/>
          <w:bottom w:val="single" w:sz="4" w:space="1" w:color="000000"/>
          <w:right w:val="single" w:sz="4" w:space="4" w:color="000000"/>
        </w:pBdr>
        <w:rPr>
          <w:sz w:val="22"/>
          <w:szCs w:val="22"/>
          <w:lang w:val="eu-ES"/>
        </w:rPr>
      </w:pPr>
      <w:r>
        <w:rPr>
          <w:sz w:val="22"/>
          <w:szCs w:val="22"/>
          <w:lang w:val="eu-ES"/>
        </w:rPr>
        <w:t>Eraldaketa digitala eta lurralde adimendunen garapena</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{sostenibilidad}</w:t>
      </w:r>
    </w:p>
    <w:p>
      <w:pPr>
        <w:pStyle w:val="1Texto"/>
        <w:rPr>
          <w:rFonts w:cs="Arial"/>
          <w:b/>
          <w:bCs/>
          <w:sz w:val="22"/>
          <w:szCs w:val="22"/>
          <w:highlight w:val="yellow"/>
          <w:lang w:val="eu-ES"/>
        </w:rPr>
      </w:pPr>
      <w:r>
        <w:rPr>
          <w:b/>
          <w:bCs/>
          <w:sz w:val="22"/>
          <w:szCs w:val="22"/>
          <w:lang w:val="eu-ES"/>
        </w:rPr>
        <w:t xml:space="preserve">Zein </w:t>
      </w:r>
      <w:r>
        <w:rPr>
          <w:b/>
          <w:bCs/>
          <w:sz w:val="22"/>
          <w:szCs w:val="22"/>
          <w:lang w:val="es-ES_tradnl"/>
        </w:rPr>
        <w:t>Garapen Jasangarrirako Helburutan (</w:t>
      </w:r>
      <w:r>
        <w:rPr>
          <w:b/>
          <w:bCs/>
          <w:sz w:val="22"/>
          <w:szCs w:val="22"/>
          <w:lang w:val="eu-ES"/>
        </w:rPr>
        <w:t>GJH) laguntzen duen:</w:t>
      </w:r>
    </w:p>
    <w:p>
      <w:pPr>
        <w:pStyle w:val="1Texto"/>
        <w:pBdr>
          <w:top w:val="single" w:sz="4" w:space="1" w:color="000000"/>
          <w:left w:val="single" w:sz="4" w:space="4" w:color="000000"/>
          <w:bottom w:val="single" w:sz="4" w:space="1" w:color="000000"/>
          <w:right w:val="single" w:sz="4" w:space="4" w:color="000000"/>
        </w:pBdr>
        <w:rPr>
          <w:b w:val="false"/>
          <w:bCs w:val="false"/>
          <w:i/>
          <w:i/>
          <w:iCs/>
          <w:color w:val="A02B93"/>
        </w:rPr>
      </w:pPr>
      <w:r>
        <w:rPr>
          <w:b w:val="false"/>
          <w:bCs w:val="false"/>
          <w:i/>
          <w:iCs/>
          <w:color w:val="A02B93"/>
        </w:rPr>
        <w:t>{ods}</w:t>
      </w:r>
    </w:p>
    <w:p>
      <w:pPr>
        <w:pStyle w:val="1Texto"/>
        <w:rPr>
          <w:rFonts w:cs="Arial"/>
          <w:i/>
          <w:i/>
          <w:iCs/>
          <w:color w:val="7030A0"/>
          <w:sz w:val="22"/>
          <w:szCs w:val="22"/>
          <w:lang w:val="eu-ES"/>
        </w:rPr>
      </w:pPr>
      <w:r>
        <w:rPr>
          <w:rFonts w:cs="Arial"/>
          <w:b/>
          <w:bCs/>
          <w:sz w:val="22"/>
          <w:szCs w:val="22"/>
          <w:lang w:val="eu-ES"/>
        </w:rPr>
        <w:t>Aurrekontua</w:t>
      </w:r>
      <w:r>
        <w:rPr>
          <w:rFonts w:cs="Arial"/>
          <w:b/>
          <w:bCs/>
          <w:color w:val="7030A0"/>
          <w:sz w:val="22"/>
          <w:szCs w:val="22"/>
          <w:lang w:val="eu-ES"/>
        </w:rPr>
        <w:t xml:space="preserve"> </w:t>
      </w:r>
      <w:r>
        <w:rPr>
          <w:rFonts w:cs="Arial"/>
          <w:color w:val="7030A0"/>
          <w:sz w:val="22"/>
          <w:szCs w:val="22"/>
          <w:lang w:val="eu-ES"/>
        </w:rPr>
        <w:t>(</w:t>
      </w:r>
      <w:r>
        <w:rPr>
          <w:rFonts w:cs="Arial"/>
          <w:i/>
          <w:iCs/>
          <w:color w:val="7030A0"/>
          <w:sz w:val="22"/>
          <w:szCs w:val="22"/>
          <w:lang w:val="eu-ES"/>
        </w:rPr>
        <w:t>hala dagokionean edo informazioa dagoenean)</w:t>
      </w:r>
    </w:p>
    <w:p>
      <w:pPr>
        <w:pStyle w:val="1Texto"/>
        <w:pBdr>
          <w:top w:val="single" w:sz="4" w:space="1" w:color="000000"/>
          <w:left w:val="single" w:sz="4" w:space="4" w:color="000000"/>
          <w:bottom w:val="single" w:sz="4" w:space="1" w:color="000000"/>
          <w:right w:val="single" w:sz="4" w:space="4" w:color="000000"/>
        </w:pBdr>
        <w:rPr>
          <w:i/>
          <w:i/>
          <w:iCs/>
          <w:color w:val="A02B93"/>
        </w:rPr>
      </w:pPr>
      <w:r>
        <w:rPr>
          <w:color w:val="A02B93"/>
        </w:rPr>
        <w:t>{presupuesto}</w:t>
      </w:r>
    </w:p>
    <w:p>
      <w:pPr>
        <w:pStyle w:val="1Texto"/>
        <w:rPr>
          <w:rFonts w:cs="Arial"/>
          <w:b/>
          <w:bCs/>
          <w:sz w:val="22"/>
          <w:szCs w:val="22"/>
          <w:lang w:val="eu-ES"/>
        </w:rPr>
      </w:pPr>
      <w:r>
        <w:rPr>
          <w:rFonts w:cs="Arial"/>
          <w:b/>
          <w:bCs/>
          <w:sz w:val="22"/>
          <w:szCs w:val="22"/>
          <w:lang w:val="eu-ES"/>
        </w:rPr>
        <w:t>Gauzatze eta emaitza adierazleak</w:t>
      </w:r>
    </w:p>
    <w:tbl>
      <w:tblPr>
        <w:tblStyle w:val="Tablaconcuadrcula"/>
        <w:tblW w:w="902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004"/>
        <w:gridCol w:w="1888"/>
        <w:gridCol w:w="1857"/>
        <w:gridCol w:w="1457"/>
        <w:gridCol w:w="1820"/>
      </w:tblGrid>
      <w:tr>
        <w:trPr/>
        <w:tc>
          <w:tcPr>
            <w:tcW w:w="2004" w:type="dxa"/>
            <w:tcBorders>
              <w:left w:val="nil"/>
              <w:right w:val="nil"/>
            </w:tcBorders>
          </w:tcPr>
          <w:p>
            <w:pPr>
              <w:pStyle w:val="1Texto"/>
              <w:widowControl/>
              <w:spacing w:before="0" w:after="0"/>
              <w:jc w:val="center"/>
              <w:rPr>
                <w:rFonts w:cs="Arial"/>
                <w:b/>
                <w:i/>
                <w:i/>
                <w:sz w:val="22"/>
                <w:szCs w:val="22"/>
                <w:lang w:val="eu-ES"/>
              </w:rPr>
            </w:pPr>
            <w:r>
              <w:rPr>
                <w:rFonts w:cs="Arial"/>
                <w:b/>
                <w:i/>
                <w:sz w:val="22"/>
                <w:szCs w:val="22"/>
                <w:lang w:val="eu-ES" w:bidi="ar-SA"/>
              </w:rPr>
              <w:t>Gauzatze adierazlea</w:t>
            </w:r>
          </w:p>
        </w:tc>
        <w:tc>
          <w:tcPr>
            <w:tcW w:w="1888" w:type="dxa"/>
            <w:tcBorders>
              <w:left w:val="nil"/>
              <w:right w:val="nil"/>
            </w:tcBorders>
          </w:tcPr>
          <w:p>
            <w:pPr>
              <w:pStyle w:val="1Texto"/>
              <w:widowControl/>
              <w:spacing w:before="0" w:after="0"/>
              <w:jc w:val="center"/>
              <w:rPr>
                <w:rFonts w:cs="Arial"/>
                <w:b/>
                <w:i/>
                <w:i/>
                <w:sz w:val="22"/>
                <w:szCs w:val="22"/>
                <w:lang w:val="eu-ES"/>
              </w:rPr>
            </w:pPr>
            <w:r>
              <w:rPr>
                <w:rFonts w:cs="Arial"/>
                <w:b/>
                <w:i/>
                <w:sz w:val="22"/>
                <w:szCs w:val="22"/>
                <w:lang w:val="eu-ES" w:bidi="ar-SA"/>
              </w:rPr>
              <w:t>Neurketa unitatea</w:t>
            </w:r>
          </w:p>
        </w:tc>
        <w:tc>
          <w:tcPr>
            <w:tcW w:w="1857" w:type="dxa"/>
            <w:tcBorders>
              <w:left w:val="nil"/>
              <w:right w:val="nil"/>
            </w:tcBorders>
          </w:tcPr>
          <w:p>
            <w:pPr>
              <w:pStyle w:val="1Texto"/>
              <w:widowControl/>
              <w:spacing w:before="0" w:after="0"/>
              <w:jc w:val="center"/>
              <w:rPr>
                <w:rFonts w:cs="Arial"/>
                <w:b/>
                <w:i/>
                <w:i/>
                <w:sz w:val="22"/>
                <w:szCs w:val="22"/>
                <w:lang w:val="eu-ES"/>
              </w:rPr>
            </w:pPr>
            <w:r>
              <w:rPr>
                <w:rFonts w:cs="Arial"/>
                <w:b/>
                <w:i/>
                <w:sz w:val="22"/>
                <w:szCs w:val="22"/>
                <w:lang w:val="eu-ES" w:bidi="ar-SA"/>
              </w:rPr>
              <w:t>Urteko Helburua*</w:t>
            </w:r>
          </w:p>
        </w:tc>
        <w:tc>
          <w:tcPr>
            <w:tcW w:w="1457" w:type="dxa"/>
            <w:tcBorders>
              <w:left w:val="nil"/>
              <w:right w:val="nil"/>
            </w:tcBorders>
          </w:tcPr>
          <w:p>
            <w:pPr>
              <w:pStyle w:val="1Texto"/>
              <w:widowControl/>
              <w:spacing w:before="0" w:after="0"/>
              <w:jc w:val="center"/>
              <w:rPr>
                <w:rFonts w:cs="Arial"/>
                <w:b/>
                <w:i/>
                <w:i/>
                <w:sz w:val="22"/>
                <w:szCs w:val="22"/>
                <w:lang w:val="eu-ES"/>
              </w:rPr>
            </w:pPr>
            <w:r>
              <w:rPr>
                <w:rFonts w:cs="Arial"/>
                <w:b/>
                <w:i/>
                <w:sz w:val="22"/>
                <w:szCs w:val="22"/>
                <w:lang w:val="eu-ES" w:bidi="ar-SA"/>
              </w:rPr>
              <w:t>Azken</w:t>
            </w:r>
          </w:p>
          <w:p>
            <w:pPr>
              <w:pStyle w:val="1Texto"/>
              <w:widowControl/>
              <w:spacing w:before="0" w:after="0"/>
              <w:jc w:val="center"/>
              <w:rPr>
                <w:rFonts w:cs="Arial"/>
                <w:b/>
                <w:i/>
                <w:i/>
                <w:sz w:val="22"/>
                <w:szCs w:val="22"/>
                <w:lang w:val="eu-ES"/>
              </w:rPr>
            </w:pPr>
            <w:r>
              <w:rPr>
                <w:rFonts w:cs="Arial"/>
                <w:b/>
                <w:i/>
                <w:sz w:val="22"/>
                <w:szCs w:val="22"/>
                <w:lang w:val="eu-ES" w:bidi="ar-SA"/>
              </w:rPr>
              <w:t>helburua</w:t>
            </w:r>
          </w:p>
        </w:tc>
        <w:tc>
          <w:tcPr>
            <w:tcW w:w="1820" w:type="dxa"/>
            <w:tcBorders>
              <w:left w:val="nil"/>
              <w:right w:val="nil"/>
            </w:tcBorders>
          </w:tcPr>
          <w:p>
            <w:pPr>
              <w:pStyle w:val="1Texto"/>
              <w:widowControl/>
              <w:spacing w:before="0" w:after="0"/>
              <w:jc w:val="center"/>
              <w:rPr>
                <w:rFonts w:cs="Arial"/>
                <w:b/>
                <w:i/>
                <w:i/>
                <w:sz w:val="22"/>
                <w:szCs w:val="22"/>
                <w:lang w:val="eu-ES"/>
              </w:rPr>
            </w:pPr>
            <w:r>
              <w:rPr>
                <w:rFonts w:cs="Arial"/>
                <w:b/>
                <w:i/>
                <w:sz w:val="22"/>
                <w:szCs w:val="22"/>
                <w:lang w:val="eu-ES" w:bidi="ar-SA"/>
              </w:rPr>
              <w:t>Azken helburuaren urterokoa</w:t>
            </w:r>
          </w:p>
        </w:tc>
      </w:tr>
      <w:tr>
        <w:trPr/>
        <w:tc>
          <w:tcPr>
            <w:tcW w:w="2004"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{#indicadoresRealizacion}{nombre}</w:t>
            </w:r>
          </w:p>
        </w:tc>
        <w:tc>
          <w:tcPr>
            <w:tcW w:w="1888" w:type="dxa"/>
            <w:tcBorders>
              <w:left w:val="nil"/>
              <w:right w:val="nil"/>
            </w:tcBorders>
          </w:tcPr>
          <w:p>
            <w:pPr>
              <w:pStyle w:val="1Texto"/>
              <w:widowControl/>
              <w:suppressAutoHyphens w:val="true"/>
              <w:spacing w:before="0" w:after="0"/>
              <w:jc w:val="left"/>
              <w:rPr>
                <w:i/>
                <w:i/>
                <w:iCs/>
                <w:color w:val="A02B93"/>
              </w:rPr>
            </w:pPr>
            <w:r>
              <w:rPr>
                <w:rFonts w:cs="Arial"/>
                <w:i/>
                <w:iCs/>
                <w:color w:val="A02B93"/>
                <w:sz w:val="22"/>
                <w:szCs w:val="22"/>
                <w:lang w:bidi="ar-SA"/>
              </w:rPr>
              <w:t>{unitMed}</w:t>
            </w:r>
          </w:p>
        </w:tc>
        <w:tc>
          <w:tcPr>
            <w:tcW w:w="1857" w:type="dxa"/>
            <w:tcBorders>
              <w:left w:val="nil"/>
              <w:right w:val="nil"/>
            </w:tcBorders>
          </w:tcPr>
          <w:p>
            <w:pPr>
              <w:pStyle w:val="1Texto"/>
              <w:widowControl/>
              <w:suppressAutoHyphens w:val="true"/>
              <w:spacing w:before="0" w:after="0"/>
              <w:jc w:val="left"/>
              <w:rPr>
                <w:i/>
                <w:i/>
                <w:iCs/>
                <w:color w:val="A02B93"/>
              </w:rPr>
            </w:pPr>
            <w:r>
              <w:rPr>
                <w:rFonts w:cs="Arial"/>
                <w:i/>
                <w:iCs/>
                <w:color w:val="A02B93"/>
                <w:sz w:val="22"/>
                <w:szCs w:val="22"/>
                <w:lang w:bidi="ar-SA"/>
              </w:rPr>
              <w:t>{</w:t>
            </w:r>
            <w:r>
              <w:rPr>
                <w:rFonts w:cs="Arial"/>
                <w:i/>
                <w:iCs/>
                <w:color w:val="A02B93"/>
                <w:sz w:val="22"/>
                <w:szCs w:val="22"/>
                <w:shd w:fill="auto" w:val="clear"/>
                <w:lang w:bidi="ar-SA"/>
              </w:rPr>
              <w:t>metaAnual</w:t>
            </w:r>
            <w:r>
              <w:rPr>
                <w:rFonts w:cs="Arial"/>
                <w:i/>
                <w:iCs/>
                <w:color w:val="A02B93"/>
                <w:sz w:val="22"/>
                <w:szCs w:val="22"/>
                <w:lang w:bidi="ar-SA"/>
              </w:rPr>
              <w:t>}</w:t>
            </w:r>
          </w:p>
        </w:tc>
        <w:tc>
          <w:tcPr>
            <w:tcW w:w="1457" w:type="dxa"/>
            <w:tcBorders>
              <w:left w:val="nil"/>
              <w:right w:val="nil"/>
            </w:tcBorders>
          </w:tcPr>
          <w:p>
            <w:pPr>
              <w:pStyle w:val="1Texto"/>
              <w:widowControl/>
              <w:suppressAutoHyphens w:val="true"/>
              <w:spacing w:before="0" w:after="0"/>
              <w:jc w:val="left"/>
              <w:rPr>
                <w:i/>
                <w:i/>
                <w:iCs/>
                <w:color w:val="A02B93"/>
              </w:rPr>
            </w:pPr>
            <w:r>
              <w:rPr>
                <w:rFonts w:cs="Arial"/>
                <w:i/>
                <w:iCs/>
                <w:color w:val="A02B93"/>
                <w:sz w:val="22"/>
                <w:szCs w:val="22"/>
                <w:highlight w:val="yellow"/>
                <w:lang w:bidi="ar-SA"/>
              </w:rPr>
              <w:t>{metaFinal}</w:t>
            </w:r>
          </w:p>
        </w:tc>
        <w:tc>
          <w:tcPr>
            <w:tcW w:w="1820"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{anualidadMetaFinal}{/indicadoresRealizacion}</w:t>
            </w:r>
          </w:p>
        </w:tc>
      </w:tr>
      <w:tr>
        <w:trPr/>
        <w:tc>
          <w:tcPr>
            <w:tcW w:w="2004" w:type="dxa"/>
            <w:tcBorders>
              <w:left w:val="nil"/>
              <w:right w:val="nil"/>
            </w:tcBorders>
          </w:tcPr>
          <w:p>
            <w:pPr>
              <w:pStyle w:val="1Texto"/>
              <w:widowControl/>
              <w:spacing w:before="0" w:after="0"/>
              <w:jc w:val="center"/>
              <w:rPr>
                <w:rFonts w:cs="Arial"/>
                <w:b/>
                <w:i/>
                <w:i/>
                <w:sz w:val="22"/>
                <w:szCs w:val="22"/>
                <w:lang w:val="eu-ES"/>
              </w:rPr>
            </w:pPr>
            <w:r>
              <w:rPr>
                <w:rFonts w:cs="Arial"/>
                <w:b/>
                <w:i/>
                <w:sz w:val="22"/>
                <w:szCs w:val="22"/>
                <w:lang w:val="eu-ES" w:bidi="ar-SA"/>
              </w:rPr>
              <w:t>Emaitza adierazlea</w:t>
            </w:r>
          </w:p>
        </w:tc>
        <w:tc>
          <w:tcPr>
            <w:tcW w:w="1888" w:type="dxa"/>
            <w:tcBorders>
              <w:left w:val="nil"/>
              <w:right w:val="nil"/>
            </w:tcBorders>
          </w:tcPr>
          <w:p>
            <w:pPr>
              <w:pStyle w:val="1Texto"/>
              <w:widowControl/>
              <w:spacing w:before="0" w:after="0"/>
              <w:jc w:val="center"/>
              <w:rPr>
                <w:rFonts w:cs="Arial"/>
                <w:b/>
                <w:i/>
                <w:i/>
                <w:sz w:val="22"/>
                <w:szCs w:val="22"/>
                <w:lang w:val="eu-ES"/>
              </w:rPr>
            </w:pPr>
            <w:r>
              <w:rPr>
                <w:rFonts w:cs="Arial"/>
                <w:b/>
                <w:i/>
                <w:sz w:val="22"/>
                <w:szCs w:val="22"/>
                <w:lang w:val="eu-ES" w:bidi="ar-SA"/>
              </w:rPr>
              <w:t>Neurketa unitatea</w:t>
            </w:r>
          </w:p>
        </w:tc>
        <w:tc>
          <w:tcPr>
            <w:tcW w:w="1857" w:type="dxa"/>
            <w:tcBorders>
              <w:left w:val="nil"/>
              <w:right w:val="nil"/>
            </w:tcBorders>
          </w:tcPr>
          <w:p>
            <w:pPr>
              <w:pStyle w:val="1Texto"/>
              <w:widowControl/>
              <w:spacing w:before="0" w:after="0"/>
              <w:jc w:val="center"/>
              <w:rPr>
                <w:rFonts w:cs="Arial"/>
                <w:b/>
                <w:i/>
                <w:i/>
                <w:sz w:val="22"/>
                <w:szCs w:val="22"/>
                <w:lang w:val="eu-ES"/>
              </w:rPr>
            </w:pPr>
            <w:r>
              <w:rPr>
                <w:rFonts w:cs="Arial"/>
                <w:b/>
                <w:i/>
                <w:sz w:val="22"/>
                <w:szCs w:val="22"/>
                <w:lang w:val="eu-ES" w:bidi="ar-SA"/>
              </w:rPr>
              <w:t>Urteko helburua*</w:t>
            </w:r>
          </w:p>
        </w:tc>
        <w:tc>
          <w:tcPr>
            <w:tcW w:w="1457" w:type="dxa"/>
            <w:tcBorders>
              <w:left w:val="nil"/>
              <w:right w:val="nil"/>
            </w:tcBorders>
          </w:tcPr>
          <w:p>
            <w:pPr>
              <w:pStyle w:val="1Texto"/>
              <w:widowControl/>
              <w:spacing w:before="0" w:after="0"/>
              <w:jc w:val="center"/>
              <w:rPr>
                <w:rFonts w:cs="Arial"/>
                <w:b/>
                <w:i/>
                <w:i/>
                <w:sz w:val="22"/>
                <w:szCs w:val="22"/>
                <w:lang w:val="eu-ES"/>
              </w:rPr>
            </w:pPr>
            <w:r>
              <w:rPr>
                <w:rFonts w:cs="Arial"/>
                <w:b/>
                <w:i/>
                <w:sz w:val="22"/>
                <w:szCs w:val="22"/>
                <w:lang w:val="eu-ES" w:bidi="ar-SA"/>
              </w:rPr>
              <w:t>Azken</w:t>
            </w:r>
          </w:p>
          <w:p>
            <w:pPr>
              <w:pStyle w:val="1Texto"/>
              <w:widowControl/>
              <w:spacing w:before="0" w:after="0"/>
              <w:jc w:val="center"/>
              <w:rPr>
                <w:rFonts w:cs="Arial"/>
                <w:b/>
                <w:i/>
                <w:i/>
                <w:sz w:val="22"/>
                <w:szCs w:val="22"/>
                <w:lang w:val="eu-ES"/>
              </w:rPr>
            </w:pPr>
            <w:r>
              <w:rPr>
                <w:rFonts w:cs="Arial"/>
                <w:b/>
                <w:i/>
                <w:sz w:val="22"/>
                <w:szCs w:val="22"/>
                <w:lang w:val="eu-ES" w:bidi="ar-SA"/>
              </w:rPr>
              <w:t>helburua</w:t>
            </w:r>
          </w:p>
        </w:tc>
        <w:tc>
          <w:tcPr>
            <w:tcW w:w="1820" w:type="dxa"/>
            <w:tcBorders>
              <w:left w:val="nil"/>
              <w:right w:val="nil"/>
            </w:tcBorders>
          </w:tcPr>
          <w:p>
            <w:pPr>
              <w:pStyle w:val="1Texto"/>
              <w:widowControl/>
              <w:spacing w:before="0" w:after="0"/>
              <w:jc w:val="center"/>
              <w:rPr>
                <w:rFonts w:cs="Arial"/>
                <w:b/>
                <w:i/>
                <w:i/>
                <w:sz w:val="22"/>
                <w:szCs w:val="22"/>
                <w:lang w:val="eu-ES"/>
              </w:rPr>
            </w:pPr>
            <w:r>
              <w:rPr>
                <w:rFonts w:cs="Arial"/>
                <w:b/>
                <w:i/>
                <w:sz w:val="22"/>
                <w:szCs w:val="22"/>
                <w:lang w:val="eu-ES" w:bidi="ar-SA"/>
              </w:rPr>
              <w:t>Azken helburuaren urterokoa</w:t>
            </w:r>
          </w:p>
        </w:tc>
      </w:tr>
      <w:tr>
        <w:trPr/>
        <w:tc>
          <w:tcPr>
            <w:tcW w:w="2004"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{#indicadoresResultado}{nombre}</w:t>
            </w:r>
          </w:p>
        </w:tc>
        <w:tc>
          <w:tcPr>
            <w:tcW w:w="1888" w:type="dxa"/>
            <w:tcBorders>
              <w:left w:val="nil"/>
              <w:right w:val="nil"/>
            </w:tcBorders>
          </w:tcPr>
          <w:p>
            <w:pPr>
              <w:pStyle w:val="1Texto"/>
              <w:widowControl/>
              <w:suppressAutoHyphens w:val="true"/>
              <w:spacing w:before="0" w:after="0"/>
              <w:jc w:val="left"/>
              <w:rPr>
                <w:i/>
                <w:i/>
                <w:iCs/>
                <w:color w:val="A02B93"/>
              </w:rPr>
            </w:pPr>
            <w:r>
              <w:rPr>
                <w:rFonts w:cs="Arial"/>
                <w:i/>
                <w:iCs/>
                <w:color w:val="A02B93"/>
                <w:sz w:val="22"/>
                <w:szCs w:val="22"/>
                <w:lang w:bidi="ar-SA"/>
              </w:rPr>
              <w:t>{unitMed}</w:t>
            </w:r>
          </w:p>
        </w:tc>
        <w:tc>
          <w:tcPr>
            <w:tcW w:w="1857" w:type="dxa"/>
            <w:tcBorders>
              <w:left w:val="nil"/>
              <w:right w:val="nil"/>
            </w:tcBorders>
          </w:tcPr>
          <w:p>
            <w:pPr>
              <w:pStyle w:val="1Texto"/>
              <w:widowControl/>
              <w:suppressAutoHyphens w:val="true"/>
              <w:spacing w:before="0" w:after="0"/>
              <w:jc w:val="left"/>
              <w:rPr>
                <w:i/>
                <w:i/>
                <w:iCs/>
                <w:color w:val="A02B93"/>
              </w:rPr>
            </w:pPr>
            <w:r>
              <w:rPr>
                <w:rFonts w:cs="Arial"/>
                <w:i/>
                <w:iCs/>
                <w:color w:val="A02B93"/>
                <w:sz w:val="22"/>
                <w:szCs w:val="22"/>
                <w:lang w:bidi="ar-SA"/>
              </w:rPr>
              <w:t>{</w:t>
            </w:r>
            <w:r>
              <w:rPr>
                <w:rFonts w:cs="Arial"/>
                <w:i/>
                <w:iCs/>
                <w:color w:val="A02B93"/>
                <w:sz w:val="22"/>
                <w:szCs w:val="22"/>
                <w:shd w:fill="auto" w:val="clear"/>
                <w:lang w:bidi="ar-SA"/>
              </w:rPr>
              <w:t>metaAnual</w:t>
            </w:r>
            <w:r>
              <w:rPr>
                <w:rFonts w:cs="Arial"/>
                <w:i/>
                <w:iCs/>
                <w:color w:val="A02B93"/>
                <w:sz w:val="22"/>
                <w:szCs w:val="22"/>
                <w:lang w:bidi="ar-SA"/>
              </w:rPr>
              <w:t>}</w:t>
            </w:r>
          </w:p>
        </w:tc>
        <w:tc>
          <w:tcPr>
            <w:tcW w:w="1457" w:type="dxa"/>
            <w:tcBorders>
              <w:left w:val="nil"/>
              <w:right w:val="nil"/>
            </w:tcBorders>
          </w:tcPr>
          <w:p>
            <w:pPr>
              <w:pStyle w:val="1Texto"/>
              <w:widowControl/>
              <w:suppressAutoHyphens w:val="true"/>
              <w:spacing w:before="0" w:after="0"/>
              <w:jc w:val="left"/>
              <w:rPr>
                <w:i/>
                <w:i/>
                <w:iCs/>
                <w:color w:val="A02B93"/>
              </w:rPr>
            </w:pPr>
            <w:r>
              <w:rPr>
                <w:rFonts w:cs="Arial"/>
                <w:i/>
                <w:iCs/>
                <w:color w:val="A02B93"/>
                <w:sz w:val="22"/>
                <w:szCs w:val="22"/>
                <w:highlight w:val="yellow"/>
                <w:lang w:bidi="ar-SA"/>
              </w:rPr>
              <w:t>{metaFinal}</w:t>
            </w:r>
          </w:p>
        </w:tc>
        <w:tc>
          <w:tcPr>
            <w:tcW w:w="1820"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{anualidadMetaFinal}{/indicadoresResultado}</w:t>
            </w:r>
          </w:p>
        </w:tc>
      </w:tr>
    </w:tbl>
    <w:p>
      <w:pPr>
        <w:pStyle w:val="1Texto"/>
        <w:rPr>
          <w:rFonts w:cs="Arial"/>
          <w:color w:val="auto"/>
          <w:sz w:val="22"/>
          <w:szCs w:val="22"/>
          <w:lang w:val="eu-ES"/>
        </w:rPr>
      </w:pPr>
      <w:bookmarkStart w:id="16" w:name="_Hlk193184032"/>
      <w:r>
        <w:rPr>
          <w:rFonts w:cs="Arial"/>
          <w:color w:val="auto"/>
          <w:sz w:val="22"/>
          <w:szCs w:val="22"/>
          <w:lang w:val="eu-ES"/>
        </w:rPr>
        <w:t>Helburua kalkulatzeko hipotesia</w:t>
      </w:r>
      <w:bookmarkEnd w:id="16"/>
      <w:r>
        <w:rPr>
          <w:rFonts w:cs="Arial"/>
          <w:b/>
          <w:bCs/>
          <w:color w:val="auto"/>
          <w:sz w:val="22"/>
          <w:szCs w:val="22"/>
          <w:lang w:val="eu-ES"/>
        </w:rPr>
        <w:t xml:space="preserve"> 1. eranskinean </w:t>
      </w:r>
      <w:r>
        <w:rPr>
          <w:rFonts w:cs="Arial"/>
          <w:color w:val="auto"/>
          <w:sz w:val="22"/>
          <w:szCs w:val="22"/>
          <w:lang w:val="eu-ES"/>
        </w:rPr>
        <w:t>jasotzen da.</w:t>
      </w:r>
    </w:p>
    <w:p>
      <w:pPr>
        <w:pStyle w:val="1Texto"/>
        <w:rPr>
          <w:rFonts w:cs="Arial"/>
          <w:b/>
          <w:bCs/>
          <w:sz w:val="22"/>
          <w:szCs w:val="22"/>
          <w:lang w:val="eu-ES"/>
        </w:rPr>
      </w:pPr>
      <w:r>
        <w:rPr>
          <w:rFonts w:cs="Arial"/>
          <w:b/>
          <w:bCs/>
          <w:sz w:val="22"/>
          <w:szCs w:val="22"/>
          <w:lang w:val="eu-ES"/>
        </w:rPr>
        <w:t>Oharrak</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{observaciones}</w:t>
      </w:r>
    </w:p>
    <w:p>
      <w:pPr>
        <w:pStyle w:val="1Texto"/>
        <w:rPr>
          <w:rFonts w:cs="Arial"/>
          <w:color w:themeColor="text1" w:val="auto"/>
          <w:sz w:val="22"/>
          <w:szCs w:val="22"/>
          <w:lang w:val="eu-ES"/>
        </w:rPr>
      </w:pPr>
      <w:r>
        <w:rPr>
          <w:rFonts w:cs="Arial"/>
          <w:color w:themeColor="text1" w:val="auto"/>
          <w:sz w:val="22"/>
          <w:szCs w:val="22"/>
          <w:lang w:val="eu-ES"/>
        </w:rPr>
      </w:r>
    </w:p>
    <w:p>
      <w:pPr>
        <w:pStyle w:val="1Texto"/>
        <w:rPr>
          <w:b w:val="false"/>
          <w:bCs w:val="false"/>
          <w:u w:val="single"/>
        </w:rPr>
      </w:pPr>
      <w:r>
        <w:rPr>
          <w:b w:val="false"/>
          <w:bCs w:val="false"/>
          <w:i/>
          <w:iCs/>
          <w:color w:themeColor="accent5" w:val="A02B93"/>
          <w:lang w:val="es-ES_tradnl"/>
        </w:rPr>
        <w:t>{/</w:t>
      </w:r>
      <w:r>
        <w:rPr>
          <w:b w:val="false"/>
          <w:bCs w:val="false"/>
          <w:i/>
          <w:iCs/>
          <w:color w:themeColor="accent5" w:val="A02B93"/>
          <w:lang w:val="es-ES_tradnl" w:bidi="ar-SA"/>
        </w:rPr>
        <w:t>resumenAccion</w:t>
      </w:r>
      <w:r>
        <w:rPr>
          <w:b w:val="false"/>
          <w:bCs w:val="false"/>
          <w:i/>
          <w:iCs/>
          <w:color w:themeColor="accent5" w:val="A02B93"/>
          <w:lang w:val="es-ES_tradnl"/>
        </w:rPr>
        <w:t>}</w:t>
      </w:r>
    </w:p>
    <w:p>
      <w:pPr>
        <w:pStyle w:val="Heading1"/>
        <w:numPr>
          <w:ilvl w:val="0"/>
          <w:numId w:val="2"/>
        </w:numPr>
        <w:rPr/>
      </w:pPr>
      <w:bookmarkStart w:id="17" w:name="_Toc205375037"/>
      <w:r>
        <w:rPr/>
        <w:t>EKINTZAK ETA PROIEKTUAK</w:t>
      </w:r>
      <w:bookmarkEnd w:id="17"/>
    </w:p>
    <w:p>
      <w:pPr>
        <w:pStyle w:val="Normal"/>
        <w:rPr>
          <w:lang w:val="eu-ES"/>
        </w:rPr>
      </w:pPr>
      <w:r>
        <w:rPr>
          <w:lang w:val="eu-ES"/>
        </w:rPr>
      </w:r>
    </w:p>
    <w:p>
      <w:pPr>
        <w:pStyle w:val="Normal"/>
        <w:rPr>
          <w:lang w:val="eu-ES"/>
        </w:rPr>
      </w:pPr>
      <w:r>
        <w:rPr>
          <w:lang w:val="eu-ES"/>
        </w:rPr>
      </w:r>
    </w:p>
    <w:p>
      <w:pPr>
        <w:pStyle w:val="Normal"/>
        <w:spacing w:lineRule="auto" w:line="360"/>
        <w:jc w:val="both"/>
        <w:rPr>
          <w:rFonts w:ascii="Arial" w:hAnsi="Arial" w:cs="Arial"/>
          <w:sz w:val="22"/>
          <w:szCs w:val="22"/>
          <w:lang w:val="eu-ES"/>
        </w:rPr>
      </w:pPr>
      <w:r>
        <w:rPr>
          <w:rFonts w:cs="Arial" w:ascii="Arial" w:hAnsi="Arial"/>
          <w:sz w:val="22"/>
          <w:szCs w:val="22"/>
          <w:lang w:val="eu-ES"/>
        </w:rPr>
        <w:t>Atal honetan, eskualdean bultzatu beharreko ekintzak jasotzen dira. Ekintza horiek, LGEParen IKPan sartu ez badira ere, garrantzitsutzat jotzen dira eskualdearen garapenerako.</w:t>
      </w:r>
    </w:p>
    <w:p>
      <w:pPr>
        <w:pStyle w:val="Normal"/>
        <w:spacing w:lineRule="auto" w:line="360"/>
        <w:jc w:val="both"/>
        <w:rPr>
          <w:rFonts w:ascii="Arial" w:hAnsi="Arial" w:cs="Arial"/>
          <w:sz w:val="22"/>
          <w:szCs w:val="22"/>
          <w:lang w:val="eu-ES"/>
        </w:rPr>
      </w:pPr>
      <w:r>
        <w:rPr>
          <w:rFonts w:cs="Arial" w:ascii="Arial" w:hAnsi="Arial"/>
          <w:sz w:val="22"/>
          <w:szCs w:val="22"/>
          <w:lang w:val="eu-ES"/>
        </w:rPr>
      </w:r>
    </w:p>
    <w:p>
      <w:pPr>
        <w:pStyle w:val="Normal"/>
        <w:spacing w:lineRule="auto" w:line="360"/>
        <w:jc w:val="both"/>
        <w:rPr>
          <w:rFonts w:ascii="Arial" w:hAnsi="Arial" w:cs="Arial"/>
          <w:i/>
          <w:i/>
          <w:iCs/>
          <w:color w:themeColor="accent5" w:val="A02B93"/>
          <w:sz w:val="22"/>
          <w:szCs w:val="22"/>
          <w:lang w:val="eu-ES"/>
        </w:rPr>
      </w:pPr>
      <w:r>
        <w:rPr>
          <w:rFonts w:cs="Arial" w:ascii="Arial" w:hAnsi="Arial"/>
          <w:i/>
          <w:iCs/>
          <w:color w:themeColor="accent5" w:val="A02B93"/>
          <w:sz w:val="22"/>
          <w:szCs w:val="22"/>
          <w:lang w:val="eu-ES"/>
        </w:rPr>
        <w:t>LGEPren ekintzetarako erabili diren fitxa berak erabili atal honetan ere (deskribapena, ardatzak, etab.), gauzatze- eta emaitza-adierazleak barne. 12 ardatz estrategikoetatik kanpo geratzen diren ekintzetarako, jarduera-ildoen atala bete gabe geratuko litzateke.</w:t>
      </w:r>
    </w:p>
    <w:p>
      <w:pPr>
        <w:pStyle w:val="Normal"/>
        <w:spacing w:lineRule="auto" w:line="360"/>
        <w:jc w:val="both"/>
        <w:rPr>
          <w:rFonts w:ascii="Arial" w:hAnsi="Arial" w:cs="Arial"/>
          <w:i/>
          <w:i/>
          <w:iCs/>
          <w:color w:themeColor="accent5" w:val="A02B93"/>
          <w:sz w:val="22"/>
          <w:szCs w:val="22"/>
          <w:lang w:val="eu-ES"/>
        </w:rPr>
      </w:pPr>
      <w:r>
        <w:rPr>
          <w:rFonts w:cs="Arial" w:ascii="Arial" w:hAnsi="Arial"/>
          <w:i/>
          <w:iCs/>
          <w:color w:themeColor="accent5" w:val="A02B93"/>
          <w:sz w:val="22"/>
          <w:szCs w:val="22"/>
          <w:lang w:val="eu-ES"/>
        </w:rPr>
      </w:r>
    </w:p>
    <w:p>
      <w:pPr>
        <w:pStyle w:val="Normal"/>
        <w:spacing w:lineRule="auto" w:line="360"/>
        <w:jc w:val="both"/>
        <w:rPr>
          <w:rFonts w:ascii="Arial" w:hAnsi="Arial" w:cs="Arial"/>
          <w:i/>
          <w:i/>
          <w:iCs/>
          <w:color w:themeColor="accent5" w:val="A02B93"/>
          <w:sz w:val="22"/>
          <w:szCs w:val="22"/>
        </w:rPr>
      </w:pPr>
      <w:r>
        <w:rPr>
          <w:rFonts w:cs="Arial" w:ascii="Arial" w:hAnsi="Arial"/>
          <w:i/>
          <w:iCs/>
          <w:color w:themeColor="accent5" w:val="A02B93"/>
          <w:sz w:val="22"/>
          <w:szCs w:val="22"/>
        </w:rPr>
      </w:r>
    </w:p>
    <w:p>
      <w:pPr>
        <w:pStyle w:val="1Texto"/>
        <w:rPr>
          <w:rFonts w:cs="Arial"/>
          <w:b/>
          <w:bCs/>
          <w:i/>
          <w:i/>
          <w:iCs/>
          <w:color w:themeColor="accent5" w:val="A02B93"/>
          <w:sz w:val="22"/>
          <w:szCs w:val="22"/>
          <w:lang w:val="es-ES_tradnl"/>
        </w:rPr>
      </w:pPr>
      <w:r>
        <w:rPr>
          <w:rFonts w:cs="Arial"/>
          <w:i/>
          <w:iCs/>
          <w:color w:themeColor="accent5" w:val="A02B93"/>
          <w:sz w:val="22"/>
          <w:szCs w:val="22"/>
        </w:rPr>
        <w:t>{</w:t>
      </w:r>
      <w:r>
        <w:rPr>
          <w:rFonts w:cs="Arial"/>
          <w:i/>
          <w:iCs/>
          <w:color w:themeColor="accent5" w:val="A02B93"/>
          <w:sz w:val="22"/>
          <w:szCs w:val="22"/>
          <w:lang w:bidi="ar-SA"/>
        </w:rPr>
        <w:t>#resumenAccionYProyectos</w:t>
      </w:r>
      <w:r>
        <w:rPr>
          <w:rFonts w:cs="Arial"/>
          <w:i/>
          <w:iCs/>
          <w:color w:themeColor="accent5" w:val="A02B93"/>
          <w:sz w:val="22"/>
          <w:szCs w:val="22"/>
        </w:rPr>
        <w:t>}</w:t>
      </w:r>
    </w:p>
    <w:p>
      <w:pPr>
        <w:pStyle w:val="1Texto"/>
        <w:rPr>
          <w:rFonts w:cs="Arial"/>
          <w:b/>
          <w:bCs/>
          <w:sz w:val="22"/>
          <w:szCs w:val="22"/>
        </w:rPr>
      </w:pPr>
      <w:r>
        <w:rPr>
          <w:rFonts w:cs="Arial"/>
          <w:b/>
          <w:bCs/>
          <w:sz w:val="22"/>
          <w:szCs w:val="22"/>
        </w:rPr>
        <w:t>ACCIÓN {accion}</w:t>
      </w:r>
    </w:p>
    <w:tbl>
      <w:tblPr>
        <w:tblStyle w:val="Tablaconcuadrcula"/>
        <w:tblW w:w="8489"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3544"/>
        <w:gridCol w:w="4944"/>
      </w:tblGrid>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Eje</w:t>
            </w:r>
          </w:p>
        </w:tc>
        <w:tc>
          <w:tcPr>
            <w:tcW w:w="4944"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{eje}</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Línea de actuación</w:t>
            </w:r>
          </w:p>
        </w:tc>
        <w:tc>
          <w:tcPr>
            <w:tcW w:w="4944"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{lineaActuaccion}</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Entidad ejecutora</w:t>
            </w:r>
          </w:p>
        </w:tc>
        <w:tc>
          <w:tcPr>
            <w:tcW w:w="4944"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{ejecutora}</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Entidades implicadas</w:t>
            </w:r>
          </w:p>
        </w:tc>
        <w:tc>
          <w:tcPr>
            <w:tcW w:w="4944"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{implicadas}</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Tratamiento territorial comarcal</w:t>
            </w:r>
          </w:p>
        </w:tc>
        <w:tc>
          <w:tcPr>
            <w:tcW w:w="4944"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{comarcal}</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Tratamiento territorial supracomarcal</w:t>
            </w:r>
          </w:p>
        </w:tc>
        <w:tc>
          <w:tcPr>
            <w:tcW w:w="4944"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{supracomarcal}</w:t>
            </w:r>
          </w:p>
        </w:tc>
      </w:tr>
      <w:tr>
        <w:trPr/>
        <w:tc>
          <w:tcPr>
            <w:tcW w:w="3544" w:type="dxa"/>
            <w:tcBorders>
              <w:left w:val="nil"/>
              <w:right w:val="nil"/>
            </w:tcBorders>
          </w:tcPr>
          <w:p>
            <w:pPr>
              <w:pStyle w:val="Normal"/>
              <w:widowControl/>
              <w:suppressAutoHyphens w:val="true"/>
              <w:spacing w:before="0" w:after="0"/>
              <w:jc w:val="left"/>
              <w:rPr>
                <w:rFonts w:ascii="Arial" w:hAnsi="Arial" w:eastAsia="SimSun" w:cs="Arial"/>
                <w:sz w:val="22"/>
                <w:szCs w:val="22"/>
                <w:lang w:val="es-ES" w:eastAsia="en-US"/>
              </w:rPr>
            </w:pPr>
            <w:r>
              <w:rPr>
                <w:rFonts w:eastAsia="SimSun" w:cs="Arial" w:ascii="Arial" w:hAnsi="Arial"/>
                <w:sz w:val="22"/>
                <w:szCs w:val="22"/>
                <w:lang w:val="es-ES" w:eastAsia="en-US" w:bidi="ar-SA"/>
              </w:rPr>
              <w:t>Plurianual</w:t>
            </w:r>
          </w:p>
        </w:tc>
        <w:tc>
          <w:tcPr>
            <w:tcW w:w="4944"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shd w:fill="auto" w:val="clear"/>
                <w:lang w:bidi="ar-SA"/>
              </w:rPr>
              <w:t>{p</w:t>
            </w:r>
            <w:r>
              <w:rPr>
                <w:rFonts w:eastAsia="SimSun" w:cs="Arial"/>
                <w:i/>
                <w:iCs/>
                <w:color w:val="A02B93"/>
                <w:sz w:val="22"/>
                <w:szCs w:val="22"/>
                <w:shd w:fill="auto" w:val="clear"/>
                <w:lang w:val="es-ES" w:eastAsia="en-US" w:bidi="ar-SA"/>
              </w:rPr>
              <w:t>lurianual</w:t>
            </w:r>
            <w:r>
              <w:rPr>
                <w:rFonts w:cs="Arial"/>
                <w:i/>
                <w:iCs/>
                <w:color w:val="A02B93"/>
                <w:sz w:val="22"/>
                <w:szCs w:val="22"/>
                <w:shd w:fill="auto" w:val="clear"/>
                <w:lang w:bidi="ar-SA"/>
              </w:rPr>
              <w:t>}</w:t>
            </w:r>
          </w:p>
        </w:tc>
      </w:tr>
    </w:tbl>
    <w:p>
      <w:pPr>
        <w:pStyle w:val="1Texto"/>
        <w:rPr>
          <w:rFonts w:cs="Arial"/>
          <w:sz w:val="22"/>
          <w:szCs w:val="22"/>
        </w:rPr>
      </w:pPr>
      <w:r>
        <w:rPr>
          <w:rFonts w:cs="Arial"/>
          <w:sz w:val="22"/>
          <w:szCs w:val="22"/>
        </w:rPr>
        <w:t>Objetivos de la acción:</w:t>
      </w:r>
      <w:bookmarkStart w:id="18" w:name="_Hlk193184853_Copia_1"/>
    </w:p>
    <w:p>
      <w:pPr>
        <w:pStyle w:val="1Texto"/>
        <w:pBdr>
          <w:top w:val="single" w:sz="4" w:space="1" w:color="000000"/>
          <w:left w:val="single" w:sz="4" w:space="4" w:color="000000"/>
          <w:bottom w:val="single" w:sz="4" w:space="1" w:color="000000"/>
          <w:right w:val="single" w:sz="4" w:space="4" w:color="000000"/>
        </w:pBdr>
        <w:rPr>
          <w:color w:val="A02B93"/>
        </w:rPr>
      </w:pPr>
      <w:bookmarkEnd w:id="18"/>
      <w:r>
        <w:rPr>
          <w:color w:val="A02B93"/>
        </w:rPr>
        <w:t>{oAccion}</w:t>
      </w:r>
    </w:p>
    <w:p>
      <w:pPr>
        <w:pStyle w:val="1Texto"/>
        <w:rPr>
          <w:rFonts w:cs="Arial"/>
          <w:sz w:val="22"/>
          <w:szCs w:val="22"/>
        </w:rPr>
      </w:pPr>
      <w:r>
        <w:rPr>
          <w:rFonts w:cs="Arial"/>
          <w:sz w:val="22"/>
          <w:szCs w:val="22"/>
        </w:rPr>
        <w:t>Descripción de la acción:</w:t>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color w:val="A02B93"/>
        </w:rPr>
        <w:t>{</w:t>
      </w:r>
      <w:r>
        <w:rPr>
          <w:i/>
          <w:iCs/>
          <w:color w:val="A02B93"/>
        </w:rPr>
        <w:t>dAccion}</w:t>
      </w:r>
    </w:p>
    <w:p>
      <w:pPr>
        <w:pStyle w:val="1Texto"/>
        <w:rPr>
          <w:rFonts w:cs="Arial"/>
          <w:i/>
          <w:i/>
          <w:iCs/>
          <w:color w:themeColor="accent5" w:val="A02B93"/>
          <w:sz w:val="22"/>
          <w:szCs w:val="22"/>
          <w:lang w:val="es-ES_tradnl"/>
        </w:rPr>
      </w:pPr>
      <w:r>
        <w:rPr>
          <w:rFonts w:cs="Arial"/>
          <w:sz w:val="22"/>
          <w:szCs w:val="22"/>
        </w:rPr>
        <w:t xml:space="preserve">Integración de los principios transversales: </w:t>
      </w:r>
      <w:bookmarkStart w:id="19" w:name="_Hlk194316965_Copia_1"/>
      <w:r>
        <w:rPr>
          <w:rFonts w:cs="Arial"/>
          <w:i/>
          <w:iCs/>
          <w:color w:themeColor="accent5" w:val="A02B93"/>
          <w:sz w:val="22"/>
          <w:szCs w:val="22"/>
          <w:lang w:val="es-ES_tradnl"/>
        </w:rPr>
        <w:t>(en los casos que proceda)</w:t>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Principio de igualdad de mujeres y hombres</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{iMujHom}</w:t>
      </w:r>
    </w:p>
    <w:p>
      <w:pPr>
        <w:pStyle w:val="1Texto"/>
        <w:rPr>
          <w:rFonts w:cs="Arial"/>
          <w:color w:themeColor="text1" w:val="auto"/>
          <w:sz w:val="22"/>
          <w:szCs w:val="22"/>
          <w:lang w:val="es-ES_tradnl"/>
        </w:rPr>
      </w:pPr>
      <w:r>
        <w:rPr>
          <w:rFonts w:cs="Arial"/>
          <w:color w:themeColor="text1" w:val="auto"/>
          <w:sz w:val="22"/>
          <w:szCs w:val="22"/>
          <w:lang w:val="es-ES_tradnl"/>
        </w:rPr>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Euskera</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{uEuskera}</w:t>
      </w:r>
    </w:p>
    <w:p>
      <w:pPr>
        <w:pStyle w:val="1Texto"/>
        <w:rPr>
          <w:rFonts w:cs="Arial"/>
          <w:color w:themeColor="text1" w:val="auto"/>
          <w:sz w:val="22"/>
          <w:szCs w:val="22"/>
          <w:lang w:val="es-ES_tradnl"/>
        </w:rPr>
      </w:pPr>
      <w:r>
        <w:rPr>
          <w:rFonts w:cs="Arial"/>
          <w:color w:themeColor="text1" w:val="auto"/>
          <w:sz w:val="22"/>
          <w:szCs w:val="22"/>
          <w:lang w:val="es-ES_tradnl"/>
        </w:rPr>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Sostenibilidad</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{sostenibilidad}</w:t>
      </w:r>
    </w:p>
    <w:p>
      <w:pPr>
        <w:pStyle w:val="1Texto"/>
        <w:rPr>
          <w:rFonts w:cs="Arial"/>
          <w:color w:themeColor="text1" w:val="auto"/>
          <w:sz w:val="22"/>
          <w:szCs w:val="22"/>
          <w:lang w:val="es-ES_tradnl"/>
        </w:rPr>
      </w:pPr>
      <w:r>
        <w:rPr>
          <w:rFonts w:cs="Arial"/>
          <w:color w:themeColor="text1" w:val="auto"/>
          <w:sz w:val="22"/>
          <w:szCs w:val="22"/>
          <w:lang w:val="es-ES_tradnl"/>
        </w:rPr>
      </w:r>
      <w:bookmarkEnd w:id="19"/>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Transformación digital y desarrollo de territorios inteligentes</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{dInteligent}</w:t>
      </w:r>
    </w:p>
    <w:p>
      <w:pPr>
        <w:pStyle w:val="1Texto"/>
        <w:rPr>
          <w:rFonts w:cs="Arial"/>
          <w:sz w:val="22"/>
          <w:szCs w:val="22"/>
          <w:highlight w:val="yellow"/>
        </w:rPr>
      </w:pPr>
      <w:r>
        <w:rPr>
          <w:rFonts w:cs="Arial"/>
          <w:sz w:val="22"/>
          <w:szCs w:val="22"/>
        </w:rPr>
        <w:t>Objetivos de Desarrollo Sostenible (ODS) a los que contribuye:</w:t>
      </w:r>
    </w:p>
    <w:p>
      <w:pPr>
        <w:pStyle w:val="1Texto"/>
        <w:pBdr>
          <w:top w:val="single" w:sz="4" w:space="1" w:color="000000"/>
          <w:left w:val="single" w:sz="4" w:space="4" w:color="000000"/>
          <w:bottom w:val="single" w:sz="4" w:space="1" w:color="000000"/>
          <w:right w:val="single" w:sz="4" w:space="4" w:color="000000"/>
        </w:pBdr>
        <w:rPr>
          <w:b w:val="false"/>
          <w:bCs w:val="false"/>
          <w:i/>
          <w:i/>
          <w:iCs/>
          <w:color w:val="A02B93"/>
        </w:rPr>
      </w:pPr>
      <w:r>
        <w:rPr>
          <w:b w:val="false"/>
          <w:bCs w:val="false"/>
          <w:i/>
          <w:iCs/>
          <w:color w:val="A02B93"/>
        </w:rPr>
        <w:t>{ods}</w:t>
      </w:r>
    </w:p>
    <w:p>
      <w:pPr>
        <w:pStyle w:val="1Texto"/>
        <w:rPr>
          <w:rFonts w:cs="Arial"/>
          <w:i/>
          <w:i/>
          <w:iCs/>
          <w:color w:themeColor="accent5" w:val="A02B93"/>
          <w:sz w:val="22"/>
          <w:szCs w:val="22"/>
          <w:lang w:val="es-ES_tradnl"/>
        </w:rPr>
      </w:pPr>
      <w:r>
        <w:rPr>
          <w:rFonts w:cs="Arial"/>
          <w:sz w:val="22"/>
          <w:szCs w:val="22"/>
        </w:rPr>
        <w:t xml:space="preserve">Presupuesto </w:t>
      </w:r>
      <w:r>
        <w:rPr>
          <w:rFonts w:cs="Arial"/>
          <w:i/>
          <w:iCs/>
          <w:color w:themeColor="accent5" w:val="A02B93"/>
          <w:sz w:val="22"/>
          <w:szCs w:val="22"/>
          <w:lang w:val="es-ES_tradnl"/>
        </w:rPr>
        <w:t>(en los casos que proceda o se disponga de la información)</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{presupuesto}</w:t>
      </w:r>
    </w:p>
    <w:p>
      <w:pPr>
        <w:pStyle w:val="Normal"/>
        <w:rPr>
          <w:rFonts w:ascii="Aptos" w:hAnsi="Aptos" w:eastAsia="Aptos" w:cs="Aptos"/>
          <w:color w:themeColor="text1" w:val="000000"/>
          <w:sz w:val="22"/>
          <w:szCs w:val="22"/>
          <w:lang w:val="es-ES"/>
        </w:rPr>
      </w:pPr>
      <w:r>
        <w:rPr>
          <w:rFonts w:eastAsia="Aptos" w:cs="Aptos" w:ascii="Aptos" w:hAnsi="Aptos"/>
          <w:color w:themeColor="text1" w:val="000000"/>
          <w:sz w:val="22"/>
          <w:szCs w:val="22"/>
          <w:lang w:val="es-ES"/>
        </w:rPr>
      </w:r>
    </w:p>
    <w:p>
      <w:pPr>
        <w:pStyle w:val="1Texto"/>
        <w:rPr>
          <w:rFonts w:cs="Arial"/>
          <w:sz w:val="22"/>
          <w:szCs w:val="22"/>
        </w:rPr>
      </w:pPr>
      <w:r>
        <w:rPr>
          <w:rFonts w:cs="Arial"/>
          <w:sz w:val="22"/>
          <w:szCs w:val="22"/>
        </w:rPr>
        <w:t>Indicadores de realización y de resultado</w:t>
      </w:r>
    </w:p>
    <w:tbl>
      <w:tblPr>
        <w:tblStyle w:val="Tablaconcuadrcula"/>
        <w:tblW w:w="9026"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2114"/>
        <w:gridCol w:w="1955"/>
        <w:gridCol w:w="1848"/>
        <w:gridCol w:w="1383"/>
        <w:gridCol w:w="1726"/>
      </w:tblGrid>
      <w:tr>
        <w:trPr/>
        <w:tc>
          <w:tcPr>
            <w:tcW w:w="2114"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Indicador de realización</w:t>
            </w:r>
          </w:p>
        </w:tc>
        <w:tc>
          <w:tcPr>
            <w:tcW w:w="1955"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Unidad de Medida</w:t>
            </w:r>
          </w:p>
        </w:tc>
        <w:tc>
          <w:tcPr>
            <w:tcW w:w="1848"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anual*</w:t>
            </w:r>
          </w:p>
        </w:tc>
        <w:tc>
          <w:tcPr>
            <w:tcW w:w="1383"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final*</w:t>
            </w:r>
          </w:p>
        </w:tc>
        <w:tc>
          <w:tcPr>
            <w:tcW w:w="1726"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Anualidad de la meta final</w:t>
            </w:r>
          </w:p>
        </w:tc>
      </w:tr>
      <w:tr>
        <w:trPr/>
        <w:tc>
          <w:tcPr>
            <w:tcW w:w="2114"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{#indicadoresRealizacion}{nombre}</w:t>
            </w:r>
          </w:p>
        </w:tc>
        <w:tc>
          <w:tcPr>
            <w:tcW w:w="1955" w:type="dxa"/>
            <w:tcBorders>
              <w:left w:val="nil"/>
              <w:right w:val="nil"/>
            </w:tcBorders>
          </w:tcPr>
          <w:p>
            <w:pPr>
              <w:pStyle w:val="1Texto"/>
              <w:widowControl/>
              <w:suppressAutoHyphens w:val="true"/>
              <w:spacing w:before="0" w:after="0"/>
              <w:jc w:val="left"/>
              <w:rPr>
                <w:i/>
                <w:i/>
                <w:iCs/>
                <w:color w:val="A02B93"/>
              </w:rPr>
            </w:pPr>
            <w:r>
              <w:rPr>
                <w:rFonts w:cs="Arial"/>
                <w:i/>
                <w:iCs/>
                <w:color w:val="A02B93"/>
                <w:sz w:val="22"/>
                <w:szCs w:val="22"/>
                <w:lang w:bidi="ar-SA"/>
              </w:rPr>
              <w:t>{unitMed}</w:t>
            </w:r>
          </w:p>
        </w:tc>
        <w:tc>
          <w:tcPr>
            <w:tcW w:w="1848" w:type="dxa"/>
            <w:tcBorders>
              <w:left w:val="nil"/>
              <w:right w:val="nil"/>
            </w:tcBorders>
          </w:tcPr>
          <w:p>
            <w:pPr>
              <w:pStyle w:val="1Texto"/>
              <w:widowControl/>
              <w:suppressAutoHyphens w:val="true"/>
              <w:spacing w:before="0" w:after="0"/>
              <w:jc w:val="left"/>
              <w:rPr>
                <w:i/>
                <w:i/>
                <w:iCs/>
                <w:color w:val="A02B93"/>
              </w:rPr>
            </w:pPr>
            <w:r>
              <w:rPr>
                <w:rFonts w:cs="Arial"/>
                <w:i/>
                <w:iCs/>
                <w:color w:val="A02B93"/>
                <w:sz w:val="22"/>
                <w:szCs w:val="22"/>
                <w:lang w:bidi="ar-SA"/>
              </w:rPr>
              <w:t>{</w:t>
            </w:r>
            <w:r>
              <w:rPr>
                <w:rFonts w:cs="Arial"/>
                <w:i/>
                <w:iCs/>
                <w:color w:val="A02B93"/>
                <w:sz w:val="22"/>
                <w:szCs w:val="22"/>
                <w:shd w:fill="auto" w:val="clear"/>
                <w:lang w:bidi="ar-SA"/>
              </w:rPr>
              <w:t>metaAnual</w:t>
            </w:r>
            <w:r>
              <w:rPr>
                <w:rFonts w:cs="Arial"/>
                <w:i/>
                <w:iCs/>
                <w:color w:val="A02B93"/>
                <w:sz w:val="22"/>
                <w:szCs w:val="22"/>
                <w:lang w:bidi="ar-SA"/>
              </w:rPr>
              <w:t>}</w:t>
            </w:r>
          </w:p>
        </w:tc>
        <w:tc>
          <w:tcPr>
            <w:tcW w:w="1383" w:type="dxa"/>
            <w:tcBorders>
              <w:left w:val="nil"/>
              <w:right w:val="nil"/>
            </w:tcBorders>
          </w:tcPr>
          <w:p>
            <w:pPr>
              <w:pStyle w:val="1Texto"/>
              <w:widowControl/>
              <w:suppressAutoHyphens w:val="true"/>
              <w:spacing w:before="0" w:after="0"/>
              <w:jc w:val="left"/>
              <w:rPr>
                <w:i/>
                <w:i/>
                <w:iCs/>
                <w:color w:val="A02B93"/>
              </w:rPr>
            </w:pPr>
            <w:r>
              <w:rPr>
                <w:rFonts w:cs="Arial"/>
                <w:i/>
                <w:iCs/>
                <w:color w:val="A02B93"/>
                <w:sz w:val="22"/>
                <w:szCs w:val="22"/>
                <w:highlight w:val="yellow"/>
                <w:lang w:bidi="ar-SA"/>
              </w:rPr>
              <w:t>{metaFinal}</w:t>
            </w:r>
          </w:p>
        </w:tc>
        <w:tc>
          <w:tcPr>
            <w:tcW w:w="1726"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{anualidadMetaFinal}{/indicadoresRealizacion}</w:t>
            </w:r>
          </w:p>
        </w:tc>
      </w:tr>
      <w:tr>
        <w:trPr/>
        <w:tc>
          <w:tcPr>
            <w:tcW w:w="2114"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Indicador de resultado</w:t>
            </w:r>
          </w:p>
        </w:tc>
        <w:tc>
          <w:tcPr>
            <w:tcW w:w="1955"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Unidad de Medida</w:t>
            </w:r>
          </w:p>
        </w:tc>
        <w:tc>
          <w:tcPr>
            <w:tcW w:w="1848"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anual*</w:t>
            </w:r>
          </w:p>
        </w:tc>
        <w:tc>
          <w:tcPr>
            <w:tcW w:w="1383"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final*</w:t>
            </w:r>
          </w:p>
        </w:tc>
        <w:tc>
          <w:tcPr>
            <w:tcW w:w="1726"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Anualidad de la meta final</w:t>
            </w:r>
          </w:p>
        </w:tc>
      </w:tr>
      <w:tr>
        <w:trPr/>
        <w:tc>
          <w:tcPr>
            <w:tcW w:w="2114"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{#indicadoresResultado}{nombre}</w:t>
            </w:r>
          </w:p>
        </w:tc>
        <w:tc>
          <w:tcPr>
            <w:tcW w:w="1955" w:type="dxa"/>
            <w:tcBorders>
              <w:left w:val="nil"/>
              <w:right w:val="nil"/>
            </w:tcBorders>
          </w:tcPr>
          <w:p>
            <w:pPr>
              <w:pStyle w:val="1Texto"/>
              <w:widowControl/>
              <w:suppressAutoHyphens w:val="true"/>
              <w:spacing w:before="0" w:after="0"/>
              <w:jc w:val="left"/>
              <w:rPr>
                <w:i/>
                <w:i/>
                <w:iCs/>
                <w:color w:val="A02B93"/>
              </w:rPr>
            </w:pPr>
            <w:r>
              <w:rPr>
                <w:rFonts w:cs="Arial"/>
                <w:i/>
                <w:iCs/>
                <w:color w:val="A02B93"/>
                <w:sz w:val="22"/>
                <w:szCs w:val="22"/>
                <w:lang w:bidi="ar-SA"/>
              </w:rPr>
              <w:t>{unitMed}</w:t>
            </w:r>
          </w:p>
        </w:tc>
        <w:tc>
          <w:tcPr>
            <w:tcW w:w="1848" w:type="dxa"/>
            <w:tcBorders>
              <w:left w:val="nil"/>
              <w:right w:val="nil"/>
            </w:tcBorders>
          </w:tcPr>
          <w:p>
            <w:pPr>
              <w:pStyle w:val="1Texto"/>
              <w:widowControl/>
              <w:suppressAutoHyphens w:val="true"/>
              <w:spacing w:before="0" w:after="0"/>
              <w:jc w:val="left"/>
              <w:rPr>
                <w:i/>
                <w:i/>
                <w:iCs/>
                <w:color w:val="A02B93"/>
              </w:rPr>
            </w:pPr>
            <w:r>
              <w:rPr>
                <w:rFonts w:cs="Arial"/>
                <w:i/>
                <w:iCs/>
                <w:color w:val="A02B93"/>
                <w:sz w:val="22"/>
                <w:szCs w:val="22"/>
                <w:lang w:bidi="ar-SA"/>
              </w:rPr>
              <w:t>{</w:t>
            </w:r>
            <w:r>
              <w:rPr>
                <w:rFonts w:cs="Arial"/>
                <w:i/>
                <w:iCs/>
                <w:color w:val="A02B93"/>
                <w:sz w:val="22"/>
                <w:szCs w:val="22"/>
                <w:shd w:fill="auto" w:val="clear"/>
                <w:lang w:bidi="ar-SA"/>
              </w:rPr>
              <w:t>metaAnual</w:t>
            </w:r>
            <w:r>
              <w:rPr>
                <w:rFonts w:cs="Arial"/>
                <w:i/>
                <w:iCs/>
                <w:color w:val="A02B93"/>
                <w:sz w:val="22"/>
                <w:szCs w:val="22"/>
                <w:lang w:bidi="ar-SA"/>
              </w:rPr>
              <w:t>}</w:t>
            </w:r>
          </w:p>
        </w:tc>
        <w:tc>
          <w:tcPr>
            <w:tcW w:w="1383" w:type="dxa"/>
            <w:tcBorders>
              <w:left w:val="nil"/>
              <w:right w:val="nil"/>
            </w:tcBorders>
          </w:tcPr>
          <w:p>
            <w:pPr>
              <w:pStyle w:val="1Texto"/>
              <w:widowControl/>
              <w:suppressAutoHyphens w:val="true"/>
              <w:spacing w:before="0" w:after="0"/>
              <w:jc w:val="left"/>
              <w:rPr>
                <w:i/>
                <w:i/>
                <w:iCs/>
                <w:color w:val="A02B93"/>
              </w:rPr>
            </w:pPr>
            <w:r>
              <w:rPr>
                <w:rFonts w:cs="Arial"/>
                <w:i/>
                <w:iCs/>
                <w:color w:val="A02B93"/>
                <w:sz w:val="22"/>
                <w:szCs w:val="22"/>
                <w:highlight w:val="yellow"/>
                <w:lang w:bidi="ar-SA"/>
              </w:rPr>
              <w:t>{metaFinal}</w:t>
            </w:r>
          </w:p>
        </w:tc>
        <w:tc>
          <w:tcPr>
            <w:tcW w:w="1726"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{anualidadMetaFinal}{/indicadoresResultado}</w:t>
            </w:r>
          </w:p>
        </w:tc>
      </w:tr>
    </w:tbl>
    <w:p>
      <w:pPr>
        <w:pStyle w:val="1Texto"/>
        <w:rPr>
          <w:rFonts w:cs="Arial"/>
          <w:color w:val="auto"/>
          <w:sz w:val="22"/>
          <w:szCs w:val="22"/>
        </w:rPr>
      </w:pPr>
      <w:bookmarkStart w:id="20" w:name="_Hlk192747879_Copia_1"/>
      <w:r>
        <w:rPr>
          <w:rFonts w:cs="Arial"/>
          <w:color w:val="auto"/>
          <w:sz w:val="22"/>
          <w:szCs w:val="22"/>
          <w:lang w:val="es-ES_tradnl"/>
        </w:rPr>
        <w:t xml:space="preserve">*La hipótesis de cálculo de la meta se recoge en el </w:t>
      </w:r>
      <w:r>
        <w:rPr>
          <w:rFonts w:cs="Arial"/>
          <w:b/>
          <w:bCs/>
          <w:color w:val="auto"/>
          <w:sz w:val="22"/>
          <w:szCs w:val="22"/>
          <w:lang w:val="es-ES_tradnl"/>
        </w:rPr>
        <w:t>Anexo 1</w:t>
      </w:r>
      <w:bookmarkEnd w:id="20"/>
      <w:r>
        <w:rPr>
          <w:rFonts w:cs="Arial"/>
          <w:color w:val="auto"/>
          <w:sz w:val="22"/>
          <w:szCs w:val="22"/>
          <w:lang w:val="es-ES_tradnl"/>
        </w:rPr>
        <w:t>.</w:t>
      </w:r>
    </w:p>
    <w:p>
      <w:pPr>
        <w:pStyle w:val="1Texto"/>
        <w:rPr>
          <w:rFonts w:cs="Arial"/>
          <w:sz w:val="22"/>
          <w:szCs w:val="22"/>
        </w:rPr>
      </w:pPr>
      <w:r>
        <w:rPr>
          <w:rFonts w:cs="Arial"/>
          <w:sz w:val="22"/>
          <w:szCs w:val="22"/>
        </w:rPr>
        <w:t>Observaciones</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{observaciones}</w:t>
      </w:r>
    </w:p>
    <w:p>
      <w:pPr>
        <w:pStyle w:val="Normal"/>
        <w:rPr/>
      </w:pPr>
      <w:r>
        <w:rPr/>
      </w:r>
    </w:p>
    <w:p>
      <w:pPr>
        <w:pStyle w:val="Normal"/>
        <w:rPr/>
      </w:pPr>
      <w:r>
        <w:rPr/>
      </w:r>
    </w:p>
    <w:p>
      <w:pPr>
        <w:pStyle w:val="Normal"/>
        <w:rPr/>
      </w:pPr>
      <w:r>
        <w:rPr/>
      </w:r>
    </w:p>
    <w:p>
      <w:pPr>
        <w:pStyle w:val="1Texto"/>
        <w:rPr>
          <w:rFonts w:cs="Arial"/>
          <w:b/>
          <w:bCs/>
          <w:i/>
          <w:i/>
          <w:iCs/>
          <w:color w:themeColor="accent5" w:val="A02B93"/>
          <w:sz w:val="22"/>
          <w:szCs w:val="22"/>
          <w:lang w:val="es-ES_tradnl"/>
        </w:rPr>
      </w:pPr>
      <w:r>
        <w:rPr>
          <w:rFonts w:cs="Arial"/>
          <w:b/>
          <w:bCs/>
          <w:i/>
          <w:iCs/>
          <w:color w:themeColor="accent5" w:val="A02B93"/>
          <w:sz w:val="22"/>
          <w:szCs w:val="22"/>
          <w:lang w:val="es-ES_tradnl"/>
        </w:rPr>
      </w:r>
    </w:p>
    <w:p>
      <w:pPr>
        <w:pStyle w:val="1Texto"/>
        <w:rPr>
          <w:rFonts w:cs="Arial"/>
          <w:b/>
          <w:bCs/>
          <w:i/>
          <w:i/>
          <w:iCs/>
          <w:color w:themeColor="accent5" w:val="A02B93"/>
          <w:sz w:val="22"/>
          <w:szCs w:val="22"/>
          <w:lang w:val="es-ES_tradnl"/>
        </w:rPr>
      </w:pPr>
      <w:r>
        <w:rPr>
          <w:rFonts w:cs="Arial"/>
          <w:i/>
          <w:iCs/>
          <w:color w:themeColor="accent5" w:val="A02B93"/>
          <w:sz w:val="22"/>
          <w:szCs w:val="22"/>
        </w:rPr>
        <w:t>{/</w:t>
      </w:r>
      <w:r>
        <w:rPr>
          <w:rFonts w:cs="Arial"/>
          <w:i/>
          <w:iCs/>
          <w:color w:themeColor="accent5" w:val="A02B93"/>
          <w:sz w:val="22"/>
          <w:szCs w:val="22"/>
          <w:lang w:bidi="ar-SA"/>
        </w:rPr>
        <w:t>resumenAccionYProyectos</w:t>
      </w:r>
      <w:r>
        <w:rPr>
          <w:rFonts w:cs="Arial"/>
          <w:i/>
          <w:iCs/>
          <w:color w:themeColor="accent5" w:val="A02B93"/>
          <w:sz w:val="22"/>
          <w:szCs w:val="22"/>
        </w:rPr>
        <w:t>}</w:t>
      </w:r>
    </w:p>
    <w:p>
      <w:pPr>
        <w:pStyle w:val="Heading1"/>
        <w:numPr>
          <w:ilvl w:val="0"/>
          <w:numId w:val="2"/>
        </w:numPr>
        <w:rPr/>
      </w:pPr>
      <w:bookmarkStart w:id="21" w:name="_Toc205375038"/>
      <w:r>
        <w:rPr/>
        <w:t>ERANSKINAK.</w:t>
      </w:r>
      <w:bookmarkEnd w:id="21"/>
    </w:p>
    <w:p>
      <w:pPr>
        <w:pStyle w:val="Normal"/>
        <w:rPr/>
      </w:pPr>
      <w:r>
        <w:rPr/>
      </w:r>
    </w:p>
    <w:p>
      <w:pPr>
        <w:pStyle w:val="Normal"/>
        <w:rPr>
          <w:rFonts w:ascii="Arial" w:hAnsi="Arial" w:cs="Arial"/>
          <w:sz w:val="22"/>
          <w:szCs w:val="22"/>
          <w:lang w:val="eu-ES"/>
        </w:rPr>
      </w:pPr>
      <w:r>
        <w:rPr>
          <w:rFonts w:cs="Arial" w:ascii="Arial" w:hAnsi="Arial"/>
          <w:b/>
          <w:bCs/>
          <w:sz w:val="22"/>
          <w:szCs w:val="22"/>
          <w:lang w:val="eu-ES"/>
        </w:rPr>
        <w:t xml:space="preserve">• </w:t>
      </w:r>
      <w:r>
        <w:rPr>
          <w:rFonts w:cs="Arial" w:ascii="Arial" w:hAnsi="Arial"/>
          <w:b/>
          <w:bCs/>
          <w:sz w:val="22"/>
          <w:szCs w:val="22"/>
          <w:lang w:val="eu-ES"/>
        </w:rPr>
        <w:t>1. eranskina:</w:t>
      </w:r>
      <w:r>
        <w:rPr>
          <w:rFonts w:cs="Arial" w:ascii="Arial" w:hAnsi="Arial"/>
          <w:sz w:val="22"/>
          <w:szCs w:val="22"/>
          <w:lang w:val="eu-ES"/>
        </w:rPr>
        <w:t xml:space="preserve"> gauzatze- eta emaitza-adierazleen helburuak definitzeko hipotesia.</w:t>
      </w:r>
    </w:p>
    <w:p>
      <w:pPr>
        <w:pStyle w:val="Normal"/>
        <w:rPr>
          <w:lang w:val="eu-ES"/>
        </w:rPr>
      </w:pPr>
      <w:r>
        <w:rPr>
          <w:lang w:val="eu-ES"/>
        </w:rPr>
      </w:r>
    </w:p>
    <w:tbl>
      <w:tblPr>
        <w:tblStyle w:val="Tablaconcuadrcula"/>
        <w:tblpPr w:vertAnchor="text" w:horzAnchor="margin" w:leftFromText="141" w:rightFromText="141" w:tblpX="0" w:tblpY="-49"/>
        <w:tblW w:w="5000" w:type="pct"/>
        <w:jc w:val="left"/>
        <w:tblInd w:w="-10" w:type="dxa"/>
        <w:tblLayout w:type="fixed"/>
        <w:tblCellMar>
          <w:top w:w="0" w:type="dxa"/>
          <w:left w:w="108" w:type="dxa"/>
          <w:bottom w:w="0" w:type="dxa"/>
          <w:right w:w="108" w:type="dxa"/>
        </w:tblCellMar>
        <w:tblLook w:firstRow="1" w:noVBand="1" w:lastRow="0" w:firstColumn="1" w:lastColumn="0" w:noHBand="0" w:val="04a0"/>
      </w:tblPr>
      <w:tblGrid>
        <w:gridCol w:w="2527"/>
        <w:gridCol w:w="6498"/>
      </w:tblGrid>
      <w:tr>
        <w:trPr>
          <w:trHeight w:val="300" w:hRule="atLeast"/>
        </w:trPr>
        <w:tc>
          <w:tcPr>
            <w:tcW w:w="9025" w:type="dxa"/>
            <w:gridSpan w:val="2"/>
            <w:tcBorders>
              <w:top w:val="single" w:sz="8" w:space="0" w:color="196B24"/>
              <w:left w:val="single" w:sz="8" w:space="0" w:color="196B24"/>
              <w:bottom w:val="single" w:sz="8" w:space="0" w:color="196B24"/>
              <w:right w:val="single" w:sz="8" w:space="0" w:color="196B24"/>
            </w:tcBorders>
            <w:shd w:color="auto" w:fill="7F7F7F" w:themeFill="text1" w:themeFillTint="80" w:val="clear"/>
            <w:vAlign w:val="center"/>
          </w:tcPr>
          <w:p>
            <w:pPr>
              <w:pStyle w:val="Normal"/>
              <w:widowControl/>
              <w:spacing w:before="0" w:after="0"/>
              <w:ind w:left="709"/>
              <w:jc w:val="left"/>
              <w:rPr>
                <w:rFonts w:ascii="Arial" w:hAnsi="Arial" w:cs="Arial"/>
                <w:sz w:val="22"/>
                <w:szCs w:val="22"/>
                <w:lang w:val="eu-ES"/>
              </w:rPr>
            </w:pPr>
            <w:r>
              <w:rPr>
                <w:rFonts w:cs="Arial" w:ascii="Arial" w:hAnsi="Arial"/>
                <w:b/>
                <w:bCs/>
                <w:color w:themeColor="background1" w:val="FFFFFF"/>
                <w:lang w:val="eu-ES" w:bidi="ar-SA"/>
              </w:rPr>
              <w:t>EKINTZAREN IZENA</w:t>
            </w:r>
          </w:p>
        </w:tc>
      </w:tr>
      <w:tr>
        <w:trPr>
          <w:trHeight w:val="300" w:hRule="atLeast"/>
        </w:trPr>
        <w:tc>
          <w:tcPr>
            <w:tcW w:w="2527" w:type="dxa"/>
            <w:tcBorders>
              <w:top w:val="single" w:sz="8" w:space="0" w:color="196B24"/>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pacing w:before="0" w:after="0"/>
              <w:jc w:val="center"/>
              <w:rPr>
                <w:rFonts w:ascii="Arial" w:hAnsi="Arial" w:cs="Arial"/>
                <w:sz w:val="22"/>
                <w:szCs w:val="22"/>
                <w:lang w:val="eu-ES"/>
              </w:rPr>
            </w:pPr>
            <w:r>
              <w:rPr>
                <w:rFonts w:cs="Arial" w:ascii="Arial" w:hAnsi="Arial"/>
                <w:color w:themeColor="text1" w:val="000000"/>
                <w:sz w:val="22"/>
                <w:szCs w:val="22"/>
                <w:lang w:val="eu-ES" w:bidi="ar-SA"/>
              </w:rPr>
              <w:t>GAUZATZE ADIERAZLEA</w:t>
            </w:r>
          </w:p>
        </w:tc>
        <w:tc>
          <w:tcPr>
            <w:tcW w:w="6498" w:type="dxa"/>
            <w:tcBorders>
              <w:top w:val="nil"/>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pacing w:before="0" w:after="0"/>
              <w:jc w:val="center"/>
              <w:rPr>
                <w:rFonts w:ascii="Arial" w:hAnsi="Arial" w:cs="Arial"/>
                <w:color w:themeColor="text1" w:val="000000"/>
                <w:sz w:val="22"/>
                <w:szCs w:val="22"/>
                <w:lang w:val="eu-ES"/>
              </w:rPr>
            </w:pPr>
            <w:r>
              <w:rPr>
                <w:rFonts w:cs="Arial" w:ascii="Arial" w:hAnsi="Arial"/>
                <w:color w:themeColor="text1" w:val="000000"/>
                <w:sz w:val="22"/>
                <w:szCs w:val="22"/>
                <w:lang w:val="eu-ES" w:bidi="ar-SA"/>
              </w:rPr>
              <w:t>HIPOTESIEN kalkulua</w:t>
            </w:r>
          </w:p>
        </w:tc>
      </w:tr>
      <w:tr>
        <w:trPr>
          <w:trHeight w:val="300" w:hRule="atLeast"/>
        </w:trPr>
        <w:tc>
          <w:tcPr>
            <w:tcW w:w="2527"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pPr>
            <w:r>
              <w:rPr>
                <w:i/>
                <w:iCs/>
                <w:color w:val="A02B93"/>
                <w:lang w:bidi="ar-SA"/>
              </w:rPr>
              <w:t>{#iRAAnexo1}{nombre}</w:t>
            </w:r>
          </w:p>
        </w:tc>
        <w:tc>
          <w:tcPr>
            <w:tcW w:w="6498"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pPr>
            <w:r>
              <w:rPr>
                <w:i/>
                <w:iCs/>
                <w:color w:val="A02B93"/>
                <w:lang w:bidi="ar-SA"/>
              </w:rPr>
              <w:t>{hipo}{/iRAAnexo1}</w:t>
            </w:r>
          </w:p>
        </w:tc>
      </w:tr>
      <w:tr>
        <w:trPr>
          <w:trHeight w:val="300" w:hRule="atLeast"/>
        </w:trPr>
        <w:tc>
          <w:tcPr>
            <w:tcW w:w="2527"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pacing w:before="0" w:after="0"/>
              <w:jc w:val="center"/>
              <w:rPr>
                <w:rFonts w:ascii="Arial" w:hAnsi="Arial" w:cs="Arial"/>
                <w:sz w:val="22"/>
                <w:szCs w:val="22"/>
                <w:lang w:val="eu-ES"/>
              </w:rPr>
            </w:pPr>
            <w:r>
              <w:rPr>
                <w:rFonts w:cs="Arial" w:ascii="Arial" w:hAnsi="Arial"/>
                <w:sz w:val="22"/>
                <w:szCs w:val="22"/>
                <w:lang w:val="eu-ES" w:bidi="ar-SA"/>
              </w:rPr>
              <w:t>EMAITZA ADIERAZLEA</w:t>
            </w:r>
          </w:p>
        </w:tc>
        <w:tc>
          <w:tcPr>
            <w:tcW w:w="6498"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pacing w:before="0" w:after="0"/>
              <w:ind w:left="709"/>
              <w:jc w:val="left"/>
              <w:rPr>
                <w:rFonts w:ascii="Arial" w:hAnsi="Arial" w:cs="Arial"/>
                <w:sz w:val="22"/>
                <w:szCs w:val="22"/>
                <w:lang w:val="eu-ES"/>
              </w:rPr>
            </w:pPr>
            <w:r>
              <w:rPr>
                <w:rFonts w:cs="Arial" w:ascii="Arial" w:hAnsi="Arial"/>
                <w:color w:themeColor="text1" w:val="000000"/>
                <w:sz w:val="22"/>
                <w:szCs w:val="22"/>
                <w:lang w:val="eu-ES" w:bidi="ar-SA"/>
              </w:rPr>
              <w:t xml:space="preserve">                      </w:t>
            </w:r>
            <w:r>
              <w:rPr>
                <w:rFonts w:cs="Arial" w:ascii="Arial" w:hAnsi="Arial"/>
                <w:color w:themeColor="text1" w:val="000000"/>
                <w:sz w:val="22"/>
                <w:szCs w:val="22"/>
                <w:lang w:val="eu-ES" w:bidi="ar-SA"/>
              </w:rPr>
              <w:t>HIPOTESIEN kalkulua</w:t>
            </w:r>
          </w:p>
        </w:tc>
      </w:tr>
      <w:tr>
        <w:trPr>
          <w:trHeight w:val="300" w:hRule="atLeast"/>
        </w:trPr>
        <w:tc>
          <w:tcPr>
            <w:tcW w:w="2527"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pPr>
            <w:r>
              <w:rPr>
                <w:i/>
                <w:iCs/>
                <w:color w:val="A02B93"/>
                <w:lang w:bidi="ar-SA"/>
              </w:rPr>
              <w:t>{#iRSAnexo1}{nombre}</w:t>
            </w:r>
          </w:p>
        </w:tc>
        <w:tc>
          <w:tcPr>
            <w:tcW w:w="6498"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pPr>
            <w:r>
              <w:rPr>
                <w:i/>
                <w:iCs/>
                <w:color w:val="A02B93"/>
                <w:lang w:bidi="ar-SA"/>
              </w:rPr>
              <w:t>{hipo}{/iRSAnexo1}</w:t>
            </w:r>
          </w:p>
        </w:tc>
      </w:tr>
    </w:tbl>
    <w:p>
      <w:pPr>
        <w:pStyle w:val="Normal"/>
        <w:rPr>
          <w:rFonts w:ascii="Arial" w:hAnsi="Arial" w:cs="Arial"/>
          <w:sz w:val="22"/>
          <w:szCs w:val="22"/>
          <w:lang w:val="eu-ES"/>
        </w:rPr>
      </w:pPr>
      <w:r>
        <w:rPr>
          <w:rFonts w:cs="Arial" w:ascii="Arial" w:hAnsi="Arial"/>
          <w:sz w:val="22"/>
          <w:szCs w:val="22"/>
          <w:lang w:val="eu-ES"/>
        </w:rPr>
      </w:r>
    </w:p>
    <w:p>
      <w:pPr>
        <w:pStyle w:val="Normal"/>
        <w:rPr>
          <w:rFonts w:ascii="Arial" w:hAnsi="Arial" w:cs="Arial"/>
          <w:sz w:val="22"/>
          <w:szCs w:val="22"/>
          <w:lang w:val="eu-ES"/>
        </w:rPr>
      </w:pPr>
      <w:r>
        <w:rPr>
          <w:rFonts w:cs="Arial" w:ascii="Arial" w:hAnsi="Arial"/>
          <w:sz w:val="22"/>
          <w:szCs w:val="22"/>
          <w:lang w:val="eu-ES"/>
        </w:rPr>
      </w:r>
    </w:p>
    <w:p>
      <w:pPr>
        <w:pStyle w:val="ListParagraph"/>
        <w:numPr>
          <w:ilvl w:val="0"/>
          <w:numId w:val="4"/>
        </w:numPr>
        <w:rPr>
          <w:rFonts w:ascii="Arial" w:hAnsi="Arial" w:cs="Arial"/>
          <w:i/>
          <w:i/>
          <w:iCs/>
          <w:color w:themeColor="accent5" w:val="A02B93"/>
          <w:sz w:val="22"/>
          <w:szCs w:val="22"/>
          <w:lang w:val="eu-ES"/>
        </w:rPr>
      </w:pPr>
      <w:r>
        <w:rPr>
          <w:rFonts w:cs="Arial" w:ascii="Arial" w:hAnsi="Arial"/>
          <w:i/>
          <w:iCs/>
          <w:color w:themeColor="accent5" w:val="A02B93"/>
          <w:sz w:val="22"/>
          <w:szCs w:val="22"/>
          <w:lang w:val="eu-ES"/>
        </w:rPr>
        <w:t>LGE bakoitzak erabaki beharreko beste eranskin batzuk, hala dagokionean.</w:t>
      </w:r>
    </w:p>
    <w:sectPr>
      <w:footerReference w:type="even" r:id="rId3"/>
      <w:footerReference w:type="default" r:id="rId4"/>
      <w:footerReference w:type="first" r:id="rId5"/>
      <w:type w:val="nextPage"/>
      <w:pgSz w:w="11906" w:h="16838"/>
      <w:pgMar w:left="1440" w:right="1440" w:gutter="0" w:header="0" w:top="1080" w:footer="708" w:bottom="10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Segoe UI">
    <w:charset w:val="00"/>
    <w:family w:val="swiss"/>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9</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9</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Calibri" w:hAnsi="Calibri" w:cs="Calibri"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87" w:hanging="360"/>
      </w:pPr>
      <w:rPr>
        <w:dstrike w:val="false"/>
        <w:strike w:val="false"/>
      </w:rPr>
    </w:lvl>
    <w:lvl w:ilvl="1">
      <w:start w:val="1"/>
      <w:isLgl/>
      <w:numFmt w:val="decimal"/>
      <w:lvlText w:val="%1.%2."/>
      <w:lvlJc w:val="left"/>
      <w:pPr>
        <w:tabs>
          <w:tab w:val="num" w:pos="0"/>
        </w:tabs>
        <w:ind w:left="-360" w:hanging="720"/>
      </w:pPr>
      <w:rPr/>
    </w:lvl>
    <w:lvl w:ilvl="2">
      <w:start w:val="1"/>
      <w:isLgl/>
      <w:numFmt w:val="decimal"/>
      <w:lvlText w:val="%1.%2.%3."/>
      <w:lvlJc w:val="left"/>
      <w:pPr>
        <w:tabs>
          <w:tab w:val="num" w:pos="0"/>
        </w:tabs>
        <w:ind w:left="0" w:hanging="1080"/>
      </w:pPr>
      <w:rPr/>
    </w:lvl>
    <w:lvl w:ilvl="3">
      <w:start w:val="1"/>
      <w:isLgl/>
      <w:numFmt w:val="decimal"/>
      <w:lvlText w:val="%1.%2.%3.%4."/>
      <w:lvlJc w:val="left"/>
      <w:pPr>
        <w:tabs>
          <w:tab w:val="num" w:pos="0"/>
        </w:tabs>
        <w:ind w:left="0" w:hanging="1080"/>
      </w:pPr>
      <w:rPr/>
    </w:lvl>
    <w:lvl w:ilvl="4">
      <w:start w:val="1"/>
      <w:isLgl/>
      <w:numFmt w:val="decimal"/>
      <w:lvlText w:val="%1.%2.%3.%4.%5."/>
      <w:lvlJc w:val="left"/>
      <w:pPr>
        <w:tabs>
          <w:tab w:val="num" w:pos="0"/>
        </w:tabs>
        <w:ind w:left="360" w:hanging="1440"/>
      </w:pPr>
      <w:rPr/>
    </w:lvl>
    <w:lvl w:ilvl="5">
      <w:start w:val="1"/>
      <w:isLgl/>
      <w:numFmt w:val="decimal"/>
      <w:lvlText w:val="%1.%2.%3.%4.%5.%6."/>
      <w:lvlJc w:val="left"/>
      <w:pPr>
        <w:tabs>
          <w:tab w:val="num" w:pos="0"/>
        </w:tabs>
        <w:ind w:left="720" w:hanging="1800"/>
      </w:pPr>
      <w:rPr/>
    </w:lvl>
    <w:lvl w:ilvl="6">
      <w:start w:val="1"/>
      <w:isLgl/>
      <w:numFmt w:val="decimal"/>
      <w:lvlText w:val="%1.%2.%3.%4.%5.%6.%7."/>
      <w:lvlJc w:val="left"/>
      <w:pPr>
        <w:tabs>
          <w:tab w:val="num" w:pos="0"/>
        </w:tabs>
        <w:ind w:left="720" w:hanging="1800"/>
      </w:pPr>
      <w:rPr/>
    </w:lvl>
    <w:lvl w:ilvl="7">
      <w:start w:val="1"/>
      <w:isLgl/>
      <w:numFmt w:val="decimal"/>
      <w:lvlText w:val="%1.%2.%3.%4.%5.%6.%7.%8."/>
      <w:lvlJc w:val="left"/>
      <w:pPr>
        <w:tabs>
          <w:tab w:val="num" w:pos="0"/>
        </w:tabs>
        <w:ind w:left="1080" w:hanging="2160"/>
      </w:pPr>
      <w:rPr/>
    </w:lvl>
    <w:lvl w:ilvl="8">
      <w:start w:val="1"/>
      <w:isLgl/>
      <w:numFmt w:val="decimal"/>
      <w:lvlText w:val="%1.%2.%3.%4.%5.%6.%7.%8.%9."/>
      <w:lvlJc w:val="left"/>
      <w:pPr>
        <w:tabs>
          <w:tab w:val="num" w:pos="0"/>
        </w:tabs>
        <w:ind w:left="1440" w:hanging="252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rial"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b12ea"/>
    <w:pPr>
      <w:widowControl/>
      <w:bidi w:val="0"/>
      <w:spacing w:lineRule="auto" w:line="240" w:before="0" w:after="0"/>
      <w:jc w:val="left"/>
    </w:pPr>
    <w:rPr>
      <w:rFonts w:ascii="Times New Roman" w:hAnsi="Times New Roman" w:eastAsia="Times New Roman" w:cs="Times New Roman"/>
      <w:color w:val="auto"/>
      <w:kern w:val="0"/>
      <w:sz w:val="24"/>
      <w:szCs w:val="24"/>
      <w:lang w:val="es-ES_tradnl" w:eastAsia="es-ES_tradnl" w:bidi="ar-SA"/>
      <w14:ligatures w14:val="none"/>
    </w:rPr>
  </w:style>
  <w:style w:type="paragraph" w:styleId="Heading1">
    <w:name w:val="heading 1"/>
    <w:basedOn w:val="Normal"/>
    <w:next w:val="Normal"/>
    <w:link w:val="Ttulo1Car"/>
    <w:uiPriority w:val="9"/>
    <w:qFormat/>
    <w:rsid w:val="000526b3"/>
    <w:pPr>
      <w:keepNext w:val="true"/>
      <w:keepLines/>
      <w:numPr>
        <w:ilvl w:val="0"/>
        <w:numId w:val="2"/>
      </w:numPr>
      <w:spacing w:before="360" w:after="80"/>
      <w:outlineLvl w:val="0"/>
    </w:pPr>
    <w:rPr>
      <w:rFonts w:ascii="Aptos Display" w:hAnsi="Aptos Display" w:eastAsia="游ゴシック Light" w:cs="Times New Roman"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unhideWhenUsed/>
    <w:qFormat/>
    <w:rsid w:val="000526b3"/>
    <w:pPr>
      <w:keepNext w:val="true"/>
      <w:keepLines/>
      <w:spacing w:before="160" w:after="80"/>
      <w:outlineLvl w:val="1"/>
    </w:pPr>
    <w:rPr>
      <w:rFonts w:ascii="Aptos Display" w:hAnsi="Aptos Display" w:eastAsia="游ゴシック Light" w:cs="Times New Roman"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0526b3"/>
    <w:pPr>
      <w:keepNext w:val="true"/>
      <w:keepLines/>
      <w:spacing w:before="160" w:after="80"/>
      <w:outlineLvl w:val="2"/>
    </w:pPr>
    <w:rPr>
      <w:rFonts w:eastAsia="游ゴシック Light" w:cs="Times New Roman"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0526b3"/>
    <w:pPr>
      <w:keepNext w:val="true"/>
      <w:keepLines/>
      <w:spacing w:before="80" w:after="40"/>
      <w:outlineLvl w:val="3"/>
    </w:pPr>
    <w:rPr>
      <w:rFonts w:eastAsia="游ゴシック Light" w:cs="Times New Roman"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0526b3"/>
    <w:pPr>
      <w:keepNext w:val="true"/>
      <w:keepLines/>
      <w:spacing w:before="80" w:after="40"/>
      <w:outlineLvl w:val="4"/>
    </w:pPr>
    <w:rPr>
      <w:rFonts w:eastAsia="游ゴシック Light" w:cs="Times New Roman"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0526b3"/>
    <w:pPr>
      <w:keepNext w:val="true"/>
      <w:keepLines/>
      <w:spacing w:before="40" w:after="0"/>
      <w:outlineLvl w:val="5"/>
    </w:pPr>
    <w:rPr>
      <w:rFonts w:eastAsia="游ゴシック Light" w:cs="Times New Roman"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0526b3"/>
    <w:pPr>
      <w:keepNext w:val="true"/>
      <w:keepLines/>
      <w:spacing w:before="40" w:after="0"/>
      <w:outlineLvl w:val="6"/>
    </w:pPr>
    <w:rPr>
      <w:rFonts w:eastAsia="游ゴシック Light" w:cs="Times New Roman"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0526b3"/>
    <w:pPr>
      <w:keepNext w:val="true"/>
      <w:keepLines/>
      <w:outlineLvl w:val="7"/>
    </w:pPr>
    <w:rPr>
      <w:rFonts w:eastAsia="游ゴシック Light" w:cs="Times New Roman"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0526b3"/>
    <w:pPr>
      <w:keepNext w:val="true"/>
      <w:keepLines/>
      <w:outlineLvl w:val="8"/>
    </w:pPr>
    <w:rPr>
      <w:rFonts w:eastAsia="游ゴシック Light" w:cs="Times New Roman"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0526b3"/>
    <w:rPr>
      <w:rFonts w:ascii="Aptos Display" w:hAnsi="Aptos Display" w:eastAsia="游ゴシック Light" w:cs="Times New Roman"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qFormat/>
    <w:rsid w:val="000526b3"/>
    <w:rPr>
      <w:rFonts w:ascii="Aptos Display" w:hAnsi="Aptos Display" w:eastAsia="游ゴシック Light" w:cs="Times New Roman"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0526b3"/>
    <w:rPr>
      <w:rFonts w:eastAsia="游ゴシック Light" w:cs="Times New Roman"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0526b3"/>
    <w:rPr>
      <w:rFonts w:eastAsia="游ゴシック Light" w:cs="Times New Roman"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0526b3"/>
    <w:rPr>
      <w:rFonts w:eastAsia="游ゴシック Light" w:cs="Times New Roman" w:cstheme="majorBidi" w:eastAsiaTheme="majorEastAsia"/>
      <w:color w:themeColor="accent1" w:themeShade="bf" w:val="0F4761"/>
    </w:rPr>
  </w:style>
  <w:style w:type="character" w:styleId="Ttulo6Car" w:customStyle="1">
    <w:name w:val="Título 6 Car"/>
    <w:basedOn w:val="DefaultParagraphFont"/>
    <w:uiPriority w:val="9"/>
    <w:semiHidden/>
    <w:qFormat/>
    <w:rsid w:val="000526b3"/>
    <w:rPr>
      <w:rFonts w:eastAsia="游ゴシック Light" w:cs="Times New Roman" w:cstheme="majorBidi" w:eastAsiaTheme="majorEastAsia"/>
      <w:i/>
      <w:iCs/>
      <w:color w:themeColor="text1" w:themeTint="a6" w:val="595959"/>
    </w:rPr>
  </w:style>
  <w:style w:type="character" w:styleId="Ttulo7Car" w:customStyle="1">
    <w:name w:val="Título 7 Car"/>
    <w:basedOn w:val="DefaultParagraphFont"/>
    <w:uiPriority w:val="9"/>
    <w:semiHidden/>
    <w:qFormat/>
    <w:rsid w:val="000526b3"/>
    <w:rPr>
      <w:rFonts w:eastAsia="游ゴシック Light" w:cs="Times New Roman" w:cstheme="majorBidi" w:eastAsiaTheme="majorEastAsia"/>
      <w:color w:themeColor="text1" w:themeTint="a6" w:val="595959"/>
    </w:rPr>
  </w:style>
  <w:style w:type="character" w:styleId="Ttulo8Car" w:customStyle="1">
    <w:name w:val="Título 8 Car"/>
    <w:basedOn w:val="DefaultParagraphFont"/>
    <w:uiPriority w:val="9"/>
    <w:semiHidden/>
    <w:qFormat/>
    <w:rsid w:val="000526b3"/>
    <w:rPr>
      <w:rFonts w:eastAsia="游ゴシック Light" w:cs="Times New Roman" w:cstheme="majorBidi" w:eastAsiaTheme="majorEastAsia"/>
      <w:i/>
      <w:iCs/>
      <w:color w:themeColor="text1" w:themeTint="d8" w:val="272727"/>
    </w:rPr>
  </w:style>
  <w:style w:type="character" w:styleId="Ttulo9Car" w:customStyle="1">
    <w:name w:val="Título 9 Car"/>
    <w:basedOn w:val="DefaultParagraphFont"/>
    <w:uiPriority w:val="9"/>
    <w:semiHidden/>
    <w:qFormat/>
    <w:rsid w:val="000526b3"/>
    <w:rPr>
      <w:rFonts w:eastAsia="游ゴシック Light" w:cs="Times New Roman" w:cstheme="majorBidi" w:eastAsiaTheme="majorEastAsia"/>
      <w:color w:themeColor="text1" w:themeTint="d8" w:val="272727"/>
    </w:rPr>
  </w:style>
  <w:style w:type="character" w:styleId="TtuloCar" w:customStyle="1">
    <w:name w:val="Título Car"/>
    <w:basedOn w:val="DefaultParagraphFont"/>
    <w:uiPriority w:val="10"/>
    <w:qFormat/>
    <w:rsid w:val="000526b3"/>
    <w:rPr>
      <w:rFonts w:ascii="Aptos Display" w:hAnsi="Aptos Display" w:eastAsia="游ゴシック Light" w:cs="Times New Roman"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0526b3"/>
    <w:rPr>
      <w:rFonts w:eastAsia="游ゴシック Light" w:cs="Times New Roman"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0526b3"/>
    <w:rPr>
      <w:i/>
      <w:iCs/>
      <w:color w:themeColor="text1" w:themeTint="bf" w:val="404040"/>
    </w:rPr>
  </w:style>
  <w:style w:type="character" w:styleId="IntenseEmphasis">
    <w:name w:val="Intense Emphasis"/>
    <w:basedOn w:val="DefaultParagraphFont"/>
    <w:uiPriority w:val="21"/>
    <w:qFormat/>
    <w:rsid w:val="000526b3"/>
    <w:rPr>
      <w:i/>
      <w:iCs/>
      <w:color w:themeColor="accent1" w:themeShade="bf" w:val="0F4761"/>
    </w:rPr>
  </w:style>
  <w:style w:type="character" w:styleId="CitadestacadaCar" w:customStyle="1">
    <w:name w:val="Cita destacada Car"/>
    <w:basedOn w:val="DefaultParagraphFont"/>
    <w:link w:val="IntenseQuote"/>
    <w:uiPriority w:val="30"/>
    <w:qFormat/>
    <w:rsid w:val="000526b3"/>
    <w:rPr>
      <w:i/>
      <w:iCs/>
      <w:color w:themeColor="accent1" w:themeShade="bf" w:val="0F4761"/>
    </w:rPr>
  </w:style>
  <w:style w:type="character" w:styleId="IntenseReference">
    <w:name w:val="Intense Reference"/>
    <w:basedOn w:val="DefaultParagraphFont"/>
    <w:uiPriority w:val="32"/>
    <w:qFormat/>
    <w:rsid w:val="000526b3"/>
    <w:rPr>
      <w:b/>
      <w:bCs/>
      <w:smallCaps/>
      <w:color w:themeColor="accent1" w:themeShade="bf" w:val="0F4761"/>
      <w:spacing w:val="5"/>
    </w:rPr>
  </w:style>
  <w:style w:type="character" w:styleId="CommentReference">
    <w:name w:val="annotation reference"/>
    <w:semiHidden/>
    <w:qFormat/>
    <w:rsid w:val="000526b3"/>
    <w:rPr>
      <w:sz w:val="16"/>
    </w:rPr>
  </w:style>
  <w:style w:type="character" w:styleId="TextocomentarioCar" w:customStyle="1">
    <w:name w:val="Texto comentario Car"/>
    <w:basedOn w:val="DefaultParagraphFont"/>
    <w:semiHidden/>
    <w:qFormat/>
    <w:rsid w:val="000526b3"/>
    <w:rPr>
      <w:rFonts w:ascii="Times New Roman" w:hAnsi="Times New Roman" w:eastAsia="Times New Roman" w:cs="Times New Roman"/>
      <w:kern w:val="0"/>
      <w:sz w:val="20"/>
      <w:szCs w:val="24"/>
      <w:lang w:val="es-ES_tradnl" w:eastAsia="es-ES_tradnl"/>
      <w14:ligatures w14:val="none"/>
    </w:rPr>
  </w:style>
  <w:style w:type="character" w:styleId="cf01" w:customStyle="1">
    <w:name w:val="cf01"/>
    <w:basedOn w:val="DefaultParagraphFont"/>
    <w:qFormat/>
    <w:rsid w:val="000526b3"/>
    <w:rPr>
      <w:rFonts w:ascii="Segoe UI" w:hAnsi="Segoe UI" w:cs="Segoe UI"/>
      <w:sz w:val="18"/>
      <w:szCs w:val="18"/>
    </w:rPr>
  </w:style>
  <w:style w:type="character" w:styleId="cf11" w:customStyle="1">
    <w:name w:val="cf11"/>
    <w:basedOn w:val="DefaultParagraphFont"/>
    <w:qFormat/>
    <w:rsid w:val="000526b3"/>
    <w:rPr>
      <w:rFonts w:ascii="Segoe UI" w:hAnsi="Segoe UI" w:cs="Segoe UI"/>
      <w:b/>
      <w:bCs/>
      <w:sz w:val="18"/>
      <w:szCs w:val="18"/>
    </w:rPr>
  </w:style>
  <w:style w:type="character" w:styleId="cf21" w:customStyle="1">
    <w:name w:val="cf21"/>
    <w:basedOn w:val="DefaultParagraphFont"/>
    <w:qFormat/>
    <w:rsid w:val="000526b3"/>
    <w:rPr>
      <w:rFonts w:ascii="Segoe UI" w:hAnsi="Segoe UI" w:cs="Segoe UI"/>
      <w:b/>
      <w:bCs/>
      <w:color w:val="23334A"/>
      <w:sz w:val="18"/>
      <w:szCs w:val="18"/>
    </w:rPr>
  </w:style>
  <w:style w:type="character" w:styleId="cf31" w:customStyle="1">
    <w:name w:val="cf31"/>
    <w:basedOn w:val="DefaultParagraphFont"/>
    <w:qFormat/>
    <w:rsid w:val="000526b3"/>
    <w:rPr>
      <w:rFonts w:ascii="Segoe UI" w:hAnsi="Segoe UI" w:cs="Segoe UI"/>
      <w:color w:val="23334A"/>
      <w:sz w:val="18"/>
      <w:szCs w:val="18"/>
    </w:rPr>
  </w:style>
  <w:style w:type="character" w:styleId="AnexoCar" w:customStyle="1">
    <w:name w:val="Anexo Car"/>
    <w:basedOn w:val="Ttulo1Car"/>
    <w:link w:val="Anexo"/>
    <w:qFormat/>
    <w:rsid w:val="004c724c"/>
    <w:rPr>
      <w:rFonts w:ascii="Arial" w:hAnsi="Arial" w:eastAsia="游ゴシック Light" w:cs="Times New Roman" w:cstheme="majorBidi" w:eastAsiaTheme="majorEastAsia"/>
      <w:b/>
      <w:color w:themeColor="accent1" w:val="156082"/>
      <w:kern w:val="0"/>
      <w:sz w:val="36"/>
      <w:szCs w:val="32"/>
      <w14:ligatures w14:val="none"/>
    </w:rPr>
  </w:style>
  <w:style w:type="character" w:styleId="1TextoCar" w:customStyle="1">
    <w:name w:val="1. Texto Car"/>
    <w:basedOn w:val="DefaultParagraphFont"/>
    <w:link w:val="1Texto"/>
    <w:qFormat/>
    <w:rsid w:val="00da1858"/>
    <w:rPr>
      <w:rFonts w:ascii="Arial" w:hAnsi="Arial" w:eastAsia="SimSun"/>
      <w:color w:themeColor="text1" w:val="000000"/>
      <w:kern w:val="0"/>
      <w:sz w:val="20"/>
      <w:szCs w:val="24"/>
      <w14:ligatures w14:val="none"/>
    </w:rPr>
  </w:style>
  <w:style w:type="character" w:styleId="Hyperlink">
    <w:name w:val="Hyperlink"/>
    <w:basedOn w:val="DefaultParagraphFont"/>
    <w:uiPriority w:val="99"/>
    <w:unhideWhenUsed/>
    <w:rsid w:val="00570105"/>
    <w:rPr>
      <w:color w:themeColor="hyperlink" w:val="467886"/>
      <w:u w:val="single"/>
    </w:rPr>
  </w:style>
  <w:style w:type="character" w:styleId="AsuntodelcomentarioCar" w:customStyle="1">
    <w:name w:val="Asunto del comentario Car"/>
    <w:basedOn w:val="TextocomentarioCar"/>
    <w:link w:val="annotationsubject"/>
    <w:uiPriority w:val="99"/>
    <w:semiHidden/>
    <w:qFormat/>
    <w:rsid w:val="001c3f0f"/>
    <w:rPr>
      <w:rFonts w:ascii="Times New Roman" w:hAnsi="Times New Roman" w:eastAsia="Times New Roman" w:cs="Times New Roman"/>
      <w:b/>
      <w:bCs/>
      <w:kern w:val="0"/>
      <w:sz w:val="20"/>
      <w:szCs w:val="20"/>
      <w:lang w:val="es-ES_tradnl" w:eastAsia="es-ES_tradnl"/>
      <w14:ligatures w14:val="none"/>
    </w:rPr>
  </w:style>
  <w:style w:type="character" w:styleId="EncabezadoCar" w:customStyle="1">
    <w:name w:val="Encabezado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PiedepginaCar" w:customStyle="1">
    <w:name w:val="Pie de página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UnresolvedMention">
    <w:name w:val="Unresolved Mention"/>
    <w:basedOn w:val="DefaultParagraphFont"/>
    <w:uiPriority w:val="99"/>
    <w:semiHidden/>
    <w:unhideWhenUsed/>
    <w:qFormat/>
    <w:rsid w:val="00f57b1d"/>
    <w:rPr>
      <w:color w:val="605E5C"/>
      <w:shd w:fill="E1DFDD" w:val="clear"/>
    </w:rPr>
  </w:style>
  <w:style w:type="character" w:styleId="Enlacedelndice">
    <w:name w:val="Enlace del índice"/>
    <w:qFormat/>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Normal"/>
    <w:next w:val="Normal"/>
    <w:link w:val="TtuloCar"/>
    <w:uiPriority w:val="10"/>
    <w:qFormat/>
    <w:rsid w:val="000526b3"/>
    <w:pPr>
      <w:spacing w:before="0" w:after="80"/>
      <w:contextualSpacing/>
    </w:pPr>
    <w:rPr>
      <w:rFonts w:ascii="Aptos Display" w:hAnsi="Aptos Display" w:eastAsia="游ゴシック Light" w:cs="Times New Roman"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0526b3"/>
    <w:pPr/>
    <w:rPr>
      <w:rFonts w:eastAsia="游ゴシック Light" w:cs="Times New Roman"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0526b3"/>
    <w:pPr>
      <w:spacing w:before="160" w:after="0"/>
      <w:jc w:val="center"/>
    </w:pPr>
    <w:rPr>
      <w:i/>
      <w:iCs/>
      <w:color w:themeColor="text1" w:themeTint="bf" w:val="404040"/>
    </w:rPr>
  </w:style>
  <w:style w:type="paragraph" w:styleId="ListParagraph">
    <w:name w:val="List Paragraph"/>
    <w:basedOn w:val="Normal"/>
    <w:uiPriority w:val="34"/>
    <w:qFormat/>
    <w:rsid w:val="000526b3"/>
    <w:pPr>
      <w:spacing w:before="0" w:after="0"/>
      <w:ind w:left="720"/>
      <w:contextualSpacing/>
    </w:pPr>
    <w:rPr/>
  </w:style>
  <w:style w:type="paragraph" w:styleId="IntenseQuote">
    <w:name w:val="Intense Quote"/>
    <w:basedOn w:val="Normal"/>
    <w:next w:val="Normal"/>
    <w:link w:val="CitadestacadaCar"/>
    <w:uiPriority w:val="30"/>
    <w:qFormat/>
    <w:rsid w:val="000526b3"/>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CommentText">
    <w:name w:val="annotation text"/>
    <w:basedOn w:val="Normal"/>
    <w:link w:val="TextocomentarioCar"/>
    <w:semiHidden/>
    <w:rsid w:val="000526b3"/>
    <w:pPr/>
    <w:rPr>
      <w:sz w:val="20"/>
    </w:rPr>
  </w:style>
  <w:style w:type="paragraph" w:styleId="pf0" w:customStyle="1">
    <w:name w:val="pf0"/>
    <w:basedOn w:val="Normal"/>
    <w:qFormat/>
    <w:rsid w:val="000526b3"/>
    <w:pPr>
      <w:spacing w:beforeAutospacing="1" w:afterAutospacing="1"/>
    </w:pPr>
    <w:rPr>
      <w:lang w:val="es-ES" w:eastAsia="es-ES"/>
    </w:rPr>
  </w:style>
  <w:style w:type="paragraph" w:styleId="Anexo" w:customStyle="1">
    <w:name w:val="Anexo"/>
    <w:basedOn w:val="Heading1"/>
    <w:link w:val="AnexoCar"/>
    <w:qFormat/>
    <w:rsid w:val="004c724c"/>
    <w:pPr>
      <w:spacing w:lineRule="auto" w:line="360" w:before="200" w:after="200"/>
      <w:jc w:val="both"/>
    </w:pPr>
    <w:rPr>
      <w:rFonts w:ascii="Arial" w:hAnsi="Arial"/>
      <w:b/>
      <w:color w:themeColor="accent1" w:val="156082"/>
      <w:sz w:val="36"/>
      <w:szCs w:val="32"/>
      <w:lang w:val="es-ES" w:eastAsia="en-US"/>
    </w:rPr>
  </w:style>
  <w:style w:type="paragraph" w:styleId="1Texto" w:customStyle="1">
    <w:name w:val="1. Texto"/>
    <w:basedOn w:val="Normal"/>
    <w:link w:val="1TextoCar"/>
    <w:qFormat/>
    <w:rsid w:val="00da1858"/>
    <w:pPr>
      <w:spacing w:lineRule="auto" w:line="360" w:before="200" w:after="200"/>
      <w:jc w:val="both"/>
    </w:pPr>
    <w:rPr>
      <w:rFonts w:ascii="Arial" w:hAnsi="Arial" w:eastAsia="SimSun" w:cs="Arial" w:cstheme="minorBidi"/>
      <w:color w:themeColor="text1" w:val="000000"/>
      <w:sz w:val="20"/>
      <w:lang w:val="es-ES" w:eastAsia="en-US"/>
    </w:rPr>
  </w:style>
  <w:style w:type="paragraph" w:styleId="IndexHeading">
    <w:name w:val="index heading"/>
    <w:basedOn w:val="Ttulo"/>
    <w:pPr/>
    <w:rPr/>
  </w:style>
  <w:style w:type="paragraph" w:styleId="TOCHeading">
    <w:name w:val="TOC Heading"/>
    <w:basedOn w:val="Heading1"/>
    <w:next w:val="Normal"/>
    <w:uiPriority w:val="39"/>
    <w:unhideWhenUsed/>
    <w:qFormat/>
    <w:rsid w:val="00570105"/>
    <w:pPr>
      <w:numPr>
        <w:ilvl w:val="0"/>
        <w:numId w:val="0"/>
      </w:numPr>
      <w:spacing w:lineRule="auto" w:line="259" w:before="240" w:after="0"/>
      <w:outlineLvl w:val="9"/>
    </w:pPr>
    <w:rPr>
      <w:sz w:val="32"/>
      <w:szCs w:val="32"/>
      <w:lang w:val="es-ES" w:eastAsia="es-ES"/>
    </w:rPr>
  </w:style>
  <w:style w:type="paragraph" w:styleId="TOC1">
    <w:name w:val="toc 1"/>
    <w:basedOn w:val="Normal"/>
    <w:next w:val="Normal"/>
    <w:autoRedefine/>
    <w:uiPriority w:val="39"/>
    <w:unhideWhenUsed/>
    <w:rsid w:val="00570105"/>
    <w:pPr>
      <w:spacing w:before="0" w:after="100"/>
    </w:pPr>
    <w:rPr/>
  </w:style>
  <w:style w:type="paragraph" w:styleId="TOC2">
    <w:name w:val="toc 2"/>
    <w:basedOn w:val="Normal"/>
    <w:next w:val="Normal"/>
    <w:autoRedefine/>
    <w:uiPriority w:val="39"/>
    <w:unhideWhenUsed/>
    <w:rsid w:val="00c204f0"/>
    <w:pPr>
      <w:spacing w:before="0" w:after="100"/>
      <w:ind w:left="240"/>
    </w:pPr>
    <w:rPr/>
  </w:style>
  <w:style w:type="paragraph" w:styleId="annotationsubject">
    <w:name w:val="annotation subject"/>
    <w:basedOn w:val="CommentText"/>
    <w:next w:val="CommentText"/>
    <w:link w:val="AsuntodelcomentarioCar"/>
    <w:uiPriority w:val="99"/>
    <w:semiHidden/>
    <w:unhideWhenUsed/>
    <w:qFormat/>
    <w:rsid w:val="001c3f0f"/>
    <w:pPr/>
    <w:rPr>
      <w:b/>
      <w:bCs/>
      <w:szCs w:val="20"/>
    </w:rPr>
  </w:style>
  <w:style w:type="paragraph" w:styleId="Cabeceraypie">
    <w:name w:val="Cabecera y pie"/>
    <w:basedOn w:val="Normal"/>
    <w:qFormat/>
    <w:pPr/>
    <w:rPr/>
  </w:style>
  <w:style w:type="paragraph" w:styleId="Header">
    <w:name w:val="header"/>
    <w:basedOn w:val="Normal"/>
    <w:link w:val="EncabezadoCar"/>
    <w:uiPriority w:val="99"/>
    <w:unhideWhenUsed/>
    <w:rsid w:val="00ef1c22"/>
    <w:pPr>
      <w:tabs>
        <w:tab w:val="clear" w:pos="708"/>
        <w:tab w:val="center" w:pos="4252" w:leader="none"/>
        <w:tab w:val="right" w:pos="8504" w:leader="none"/>
      </w:tabs>
    </w:pPr>
    <w:rPr/>
  </w:style>
  <w:style w:type="paragraph" w:styleId="Footer">
    <w:name w:val="footer"/>
    <w:basedOn w:val="Normal"/>
    <w:link w:val="PiedepginaCar"/>
    <w:uiPriority w:val="99"/>
    <w:unhideWhenUsed/>
    <w:rsid w:val="00ef1c22"/>
    <w:pPr>
      <w:tabs>
        <w:tab w:val="clear" w:pos="708"/>
        <w:tab w:val="center" w:pos="4252" w:leader="none"/>
        <w:tab w:val="right" w:pos="8504" w:leader="none"/>
      </w:tabs>
    </w:pPr>
    <w:rPr/>
  </w:style>
  <w:style w:type="paragraph" w:styleId="Pa5" w:customStyle="1">
    <w:name w:val="Pa5"/>
    <w:basedOn w:val="Normal"/>
    <w:next w:val="Normal"/>
    <w:uiPriority w:val="99"/>
    <w:qFormat/>
    <w:rsid w:val="00de7437"/>
    <w:pPr>
      <w:spacing w:lineRule="atLeast" w:line="221"/>
    </w:pPr>
    <w:rPr>
      <w:rFonts w:ascii="Arial" w:hAnsi="Arial" w:eastAsia="Aptos" w:cs="Arial" w:eastAsiaTheme="minorHAnsi"/>
      <w:lang w:val="es-ES" w:eastAsia="en-US"/>
      <w14:ligatures w14:val="standardContextual"/>
    </w:rPr>
  </w:style>
  <w:style w:type="paragraph" w:styleId="Contenidodelmarco">
    <w:name w:val="Contenido del marco"/>
    <w:basedOn w:val="Normal"/>
    <w:qFormat/>
    <w:pPr/>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0526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a815e1b-71a5-4326-b229-d265dbd2245b">
      <Terms xmlns="http://schemas.microsoft.com/office/infopath/2007/PartnerControls"/>
    </lcf76f155ced4ddcb4097134ff3c332f>
    <TaxCatchAll xmlns="eadc1fef-243f-4e07-8595-1a7da719a96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4B805202B9976F45BEAC8E1B5C041520" ma:contentTypeVersion="10" ma:contentTypeDescription="Crear nuevo documento." ma:contentTypeScope="" ma:versionID="fe2a49a49c9bdf9e2187a4c645708f58">
  <xsd:schema xmlns:xsd="http://www.w3.org/2001/XMLSchema" xmlns:xs="http://www.w3.org/2001/XMLSchema" xmlns:p="http://schemas.microsoft.com/office/2006/metadata/properties" xmlns:ns2="9a815e1b-71a5-4326-b229-d265dbd2245b" xmlns:ns3="eadc1fef-243f-4e07-8595-1a7da719a96f" targetNamespace="http://schemas.microsoft.com/office/2006/metadata/properties" ma:root="true" ma:fieldsID="653b1ba11beb9f433a9e069b52bed55d" ns2:_="" ns3:_="">
    <xsd:import namespace="9a815e1b-71a5-4326-b229-d265dbd2245b"/>
    <xsd:import namespace="eadc1fef-243f-4e07-8595-1a7da719a96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815e1b-71a5-4326-b229-d265dbd224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569c84a-5711-4e2a-9941-3ce3880c7c6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dc1fef-243f-4e07-8595-1a7da719a96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901f27c-1d18-4b98-80ec-37db33a28cb3}" ma:internalName="TaxCatchAll" ma:showField="CatchAllData" ma:web="eadc1fef-243f-4e07-8595-1a7da719a9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98A91E-733B-42B6-B051-58BADE2A7051}">
  <ds:schemaRefs>
    <ds:schemaRef ds:uri="http://schemas.microsoft.com/sharepoint/v3/contenttype/forms"/>
  </ds:schemaRefs>
</ds:datastoreItem>
</file>

<file path=customXml/itemProps2.xml><?xml version="1.0" encoding="utf-8"?>
<ds:datastoreItem xmlns:ds="http://schemas.openxmlformats.org/officeDocument/2006/customXml" ds:itemID="{7A281475-D587-443C-BCF6-7C300460A10C}">
  <ds:schemaRefs>
    <ds:schemaRef ds:uri="http://schemas.microsoft.com/office/2006/metadata/properties"/>
    <ds:schemaRef ds:uri="http://schemas.microsoft.com/office/infopath/2007/PartnerControls"/>
    <ds:schemaRef ds:uri="9a815e1b-71a5-4326-b229-d265dbd2245b"/>
    <ds:schemaRef ds:uri="eadc1fef-243f-4e07-8595-1a7da719a96f"/>
  </ds:schemaRefs>
</ds:datastoreItem>
</file>

<file path=customXml/itemProps3.xml><?xml version="1.0" encoding="utf-8"?>
<ds:datastoreItem xmlns:ds="http://schemas.openxmlformats.org/officeDocument/2006/customXml" ds:itemID="{25047D07-9D52-41E3-997F-622726CF08FD}">
  <ds:schemaRefs>
    <ds:schemaRef ds:uri="http://schemas.openxmlformats.org/officeDocument/2006/bibliography"/>
  </ds:schemaRefs>
</ds:datastoreItem>
</file>

<file path=customXml/itemProps4.xml><?xml version="1.0" encoding="utf-8"?>
<ds:datastoreItem xmlns:ds="http://schemas.openxmlformats.org/officeDocument/2006/customXml" ds:itemID="{43661ECB-A22F-40EE-AF1C-3BAF0054E6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815e1b-71a5-4326-b229-d265dbd2245b"/>
    <ds:schemaRef ds:uri="eadc1fef-243f-4e07-8595-1a7da719a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LibreOffice/25.2.5.2$Windows_X86_64 LibreOffice_project/03d19516eb2e1dd5d4ccd751a0d6f35f35e08022</Application>
  <AppVersion>15.0000</AppVersion>
  <Pages>9</Pages>
  <Words>939</Words>
  <Characters>7855</Characters>
  <CharactersWithSpaces>8605</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2025-04-03T13:01:00Z</dcterms:created>
  <dc:creator>Virginia Andres</dc:creator>
  <dc:description/>
  <dc:language>es-ES</dc:language>
  <cp:lastModifiedBy/>
  <cp:lastPrinted>2025-02-14T06:48:00Z</cp:lastPrinted>
  <dcterms:modified xsi:type="dcterms:W3CDTF">2025-09-24T09:25:01Z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0x0101004B805202B9976F45BEAC8E1B5C041520</vt:lpwstr>
  </property>
  <property fmtid="{D5CDD505-2E9C-101B-9397-08002B2CF9AE}" pid="3" name="MediaServiceImageTags">
    <vt:lpwstr/>
  </property>
</Properties>
</file>