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75" w:rsidRDefault="00840375" w:rsidP="00840375">
      <w:pPr>
        <w:spacing w:before="100" w:beforeAutospacing="1" w:after="100" w:afterAutospacing="1" w:line="300" w:lineRule="atLeast"/>
        <w:jc w:val="center"/>
        <w:outlineLvl w:val="3"/>
        <w:rPr>
          <w:b/>
          <w:bCs/>
          <w:sz w:val="27"/>
          <w:szCs w:val="27"/>
          <w:lang/>
        </w:rPr>
      </w:pPr>
      <w:r>
        <w:rPr>
          <w:b/>
          <w:bCs/>
          <w:sz w:val="27"/>
          <w:szCs w:val="27"/>
          <w:lang/>
        </w:rPr>
        <w:t>综合自测题一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2"/>
        <w:rPr>
          <w:sz w:val="24"/>
          <w:szCs w:val="24"/>
          <w:lang/>
        </w:rPr>
      </w:pPr>
      <w:r>
        <w:rPr>
          <w:rFonts w:ascii="Times New Roman" w:hAnsi="Times New Roman" w:hint="eastAsia"/>
          <w:b/>
          <w:szCs w:val="15"/>
          <w:lang/>
        </w:rPr>
        <w:t>一、选择</w:t>
      </w:r>
      <w:r>
        <w:rPr>
          <w:rFonts w:hint="eastAsia"/>
          <w:b/>
          <w:bCs/>
          <w:szCs w:val="20"/>
          <w:lang/>
        </w:rPr>
        <w:t>题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lang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．在文件系统中，所具有的数据独立性是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[</w:t>
      </w:r>
      <w:r>
        <w:rPr>
          <w:rFonts w:hint="eastAsia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rPr>
          <w:lang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．系统独立性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．物理独立性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lang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．逻辑独立性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．设备独立性</w:t>
      </w:r>
    </w:p>
    <w:p w:rsidR="00840375" w:rsidRDefault="00840375" w:rsidP="00840375">
      <w:pPr>
        <w:spacing w:before="100" w:beforeAutospacing="1" w:after="100" w:afterAutospacing="1" w:line="300" w:lineRule="atLeast"/>
        <w:ind w:left="3360" w:hangingChars="1600" w:hanging="3360"/>
        <w:rPr>
          <w:sz w:val="18"/>
          <w:szCs w:val="18"/>
          <w:lang/>
        </w:rPr>
      </w:pPr>
      <w:r>
        <w:rPr>
          <w:lang/>
        </w:rPr>
        <w:t> </w:t>
      </w:r>
      <w:r>
        <w:rPr>
          <w:sz w:val="18"/>
          <w:szCs w:val="18"/>
          <w:lang/>
        </w:rPr>
        <w:t> </w:t>
      </w:r>
      <w:r>
        <w:rPr>
          <w:szCs w:val="21"/>
        </w:rPr>
        <w:t>     2</w:t>
      </w:r>
      <w:r>
        <w:rPr>
          <w:rFonts w:ascii="Times New Roman" w:hAnsi="Times New Roman" w:hint="eastAsia"/>
          <w:szCs w:val="21"/>
          <w:lang/>
        </w:rPr>
        <w:t>．设有关系</w:t>
      </w:r>
      <w:r>
        <w:rPr>
          <w:szCs w:val="21"/>
        </w:rPr>
        <w:t>R(A,B,C)</w:t>
      </w:r>
      <w:r>
        <w:rPr>
          <w:rFonts w:ascii="Times New Roman" w:hAnsi="Times New Roman" w:hint="eastAsia"/>
          <w:szCs w:val="21"/>
          <w:lang/>
        </w:rPr>
        <w:t>和关系</w:t>
      </w:r>
      <w:r>
        <w:rPr>
          <w:szCs w:val="21"/>
        </w:rPr>
        <w:t>S(B,C,D)</w:t>
      </w:r>
      <w:r>
        <w:rPr>
          <w:rFonts w:ascii="Times New Roman" w:hAnsi="Times New Roman" w:hint="eastAsia"/>
          <w:szCs w:val="21"/>
          <w:lang/>
        </w:rPr>
        <w:t>，那么与</w:t>
      </w:r>
      <w:r>
        <w:rPr>
          <w:snapToGrid w:val="0"/>
          <w:szCs w:val="21"/>
        </w:rPr>
        <w:t>R</w:t>
      </w:r>
      <w:r>
        <w:rPr>
          <w:rFonts w:ascii="Lucida Sans Unicode" w:hAnsi="Lucida Sans Unicode" w:cs="Times New Roman"/>
          <w:snapToGrid w:val="0"/>
          <w:szCs w:val="21"/>
        </w:rPr>
        <w:t>⋈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等价的关系代数表达式是</w:t>
      </w:r>
      <w:r>
        <w:rPr>
          <w:szCs w:val="21"/>
        </w:rPr>
        <w:t>[</w:t>
      </w:r>
      <w:r>
        <w:rPr>
          <w:szCs w:val="21"/>
        </w:rPr>
        <w:tab/>
        <w:t>]</w:t>
      </w:r>
      <w:r>
        <w:rPr>
          <w:sz w:val="18"/>
          <w:szCs w:val="18"/>
          <w:lang/>
        </w:rPr>
        <w:t xml:space="preserve"> 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  <w:szCs w:val="21"/>
          <w:lang/>
        </w:rPr>
      </w:pPr>
      <w:r>
        <w:rPr>
          <w:szCs w:val="21"/>
        </w:rPr>
        <w:t>A</w:t>
      </w:r>
      <w:r>
        <w:rPr>
          <w:rFonts w:ascii="Times New Roman" w:hAnsi="Times New Roman" w:hint="eastAsia"/>
          <w:szCs w:val="21"/>
          <w:lang/>
        </w:rPr>
        <w:t>．σ</w:t>
      </w:r>
      <w:r>
        <w:rPr>
          <w:snapToGrid w:val="0"/>
          <w:szCs w:val="21"/>
          <w:vertAlign w:val="subscript"/>
        </w:rPr>
        <w:t>1=5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R</w:t>
      </w:r>
      <w:r>
        <w:rPr>
          <w:rFonts w:ascii="Lucida Sans Unicode" w:hAnsi="Lucida Sans Unicode" w:cs="Times New Roman"/>
          <w:snapToGrid w:val="0"/>
          <w:szCs w:val="21"/>
        </w:rPr>
        <w:t>⋈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</w:t>
      </w: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  <w:lang/>
        </w:rPr>
        <w:t>．σ</w:t>
      </w:r>
      <w:r>
        <w:rPr>
          <w:snapToGrid w:val="0"/>
          <w:szCs w:val="21"/>
          <w:vertAlign w:val="subscript"/>
        </w:rPr>
        <w:t>1=5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R</w:t>
      </w:r>
      <w:r>
        <w:rPr>
          <w:rFonts w:ascii="Lucida Sans Unicode" w:hAnsi="Lucida Sans Unicode" w:hint="eastAsia"/>
          <w:snapToGrid w:val="0"/>
          <w:szCs w:val="21"/>
          <w:lang/>
        </w:rPr>
        <w:t>×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</w:t>
      </w: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  <w:lang/>
        </w:rPr>
        <w:t>．σ</w:t>
      </w:r>
      <w:r>
        <w:rPr>
          <w:snapToGrid w:val="0"/>
          <w:szCs w:val="21"/>
          <w:vertAlign w:val="subscript"/>
        </w:rPr>
        <w:t>1=2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R</w:t>
      </w:r>
      <w:r>
        <w:rPr>
          <w:rFonts w:ascii="Lucida Sans Unicode" w:hAnsi="Lucida Sans Unicode" w:cs="Times New Roman"/>
          <w:snapToGrid w:val="0"/>
          <w:szCs w:val="21"/>
        </w:rPr>
        <w:t>⋈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</w:t>
      </w:r>
      <w:r>
        <w:rPr>
          <w:snapToGrid w:val="0"/>
          <w:szCs w:val="21"/>
        </w:rPr>
        <w:t>D</w:t>
      </w:r>
      <w:r>
        <w:rPr>
          <w:rFonts w:ascii="Times New Roman" w:hAnsi="Times New Roman" w:hint="eastAsia"/>
          <w:snapToGrid w:val="0"/>
          <w:szCs w:val="21"/>
          <w:lang/>
        </w:rPr>
        <w:t>．σ</w:t>
      </w:r>
      <w:r>
        <w:rPr>
          <w:snapToGrid w:val="0"/>
          <w:szCs w:val="21"/>
          <w:vertAlign w:val="subscript"/>
        </w:rPr>
        <w:t>1=2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R</w:t>
      </w:r>
      <w:r>
        <w:rPr>
          <w:rFonts w:ascii="Lucida Sans Unicode" w:hAnsi="Lucida Sans Unicode" w:hint="eastAsia"/>
          <w:snapToGrid w:val="0"/>
          <w:szCs w:val="21"/>
          <w:lang/>
        </w:rPr>
        <w:t>×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  <w:sz w:val="24"/>
          <w:szCs w:val="24"/>
          <w:lang/>
        </w:rPr>
      </w:pPr>
      <w:r>
        <w:rPr>
          <w:rFonts w:hint="eastAsia"/>
          <w:snapToGrid w:val="0"/>
          <w:szCs w:val="21"/>
        </w:rPr>
        <w:t>3</w:t>
      </w:r>
      <w:r>
        <w:rPr>
          <w:rFonts w:hint="eastAsia"/>
          <w:snapToGrid w:val="0"/>
          <w:szCs w:val="21"/>
        </w:rPr>
        <w:t>．设有两个关系</w:t>
      </w:r>
      <w:r>
        <w:rPr>
          <w:rFonts w:hint="eastAsia"/>
          <w:snapToGrid w:val="0"/>
          <w:szCs w:val="21"/>
        </w:rPr>
        <w:t>R</w:t>
      </w:r>
      <w:r>
        <w:rPr>
          <w:rFonts w:hint="eastAsia"/>
          <w:snapToGrid w:val="0"/>
          <w:szCs w:val="21"/>
        </w:rPr>
        <w:t>（</w:t>
      </w:r>
      <w:r>
        <w:rPr>
          <w:rFonts w:hint="eastAsia"/>
          <w:snapToGrid w:val="0"/>
          <w:szCs w:val="21"/>
        </w:rPr>
        <w:t>A</w:t>
      </w:r>
      <w:r>
        <w:rPr>
          <w:rFonts w:hint="eastAsia"/>
          <w:snapToGrid w:val="0"/>
          <w:szCs w:val="21"/>
        </w:rPr>
        <w:t>，</w:t>
      </w:r>
      <w:r>
        <w:rPr>
          <w:rFonts w:hint="eastAsia"/>
          <w:snapToGrid w:val="0"/>
          <w:szCs w:val="21"/>
        </w:rPr>
        <w:t>B</w:t>
      </w:r>
      <w:r>
        <w:rPr>
          <w:rFonts w:hint="eastAsia"/>
          <w:snapToGrid w:val="0"/>
          <w:szCs w:val="21"/>
        </w:rPr>
        <w:t>）和</w:t>
      </w:r>
      <w:r>
        <w:rPr>
          <w:rFonts w:hint="eastAsia"/>
          <w:snapToGrid w:val="0"/>
          <w:szCs w:val="21"/>
        </w:rPr>
        <w:t>S</w:t>
      </w:r>
      <w:r>
        <w:rPr>
          <w:rFonts w:hint="eastAsia"/>
          <w:snapToGrid w:val="0"/>
          <w:szCs w:val="21"/>
        </w:rPr>
        <w:t>（</w:t>
      </w:r>
      <w:r>
        <w:rPr>
          <w:rFonts w:hint="eastAsia"/>
          <w:snapToGrid w:val="0"/>
          <w:szCs w:val="21"/>
        </w:rPr>
        <w:t>B</w:t>
      </w:r>
      <w:r>
        <w:rPr>
          <w:rFonts w:hint="eastAsia"/>
          <w:snapToGrid w:val="0"/>
          <w:szCs w:val="21"/>
        </w:rPr>
        <w:t>，</w:t>
      </w:r>
      <w:r>
        <w:rPr>
          <w:rFonts w:hint="eastAsia"/>
          <w:snapToGrid w:val="0"/>
          <w:szCs w:val="21"/>
        </w:rPr>
        <w:t>C</w:t>
      </w:r>
      <w:r>
        <w:rPr>
          <w:rFonts w:hint="eastAsia"/>
          <w:snapToGrid w:val="0"/>
          <w:szCs w:val="21"/>
        </w:rPr>
        <w:t>），与下列</w:t>
      </w:r>
      <w:r>
        <w:rPr>
          <w:rFonts w:hint="eastAsia"/>
          <w:snapToGrid w:val="0"/>
          <w:szCs w:val="21"/>
        </w:rPr>
        <w:t>SELECT</w:t>
      </w:r>
      <w:r>
        <w:rPr>
          <w:rFonts w:hint="eastAsia"/>
          <w:snapToGrid w:val="0"/>
          <w:szCs w:val="21"/>
        </w:rPr>
        <w:t>语句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  <w:lang/>
        </w:rPr>
      </w:pP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  <w:t>SELECT  A</w:t>
      </w:r>
      <w:r>
        <w:rPr>
          <w:rFonts w:hint="eastAsia"/>
          <w:snapToGrid w:val="0"/>
          <w:szCs w:val="21"/>
        </w:rPr>
        <w:t>，</w:t>
      </w:r>
      <w:r>
        <w:rPr>
          <w:rFonts w:hint="eastAsia"/>
          <w:snapToGrid w:val="0"/>
          <w:szCs w:val="21"/>
        </w:rPr>
        <w:t>B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  <w:lang/>
        </w:rPr>
      </w:pP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  <w:t>FROM  R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  <w:lang/>
        </w:rPr>
      </w:pP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  <w:t>WHERE  B  NOT  IN</w:t>
      </w:r>
      <w:r>
        <w:rPr>
          <w:rFonts w:hint="eastAsia"/>
          <w:snapToGrid w:val="0"/>
          <w:szCs w:val="21"/>
        </w:rPr>
        <w:t>（</w:t>
      </w:r>
      <w:r>
        <w:rPr>
          <w:rFonts w:hint="eastAsia"/>
          <w:snapToGrid w:val="0"/>
          <w:szCs w:val="21"/>
        </w:rPr>
        <w:t>SELECT  B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300" w:firstLine="630"/>
        <w:rPr>
          <w:snapToGrid w:val="0"/>
          <w:lang/>
        </w:rPr>
      </w:pPr>
      <w:r>
        <w:rPr>
          <w:rFonts w:hint="eastAsia"/>
          <w:snapToGrid w:val="0"/>
          <w:szCs w:val="21"/>
        </w:rPr>
        <w:t>FROM  S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300" w:firstLine="630"/>
        <w:rPr>
          <w:snapToGrid w:val="0"/>
          <w:lang/>
        </w:rPr>
      </w:pPr>
      <w:r>
        <w:rPr>
          <w:rFonts w:hint="eastAsia"/>
          <w:snapToGrid w:val="0"/>
          <w:szCs w:val="21"/>
        </w:rPr>
        <w:t>WHERE  C='C56'</w:t>
      </w:r>
      <w:r>
        <w:rPr>
          <w:rFonts w:hint="eastAsia"/>
          <w:snapToGrid w:val="0"/>
          <w:szCs w:val="21"/>
        </w:rPr>
        <w:t>）；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  <w:lang/>
        </w:rPr>
      </w:pP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>等价的关系代数表达式是</w:t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</w:r>
      <w:r>
        <w:rPr>
          <w:rFonts w:hint="eastAsia"/>
          <w:snapToGrid w:val="0"/>
          <w:szCs w:val="21"/>
        </w:rPr>
        <w:tab/>
        <w:t xml:space="preserve">   [</w:t>
      </w:r>
      <w:r>
        <w:rPr>
          <w:rFonts w:hint="eastAsia"/>
          <w:snapToGrid w:val="0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ind w:left="5760"/>
        <w:rPr>
          <w:snapToGrid w:val="0"/>
          <w:lang/>
        </w:rPr>
      </w:pPr>
      <w:r>
        <w:rPr>
          <w:snapToGrid w:val="0"/>
          <w:lang/>
        </w:rPr>
        <w:t> </w:t>
      </w:r>
    </w:p>
    <w:p w:rsidR="00840375" w:rsidRDefault="00840375" w:rsidP="00840375">
      <w:pPr>
        <w:spacing w:line="300" w:lineRule="atLeast"/>
        <w:rPr>
          <w:snapToGrid w:val="0"/>
          <w:szCs w:val="21"/>
          <w:lang/>
        </w:rPr>
      </w:pPr>
      <w:r>
        <w:rPr>
          <w:snapToGrid w:val="0"/>
          <w:szCs w:val="21"/>
          <w:lang/>
        </w:rPr>
        <w:t> </w:t>
      </w:r>
      <w:r>
        <w:rPr>
          <w:snapToGrid w:val="0"/>
          <w:szCs w:val="21"/>
        </w:rPr>
        <w:tab/>
        <w:t>A</w:t>
      </w:r>
      <w:r>
        <w:rPr>
          <w:rFonts w:ascii="Times New Roman" w:hAnsi="Times New Roman" w:hint="eastAsia"/>
          <w:snapToGrid w:val="0"/>
          <w:szCs w:val="21"/>
          <w:lang/>
        </w:rPr>
        <w:t>．π</w:t>
      </w:r>
      <w:r>
        <w:rPr>
          <w:snapToGrid w:val="0"/>
          <w:szCs w:val="21"/>
          <w:vertAlign w:val="subscript"/>
        </w:rPr>
        <w:t>A</w:t>
      </w:r>
      <w:r>
        <w:rPr>
          <w:rFonts w:ascii="Times New Roman" w:hAnsi="Times New Roman" w:hint="eastAsia"/>
          <w:snapToGrid w:val="0"/>
          <w:szCs w:val="21"/>
          <w:vertAlign w:val="subscript"/>
          <w:lang/>
        </w:rPr>
        <w:t>，</w:t>
      </w:r>
      <w:r>
        <w:rPr>
          <w:snapToGrid w:val="0"/>
          <w:szCs w:val="21"/>
          <w:vertAlign w:val="subscript"/>
        </w:rPr>
        <w:t>B</w:t>
      </w:r>
      <w:r>
        <w:rPr>
          <w:rFonts w:ascii="Times New Roman" w:hAnsi="Times New Roman" w:hint="eastAsia"/>
          <w:snapToGrid w:val="0"/>
          <w:szCs w:val="21"/>
          <w:lang/>
        </w:rPr>
        <w:t>（σ</w:t>
      </w:r>
      <w:r>
        <w:rPr>
          <w:snapToGrid w:val="0"/>
          <w:szCs w:val="21"/>
          <w:vertAlign w:val="subscript"/>
        </w:rPr>
        <w:t>C</w:t>
      </w:r>
      <w:r>
        <w:rPr>
          <w:rFonts w:ascii="Times New Roman" w:hAnsi="Times New Roman" w:hint="eastAsia"/>
          <w:snapToGrid w:val="0"/>
          <w:szCs w:val="21"/>
          <w:vertAlign w:val="subscript"/>
          <w:lang/>
        </w:rPr>
        <w:t>≠</w:t>
      </w:r>
      <w:r>
        <w:rPr>
          <w:snapToGrid w:val="0"/>
          <w:szCs w:val="21"/>
          <w:vertAlign w:val="subscript"/>
        </w:rPr>
        <w:t>'C56'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R</w:t>
      </w:r>
      <w:r>
        <w:rPr>
          <w:rFonts w:ascii="Lucida Sans Unicode" w:hAnsi="Lucida Sans Unicode" w:cs="Times New Roman"/>
          <w:snapToGrid w:val="0"/>
          <w:szCs w:val="21"/>
        </w:rPr>
        <w:t>⋈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））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B</w:t>
      </w:r>
      <w:r>
        <w:rPr>
          <w:rFonts w:ascii="Times New Roman" w:hAnsi="Times New Roman" w:hint="eastAsia"/>
          <w:snapToGrid w:val="0"/>
          <w:szCs w:val="21"/>
          <w:lang/>
        </w:rPr>
        <w:t>．π</w:t>
      </w:r>
      <w:r>
        <w:rPr>
          <w:snapToGrid w:val="0"/>
          <w:szCs w:val="21"/>
          <w:vertAlign w:val="subscript"/>
        </w:rPr>
        <w:t>A</w:t>
      </w:r>
      <w:r>
        <w:rPr>
          <w:rFonts w:ascii="Times New Roman" w:hAnsi="Times New Roman" w:hint="eastAsia"/>
          <w:snapToGrid w:val="0"/>
          <w:szCs w:val="21"/>
          <w:vertAlign w:val="subscript"/>
          <w:lang/>
        </w:rPr>
        <w:t>，</w:t>
      </w:r>
      <w:r>
        <w:rPr>
          <w:snapToGrid w:val="0"/>
          <w:szCs w:val="21"/>
          <w:vertAlign w:val="subscript"/>
        </w:rPr>
        <w:t>B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 xml:space="preserve">R  </w:t>
      </w:r>
      <w:r>
        <w:rPr>
          <w:rFonts w:ascii="Lucida Sans Unicode" w:hAnsi="Lucida Sans Unicode" w:cs="Times New Roman"/>
          <w:snapToGrid w:val="0"/>
          <w:szCs w:val="21"/>
        </w:rPr>
        <w:t xml:space="preserve">⋈  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</w:t>
      </w:r>
      <w:r>
        <w:rPr>
          <w:snapToGrid w:val="0"/>
          <w:szCs w:val="21"/>
          <w:lang/>
        </w:rPr>
        <w:t xml:space="preserve"> 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  <w:sz w:val="24"/>
          <w:szCs w:val="24"/>
          <w:lang/>
        </w:rPr>
      </w:pP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  <w:lang/>
        </w:rPr>
        <w:t>．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  <w:lang/>
        </w:rPr>
        <w:t>－π</w:t>
      </w:r>
      <w:r>
        <w:rPr>
          <w:snapToGrid w:val="0"/>
          <w:szCs w:val="21"/>
          <w:vertAlign w:val="subscript"/>
        </w:rPr>
        <w:t>A</w:t>
      </w:r>
      <w:r>
        <w:rPr>
          <w:rFonts w:ascii="Times New Roman" w:hAnsi="Times New Roman" w:hint="eastAsia"/>
          <w:snapToGrid w:val="0"/>
          <w:szCs w:val="21"/>
          <w:vertAlign w:val="subscript"/>
          <w:lang/>
        </w:rPr>
        <w:t>，</w:t>
      </w:r>
      <w:r>
        <w:rPr>
          <w:snapToGrid w:val="0"/>
          <w:szCs w:val="21"/>
          <w:vertAlign w:val="subscript"/>
        </w:rPr>
        <w:t>B</w:t>
      </w:r>
      <w:r>
        <w:rPr>
          <w:rFonts w:ascii="Times New Roman" w:hAnsi="Times New Roman" w:hint="eastAsia"/>
          <w:snapToGrid w:val="0"/>
          <w:szCs w:val="21"/>
          <w:lang/>
        </w:rPr>
        <w:t>（σ</w:t>
      </w:r>
      <w:r>
        <w:rPr>
          <w:snapToGrid w:val="0"/>
          <w:szCs w:val="21"/>
          <w:vertAlign w:val="subscript"/>
        </w:rPr>
        <w:t>C= 'C56'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R</w:t>
      </w:r>
      <w:r>
        <w:rPr>
          <w:rFonts w:ascii="Lucida Sans Unicode" w:hAnsi="Lucida Sans Unicode" w:cs="Times New Roman"/>
          <w:snapToGrid w:val="0"/>
          <w:szCs w:val="21"/>
        </w:rPr>
        <w:t>⋈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））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D</w:t>
      </w:r>
      <w:r>
        <w:rPr>
          <w:rFonts w:ascii="Times New Roman" w:hAnsi="Times New Roman" w:hint="eastAsia"/>
          <w:snapToGrid w:val="0"/>
          <w:szCs w:val="21"/>
          <w:lang/>
        </w:rPr>
        <w:t>．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  <w:lang/>
        </w:rPr>
        <w:t>－π</w:t>
      </w:r>
      <w:r>
        <w:rPr>
          <w:snapToGrid w:val="0"/>
          <w:szCs w:val="21"/>
          <w:vertAlign w:val="subscript"/>
        </w:rPr>
        <w:t>A</w:t>
      </w:r>
      <w:r>
        <w:rPr>
          <w:rFonts w:ascii="Times New Roman" w:hAnsi="Times New Roman" w:hint="eastAsia"/>
          <w:snapToGrid w:val="0"/>
          <w:szCs w:val="21"/>
          <w:vertAlign w:val="subscript"/>
          <w:lang/>
        </w:rPr>
        <w:t>，</w:t>
      </w:r>
      <w:r>
        <w:rPr>
          <w:snapToGrid w:val="0"/>
          <w:szCs w:val="21"/>
          <w:vertAlign w:val="subscript"/>
        </w:rPr>
        <w:t>B</w:t>
      </w:r>
      <w:r>
        <w:rPr>
          <w:rFonts w:ascii="Times New Roman" w:hAnsi="Times New Roman" w:hint="eastAsia"/>
          <w:snapToGrid w:val="0"/>
          <w:szCs w:val="21"/>
          <w:lang/>
        </w:rPr>
        <w:t>（σ</w:t>
      </w:r>
      <w:r>
        <w:rPr>
          <w:snapToGrid w:val="0"/>
          <w:szCs w:val="21"/>
          <w:vertAlign w:val="subscript"/>
        </w:rPr>
        <w:t>C</w:t>
      </w:r>
      <w:r>
        <w:rPr>
          <w:rFonts w:ascii="Times New Roman" w:hAnsi="Times New Roman" w:hint="eastAsia"/>
          <w:snapToGrid w:val="0"/>
          <w:szCs w:val="21"/>
          <w:vertAlign w:val="subscript"/>
          <w:lang/>
        </w:rPr>
        <w:t>≠</w:t>
      </w:r>
      <w:r>
        <w:rPr>
          <w:snapToGrid w:val="0"/>
          <w:szCs w:val="21"/>
          <w:vertAlign w:val="subscript"/>
        </w:rPr>
        <w:t>'C56'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R</w:t>
      </w:r>
      <w:r>
        <w:rPr>
          <w:rFonts w:ascii="Lucida Sans Unicode" w:hAnsi="Lucida Sans Unicode" w:cs="Times New Roman"/>
          <w:snapToGrid w:val="0"/>
          <w:szCs w:val="21"/>
        </w:rPr>
        <w:t>⋈</w:t>
      </w:r>
      <w:r>
        <w:rPr>
          <w:snapToGrid w:val="0"/>
          <w:szCs w:val="21"/>
        </w:rPr>
        <w:t>S</w:t>
      </w:r>
      <w:r>
        <w:rPr>
          <w:rFonts w:ascii="Times New Roman" w:hAnsi="Times New Roman" w:hint="eastAsia"/>
          <w:snapToGrid w:val="0"/>
          <w:szCs w:val="21"/>
          <w:lang/>
        </w:rPr>
        <w:t>））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  <w:lang/>
        </w:rPr>
      </w:pPr>
      <w:r>
        <w:rPr>
          <w:snapToGrid w:val="0"/>
          <w:szCs w:val="21"/>
        </w:rPr>
        <w:t>4</w:t>
      </w:r>
      <w:r>
        <w:rPr>
          <w:rFonts w:ascii="Times New Roman" w:hAnsi="Times New Roman" w:hint="eastAsia"/>
          <w:snapToGrid w:val="0"/>
          <w:szCs w:val="21"/>
          <w:lang/>
        </w:rPr>
        <w:t>．嵌入式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  <w:lang/>
        </w:rPr>
        <w:t>的预处理方式，是指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[</w:t>
      </w:r>
      <w:r>
        <w:rPr>
          <w:snapToGrid w:val="0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  <w:lang/>
        </w:rPr>
      </w:pPr>
      <w:r>
        <w:rPr>
          <w:snapToGrid w:val="0"/>
          <w:szCs w:val="21"/>
        </w:rPr>
        <w:tab/>
        <w:t>A</w:t>
      </w:r>
      <w:r>
        <w:rPr>
          <w:rFonts w:ascii="Times New Roman" w:hAnsi="Times New Roman" w:hint="eastAsia"/>
          <w:snapToGrid w:val="0"/>
          <w:szCs w:val="21"/>
          <w:lang/>
        </w:rPr>
        <w:t>．识别出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  <w:lang/>
        </w:rPr>
        <w:t>语句，加上前缀标识和结束标志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  <w:lang/>
        </w:rPr>
      </w:pP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  <w:lang/>
        </w:rPr>
        <w:t>．把嵌入的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  <w:lang/>
        </w:rPr>
        <w:t>语句处理成函数调用形式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  <w:lang/>
        </w:rPr>
      </w:pPr>
      <w:r>
        <w:rPr>
          <w:snapToGrid w:val="0"/>
          <w:szCs w:val="21"/>
        </w:rPr>
        <w:lastRenderedPageBreak/>
        <w:t>C</w:t>
      </w:r>
      <w:r>
        <w:rPr>
          <w:rFonts w:ascii="Times New Roman" w:hAnsi="Times New Roman" w:hint="eastAsia"/>
          <w:snapToGrid w:val="0"/>
          <w:szCs w:val="21"/>
          <w:lang/>
        </w:rPr>
        <w:t>．对源程序进行格式化处理</w:t>
      </w:r>
      <w:r>
        <w:rPr>
          <w:snapToGrid w:val="0"/>
          <w:szCs w:val="21"/>
        </w:rPr>
        <w:tab/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  <w:lang/>
        </w:rPr>
      </w:pPr>
      <w:r>
        <w:rPr>
          <w:snapToGrid w:val="0"/>
          <w:szCs w:val="21"/>
        </w:rPr>
        <w:t>D</w:t>
      </w:r>
      <w:r>
        <w:rPr>
          <w:rFonts w:ascii="Times New Roman" w:hAnsi="Times New Roman" w:hint="eastAsia"/>
          <w:snapToGrid w:val="0"/>
          <w:szCs w:val="21"/>
          <w:lang/>
        </w:rPr>
        <w:t>．把嵌入的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  <w:lang/>
        </w:rPr>
        <w:t>语句编译成目标程序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  <w:lang/>
        </w:rPr>
      </w:pPr>
      <w:r>
        <w:rPr>
          <w:snapToGrid w:val="0"/>
          <w:szCs w:val="21"/>
        </w:rPr>
        <w:t>    5</w:t>
      </w:r>
      <w:r>
        <w:rPr>
          <w:rFonts w:ascii="Times New Roman" w:hAnsi="Times New Roman" w:hint="eastAsia"/>
          <w:snapToGrid w:val="0"/>
          <w:szCs w:val="21"/>
          <w:lang/>
        </w:rPr>
        <w:t>．设关系模式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  <w:lang/>
        </w:rPr>
        <w:t>（</w:t>
      </w:r>
      <w:r>
        <w:rPr>
          <w:snapToGrid w:val="0"/>
          <w:szCs w:val="21"/>
        </w:rPr>
        <w:t>A</w:t>
      </w:r>
      <w:r>
        <w:rPr>
          <w:rFonts w:ascii="Times New Roman" w:hAnsi="Times New Roman" w:hint="eastAsia"/>
          <w:snapToGrid w:val="0"/>
          <w:szCs w:val="21"/>
          <w:lang/>
        </w:rPr>
        <w:t>，</w:t>
      </w: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  <w:lang/>
        </w:rPr>
        <w:t>，</w:t>
      </w: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  <w:lang/>
        </w:rPr>
        <w:t>，</w:t>
      </w:r>
      <w:r>
        <w:rPr>
          <w:snapToGrid w:val="0"/>
          <w:szCs w:val="21"/>
        </w:rPr>
        <w:t>D</w:t>
      </w:r>
      <w:r>
        <w:rPr>
          <w:rFonts w:ascii="Times New Roman" w:hAnsi="Times New Roman" w:hint="eastAsia"/>
          <w:snapToGrid w:val="0"/>
          <w:szCs w:val="21"/>
          <w:lang/>
        </w:rPr>
        <w:t>），</w:t>
      </w:r>
      <w:r>
        <w:rPr>
          <w:snapToGrid w:val="0"/>
          <w:szCs w:val="21"/>
        </w:rPr>
        <w:t>F</w:t>
      </w:r>
      <w:r>
        <w:rPr>
          <w:rFonts w:ascii="Times New Roman" w:hAnsi="Times New Roman" w:hint="eastAsia"/>
          <w:snapToGrid w:val="0"/>
          <w:szCs w:val="21"/>
          <w:lang/>
        </w:rPr>
        <w:t>是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  <w:lang/>
        </w:rPr>
        <w:t>上成立的</w:t>
      </w:r>
      <w:r>
        <w:rPr>
          <w:snapToGrid w:val="0"/>
          <w:szCs w:val="21"/>
        </w:rPr>
        <w:t>FD</w:t>
      </w:r>
      <w:r>
        <w:rPr>
          <w:rFonts w:ascii="Times New Roman" w:hAnsi="Times New Roman" w:hint="eastAsia"/>
          <w:snapToGrid w:val="0"/>
          <w:szCs w:val="21"/>
          <w:lang/>
        </w:rPr>
        <w:t>集，</w:t>
      </w:r>
      <w:r>
        <w:rPr>
          <w:snapToGrid w:val="0"/>
          <w:szCs w:val="21"/>
        </w:rPr>
        <w:t>F={ B</w:t>
      </w:r>
      <w:r>
        <w:rPr>
          <w:rFonts w:ascii="Times New Roman" w:hAnsi="Times New Roman" w:hint="eastAsia"/>
          <w:snapToGrid w:val="0"/>
          <w:szCs w:val="21"/>
          <w:lang/>
        </w:rPr>
        <w:t>→</w:t>
      </w:r>
      <w:r>
        <w:rPr>
          <w:snapToGrid w:val="0"/>
          <w:szCs w:val="21"/>
        </w:rPr>
        <w:t>D</w:t>
      </w:r>
      <w:r>
        <w:rPr>
          <w:rFonts w:ascii="Times New Roman" w:hAnsi="Times New Roman" w:hint="eastAsia"/>
          <w:snapToGrid w:val="0"/>
          <w:szCs w:val="21"/>
          <w:lang/>
        </w:rPr>
        <w:t>，</w:t>
      </w:r>
      <w:r>
        <w:rPr>
          <w:snapToGrid w:val="0"/>
          <w:szCs w:val="21"/>
        </w:rPr>
        <w:t>AD</w:t>
      </w:r>
      <w:r>
        <w:rPr>
          <w:rFonts w:ascii="Times New Roman" w:hAnsi="Times New Roman" w:hint="eastAsia"/>
          <w:snapToGrid w:val="0"/>
          <w:szCs w:val="21"/>
          <w:lang/>
        </w:rPr>
        <w:t>→</w:t>
      </w:r>
      <w:r>
        <w:rPr>
          <w:snapToGrid w:val="0"/>
          <w:szCs w:val="21"/>
        </w:rPr>
        <w:t>C }</w:t>
      </w:r>
      <w:r>
        <w:rPr>
          <w:rFonts w:ascii="Times New Roman" w:hAnsi="Times New Roman" w:hint="eastAsia"/>
          <w:snapToGrid w:val="0"/>
          <w:szCs w:val="21"/>
          <w:lang/>
        </w:rPr>
        <w:t>，那么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  <w:szCs w:val="21"/>
        </w:rPr>
      </w:pPr>
      <w:r>
        <w:rPr>
          <w:rFonts w:ascii="Times New Roman" w:hAnsi="Times New Roman" w:hint="eastAsia"/>
          <w:snapToGrid w:val="0"/>
          <w:szCs w:val="21"/>
          <w:lang/>
        </w:rPr>
        <w:t>ρ</w:t>
      </w:r>
      <w:r>
        <w:rPr>
          <w:snapToGrid w:val="0"/>
          <w:szCs w:val="21"/>
        </w:rPr>
        <w:t>={ ABC</w:t>
      </w:r>
      <w:r>
        <w:rPr>
          <w:rFonts w:ascii="Times New Roman" w:hAnsi="Times New Roman" w:hint="eastAsia"/>
          <w:snapToGrid w:val="0"/>
          <w:szCs w:val="21"/>
          <w:lang/>
        </w:rPr>
        <w:t>，</w:t>
      </w:r>
      <w:r>
        <w:rPr>
          <w:snapToGrid w:val="0"/>
          <w:szCs w:val="21"/>
        </w:rPr>
        <w:t>BCD }</w:t>
      </w:r>
      <w:r>
        <w:rPr>
          <w:rFonts w:ascii="Times New Roman" w:hAnsi="Times New Roman" w:hint="eastAsia"/>
          <w:snapToGrid w:val="0"/>
          <w:szCs w:val="21"/>
          <w:lang/>
        </w:rPr>
        <w:t>相对于</w:t>
      </w:r>
      <w:r>
        <w:rPr>
          <w:snapToGrid w:val="0"/>
          <w:szCs w:val="21"/>
        </w:rPr>
        <w:t>F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[]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  <w:sz w:val="24"/>
          <w:szCs w:val="24"/>
        </w:rPr>
      </w:pPr>
      <w:r>
        <w:rPr>
          <w:snapToGrid w:val="0"/>
          <w:szCs w:val="21"/>
        </w:rPr>
        <w:t>A</w:t>
      </w:r>
      <w:r>
        <w:rPr>
          <w:rFonts w:ascii="Times New Roman" w:hAnsi="Times New Roman" w:hint="eastAsia"/>
          <w:snapToGrid w:val="0"/>
          <w:szCs w:val="21"/>
        </w:rPr>
        <w:t>．是无损联接分解，也是保持</w:t>
      </w:r>
      <w:r>
        <w:rPr>
          <w:snapToGrid w:val="0"/>
          <w:szCs w:val="21"/>
        </w:rPr>
        <w:t>FD</w:t>
      </w:r>
      <w:r>
        <w:rPr>
          <w:rFonts w:ascii="Times New Roman" w:hAnsi="Times New Roman" w:hint="eastAsia"/>
          <w:snapToGrid w:val="0"/>
          <w:szCs w:val="21"/>
        </w:rPr>
        <w:t>的分解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</w:rPr>
      </w:pP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</w:rPr>
        <w:t>．是无损联接分解，但不保持</w:t>
      </w:r>
      <w:r>
        <w:rPr>
          <w:snapToGrid w:val="0"/>
          <w:szCs w:val="21"/>
        </w:rPr>
        <w:t>FD</w:t>
      </w:r>
      <w:r>
        <w:rPr>
          <w:rFonts w:ascii="Times New Roman" w:hAnsi="Times New Roman" w:hint="eastAsia"/>
          <w:snapToGrid w:val="0"/>
          <w:szCs w:val="21"/>
        </w:rPr>
        <w:t>的分解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</w:rPr>
      </w:pP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</w:rPr>
        <w:t>．不是无损联接分解，但保持</w:t>
      </w:r>
      <w:r>
        <w:rPr>
          <w:snapToGrid w:val="0"/>
          <w:szCs w:val="21"/>
        </w:rPr>
        <w:t>FD</w:t>
      </w:r>
      <w:r>
        <w:rPr>
          <w:rFonts w:ascii="Times New Roman" w:hAnsi="Times New Roman" w:hint="eastAsia"/>
          <w:snapToGrid w:val="0"/>
          <w:szCs w:val="21"/>
        </w:rPr>
        <w:t>的分解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</w:rPr>
      </w:pPr>
      <w:r>
        <w:rPr>
          <w:snapToGrid w:val="0"/>
          <w:szCs w:val="21"/>
        </w:rPr>
        <w:t>D</w:t>
      </w:r>
      <w:r>
        <w:rPr>
          <w:rFonts w:ascii="Times New Roman" w:hAnsi="Times New Roman" w:hint="eastAsia"/>
          <w:snapToGrid w:val="0"/>
          <w:szCs w:val="21"/>
        </w:rPr>
        <w:t>．既不是无损联接分解，也不保持</w:t>
      </w:r>
      <w:r>
        <w:rPr>
          <w:snapToGrid w:val="0"/>
          <w:szCs w:val="21"/>
        </w:rPr>
        <w:t>FD</w:t>
      </w:r>
      <w:r>
        <w:rPr>
          <w:rFonts w:ascii="Times New Roman" w:hAnsi="Times New Roman" w:hint="eastAsia"/>
          <w:snapToGrid w:val="0"/>
          <w:szCs w:val="21"/>
        </w:rPr>
        <w:t>的分解</w:t>
      </w:r>
    </w:p>
    <w:p w:rsidR="00840375" w:rsidRDefault="00840375" w:rsidP="00840375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    6</w:t>
      </w:r>
      <w:r>
        <w:rPr>
          <w:rFonts w:ascii="Times New Roman" w:hAnsi="Times New Roman" w:hint="eastAsia"/>
          <w:snapToGrid w:val="0"/>
          <w:szCs w:val="21"/>
        </w:rPr>
        <w:t>．设有关系模式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A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D</w:t>
      </w:r>
      <w:r>
        <w:rPr>
          <w:rFonts w:ascii="Times New Roman" w:hAnsi="Times New Roman" w:hint="eastAsia"/>
          <w:snapToGrid w:val="0"/>
          <w:szCs w:val="21"/>
        </w:rPr>
        <w:t>），</w:t>
      </w:r>
      <w:r>
        <w:rPr>
          <w:snapToGrid w:val="0"/>
          <w:szCs w:val="21"/>
        </w:rPr>
        <w:t>F</w:t>
      </w:r>
      <w:r>
        <w:rPr>
          <w:rFonts w:ascii="Times New Roman" w:hAnsi="Times New Roman" w:hint="eastAsia"/>
          <w:snapToGrid w:val="0"/>
          <w:szCs w:val="21"/>
        </w:rPr>
        <w:t>是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上成立的</w:t>
      </w:r>
      <w:r>
        <w:rPr>
          <w:snapToGrid w:val="0"/>
          <w:szCs w:val="21"/>
        </w:rPr>
        <w:t>FD</w:t>
      </w:r>
      <w:r>
        <w:rPr>
          <w:rFonts w:ascii="Times New Roman" w:hAnsi="Times New Roman" w:hint="eastAsia"/>
          <w:snapToGrid w:val="0"/>
          <w:szCs w:val="21"/>
        </w:rPr>
        <w:t>集，</w:t>
      </w:r>
      <w:r>
        <w:rPr>
          <w:snapToGrid w:val="0"/>
          <w:szCs w:val="21"/>
        </w:rPr>
        <w:t>F={A→B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C→D}</w:t>
      </w:r>
      <w:r>
        <w:rPr>
          <w:rFonts w:ascii="Times New Roman" w:hAnsi="Times New Roman" w:hint="eastAsia"/>
          <w:snapToGrid w:val="0"/>
          <w:szCs w:val="21"/>
        </w:rPr>
        <w:t>，则</w:t>
      </w:r>
      <w:r>
        <w:rPr>
          <w:snapToGrid w:val="0"/>
          <w:szCs w:val="21"/>
        </w:rPr>
        <w:t>F</w:t>
      </w:r>
      <w:r>
        <w:rPr>
          <w:snapToGrid w:val="0"/>
          <w:szCs w:val="21"/>
          <w:vertAlign w:val="superscript"/>
        </w:rPr>
        <w:t>+</w:t>
      </w:r>
      <w:r>
        <w:rPr>
          <w:rFonts w:ascii="Times New Roman" w:hAnsi="Times New Roman" w:hint="eastAsia"/>
          <w:snapToGrid w:val="0"/>
          <w:szCs w:val="21"/>
        </w:rPr>
        <w:t>中左部为（</w:t>
      </w:r>
      <w:r>
        <w:rPr>
          <w:snapToGrid w:val="0"/>
          <w:szCs w:val="21"/>
        </w:rPr>
        <w:t>BC</w:t>
      </w:r>
      <w:r>
        <w:rPr>
          <w:rFonts w:ascii="Times New Roman" w:hAnsi="Times New Roman" w:hint="eastAsia"/>
          <w:snapToGrid w:val="0"/>
          <w:szCs w:val="21"/>
        </w:rPr>
        <w:t>）的函数依赖有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[</w:t>
      </w:r>
      <w:r>
        <w:rPr>
          <w:snapToGrid w:val="0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  <w:t>A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2</w:t>
      </w:r>
      <w:r>
        <w:rPr>
          <w:rFonts w:ascii="Times New Roman" w:hAnsi="Times New Roman" w:hint="eastAsia"/>
          <w:snapToGrid w:val="0"/>
          <w:szCs w:val="21"/>
        </w:rPr>
        <w:t>个</w:t>
      </w:r>
      <w:r>
        <w:rPr>
          <w:snapToGrid w:val="0"/>
          <w:szCs w:val="21"/>
        </w:rPr>
        <w:t xml:space="preserve">     B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4</w:t>
      </w:r>
      <w:r>
        <w:rPr>
          <w:rFonts w:ascii="Times New Roman" w:hAnsi="Times New Roman" w:hint="eastAsia"/>
          <w:snapToGrid w:val="0"/>
          <w:szCs w:val="21"/>
        </w:rPr>
        <w:t>个</w:t>
      </w:r>
      <w:r>
        <w:rPr>
          <w:snapToGrid w:val="0"/>
          <w:szCs w:val="21"/>
        </w:rPr>
        <w:t xml:space="preserve">     C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8</w:t>
      </w:r>
      <w:r>
        <w:rPr>
          <w:rFonts w:ascii="Times New Roman" w:hAnsi="Times New Roman" w:hint="eastAsia"/>
          <w:snapToGrid w:val="0"/>
          <w:szCs w:val="21"/>
        </w:rPr>
        <w:t>个</w:t>
      </w:r>
      <w:r>
        <w:rPr>
          <w:snapToGrid w:val="0"/>
          <w:szCs w:val="21"/>
        </w:rPr>
        <w:t xml:space="preserve">     D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16</w:t>
      </w:r>
      <w:r>
        <w:rPr>
          <w:rFonts w:ascii="Times New Roman" w:hAnsi="Times New Roman" w:hint="eastAsia"/>
          <w:snapToGrid w:val="0"/>
          <w:szCs w:val="21"/>
        </w:rPr>
        <w:t>个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7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</w:rPr>
        <w:t>中不一定能保证完整性约束彻底实现的是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[</w:t>
      </w:r>
      <w:r>
        <w:rPr>
          <w:snapToGrid w:val="0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  <w:t>A</w:t>
      </w:r>
      <w:r>
        <w:rPr>
          <w:rFonts w:ascii="Times New Roman" w:hAnsi="Times New Roman" w:hint="eastAsia"/>
          <w:snapToGrid w:val="0"/>
          <w:szCs w:val="21"/>
        </w:rPr>
        <w:t>．主键约束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B</w:t>
      </w:r>
      <w:r>
        <w:rPr>
          <w:rFonts w:ascii="Times New Roman" w:hAnsi="Times New Roman" w:hint="eastAsia"/>
          <w:snapToGrid w:val="0"/>
          <w:szCs w:val="21"/>
        </w:rPr>
        <w:t>．外键约束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</w:rPr>
      </w:pP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</w:rPr>
        <w:t>．局部约束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D</w:t>
      </w:r>
      <w:r>
        <w:rPr>
          <w:rFonts w:ascii="Times New Roman" w:hAnsi="Times New Roman" w:hint="eastAsia"/>
          <w:snapToGrid w:val="0"/>
          <w:szCs w:val="21"/>
        </w:rPr>
        <w:t>．检查子句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8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ORDB</w:t>
      </w:r>
      <w:r>
        <w:rPr>
          <w:rFonts w:ascii="Times New Roman" w:hAnsi="Times New Roman" w:hint="eastAsia"/>
          <w:snapToGrid w:val="0"/>
          <w:szCs w:val="21"/>
        </w:rPr>
        <w:t>中，同类元素的有序集合，并且允许一个成员可多次出现，称为</w:t>
      </w:r>
      <w:r>
        <w:rPr>
          <w:snapToGrid w:val="0"/>
          <w:szCs w:val="21"/>
        </w:rPr>
        <w:t>[</w:t>
      </w:r>
      <w:r>
        <w:rPr>
          <w:snapToGrid w:val="0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ind w:firstLine="420"/>
        <w:rPr>
          <w:snapToGrid w:val="0"/>
        </w:rPr>
      </w:pPr>
      <w:r>
        <w:rPr>
          <w:snapToGrid w:val="0"/>
          <w:szCs w:val="21"/>
        </w:rPr>
        <w:t>A</w:t>
      </w:r>
      <w:r>
        <w:rPr>
          <w:rFonts w:ascii="Times New Roman" w:hAnsi="Times New Roman" w:hint="eastAsia"/>
          <w:snapToGrid w:val="0"/>
          <w:szCs w:val="21"/>
        </w:rPr>
        <w:t>．结构类型</w:t>
      </w:r>
      <w:r>
        <w:rPr>
          <w:snapToGrid w:val="0"/>
          <w:szCs w:val="21"/>
        </w:rPr>
        <w:t xml:space="preserve">     B</w:t>
      </w:r>
      <w:r>
        <w:rPr>
          <w:rFonts w:ascii="Times New Roman" w:hAnsi="Times New Roman" w:hint="eastAsia"/>
          <w:snapToGrid w:val="0"/>
          <w:szCs w:val="21"/>
        </w:rPr>
        <w:t>．集合类型</w:t>
      </w:r>
      <w:r>
        <w:rPr>
          <w:snapToGrid w:val="0"/>
          <w:szCs w:val="21"/>
        </w:rPr>
        <w:t xml:space="preserve">     C</w:t>
      </w:r>
      <w:r>
        <w:rPr>
          <w:rFonts w:ascii="Times New Roman" w:hAnsi="Times New Roman" w:hint="eastAsia"/>
          <w:snapToGrid w:val="0"/>
          <w:szCs w:val="21"/>
        </w:rPr>
        <w:t>．数组类型</w:t>
      </w:r>
      <w:r>
        <w:rPr>
          <w:snapToGrid w:val="0"/>
          <w:szCs w:val="21"/>
        </w:rPr>
        <w:t xml:space="preserve">     D</w:t>
      </w:r>
      <w:r>
        <w:rPr>
          <w:rFonts w:ascii="Times New Roman" w:hAnsi="Times New Roman" w:hint="eastAsia"/>
          <w:snapToGrid w:val="0"/>
          <w:szCs w:val="21"/>
        </w:rPr>
        <w:t>．多集类型</w:t>
      </w:r>
    </w:p>
    <w:p w:rsidR="00840375" w:rsidRDefault="00840375" w:rsidP="00840375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     9</w:t>
      </w:r>
      <w:r>
        <w:rPr>
          <w:rFonts w:ascii="Times New Roman" w:hAnsi="Times New Roman" w:hint="eastAsia"/>
          <w:snapToGrid w:val="0"/>
          <w:szCs w:val="21"/>
        </w:rPr>
        <w:t>．在</w:t>
      </w:r>
      <w:r>
        <w:rPr>
          <w:snapToGrid w:val="0"/>
          <w:szCs w:val="21"/>
        </w:rPr>
        <w:t>ORDB</w:t>
      </w:r>
      <w:r>
        <w:rPr>
          <w:rFonts w:ascii="Times New Roman" w:hAnsi="Times New Roman" w:hint="eastAsia"/>
          <w:snapToGrid w:val="0"/>
          <w:szCs w:val="21"/>
        </w:rPr>
        <w:t>中，当属性值为单值或结构值时，引用方式任和传统的关系模型一样，在层次之间加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[</w:t>
      </w:r>
      <w:r>
        <w:rPr>
          <w:snapToGrid w:val="0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  <w:t>A</w:t>
      </w:r>
      <w:r>
        <w:rPr>
          <w:rFonts w:ascii="Times New Roman" w:hAnsi="Times New Roman" w:hint="eastAsia"/>
          <w:snapToGrid w:val="0"/>
          <w:szCs w:val="21"/>
        </w:rPr>
        <w:t>．冒号“：”</w:t>
      </w:r>
      <w:r>
        <w:rPr>
          <w:snapToGrid w:val="0"/>
          <w:szCs w:val="21"/>
        </w:rPr>
        <w:t xml:space="preserve">     B</w:t>
      </w:r>
      <w:r>
        <w:rPr>
          <w:rFonts w:ascii="Times New Roman" w:hAnsi="Times New Roman" w:hint="eastAsia"/>
          <w:snapToGrid w:val="0"/>
          <w:szCs w:val="21"/>
        </w:rPr>
        <w:t>．单箭头“</w:t>
      </w:r>
      <w:r>
        <w:rPr>
          <w:snapToGrid w:val="0"/>
          <w:szCs w:val="21"/>
        </w:rPr>
        <w:t>→</w:t>
      </w:r>
      <w:r>
        <w:rPr>
          <w:rFonts w:ascii="Times New Roman" w:hAnsi="Times New Roman" w:hint="eastAsia"/>
          <w:snapToGrid w:val="0"/>
          <w:szCs w:val="21"/>
        </w:rPr>
        <w:t>”</w:t>
      </w:r>
      <w:r>
        <w:rPr>
          <w:snapToGrid w:val="0"/>
          <w:szCs w:val="21"/>
        </w:rPr>
        <w:t xml:space="preserve">     C</w:t>
      </w:r>
      <w:r>
        <w:rPr>
          <w:rFonts w:ascii="Times New Roman" w:hAnsi="Times New Roman" w:hint="eastAsia"/>
          <w:snapToGrid w:val="0"/>
          <w:szCs w:val="21"/>
        </w:rPr>
        <w:t>．下划线“</w:t>
      </w:r>
      <w:r>
        <w:rPr>
          <w:snapToGrid w:val="0"/>
          <w:szCs w:val="21"/>
        </w:rPr>
        <w:t>_</w:t>
      </w:r>
      <w:r>
        <w:rPr>
          <w:rFonts w:ascii="Times New Roman" w:hAnsi="Times New Roman" w:hint="eastAsia"/>
          <w:snapToGrid w:val="0"/>
          <w:szCs w:val="21"/>
        </w:rPr>
        <w:t>”</w:t>
      </w:r>
      <w:r>
        <w:rPr>
          <w:snapToGrid w:val="0"/>
          <w:szCs w:val="21"/>
        </w:rPr>
        <w:t xml:space="preserve">     D</w:t>
      </w:r>
      <w:r>
        <w:rPr>
          <w:rFonts w:ascii="Times New Roman" w:hAnsi="Times New Roman" w:hint="eastAsia"/>
          <w:snapToGrid w:val="0"/>
          <w:szCs w:val="21"/>
        </w:rPr>
        <w:t>．圆点“．”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10</w:t>
      </w:r>
      <w:r>
        <w:rPr>
          <w:rFonts w:ascii="Times New Roman" w:hAnsi="Times New Roman" w:hint="eastAsia"/>
          <w:snapToGrid w:val="0"/>
          <w:szCs w:val="21"/>
        </w:rPr>
        <w:t>．某一种实际存在的事物具有看来好像不存在的性质，称为</w:t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[</w:t>
      </w:r>
      <w:r>
        <w:rPr>
          <w:snapToGrid w:val="0"/>
          <w:szCs w:val="21"/>
        </w:rPr>
        <w:tab/>
        <w:t>]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  <w:t>A</w:t>
      </w:r>
      <w:r>
        <w:rPr>
          <w:rFonts w:ascii="Times New Roman" w:hAnsi="Times New Roman" w:hint="eastAsia"/>
          <w:snapToGrid w:val="0"/>
          <w:szCs w:val="21"/>
        </w:rPr>
        <w:t>．不存在性</w:t>
      </w:r>
      <w:r>
        <w:rPr>
          <w:snapToGrid w:val="0"/>
          <w:szCs w:val="21"/>
        </w:rPr>
        <w:t xml:space="preserve">     B</w:t>
      </w:r>
      <w:r>
        <w:rPr>
          <w:rFonts w:ascii="Times New Roman" w:hAnsi="Times New Roman" w:hint="eastAsia"/>
          <w:snapToGrid w:val="0"/>
          <w:szCs w:val="21"/>
        </w:rPr>
        <w:t>．虚拟性</w:t>
      </w:r>
      <w:r>
        <w:rPr>
          <w:snapToGrid w:val="0"/>
          <w:szCs w:val="21"/>
        </w:rPr>
        <w:t xml:space="preserve">     C</w:t>
      </w:r>
      <w:r>
        <w:rPr>
          <w:rFonts w:ascii="Times New Roman" w:hAnsi="Times New Roman" w:hint="eastAsia"/>
          <w:snapToGrid w:val="0"/>
          <w:szCs w:val="21"/>
        </w:rPr>
        <w:t>．无关性</w:t>
      </w:r>
      <w:r>
        <w:rPr>
          <w:snapToGrid w:val="0"/>
          <w:szCs w:val="21"/>
        </w:rPr>
        <w:t xml:space="preserve">     D</w:t>
      </w:r>
      <w:r>
        <w:rPr>
          <w:rFonts w:ascii="Times New Roman" w:hAnsi="Times New Roman" w:hint="eastAsia"/>
          <w:snapToGrid w:val="0"/>
          <w:szCs w:val="21"/>
        </w:rPr>
        <w:t>．透明性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2"/>
        <w:rPr>
          <w:snapToGrid w:val="0"/>
        </w:rPr>
      </w:pPr>
      <w:r>
        <w:rPr>
          <w:rFonts w:ascii="Times New Roman" w:hAnsi="Times New Roman" w:hint="eastAsia"/>
          <w:b/>
          <w:snapToGrid w:val="0"/>
          <w:szCs w:val="15"/>
        </w:rPr>
        <w:t>二、填空题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>1</w:t>
      </w:r>
      <w:r>
        <w:rPr>
          <w:rFonts w:ascii="Times New Roman" w:hAnsi="Times New Roman" w:hint="eastAsia"/>
          <w:snapToGrid w:val="0"/>
          <w:szCs w:val="21"/>
        </w:rPr>
        <w:t>．关系模型和层次、网状模型最大差别是用</w:t>
      </w:r>
      <w:r>
        <w:rPr>
          <w:snapToGrid w:val="0"/>
          <w:szCs w:val="21"/>
        </w:rPr>
        <w:t>______</w:t>
      </w:r>
      <w:r>
        <w:rPr>
          <w:rFonts w:ascii="Times New Roman" w:hAnsi="Times New Roman" w:hint="eastAsia"/>
          <w:snapToGrid w:val="0"/>
          <w:szCs w:val="21"/>
        </w:rPr>
        <w:t>而不是用</w:t>
      </w:r>
      <w:r>
        <w:rPr>
          <w:snapToGrid w:val="0"/>
          <w:szCs w:val="21"/>
        </w:rPr>
        <w:t>________</w:t>
      </w:r>
      <w:r>
        <w:rPr>
          <w:rFonts w:ascii="Times New Roman" w:hAnsi="Times New Roman" w:hint="eastAsia"/>
          <w:snapToGrid w:val="0"/>
          <w:szCs w:val="21"/>
        </w:rPr>
        <w:t>导航数据。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lastRenderedPageBreak/>
        <w:t>2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DBS</w:t>
      </w:r>
      <w:r>
        <w:rPr>
          <w:rFonts w:ascii="Times New Roman" w:hAnsi="Times New Roman" w:hint="eastAsia"/>
          <w:snapToGrid w:val="0"/>
          <w:szCs w:val="21"/>
        </w:rPr>
        <w:t>的全局结构体现了</w:t>
      </w:r>
      <w:r>
        <w:rPr>
          <w:snapToGrid w:val="0"/>
          <w:szCs w:val="21"/>
        </w:rPr>
        <w:t>DBS</w:t>
      </w:r>
      <w:r>
        <w:rPr>
          <w:rFonts w:ascii="Times New Roman" w:hAnsi="Times New Roman" w:hint="eastAsia"/>
          <w:snapToGrid w:val="0"/>
          <w:szCs w:val="21"/>
        </w:rPr>
        <w:t>的</w:t>
      </w:r>
      <w:r>
        <w:rPr>
          <w:snapToGrid w:val="0"/>
          <w:szCs w:val="21"/>
        </w:rPr>
        <w:t>____________</w:t>
      </w:r>
      <w:r>
        <w:rPr>
          <w:rFonts w:ascii="Times New Roman" w:hAnsi="Times New Roman" w:hint="eastAsia"/>
          <w:snapToGrid w:val="0"/>
          <w:szCs w:val="21"/>
        </w:rPr>
        <w:t>结构。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>3</w:t>
      </w:r>
      <w:r>
        <w:rPr>
          <w:rFonts w:ascii="Times New Roman" w:hAnsi="Times New Roman" w:hint="eastAsia"/>
          <w:snapToGrid w:val="0"/>
          <w:szCs w:val="21"/>
        </w:rPr>
        <w:t>．在关系代数中，交操作可由</w:t>
      </w:r>
      <w:r>
        <w:rPr>
          <w:rFonts w:eastAsia="MS Mincho"/>
          <w:snapToGrid w:val="0"/>
          <w:szCs w:val="21"/>
        </w:rPr>
        <w:t>__________</w:t>
      </w:r>
      <w:r>
        <w:rPr>
          <w:rFonts w:ascii="Times New Roman" w:hAnsi="Times New Roman" w:hint="eastAsia"/>
          <w:snapToGrid w:val="0"/>
          <w:szCs w:val="21"/>
        </w:rPr>
        <w:t>操作组合而成。</w:t>
      </w:r>
    </w:p>
    <w:p w:rsidR="00840375" w:rsidRDefault="00840375" w:rsidP="00840375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4</w:t>
      </w:r>
      <w:r>
        <w:rPr>
          <w:rFonts w:ascii="Times New Roman" w:hAnsi="Times New Roman" w:hint="eastAsia"/>
          <w:snapToGrid w:val="0"/>
          <w:szCs w:val="21"/>
        </w:rPr>
        <w:t>．设关系模式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A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</w:rPr>
        <w:t>），</w:t>
      </w:r>
      <w:r>
        <w:rPr>
          <w:snapToGrid w:val="0"/>
          <w:szCs w:val="21"/>
        </w:rPr>
        <w:t>F</w:t>
      </w:r>
      <w:r>
        <w:rPr>
          <w:rFonts w:ascii="Times New Roman" w:hAnsi="Times New Roman" w:hint="eastAsia"/>
          <w:snapToGrid w:val="0"/>
          <w:szCs w:val="21"/>
        </w:rPr>
        <w:t>是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上成立的函数依赖集，</w:t>
      </w:r>
      <w:r>
        <w:rPr>
          <w:snapToGrid w:val="0"/>
          <w:szCs w:val="21"/>
        </w:rPr>
        <w:t>F={ A</w:t>
      </w:r>
      <w:r>
        <w:rPr>
          <w:rFonts w:ascii="Times New Roman" w:hAnsi="Times New Roman" w:hint="eastAsia"/>
          <w:snapToGrid w:val="0"/>
          <w:szCs w:val="21"/>
        </w:rPr>
        <w:t>→</w:t>
      </w: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B</w:t>
      </w:r>
      <w:r>
        <w:rPr>
          <w:rFonts w:ascii="Times New Roman" w:hAnsi="Times New Roman" w:hint="eastAsia"/>
          <w:snapToGrid w:val="0"/>
          <w:szCs w:val="21"/>
        </w:rPr>
        <w:t>→</w:t>
      </w:r>
      <w:r>
        <w:rPr>
          <w:snapToGrid w:val="0"/>
          <w:szCs w:val="21"/>
        </w:rPr>
        <w:t>C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C</w:t>
      </w:r>
      <w:r>
        <w:rPr>
          <w:rFonts w:hint="eastAsia"/>
          <w:snapToGrid w:val="0"/>
          <w:szCs w:val="21"/>
        </w:rPr>
        <w:t>→</w:t>
      </w:r>
      <w:r>
        <w:rPr>
          <w:snapToGrid w:val="0"/>
          <w:szCs w:val="21"/>
        </w:rPr>
        <w:t>A }</w:t>
      </w:r>
      <w:r>
        <w:rPr>
          <w:rFonts w:ascii="Times New Roman" w:hAnsi="Times New Roman" w:hint="eastAsia"/>
          <w:snapToGrid w:val="0"/>
          <w:szCs w:val="21"/>
        </w:rPr>
        <w:t>，那么</w:t>
      </w:r>
      <w:r>
        <w:rPr>
          <w:snapToGrid w:val="0"/>
          <w:szCs w:val="21"/>
        </w:rPr>
        <w:t>F</w:t>
      </w:r>
      <w:r>
        <w:rPr>
          <w:rFonts w:ascii="Times New Roman" w:hAnsi="Times New Roman" w:hint="eastAsia"/>
          <w:snapToGrid w:val="0"/>
          <w:szCs w:val="21"/>
        </w:rPr>
        <w:t>在模式</w:t>
      </w:r>
      <w:r>
        <w:rPr>
          <w:snapToGrid w:val="0"/>
          <w:szCs w:val="21"/>
        </w:rPr>
        <w:t>AB</w:t>
      </w:r>
      <w:r>
        <w:rPr>
          <w:rFonts w:ascii="Times New Roman" w:hAnsi="Times New Roman" w:hint="eastAsia"/>
          <w:snapToGrid w:val="0"/>
          <w:szCs w:val="21"/>
        </w:rPr>
        <w:t>上投影π</w:t>
      </w:r>
      <w:r>
        <w:rPr>
          <w:snapToGrid w:val="0"/>
          <w:szCs w:val="21"/>
          <w:vertAlign w:val="subscript"/>
        </w:rPr>
        <w:t>AB</w:t>
      </w: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F</w:t>
      </w:r>
      <w:r>
        <w:rPr>
          <w:rFonts w:ascii="Times New Roman" w:hAnsi="Times New Roman" w:hint="eastAsia"/>
          <w:snapToGrid w:val="0"/>
          <w:szCs w:val="21"/>
        </w:rPr>
        <w:t>）</w:t>
      </w:r>
      <w:r>
        <w:rPr>
          <w:snapToGrid w:val="0"/>
          <w:szCs w:val="21"/>
        </w:rPr>
        <w:t>=___________</w:t>
      </w:r>
      <w:r>
        <w:rPr>
          <w:rFonts w:ascii="Times New Roman" w:hAnsi="Times New Roman" w:hint="eastAsia"/>
          <w:snapToGrid w:val="0"/>
          <w:szCs w:val="21"/>
        </w:rPr>
        <w:t>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>5</w:t>
      </w:r>
      <w:r>
        <w:rPr>
          <w:rFonts w:ascii="Times New Roman" w:hAnsi="Times New Roman" w:hint="eastAsia"/>
          <w:snapToGrid w:val="0"/>
          <w:szCs w:val="21"/>
        </w:rPr>
        <w:t>．数据库中，悬挂元组是指</w:t>
      </w:r>
      <w:r>
        <w:rPr>
          <w:snapToGrid w:val="0"/>
          <w:szCs w:val="21"/>
        </w:rPr>
        <w:t>___________________</w:t>
      </w:r>
      <w:r>
        <w:rPr>
          <w:rFonts w:ascii="Times New Roman" w:hAnsi="Times New Roman" w:hint="eastAsia"/>
          <w:snapToGrid w:val="0"/>
          <w:szCs w:val="21"/>
        </w:rPr>
        <w:t>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>6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DBD</w:t>
      </w:r>
      <w:r>
        <w:rPr>
          <w:rFonts w:ascii="Times New Roman" w:hAnsi="Times New Roman" w:hint="eastAsia"/>
          <w:snapToGrid w:val="0"/>
          <w:szCs w:val="21"/>
        </w:rPr>
        <w:t>中，子模式设计是在</w:t>
      </w:r>
      <w:r>
        <w:rPr>
          <w:snapToGrid w:val="0"/>
          <w:szCs w:val="21"/>
        </w:rPr>
        <w:t>___________</w:t>
      </w:r>
      <w:r>
        <w:rPr>
          <w:rFonts w:ascii="Times New Roman" w:hAnsi="Times New Roman" w:hint="eastAsia"/>
          <w:snapToGrid w:val="0"/>
          <w:szCs w:val="21"/>
        </w:rPr>
        <w:t>阶段进行的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>7</w:t>
      </w:r>
      <w:r>
        <w:rPr>
          <w:rFonts w:ascii="Times New Roman" w:hAnsi="Times New Roman" w:hint="eastAsia"/>
          <w:snapToGrid w:val="0"/>
          <w:szCs w:val="21"/>
        </w:rPr>
        <w:t>．封锁能避免错误的发生，但会引起</w:t>
      </w:r>
      <w:r>
        <w:rPr>
          <w:snapToGrid w:val="0"/>
          <w:szCs w:val="21"/>
          <w:u w:val="single"/>
        </w:rPr>
        <w:t xml:space="preserve">           </w:t>
      </w:r>
      <w:r>
        <w:rPr>
          <w:rFonts w:ascii="Times New Roman" w:hAnsi="Times New Roman" w:hint="eastAsia"/>
          <w:snapToGrid w:val="0"/>
          <w:szCs w:val="21"/>
        </w:rPr>
        <w:t>问题。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>8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ORDB</w:t>
      </w:r>
      <w:r>
        <w:rPr>
          <w:rFonts w:ascii="Times New Roman" w:hAnsi="Times New Roman" w:hint="eastAsia"/>
          <w:snapToGrid w:val="0"/>
          <w:szCs w:val="21"/>
        </w:rPr>
        <w:t>中，引用类型是指嵌套引用时，不是引用对象本身的值，而是引用</w:t>
      </w:r>
      <w:r>
        <w:rPr>
          <w:snapToGrid w:val="0"/>
          <w:szCs w:val="21"/>
        </w:rPr>
        <w:t>___________</w:t>
      </w:r>
      <w:r>
        <w:rPr>
          <w:rFonts w:ascii="Times New Roman" w:hAnsi="Times New Roman" w:hint="eastAsia"/>
          <w:snapToGrid w:val="0"/>
          <w:szCs w:val="21"/>
        </w:rPr>
        <w:t>。</w:t>
      </w:r>
    </w:p>
    <w:p w:rsidR="00840375" w:rsidRDefault="00840375" w:rsidP="00840375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9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DDBS</w:t>
      </w:r>
      <w:r>
        <w:rPr>
          <w:rFonts w:ascii="Times New Roman" w:hAnsi="Times New Roman" w:hint="eastAsia"/>
          <w:snapToGrid w:val="0"/>
          <w:szCs w:val="21"/>
        </w:rPr>
        <w:t>中，如果系统具有分片透明性，那么用户只要对</w:t>
      </w:r>
      <w:r>
        <w:rPr>
          <w:snapToGrid w:val="0"/>
          <w:szCs w:val="21"/>
        </w:rPr>
        <w:t>___________</w:t>
      </w:r>
      <w:r>
        <w:rPr>
          <w:rFonts w:ascii="Times New Roman" w:hAnsi="Times New Roman" w:hint="eastAsia"/>
          <w:snapToGrid w:val="0"/>
          <w:szCs w:val="21"/>
        </w:rPr>
        <w:t>就能操作了，不必了解数据的</w:t>
      </w:r>
      <w:r>
        <w:rPr>
          <w:snapToGrid w:val="0"/>
          <w:szCs w:val="21"/>
        </w:rPr>
        <w:t>___________</w:t>
      </w:r>
      <w:r>
        <w:rPr>
          <w:rFonts w:ascii="Times New Roman" w:hAnsi="Times New Roman" w:hint="eastAsia"/>
          <w:snapToGrid w:val="0"/>
          <w:szCs w:val="21"/>
        </w:rPr>
        <w:t>情况。</w:t>
      </w:r>
    </w:p>
    <w:p w:rsidR="00840375" w:rsidRDefault="00840375" w:rsidP="00840375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10</w:t>
      </w:r>
      <w:r>
        <w:rPr>
          <w:rFonts w:ascii="Times New Roman" w:hAnsi="Times New Roman" w:hint="eastAsia"/>
          <w:snapToGrid w:val="0"/>
          <w:szCs w:val="21"/>
        </w:rPr>
        <w:t>．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</w:rPr>
        <w:t>的</w:t>
      </w:r>
      <w:r>
        <w:rPr>
          <w:snapToGrid w:val="0"/>
          <w:szCs w:val="21"/>
        </w:rPr>
        <w:t>SELECT</w:t>
      </w:r>
      <w:r>
        <w:rPr>
          <w:rFonts w:ascii="Times New Roman" w:hAnsi="Times New Roman" w:hint="eastAsia"/>
          <w:snapToGrid w:val="0"/>
          <w:szCs w:val="21"/>
        </w:rPr>
        <w:t>语句中使用分组子句以后，</w:t>
      </w:r>
      <w:r>
        <w:rPr>
          <w:snapToGrid w:val="0"/>
          <w:szCs w:val="21"/>
        </w:rPr>
        <w:t>SELECT</w:t>
      </w:r>
      <w:r>
        <w:rPr>
          <w:rFonts w:ascii="Times New Roman" w:hAnsi="Times New Roman" w:hint="eastAsia"/>
          <w:snapToGrid w:val="0"/>
          <w:szCs w:val="21"/>
        </w:rPr>
        <w:t>子句的语义就不是投影的意思了，而是</w:t>
      </w:r>
      <w:r>
        <w:rPr>
          <w:snapToGrid w:val="0"/>
          <w:szCs w:val="21"/>
        </w:rPr>
        <w:t>______________________</w:t>
      </w:r>
      <w:r>
        <w:rPr>
          <w:rFonts w:ascii="Times New Roman" w:hAnsi="Times New Roman" w:hint="eastAsia"/>
          <w:snapToGrid w:val="0"/>
          <w:szCs w:val="21"/>
        </w:rPr>
        <w:t>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2"/>
        <w:rPr>
          <w:snapToGrid w:val="0"/>
          <w:szCs w:val="15"/>
        </w:rPr>
      </w:pPr>
      <w:r>
        <w:rPr>
          <w:rFonts w:ascii="Times New Roman" w:hAnsi="Times New Roman" w:hint="eastAsia"/>
          <w:b/>
          <w:snapToGrid w:val="0"/>
          <w:szCs w:val="15"/>
        </w:rPr>
        <w:t>四、设计题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  <w:sz w:val="24"/>
          <w:szCs w:val="24"/>
        </w:rPr>
      </w:pPr>
      <w:r>
        <w:rPr>
          <w:rFonts w:ascii="Times New Roman" w:hAnsi="Times New Roman" w:hint="eastAsia"/>
          <w:snapToGrid w:val="0"/>
          <w:szCs w:val="21"/>
        </w:rPr>
        <w:t>设某商业集团关于商店销售商品的数据库中有三个基本表：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商店</w:t>
      </w:r>
      <w:r>
        <w:rPr>
          <w:snapToGrid w:val="0"/>
          <w:szCs w:val="21"/>
        </w:rPr>
        <w:tab/>
        <w:t>SHOP</w:t>
      </w: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  <w:u w:val="single"/>
        </w:rPr>
        <w:t>S#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SNAME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AREA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MGR_NAME</w:t>
      </w:r>
      <w:r>
        <w:rPr>
          <w:rFonts w:ascii="Times New Roman" w:hAnsi="Times New Roman" w:hint="eastAsia"/>
          <w:snapToGrid w:val="0"/>
          <w:szCs w:val="21"/>
        </w:rPr>
        <w:t>）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其属性是商店编号，商店名称，区域名，经理姓名。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销售</w:t>
      </w:r>
      <w:r>
        <w:rPr>
          <w:snapToGrid w:val="0"/>
          <w:szCs w:val="21"/>
        </w:rPr>
        <w:tab/>
        <w:t>SALE</w:t>
      </w: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  <w:u w:val="wave"/>
        </w:rPr>
        <w:t>S#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  <w:u w:val="wave"/>
        </w:rPr>
        <w:t>G#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 xml:space="preserve"> QUANTITY</w:t>
      </w:r>
      <w:r>
        <w:rPr>
          <w:rFonts w:ascii="Times New Roman" w:hAnsi="Times New Roman" w:hint="eastAsia"/>
          <w:snapToGrid w:val="0"/>
          <w:szCs w:val="21"/>
        </w:rPr>
        <w:t>）</w:t>
      </w:r>
    </w:p>
    <w:p w:rsidR="00840375" w:rsidRDefault="00840375" w:rsidP="00840375">
      <w:pPr>
        <w:spacing w:before="100" w:beforeAutospacing="1" w:after="100" w:afterAutospacing="1" w:line="300" w:lineRule="atLeast"/>
        <w:ind w:left="840" w:firstLine="420"/>
        <w:rPr>
          <w:snapToGrid w:val="0"/>
        </w:rPr>
      </w:pPr>
      <w:r>
        <w:rPr>
          <w:snapToGrid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.25pt;height:2.25pt"/>
        </w:pict>
      </w:r>
      <w:r>
        <w:rPr>
          <w:rFonts w:ascii="Times New Roman" w:hAnsi="Times New Roman" w:hint="eastAsia"/>
          <w:snapToGrid w:val="0"/>
          <w:szCs w:val="21"/>
        </w:rPr>
        <w:t>其属性是商店编号，商品编号，销售数量。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商品</w:t>
      </w:r>
      <w:r>
        <w:rPr>
          <w:snapToGrid w:val="0"/>
          <w:szCs w:val="21"/>
        </w:rPr>
        <w:tab/>
        <w:t>GOODS</w:t>
      </w: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  <w:u w:val="single"/>
        </w:rPr>
        <w:t>G#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GNAME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PRICE</w:t>
      </w:r>
      <w:r>
        <w:rPr>
          <w:rFonts w:ascii="Times New Roman" w:hAnsi="Times New Roman" w:hint="eastAsia"/>
          <w:snapToGrid w:val="0"/>
          <w:szCs w:val="21"/>
        </w:rPr>
        <w:t>）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其属性是商品编号，商品名称，单价。</w:t>
      </w:r>
      <w:r>
        <w:rPr>
          <w:snapToGrid w:val="0"/>
          <w:szCs w:val="21"/>
        </w:rPr>
        <w:t> 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1</w:t>
      </w:r>
      <w:r>
        <w:rPr>
          <w:rFonts w:ascii="Times New Roman" w:hAnsi="Times New Roman" w:hint="eastAsia"/>
          <w:snapToGrid w:val="0"/>
          <w:szCs w:val="21"/>
        </w:rPr>
        <w:t>．试写出下列查询的关系代数表达式、元组表达式和关系逻辑规则：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检索销售“冰箱”的商店的编号和商店名称。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2</w:t>
      </w:r>
      <w:r>
        <w:rPr>
          <w:rFonts w:ascii="Times New Roman" w:hAnsi="Times New Roman" w:hint="eastAsia"/>
          <w:snapToGrid w:val="0"/>
          <w:szCs w:val="21"/>
        </w:rPr>
        <w:t>．试写出上面第</w:t>
      </w:r>
      <w:r>
        <w:rPr>
          <w:snapToGrid w:val="0"/>
          <w:szCs w:val="21"/>
        </w:rPr>
        <w:t>36</w:t>
      </w:r>
      <w:r>
        <w:rPr>
          <w:rFonts w:ascii="Times New Roman" w:hAnsi="Times New Roman" w:hint="eastAsia"/>
          <w:snapToGrid w:val="0"/>
          <w:szCs w:val="21"/>
        </w:rPr>
        <w:t>题的</w:t>
      </w:r>
      <w:r>
        <w:rPr>
          <w:snapToGrid w:val="0"/>
          <w:szCs w:val="21"/>
        </w:rPr>
        <w:t>SELECT</w:t>
      </w:r>
      <w:r>
        <w:rPr>
          <w:rFonts w:ascii="Times New Roman" w:hAnsi="Times New Roman" w:hint="eastAsia"/>
          <w:snapToGrid w:val="0"/>
          <w:szCs w:val="21"/>
        </w:rPr>
        <w:t>语句表达形式。并写出该查询的图示形式。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lastRenderedPageBreak/>
        <w:t>3</w:t>
      </w:r>
      <w:r>
        <w:rPr>
          <w:rFonts w:ascii="Times New Roman" w:hAnsi="Times New Roman" w:hint="eastAsia"/>
          <w:snapToGrid w:val="0"/>
          <w:szCs w:val="21"/>
        </w:rPr>
        <w:t>．试写出下列操作的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</w:rPr>
        <w:t>语句：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从</w:t>
      </w:r>
      <w:r>
        <w:rPr>
          <w:snapToGrid w:val="0"/>
          <w:szCs w:val="21"/>
        </w:rPr>
        <w:t>SALE</w:t>
      </w:r>
      <w:r>
        <w:rPr>
          <w:rFonts w:ascii="Times New Roman" w:hAnsi="Times New Roman" w:hint="eastAsia"/>
          <w:snapToGrid w:val="0"/>
          <w:szCs w:val="21"/>
        </w:rPr>
        <w:t>表中，把“开开商店”中销售单价高于</w:t>
      </w:r>
      <w:r>
        <w:rPr>
          <w:snapToGrid w:val="0"/>
          <w:szCs w:val="21"/>
        </w:rPr>
        <w:t>1000</w:t>
      </w:r>
      <w:r>
        <w:rPr>
          <w:rFonts w:ascii="Times New Roman" w:hAnsi="Times New Roman" w:hint="eastAsia"/>
          <w:snapToGrid w:val="0"/>
          <w:szCs w:val="21"/>
        </w:rPr>
        <w:t>元的商品的销售元组全部删除。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4</w:t>
      </w:r>
      <w:r>
        <w:rPr>
          <w:rFonts w:ascii="Times New Roman" w:hAnsi="Times New Roman" w:hint="eastAsia"/>
          <w:snapToGrid w:val="0"/>
          <w:szCs w:val="21"/>
        </w:rPr>
        <w:t>．写一个断言，要求区域名为“</w:t>
      </w:r>
      <w:r>
        <w:rPr>
          <w:snapToGrid w:val="0"/>
          <w:szCs w:val="21"/>
        </w:rPr>
        <w:t>EAST</w:t>
      </w:r>
      <w:r>
        <w:rPr>
          <w:rFonts w:ascii="Times New Roman" w:hAnsi="Times New Roman" w:hint="eastAsia"/>
          <w:snapToGrid w:val="0"/>
          <w:szCs w:val="21"/>
        </w:rPr>
        <w:t>”的商店里销售商品的单价不能低于</w:t>
      </w:r>
      <w:r>
        <w:rPr>
          <w:snapToGrid w:val="0"/>
          <w:szCs w:val="21"/>
        </w:rPr>
        <w:t>100</w:t>
      </w:r>
      <w:r>
        <w:rPr>
          <w:rFonts w:ascii="Times New Roman" w:hAnsi="Times New Roman" w:hint="eastAsia"/>
          <w:snapToGrid w:val="0"/>
          <w:szCs w:val="21"/>
        </w:rPr>
        <w:t>元。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5</w:t>
      </w:r>
      <w:r>
        <w:rPr>
          <w:rFonts w:ascii="Times New Roman" w:hAnsi="Times New Roman" w:hint="eastAsia"/>
          <w:snapToGrid w:val="0"/>
          <w:szCs w:val="21"/>
        </w:rPr>
        <w:t>．试写出下列操作的</w:t>
      </w:r>
      <w:r>
        <w:rPr>
          <w:snapToGrid w:val="0"/>
          <w:szCs w:val="21"/>
        </w:rPr>
        <w:t>SQL</w:t>
      </w:r>
      <w:r>
        <w:rPr>
          <w:rFonts w:ascii="Times New Roman" w:hAnsi="Times New Roman" w:hint="eastAsia"/>
          <w:snapToGrid w:val="0"/>
          <w:szCs w:val="21"/>
        </w:rPr>
        <w:t>语句：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统计区域名为“</w:t>
      </w:r>
      <w:r>
        <w:rPr>
          <w:snapToGrid w:val="0"/>
          <w:szCs w:val="21"/>
        </w:rPr>
        <w:t>EAST</w:t>
      </w:r>
      <w:r>
        <w:rPr>
          <w:rFonts w:ascii="Times New Roman" w:hAnsi="Times New Roman" w:hint="eastAsia"/>
          <w:snapToGrid w:val="0"/>
          <w:szCs w:val="21"/>
        </w:rPr>
        <w:t>”的所有商店销售的每一种商品的总数量和总价值。</w:t>
      </w:r>
    </w:p>
    <w:p w:rsidR="00840375" w:rsidRDefault="00840375" w:rsidP="00840375">
      <w:pPr>
        <w:spacing w:before="100" w:beforeAutospacing="1" w:after="100" w:afterAutospacing="1" w:line="360" w:lineRule="auto"/>
        <w:ind w:left="420"/>
        <w:rPr>
          <w:snapToGrid w:val="0"/>
        </w:rPr>
      </w:pPr>
      <w:r>
        <w:rPr>
          <w:snapToGrid w:val="0"/>
          <w:szCs w:val="21"/>
        </w:rPr>
        <w:tab/>
      </w:r>
      <w:r>
        <w:rPr>
          <w:rFonts w:ascii="Times New Roman" w:hAnsi="Times New Roman" w:hint="eastAsia"/>
          <w:snapToGrid w:val="0"/>
          <w:szCs w:val="21"/>
        </w:rPr>
        <w:t>要求显示（</w:t>
      </w:r>
      <w:r>
        <w:rPr>
          <w:snapToGrid w:val="0"/>
          <w:szCs w:val="21"/>
        </w:rPr>
        <w:t>G#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GNAME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SUM_QUANTITY</w:t>
      </w:r>
      <w:r>
        <w:rPr>
          <w:rFonts w:ascii="Times New Roman" w:hAnsi="Times New Roman" w:hint="eastAsia"/>
          <w:snapToGrid w:val="0"/>
          <w:szCs w:val="21"/>
        </w:rPr>
        <w:t>，</w:t>
      </w:r>
      <w:r>
        <w:rPr>
          <w:snapToGrid w:val="0"/>
          <w:szCs w:val="21"/>
        </w:rPr>
        <w:t>SUM_VALUE</w:t>
      </w:r>
      <w:r>
        <w:rPr>
          <w:rFonts w:ascii="Times New Roman" w:hAnsi="Times New Roman" w:hint="eastAsia"/>
          <w:snapToGrid w:val="0"/>
          <w:szCs w:val="21"/>
        </w:rPr>
        <w:t>），其属性为商品编号、商品名称、销售数量、销售价值。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2"/>
        <w:rPr>
          <w:snapToGrid w:val="0"/>
        </w:rPr>
      </w:pPr>
      <w:r>
        <w:rPr>
          <w:rFonts w:ascii="Times New Roman" w:hAnsi="Times New Roman" w:hint="eastAsia"/>
          <w:b/>
          <w:bCs/>
          <w:snapToGrid w:val="0"/>
          <w:szCs w:val="15"/>
        </w:rPr>
        <w:t>五、综合题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snapToGrid w:val="0"/>
          <w:szCs w:val="21"/>
        </w:rPr>
        <w:t>1</w:t>
      </w:r>
      <w:r>
        <w:rPr>
          <w:rFonts w:ascii="Times New Roman" w:hAnsi="Times New Roman" w:hint="eastAsia"/>
          <w:snapToGrid w:val="0"/>
          <w:szCs w:val="21"/>
        </w:rPr>
        <w:t>．某汽车运输公司数据库中有一个记录司机运输里程的关系模式：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snapToGrid w:val="0"/>
          <w:szCs w:val="21"/>
        </w:rPr>
        <w:tab/>
      </w:r>
      <w:r>
        <w:rPr>
          <w:snapToGrid w:val="0"/>
          <w:szCs w:val="21"/>
        </w:rPr>
        <w:tab/>
        <w:t>R</w:t>
      </w:r>
      <w:r>
        <w:rPr>
          <w:rFonts w:ascii="Times New Roman" w:hAnsi="Times New Roman" w:hint="eastAsia"/>
          <w:snapToGrid w:val="0"/>
          <w:szCs w:val="21"/>
        </w:rPr>
        <w:t>（司机编号，汽车牌照，行驶公里，车队编号，车队主管）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rFonts w:ascii="Times New Roman" w:hAnsi="Times New Roman" w:hint="eastAsia"/>
          <w:snapToGrid w:val="0"/>
          <w:szCs w:val="21"/>
        </w:rPr>
        <w:t>此处每个汽车牌照对应一辆汽车。“行驶公里”为某司机驾驶某辆汽车行驶的总公里数。如果规定每个司机属于一个车队，每个车队只有一个主管。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1</w:t>
      </w:r>
      <w:r>
        <w:rPr>
          <w:rFonts w:ascii="Times New Roman" w:hAnsi="Times New Roman" w:hint="eastAsia"/>
          <w:snapToGrid w:val="0"/>
          <w:szCs w:val="21"/>
        </w:rPr>
        <w:t>）试写出关系模式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的基本</w:t>
      </w:r>
      <w:r>
        <w:rPr>
          <w:snapToGrid w:val="0"/>
          <w:szCs w:val="21"/>
        </w:rPr>
        <w:t>FD</w:t>
      </w:r>
      <w:r>
        <w:rPr>
          <w:rFonts w:ascii="Times New Roman" w:hAnsi="Times New Roman" w:hint="eastAsia"/>
          <w:snapToGrid w:val="0"/>
          <w:szCs w:val="21"/>
        </w:rPr>
        <w:t>和关键码。</w:t>
      </w:r>
    </w:p>
    <w:p w:rsidR="00840375" w:rsidRDefault="00840375" w:rsidP="00840375">
      <w:pPr>
        <w:spacing w:before="100" w:beforeAutospacing="1" w:after="100" w:afterAutospacing="1" w:line="300" w:lineRule="atLeast"/>
        <w:rPr>
          <w:snapToGrid w:val="0"/>
        </w:rPr>
      </w:pPr>
      <w:r>
        <w:rPr>
          <w:rFonts w:ascii="Times New Roman" w:hAnsi="Times New Roman" w:hint="eastAsia"/>
          <w:snapToGrid w:val="0"/>
          <w:szCs w:val="21"/>
        </w:rPr>
        <w:t xml:space="preserve">    </w:t>
      </w: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2</w:t>
      </w:r>
      <w:r>
        <w:rPr>
          <w:rFonts w:ascii="Times New Roman" w:hAnsi="Times New Roman" w:hint="eastAsia"/>
          <w:snapToGrid w:val="0"/>
          <w:szCs w:val="21"/>
        </w:rPr>
        <w:t>）说明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不是</w:t>
      </w:r>
      <w:r>
        <w:rPr>
          <w:snapToGrid w:val="0"/>
          <w:szCs w:val="21"/>
        </w:rPr>
        <w:t>2NF</w:t>
      </w:r>
      <w:r>
        <w:rPr>
          <w:rFonts w:ascii="Times New Roman" w:hAnsi="Times New Roman" w:hint="eastAsia"/>
          <w:snapToGrid w:val="0"/>
          <w:szCs w:val="21"/>
        </w:rPr>
        <w:t>模式的理由，并指出数据冗余之所在。试把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分解成</w:t>
      </w:r>
      <w:r>
        <w:rPr>
          <w:snapToGrid w:val="0"/>
          <w:szCs w:val="21"/>
        </w:rPr>
        <w:t>2NF</w:t>
      </w:r>
      <w:r>
        <w:rPr>
          <w:rFonts w:ascii="Times New Roman" w:hAnsi="Times New Roman" w:hint="eastAsia"/>
          <w:snapToGrid w:val="0"/>
          <w:szCs w:val="21"/>
        </w:rPr>
        <w:t>模式集。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200" w:firstLine="420"/>
        <w:rPr>
          <w:snapToGrid w:val="0"/>
        </w:rPr>
      </w:pP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3</w:t>
      </w:r>
      <w:r>
        <w:rPr>
          <w:rFonts w:ascii="Times New Roman" w:hAnsi="Times New Roman" w:hint="eastAsia"/>
          <w:snapToGrid w:val="0"/>
          <w:szCs w:val="21"/>
        </w:rPr>
        <w:t>）进而把</w:t>
      </w:r>
      <w:r>
        <w:rPr>
          <w:snapToGrid w:val="0"/>
          <w:szCs w:val="21"/>
        </w:rPr>
        <w:t>R</w:t>
      </w:r>
      <w:r>
        <w:rPr>
          <w:rFonts w:ascii="Times New Roman" w:hAnsi="Times New Roman" w:hint="eastAsia"/>
          <w:snapToGrid w:val="0"/>
          <w:szCs w:val="21"/>
        </w:rPr>
        <w:t>分解成</w:t>
      </w:r>
      <w:r>
        <w:rPr>
          <w:snapToGrid w:val="0"/>
          <w:szCs w:val="21"/>
        </w:rPr>
        <w:t>3NF</w:t>
      </w:r>
      <w:r>
        <w:rPr>
          <w:rFonts w:ascii="Times New Roman" w:hAnsi="Times New Roman" w:hint="eastAsia"/>
          <w:snapToGrid w:val="0"/>
          <w:szCs w:val="21"/>
        </w:rPr>
        <w:t>模式集，并说明理由。</w:t>
      </w:r>
    </w:p>
    <w:p w:rsidR="00840375" w:rsidRDefault="00840375" w:rsidP="00840375">
      <w:pPr>
        <w:spacing w:before="100" w:beforeAutospacing="1" w:after="100" w:afterAutospacing="1" w:line="360" w:lineRule="auto"/>
        <w:rPr>
          <w:snapToGrid w:val="0"/>
        </w:rPr>
      </w:pPr>
      <w:r>
        <w:rPr>
          <w:snapToGrid w:val="0"/>
          <w:szCs w:val="21"/>
        </w:rPr>
        <w:t>      2</w:t>
      </w:r>
      <w:r>
        <w:rPr>
          <w:rFonts w:ascii="Times New Roman" w:hAnsi="Times New Roman" w:hint="eastAsia"/>
          <w:snapToGrid w:val="0"/>
          <w:szCs w:val="21"/>
        </w:rPr>
        <w:t>．设某商业集团数据库中有三个实体集。一是“仓库”实体集，属性有仓库号、仓库名和地址等；二是“商店”实体集，属性有商店号、商店名、地址等；三是“商品”实体集，属性有商品号、商品名、单价。</w:t>
      </w:r>
    </w:p>
    <w:p w:rsidR="00840375" w:rsidRDefault="00840375" w:rsidP="00840375">
      <w:pPr>
        <w:spacing w:before="100" w:beforeAutospacing="1" w:after="100" w:afterAutospacing="1" w:line="360" w:lineRule="auto"/>
        <w:ind w:left="420" w:hangingChars="200" w:hanging="420"/>
        <w:rPr>
          <w:snapToGrid w:val="0"/>
        </w:rPr>
      </w:pPr>
      <w:r>
        <w:rPr>
          <w:snapToGrid w:val="0"/>
          <w:szCs w:val="21"/>
        </w:rPr>
        <w:tab/>
        <w:t xml:space="preserve">   </w:t>
      </w:r>
      <w:r>
        <w:rPr>
          <w:rFonts w:ascii="Times New Roman" w:hAnsi="Times New Roman" w:hint="eastAsia"/>
          <w:snapToGrid w:val="0"/>
          <w:szCs w:val="21"/>
        </w:rPr>
        <w:t>设仓库与商品之间存在“库存”联系，每个仓库可存储若干种商品，每种商品存储在若干仓库中，每个仓库每存储一种商品有个日期及存储量；商店与商品之间存在着“销售”联系，每个商店可销售若干种商品，每种商品可在若干商店里销售，每个商店销售一种商品有月份和月销售量两个属性；仓库、商店、商品之间存在着“供应”联系，有月份和月供应量两个属性。</w:t>
      </w:r>
    </w:p>
    <w:p w:rsidR="00840375" w:rsidRDefault="00840375" w:rsidP="00840375">
      <w:pPr>
        <w:spacing w:before="100" w:beforeAutospacing="1" w:after="100" w:afterAutospacing="1" w:line="300" w:lineRule="atLeast"/>
        <w:ind w:firstLineChars="300" w:firstLine="630"/>
        <w:rPr>
          <w:snapToGrid w:val="0"/>
        </w:rPr>
      </w:pP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1</w:t>
      </w:r>
      <w:r>
        <w:rPr>
          <w:rFonts w:ascii="Times New Roman" w:hAnsi="Times New Roman" w:hint="eastAsia"/>
          <w:snapToGrid w:val="0"/>
          <w:szCs w:val="21"/>
        </w:rPr>
        <w:t>）试画出</w:t>
      </w:r>
      <w:r>
        <w:rPr>
          <w:snapToGrid w:val="0"/>
          <w:szCs w:val="21"/>
        </w:rPr>
        <w:t>ER</w:t>
      </w:r>
      <w:r>
        <w:rPr>
          <w:rFonts w:ascii="Times New Roman" w:hAnsi="Times New Roman" w:hint="eastAsia"/>
          <w:snapToGrid w:val="0"/>
          <w:szCs w:val="21"/>
        </w:rPr>
        <w:t>图，并在图上注明属性、联系类型、实体标识符；</w:t>
      </w:r>
    </w:p>
    <w:p w:rsidR="00E76533" w:rsidRDefault="00840375" w:rsidP="00840375">
      <w:pPr>
        <w:spacing w:before="100" w:beforeAutospacing="1" w:after="100" w:afterAutospacing="1" w:line="300" w:lineRule="atLeast"/>
        <w:ind w:firstLineChars="300" w:firstLine="630"/>
      </w:pPr>
      <w:r>
        <w:rPr>
          <w:rFonts w:ascii="Times New Roman" w:hAnsi="Times New Roman" w:hint="eastAsia"/>
          <w:snapToGrid w:val="0"/>
          <w:szCs w:val="21"/>
        </w:rPr>
        <w:t>（</w:t>
      </w:r>
      <w:r>
        <w:rPr>
          <w:snapToGrid w:val="0"/>
          <w:szCs w:val="21"/>
        </w:rPr>
        <w:t>2</w:t>
      </w:r>
      <w:r>
        <w:rPr>
          <w:rFonts w:ascii="Times New Roman" w:hAnsi="Times New Roman" w:hint="eastAsia"/>
          <w:snapToGrid w:val="0"/>
          <w:szCs w:val="21"/>
        </w:rPr>
        <w:t>）将</w:t>
      </w:r>
      <w:r>
        <w:rPr>
          <w:snapToGrid w:val="0"/>
          <w:szCs w:val="21"/>
        </w:rPr>
        <w:t>ER</w:t>
      </w:r>
      <w:r>
        <w:rPr>
          <w:rFonts w:ascii="Times New Roman" w:hAnsi="Times New Roman" w:hint="eastAsia"/>
          <w:snapToGrid w:val="0"/>
          <w:szCs w:val="21"/>
        </w:rPr>
        <w:t>图转换成关系模型，并说明主键和外键。</w:t>
      </w:r>
    </w:p>
    <w:sectPr w:rsidR="00E76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533" w:rsidRDefault="00E76533" w:rsidP="00840375">
      <w:r>
        <w:separator/>
      </w:r>
    </w:p>
  </w:endnote>
  <w:endnote w:type="continuationSeparator" w:id="1">
    <w:p w:rsidR="00E76533" w:rsidRDefault="00E76533" w:rsidP="00840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533" w:rsidRDefault="00E76533" w:rsidP="00840375">
      <w:r>
        <w:separator/>
      </w:r>
    </w:p>
  </w:footnote>
  <w:footnote w:type="continuationSeparator" w:id="1">
    <w:p w:rsidR="00E76533" w:rsidRDefault="00E76533" w:rsidP="00840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375"/>
    <w:rsid w:val="00840375"/>
    <w:rsid w:val="00E7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0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0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0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03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135">
              <w:marLeft w:val="0"/>
              <w:marRight w:val="0"/>
              <w:marTop w:val="34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0885">
                  <w:marLeft w:val="0"/>
                  <w:marRight w:val="0"/>
                  <w:marTop w:val="0"/>
                  <w:marBottom w:val="0"/>
                  <w:divBdr>
                    <w:top w:val="single" w:sz="6" w:space="8" w:color="DEE6BD"/>
                    <w:left w:val="single" w:sz="6" w:space="8" w:color="DEE6BD"/>
                    <w:bottom w:val="single" w:sz="6" w:space="8" w:color="DEE6BD"/>
                    <w:right w:val="single" w:sz="6" w:space="8" w:color="DEE6B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2017-01-01T13:13:00Z</dcterms:created>
  <dcterms:modified xsi:type="dcterms:W3CDTF">2017-01-01T13:14:00Z</dcterms:modified>
</cp:coreProperties>
</file>