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72"/>
          <w:szCs w:val="72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sz w:val="72"/>
          <w:szCs w:val="72"/>
          <w:lang w:val="en-US" w:eastAsia="zh-CN"/>
        </w:rPr>
        <w:t xml:space="preserve"> Old man and sea read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jc w:val="left"/>
        <w:textAlignment w:val="auto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I read the novel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&lt;&lt;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old man and sea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&gt;&gt;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and was full of old age The undefeated and indomitable spirit of man is moved and broken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t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o wear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、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to tremble. Because of the simple image of the old, because of the old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it is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the honorable worker.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jc w:val="left"/>
        <w:textAlignment w:val="auto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The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novel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introduces an old man who spent years fishing alone at sea. That day, he caught a big fish, which filled him with joy. But on his way home, he met a shark, and the old man pulled out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t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he army fought with the sharks,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sharks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ate all the fish they could eat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As a result, the big fish was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ate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by the shark less than one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h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alf way, the old man would bring the fish home.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jc w:val="left"/>
        <w:textAlignment w:val="auto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After reading the book, I was moved by the old man's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common words Language: "a person is not born to be defeated, you can To destroy him, but not to defeat him." From this common saying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t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o show that the old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man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are not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felled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by any difficulties, do their best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g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reat efforts and all kinds of hardships in life can not be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move backed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for a fight. The old man was so plain that he did not complain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t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he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god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is so unfair to him that he only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use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the rest of his time to realize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himself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dream: hit a big fish. This time he succeeded, he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f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inally successfully hit a big fish! This big fish is coming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i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t's not easy! It was the old man who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take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home after much sufferin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jc w:val="left"/>
        <w:textAlignment w:val="auto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It reminded me that when I was learning to ride a bike,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I just got up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, and the car suddenly fell over. I picked it up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r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ide up again, just ride two </w:t>
      </w:r>
      <w:r>
        <w:rPr>
          <w:rFonts w:hint="default"/>
          <w:b w:val="0"/>
          <w:bCs w:val="0"/>
          <w:sz w:val="30"/>
          <w:szCs w:val="30"/>
          <w:highlight w:val="none"/>
          <w:lang w:val="en-US" w:eastAsia="zh-CN"/>
        </w:rPr>
        <w:t>steps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, connect the person to take a car to fall down together. </w:t>
      </w:r>
      <w:r>
        <w:rPr>
          <w:rFonts w:hint="default"/>
          <w:b w:val="0"/>
          <w:bCs w:val="0"/>
          <w:sz w:val="30"/>
          <w:szCs w:val="30"/>
          <w:highlight w:val="none"/>
          <w:lang w:val="en-US" w:eastAsia="zh-CN"/>
        </w:rPr>
        <w:t xml:space="preserve">I stood up and </w:t>
      </w:r>
      <w:r>
        <w:rPr>
          <w:rFonts w:hint="eastAsia"/>
          <w:b w:val="0"/>
          <w:bCs w:val="0"/>
          <w:sz w:val="30"/>
          <w:szCs w:val="30"/>
          <w:highlight w:val="none"/>
          <w:lang w:val="en-US" w:eastAsia="zh-CN"/>
        </w:rPr>
        <w:t>slap</w:t>
      </w:r>
      <w:r>
        <w:rPr>
          <w:rFonts w:hint="default"/>
          <w:b w:val="0"/>
          <w:bCs w:val="0"/>
          <w:sz w:val="30"/>
          <w:szCs w:val="30"/>
          <w:highlight w:val="none"/>
          <w:lang w:val="en-US" w:eastAsia="zh-CN"/>
        </w:rPr>
        <w:t xml:space="preserve"> the dust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, picked up the fallen car and rode again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u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p. There was a man in front of me, and I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tensed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and let go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w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ith both hands,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I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and the car fell heavily.</w:t>
      </w:r>
      <w:r>
        <w:rPr>
          <w:rFonts w:hint="default"/>
          <w:b w:val="0"/>
          <w:bCs w:val="0"/>
          <w:sz w:val="30"/>
          <w:szCs w:val="30"/>
          <w:highlight w:val="none"/>
          <w:lang w:val="en-US" w:eastAsia="zh-CN"/>
        </w:rPr>
        <w:t xml:space="preserve"> It just feels like</w:t>
      </w:r>
      <w:r>
        <w:rPr>
          <w:rFonts w:hint="eastAsia"/>
          <w:b w:val="0"/>
          <w:bCs w:val="0"/>
          <w:sz w:val="30"/>
          <w:szCs w:val="30"/>
          <w:highlight w:val="none"/>
          <w:lang w:val="en-US" w:eastAsia="zh-CN"/>
        </w:rPr>
        <w:t xml:space="preserve"> the right leg hurts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, up to see, right knee blood , back home I treated the</w:t>
      </w:r>
      <w:r>
        <w:rPr>
          <w:rFonts w:hint="eastAsia"/>
          <w:b w:val="0"/>
          <w:bCs w:val="0"/>
          <w:sz w:val="30"/>
          <w:szCs w:val="30"/>
          <w:highlight w:val="none"/>
          <w:lang w:val="en-US" w:eastAsia="zh-CN"/>
        </w:rPr>
        <w:t xml:space="preserve"> hurt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and thought about the reason why I fell down,</w:t>
      </w:r>
      <w:r>
        <w:rPr>
          <w:rFonts w:hint="default"/>
          <w:b w:val="0"/>
          <w:bCs w:val="0"/>
          <w:sz w:val="30"/>
          <w:szCs w:val="30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highlight w:val="none"/>
          <w:lang w:val="en-US" w:eastAsia="zh-CN"/>
        </w:rPr>
        <w:t>think carefully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, I learned to keep my balance while cycling. I again I finally learned to ride down the stairs.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jc w:val="left"/>
        <w:textAlignment w:val="auto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After reading this book, my heart could not be calm for a long time The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common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old man made me deeply understand that a man should not be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fight down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w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hen any difficulty gives in, you should try your best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efforts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to live your life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hardships of doing struggle.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I've learned that no matter what happens, no matter what difficulties, we need to do it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l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ike an old man with a never-say-die spirit, will not be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fight down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by difficulties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jc w:val="left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I believe that I am brave and with a confident heart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to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meet the challenge is always a true winner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.And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I will remember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a person is not born to be defeated, you can To destroy him, but not to defeat him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jc w:val="left"/>
        <w:textAlignment w:val="auto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                      Class: 软件工程1802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        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Student: 王婧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74A7B"/>
    <w:rsid w:val="1E674A7B"/>
    <w:rsid w:val="3ADB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2019-05-11T06:03:00Z</dcterms:created>
  <dc:creator>过错？错过？</dc:creator>
  <cp:lastModifiedBy>过错？错过？</cp:lastModifiedBy>
  <dcterms:modified xsi:type="dcterms:W3CDTF">2019-05-11T07:03:44Z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