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02236A"/>
    <w:bookmarkStart w:id="0" w:name="_GoBack"/>
    <w:p w:rsidR="0002236A" w:rsidRPr="0002236A" w:rsidRDefault="0002236A" w:rsidP="0002236A">
      <w:pPr>
        <w:rPr>
          <w:b/>
          <w:bCs/>
        </w:rPr>
      </w:pPr>
      <w:r w:rsidRPr="0002236A">
        <w:rPr>
          <w:b/>
          <w:bCs/>
        </w:rPr>
        <w:fldChar w:fldCharType="begin"/>
      </w:r>
      <w:r w:rsidRPr="0002236A">
        <w:rPr>
          <w:b/>
          <w:bCs/>
        </w:rPr>
        <w:instrText xml:space="preserve"> HYPERLINK "http://www.sqlservercentral.com/blogs/bert-wagner/2018/06/05/4-ways-to-define-lookup-values-in-a-query/" </w:instrText>
      </w:r>
      <w:r w:rsidRPr="0002236A">
        <w:rPr>
          <w:b/>
          <w:bCs/>
        </w:rPr>
        <w:fldChar w:fldCharType="separate"/>
      </w:r>
      <w:r w:rsidRPr="0002236A">
        <w:rPr>
          <w:rStyle w:val="Hyperlink"/>
          <w:b/>
          <w:bCs/>
        </w:rPr>
        <w:t>4 Ways To Define Lookup Values In A Query</w:t>
      </w:r>
      <w:r w:rsidRPr="0002236A">
        <w:fldChar w:fldCharType="end"/>
      </w:r>
    </w:p>
    <w:bookmarkEnd w:id="0"/>
    <w:p w:rsidR="0002236A" w:rsidRPr="0002236A" w:rsidRDefault="0002236A" w:rsidP="0002236A">
      <w:pPr>
        <w:ind w:left="360"/>
      </w:pPr>
      <w:r w:rsidRPr="0002236A">
        <w:fldChar w:fldCharType="begin"/>
      </w:r>
      <w:r w:rsidRPr="0002236A">
        <w:instrText xml:space="preserve"> HYPERLINK "http://www.sqlservercentral.com/blogs/bert-wagner/" </w:instrText>
      </w:r>
      <w:r w:rsidRPr="0002236A">
        <w:fldChar w:fldCharType="separate"/>
      </w:r>
      <w:r w:rsidRPr="0002236A">
        <w:rPr>
          <w:rStyle w:val="Hyperlink"/>
        </w:rPr>
        <w:t>Bert Wagner</w:t>
      </w:r>
      <w:r w:rsidRPr="0002236A">
        <w:fldChar w:fldCharType="end"/>
      </w:r>
    </w:p>
    <w:p w:rsidR="0002236A" w:rsidRDefault="0002236A" w:rsidP="0002236A">
      <w:pPr>
        <w:ind w:left="360"/>
      </w:pPr>
      <w:r w:rsidRPr="0002236A">
        <w:t xml:space="preserve">Posted on 5 June 2018 </w:t>
      </w:r>
    </w:p>
    <w:p w:rsidR="0002236A" w:rsidRDefault="0002236A" w:rsidP="0002236A">
      <w:r>
        <w:t xml:space="preserve">FROM:  </w:t>
      </w:r>
      <w:hyperlink r:id="rId5" w:history="1">
        <w:r w:rsidRPr="004A039C">
          <w:rPr>
            <w:rStyle w:val="Hyperlink"/>
          </w:rPr>
          <w:t>http://www.sqlservercentral.com/blogs/bert-wagner/2018/06/05/4-ways-to-define-lookup-values-in-a-query/</w:t>
        </w:r>
      </w:hyperlink>
    </w:p>
    <w:p w:rsidR="0002236A" w:rsidRPr="0002236A" w:rsidRDefault="0002236A" w:rsidP="0002236A">
      <w:r w:rsidRPr="0002236A">
        <w:t>Occasionally you may need to create a lookup table of values for a single query.  Building a permanent table of these values is a good option if you need to reuse the values frequently, but for one-off, ad-hoc queries you may want to hard-code the lookup table of values directly in your query.</w:t>
      </w:r>
    </w:p>
    <w:p w:rsidR="0002236A" w:rsidRPr="0002236A" w:rsidRDefault="0002236A" w:rsidP="0002236A">
      <w:r w:rsidRPr="0002236A">
        <w:t>We can hard-code these values using several different techniques.  Below are the techniques I’ve seen used before, going in order from my least to most favorite.</w:t>
      </w:r>
    </w:p>
    <w:p w:rsidR="0002236A" w:rsidRPr="0002236A" w:rsidRDefault="0002236A" w:rsidP="0002236A">
      <w:pPr>
        <w:rPr>
          <w:b/>
          <w:bCs/>
        </w:rPr>
      </w:pPr>
      <w:r w:rsidRPr="0002236A">
        <w:rPr>
          <w:b/>
          <w:bCs/>
        </w:rPr>
        <w:t>Table Variables</w:t>
      </w:r>
    </w:p>
    <w:p w:rsidR="0002236A" w:rsidRPr="0002236A" w:rsidRDefault="0002236A" w:rsidP="0002236A">
      <w:r w:rsidRPr="0002236A">
        <w:t xml:space="preserve">DECLARE @T TABLE </w:t>
      </w:r>
    </w:p>
    <w:p w:rsidR="0002236A" w:rsidRPr="0002236A" w:rsidRDefault="0002236A" w:rsidP="0002236A">
      <w:r w:rsidRPr="0002236A">
        <w:t>(</w:t>
      </w:r>
    </w:p>
    <w:p w:rsidR="0002236A" w:rsidRPr="0002236A" w:rsidRDefault="0002236A" w:rsidP="0002236A">
      <w:r w:rsidRPr="0002236A">
        <w:tab/>
      </w:r>
      <w:proofErr w:type="spellStart"/>
      <w:r w:rsidRPr="0002236A">
        <w:t>ColorName</w:t>
      </w:r>
      <w:proofErr w:type="spellEnd"/>
      <w:r w:rsidRPr="0002236A">
        <w:t xml:space="preserve"> </w:t>
      </w:r>
      <w:proofErr w:type="gramStart"/>
      <w:r w:rsidRPr="0002236A">
        <w:t>varchar(</w:t>
      </w:r>
      <w:proofErr w:type="gramEnd"/>
      <w:r w:rsidRPr="0002236A">
        <w:t xml:space="preserve">20), </w:t>
      </w:r>
    </w:p>
    <w:p w:rsidR="0002236A" w:rsidRPr="0002236A" w:rsidRDefault="0002236A" w:rsidP="0002236A">
      <w:r w:rsidRPr="0002236A">
        <w:tab/>
      </w:r>
      <w:proofErr w:type="spellStart"/>
      <w:r w:rsidRPr="0002236A">
        <w:t>HexCode</w:t>
      </w:r>
      <w:proofErr w:type="spellEnd"/>
      <w:r w:rsidRPr="0002236A">
        <w:t xml:space="preserve"> </w:t>
      </w:r>
      <w:proofErr w:type="gramStart"/>
      <w:r w:rsidRPr="0002236A">
        <w:t>char(</w:t>
      </w:r>
      <w:proofErr w:type="gramEnd"/>
      <w:r w:rsidRPr="0002236A">
        <w:t>7)</w:t>
      </w:r>
    </w:p>
    <w:p w:rsidR="0002236A" w:rsidRPr="0002236A" w:rsidRDefault="0002236A" w:rsidP="0002236A">
      <w:r w:rsidRPr="0002236A">
        <w:t>);</w:t>
      </w:r>
    </w:p>
    <w:p w:rsidR="0002236A" w:rsidRPr="0002236A" w:rsidRDefault="0002236A" w:rsidP="0002236A"/>
    <w:p w:rsidR="0002236A" w:rsidRPr="0002236A" w:rsidRDefault="0002236A" w:rsidP="0002236A">
      <w:r w:rsidRPr="0002236A">
        <w:t xml:space="preserve">INSERT INTO @T VALUES </w:t>
      </w:r>
    </w:p>
    <w:p w:rsidR="0002236A" w:rsidRPr="0002236A" w:rsidRDefault="0002236A" w:rsidP="0002236A">
      <w:r w:rsidRPr="0002236A">
        <w:tab/>
      </w:r>
      <w:r w:rsidRPr="0002236A">
        <w:tab/>
        <w:t>('FireBrick','#B22222'),</w:t>
      </w:r>
    </w:p>
    <w:p w:rsidR="0002236A" w:rsidRPr="0002236A" w:rsidRDefault="0002236A" w:rsidP="0002236A">
      <w:r w:rsidRPr="0002236A">
        <w:tab/>
      </w:r>
      <w:r w:rsidRPr="0002236A">
        <w:tab/>
        <w:t>('HotPink','#FF69B4'),</w:t>
      </w:r>
    </w:p>
    <w:p w:rsidR="0002236A" w:rsidRPr="0002236A" w:rsidRDefault="0002236A" w:rsidP="0002236A">
      <w:r w:rsidRPr="0002236A">
        <w:tab/>
      </w:r>
      <w:r w:rsidRPr="0002236A">
        <w:tab/>
        <w:t>('Tomato','#FF6347'),</w:t>
      </w:r>
    </w:p>
    <w:p w:rsidR="0002236A" w:rsidRPr="0002236A" w:rsidRDefault="0002236A" w:rsidP="0002236A">
      <w:r w:rsidRPr="0002236A">
        <w:tab/>
      </w:r>
      <w:r w:rsidRPr="0002236A">
        <w:tab/>
        <w:t>('PapayaWhip','#FFEFD5'),</w:t>
      </w:r>
    </w:p>
    <w:p w:rsidR="0002236A" w:rsidRPr="0002236A" w:rsidRDefault="0002236A" w:rsidP="0002236A">
      <w:r w:rsidRPr="0002236A">
        <w:tab/>
      </w:r>
      <w:r w:rsidRPr="0002236A">
        <w:tab/>
        <w:t>('RebeccaPurple','#663399'),</w:t>
      </w:r>
    </w:p>
    <w:p w:rsidR="0002236A" w:rsidRPr="0002236A" w:rsidRDefault="0002236A" w:rsidP="0002236A">
      <w:r w:rsidRPr="0002236A">
        <w:tab/>
      </w:r>
      <w:r w:rsidRPr="0002236A">
        <w:tab/>
        <w:t>('LawnGreen','#7CFC00'),</w:t>
      </w:r>
    </w:p>
    <w:p w:rsidR="0002236A" w:rsidRPr="0002236A" w:rsidRDefault="0002236A" w:rsidP="0002236A">
      <w:r w:rsidRPr="0002236A">
        <w:tab/>
      </w:r>
      <w:r w:rsidRPr="0002236A">
        <w:tab/>
        <w:t>('MidnightBlue','#191970');</w:t>
      </w:r>
    </w:p>
    <w:p w:rsidR="0002236A" w:rsidRPr="0002236A" w:rsidRDefault="0002236A" w:rsidP="0002236A"/>
    <w:p w:rsidR="0002236A" w:rsidRPr="0002236A" w:rsidRDefault="0002236A" w:rsidP="0002236A">
      <w:r w:rsidRPr="0002236A">
        <w:t>SELECT * FROM @T;</w:t>
      </w:r>
    </w:p>
    <w:p w:rsidR="0002236A" w:rsidRPr="0002236A" w:rsidRDefault="0002236A" w:rsidP="0002236A">
      <w:r w:rsidRPr="0002236A">
        <w:t>Table variables get a bad rap in SQL Server because they don’t provide accurate row estimates to the query optimizer.  This can cause SQL Server to come up with some really terrible execution plans that will kill your query’s performance.</w:t>
      </w:r>
    </w:p>
    <w:p w:rsidR="0002236A" w:rsidRPr="0002236A" w:rsidRDefault="0002236A" w:rsidP="0002236A">
      <w:r w:rsidRPr="0002236A">
        <w:lastRenderedPageBreak/>
        <w:t>However, if your use case is a single small lookup table of less than 100 records, table variables might actually be a viable option.  They are quick and easy to setup and can be added to the top of your query.</w:t>
      </w:r>
    </w:p>
    <w:p w:rsidR="0002236A" w:rsidRPr="0002236A" w:rsidRDefault="0002236A" w:rsidP="0002236A">
      <w:r w:rsidRPr="0002236A">
        <w:t>With that said, I don’t think I’ve ever used a table variable in this type of scenario (or any scenario really).  I know some people love using them and I think that’s fine as long as you are keeping track of your query performance.  For me though, there are so many better options available…</w:t>
      </w:r>
    </w:p>
    <w:p w:rsidR="0002236A" w:rsidRPr="0002236A" w:rsidRDefault="0002236A" w:rsidP="0002236A">
      <w:pPr>
        <w:rPr>
          <w:b/>
          <w:bCs/>
        </w:rPr>
      </w:pPr>
      <w:r w:rsidRPr="0002236A">
        <w:rPr>
          <w:b/>
          <w:bCs/>
        </w:rPr>
        <w:t>Temporary Tables</w:t>
      </w:r>
    </w:p>
    <w:p w:rsidR="0002236A" w:rsidRPr="0002236A" w:rsidRDefault="0002236A" w:rsidP="0002236A">
      <w:r w:rsidRPr="0002236A">
        <w:t xml:space="preserve">CREATE TABLE #T </w:t>
      </w:r>
    </w:p>
    <w:p w:rsidR="0002236A" w:rsidRPr="0002236A" w:rsidRDefault="0002236A" w:rsidP="0002236A">
      <w:r w:rsidRPr="0002236A">
        <w:t>(</w:t>
      </w:r>
    </w:p>
    <w:p w:rsidR="0002236A" w:rsidRPr="0002236A" w:rsidRDefault="0002236A" w:rsidP="0002236A">
      <w:r w:rsidRPr="0002236A">
        <w:tab/>
      </w:r>
      <w:proofErr w:type="spellStart"/>
      <w:r w:rsidRPr="0002236A">
        <w:t>ColorName</w:t>
      </w:r>
      <w:proofErr w:type="spellEnd"/>
      <w:r w:rsidRPr="0002236A">
        <w:t xml:space="preserve"> </w:t>
      </w:r>
      <w:proofErr w:type="gramStart"/>
      <w:r w:rsidRPr="0002236A">
        <w:t>varchar(</w:t>
      </w:r>
      <w:proofErr w:type="gramEnd"/>
      <w:r w:rsidRPr="0002236A">
        <w:t xml:space="preserve">20), </w:t>
      </w:r>
    </w:p>
    <w:p w:rsidR="0002236A" w:rsidRPr="0002236A" w:rsidRDefault="0002236A" w:rsidP="0002236A">
      <w:r w:rsidRPr="0002236A">
        <w:tab/>
      </w:r>
      <w:proofErr w:type="spellStart"/>
      <w:r w:rsidRPr="0002236A">
        <w:t>HexCode</w:t>
      </w:r>
      <w:proofErr w:type="spellEnd"/>
      <w:r w:rsidRPr="0002236A">
        <w:t xml:space="preserve"> </w:t>
      </w:r>
      <w:proofErr w:type="gramStart"/>
      <w:r w:rsidRPr="0002236A">
        <w:t>char(</w:t>
      </w:r>
      <w:proofErr w:type="gramEnd"/>
      <w:r w:rsidRPr="0002236A">
        <w:t>7)</w:t>
      </w:r>
    </w:p>
    <w:p w:rsidR="0002236A" w:rsidRPr="0002236A" w:rsidRDefault="0002236A" w:rsidP="0002236A">
      <w:r w:rsidRPr="0002236A">
        <w:t>);</w:t>
      </w:r>
    </w:p>
    <w:p w:rsidR="0002236A" w:rsidRPr="0002236A" w:rsidRDefault="0002236A" w:rsidP="0002236A"/>
    <w:p w:rsidR="0002236A" w:rsidRPr="0002236A" w:rsidRDefault="0002236A" w:rsidP="0002236A">
      <w:r w:rsidRPr="0002236A">
        <w:t xml:space="preserve">INSERT INTO #T VALUES </w:t>
      </w:r>
    </w:p>
    <w:p w:rsidR="0002236A" w:rsidRPr="0002236A" w:rsidRDefault="0002236A" w:rsidP="0002236A">
      <w:r w:rsidRPr="0002236A">
        <w:tab/>
      </w:r>
      <w:r w:rsidRPr="0002236A">
        <w:tab/>
        <w:t>('FireBrick','#B22222'),</w:t>
      </w:r>
    </w:p>
    <w:p w:rsidR="0002236A" w:rsidRPr="0002236A" w:rsidRDefault="0002236A" w:rsidP="0002236A">
      <w:r w:rsidRPr="0002236A">
        <w:tab/>
      </w:r>
      <w:r w:rsidRPr="0002236A">
        <w:tab/>
        <w:t>('HotPink','#FF69B4'),</w:t>
      </w:r>
    </w:p>
    <w:p w:rsidR="0002236A" w:rsidRPr="0002236A" w:rsidRDefault="0002236A" w:rsidP="0002236A">
      <w:r w:rsidRPr="0002236A">
        <w:tab/>
      </w:r>
      <w:r w:rsidRPr="0002236A">
        <w:tab/>
        <w:t>('Tomato','#FF6347'),</w:t>
      </w:r>
    </w:p>
    <w:p w:rsidR="0002236A" w:rsidRPr="0002236A" w:rsidRDefault="0002236A" w:rsidP="0002236A">
      <w:r w:rsidRPr="0002236A">
        <w:tab/>
      </w:r>
      <w:r w:rsidRPr="0002236A">
        <w:tab/>
        <w:t>('PapayaWhip','#FFEFD5'),</w:t>
      </w:r>
    </w:p>
    <w:p w:rsidR="0002236A" w:rsidRPr="0002236A" w:rsidRDefault="0002236A" w:rsidP="0002236A">
      <w:r w:rsidRPr="0002236A">
        <w:tab/>
      </w:r>
      <w:r w:rsidRPr="0002236A">
        <w:tab/>
        <w:t>('RebeccaPurple','#663399'),</w:t>
      </w:r>
    </w:p>
    <w:p w:rsidR="0002236A" w:rsidRPr="0002236A" w:rsidRDefault="0002236A" w:rsidP="0002236A">
      <w:r w:rsidRPr="0002236A">
        <w:tab/>
      </w:r>
      <w:r w:rsidRPr="0002236A">
        <w:tab/>
        <w:t>('LawnGreen','#7CFC00'),</w:t>
      </w:r>
    </w:p>
    <w:p w:rsidR="0002236A" w:rsidRPr="0002236A" w:rsidRDefault="0002236A" w:rsidP="0002236A">
      <w:r w:rsidRPr="0002236A">
        <w:tab/>
      </w:r>
      <w:r w:rsidRPr="0002236A">
        <w:tab/>
        <w:t>('MidnightBlue','#191970');</w:t>
      </w:r>
    </w:p>
    <w:p w:rsidR="0002236A" w:rsidRPr="0002236A" w:rsidRDefault="0002236A" w:rsidP="0002236A"/>
    <w:p w:rsidR="0002236A" w:rsidRPr="0002236A" w:rsidRDefault="0002236A" w:rsidP="0002236A">
      <w:r w:rsidRPr="0002236A">
        <w:t>SELECT * FROM #T;</w:t>
      </w:r>
    </w:p>
    <w:p w:rsidR="0002236A" w:rsidRPr="0002236A" w:rsidRDefault="0002236A" w:rsidP="0002236A">
      <w:r w:rsidRPr="0002236A">
        <w:t>Temp tables are the answer to many of the table variable’s shortcomings.</w:t>
      </w:r>
    </w:p>
    <w:p w:rsidR="0002236A" w:rsidRPr="0002236A" w:rsidRDefault="0002236A" w:rsidP="0002236A">
      <w:r w:rsidRPr="0002236A">
        <w:t>Temp tables can perform well with larger amounts of data because they can be indexed and can have statistics generated on them.  Both of these features typically help SQL Server generate better execution plans.</w:t>
      </w:r>
    </w:p>
    <w:p w:rsidR="0002236A" w:rsidRPr="0002236A" w:rsidRDefault="0002236A" w:rsidP="0002236A">
      <w:r w:rsidRPr="0002236A">
        <w:t>There is some overhead in coding a temp table though: just like a table variable, a temp table needs to be created and inserted into before being able to use it in your query.  While normally not a huge deal, this is not something I want to have to do in those instances where I want to define some lookup values quickly…</w:t>
      </w:r>
    </w:p>
    <w:p w:rsidR="0002236A" w:rsidRPr="0002236A" w:rsidRDefault="0002236A" w:rsidP="0002236A">
      <w:pPr>
        <w:rPr>
          <w:b/>
          <w:bCs/>
        </w:rPr>
      </w:pPr>
      <w:r w:rsidRPr="0002236A">
        <w:rPr>
          <w:b/>
          <w:bCs/>
        </w:rPr>
        <w:t>SELECT with UNION ALL</w:t>
      </w:r>
    </w:p>
    <w:p w:rsidR="0002236A" w:rsidRPr="0002236A" w:rsidRDefault="0002236A" w:rsidP="0002236A">
      <w:r w:rsidRPr="0002236A">
        <w:t>SELECT</w:t>
      </w:r>
    </w:p>
    <w:p w:rsidR="0002236A" w:rsidRPr="0002236A" w:rsidRDefault="0002236A" w:rsidP="0002236A">
      <w:r w:rsidRPr="0002236A">
        <w:lastRenderedPageBreak/>
        <w:tab/>
        <w:t>*</w:t>
      </w:r>
    </w:p>
    <w:p w:rsidR="0002236A" w:rsidRPr="0002236A" w:rsidRDefault="0002236A" w:rsidP="0002236A">
      <w:r w:rsidRPr="0002236A">
        <w:t>FROM</w:t>
      </w:r>
    </w:p>
    <w:p w:rsidR="0002236A" w:rsidRPr="0002236A" w:rsidRDefault="0002236A" w:rsidP="0002236A">
      <w:r w:rsidRPr="0002236A">
        <w:tab/>
        <w:t>(</w:t>
      </w:r>
    </w:p>
    <w:p w:rsidR="0002236A" w:rsidRPr="0002236A" w:rsidRDefault="0002236A" w:rsidP="0002236A">
      <w:r w:rsidRPr="0002236A">
        <w:tab/>
      </w:r>
      <w:r w:rsidRPr="0002236A">
        <w:tab/>
        <w:t>SELECT 'FireBrick','#B22222'</w:t>
      </w:r>
      <w:r w:rsidRPr="0002236A">
        <w:tab/>
        <w:t xml:space="preserve"> UNION ALL</w:t>
      </w:r>
    </w:p>
    <w:p w:rsidR="0002236A" w:rsidRPr="0002236A" w:rsidRDefault="0002236A" w:rsidP="0002236A">
      <w:r w:rsidRPr="0002236A">
        <w:tab/>
      </w:r>
      <w:r w:rsidRPr="0002236A">
        <w:tab/>
        <w:t>SELECT 'HotPink','#FF69B4'</w:t>
      </w:r>
      <w:r w:rsidRPr="0002236A">
        <w:tab/>
        <w:t xml:space="preserve"> UNION ALL</w:t>
      </w:r>
    </w:p>
    <w:p w:rsidR="0002236A" w:rsidRPr="0002236A" w:rsidRDefault="0002236A" w:rsidP="0002236A">
      <w:r w:rsidRPr="0002236A">
        <w:tab/>
      </w:r>
      <w:r w:rsidRPr="0002236A">
        <w:tab/>
        <w:t>SELECT 'Tomato','#FF6347'</w:t>
      </w:r>
      <w:r w:rsidRPr="0002236A">
        <w:tab/>
        <w:t xml:space="preserve"> UNION ALL</w:t>
      </w:r>
    </w:p>
    <w:p w:rsidR="0002236A" w:rsidRPr="0002236A" w:rsidRDefault="0002236A" w:rsidP="0002236A">
      <w:r w:rsidRPr="0002236A">
        <w:tab/>
      </w:r>
      <w:r w:rsidRPr="0002236A">
        <w:tab/>
        <w:t>SELECT 'PapayaWhip','#FFEFD5'</w:t>
      </w:r>
      <w:r w:rsidRPr="0002236A">
        <w:tab/>
        <w:t xml:space="preserve"> UNION ALL</w:t>
      </w:r>
    </w:p>
    <w:p w:rsidR="0002236A" w:rsidRPr="0002236A" w:rsidRDefault="0002236A" w:rsidP="0002236A">
      <w:r w:rsidRPr="0002236A">
        <w:tab/>
      </w:r>
      <w:r w:rsidRPr="0002236A">
        <w:tab/>
        <w:t>SELECT 'RebeccaPurple','#663399' UNION ALL</w:t>
      </w:r>
    </w:p>
    <w:p w:rsidR="0002236A" w:rsidRPr="0002236A" w:rsidRDefault="0002236A" w:rsidP="0002236A">
      <w:r w:rsidRPr="0002236A">
        <w:tab/>
      </w:r>
      <w:r w:rsidRPr="0002236A">
        <w:tab/>
        <w:t>SELECT 'LawnGreen','#7CFC00'</w:t>
      </w:r>
      <w:r w:rsidRPr="0002236A">
        <w:tab/>
        <w:t xml:space="preserve"> UNION ALL</w:t>
      </w:r>
    </w:p>
    <w:p w:rsidR="0002236A" w:rsidRPr="0002236A" w:rsidRDefault="0002236A" w:rsidP="0002236A">
      <w:r w:rsidRPr="0002236A">
        <w:tab/>
      </w:r>
      <w:r w:rsidRPr="0002236A">
        <w:tab/>
        <w:t>SELECT 'MidnightBlue','#191970'</w:t>
      </w:r>
    </w:p>
    <w:p w:rsidR="0002236A" w:rsidRPr="0002236A" w:rsidRDefault="0002236A" w:rsidP="0002236A">
      <w:r w:rsidRPr="0002236A">
        <w:tab/>
        <w:t>) T(</w:t>
      </w:r>
      <w:proofErr w:type="spellStart"/>
      <w:proofErr w:type="gramStart"/>
      <w:r w:rsidRPr="0002236A">
        <w:t>ColorName,HexCode</w:t>
      </w:r>
      <w:proofErr w:type="spellEnd"/>
      <w:proofErr w:type="gramEnd"/>
      <w:r w:rsidRPr="0002236A">
        <w:t>);</w:t>
      </w:r>
    </w:p>
    <w:p w:rsidR="0002236A" w:rsidRPr="0002236A" w:rsidRDefault="0002236A" w:rsidP="0002236A">
      <w:r w:rsidRPr="0002236A">
        <w:t>The next option is hard-coding values in SELECT statements and then joining them together with UNION ALLs.</w:t>
      </w:r>
    </w:p>
    <w:p w:rsidR="0002236A" w:rsidRPr="0002236A" w:rsidRDefault="0002236A" w:rsidP="0002236A">
      <w:r w:rsidRPr="0002236A">
        <w:t>This is probably the most common technique I see, and for good reason: the syntax is straight forward and doesn’t require any special setup; perfect for the one-time use ad-hoc scenario.</w:t>
      </w:r>
    </w:p>
    <w:p w:rsidR="0002236A" w:rsidRPr="0002236A" w:rsidRDefault="0002236A" w:rsidP="0002236A">
      <w:r w:rsidRPr="0002236A">
        <w:t xml:space="preserve">Its format also makes it easy to use </w:t>
      </w:r>
      <w:hyperlink r:id="rId6" w:history="1">
        <w:r w:rsidRPr="0002236A">
          <w:rPr>
            <w:rStyle w:val="Hyperlink"/>
          </w:rPr>
          <w:t>the ALT + highlight shortcut</w:t>
        </w:r>
      </w:hyperlink>
      <w:r w:rsidRPr="0002236A">
        <w:t xml:space="preserve"> to quickly create a derived table lookup from the results of another query or values copied from elsewhere.</w:t>
      </w:r>
    </w:p>
    <w:p w:rsidR="0002236A" w:rsidRPr="0002236A" w:rsidRDefault="0002236A" w:rsidP="0002236A">
      <w:r w:rsidRPr="0002236A">
        <w:t>I do like this method a lot, but there is one method that I like slightly more…</w:t>
      </w:r>
    </w:p>
    <w:p w:rsidR="0002236A" w:rsidRPr="0002236A" w:rsidRDefault="0002236A" w:rsidP="0002236A">
      <w:pPr>
        <w:rPr>
          <w:b/>
          <w:bCs/>
        </w:rPr>
      </w:pPr>
      <w:r w:rsidRPr="0002236A">
        <w:rPr>
          <w:b/>
          <w:bCs/>
        </w:rPr>
        <w:t xml:space="preserve">The </w:t>
      </w:r>
      <w:proofErr w:type="gramStart"/>
      <w:r w:rsidRPr="0002236A">
        <w:rPr>
          <w:b/>
          <w:bCs/>
        </w:rPr>
        <w:t>VALUES(</w:t>
      </w:r>
      <w:proofErr w:type="gramEnd"/>
      <w:r w:rsidRPr="0002236A">
        <w:rPr>
          <w:b/>
          <w:bCs/>
        </w:rPr>
        <w:t>) Constructor</w:t>
      </w:r>
    </w:p>
    <w:p w:rsidR="0002236A" w:rsidRPr="0002236A" w:rsidRDefault="0002236A" w:rsidP="0002236A">
      <w:r w:rsidRPr="0002236A">
        <w:t>SELECT</w:t>
      </w:r>
    </w:p>
    <w:p w:rsidR="0002236A" w:rsidRPr="0002236A" w:rsidRDefault="0002236A" w:rsidP="0002236A">
      <w:r w:rsidRPr="0002236A">
        <w:tab/>
        <w:t>*</w:t>
      </w:r>
    </w:p>
    <w:p w:rsidR="0002236A" w:rsidRPr="0002236A" w:rsidRDefault="0002236A" w:rsidP="0002236A">
      <w:r w:rsidRPr="0002236A">
        <w:t>FROM</w:t>
      </w:r>
    </w:p>
    <w:p w:rsidR="0002236A" w:rsidRPr="0002236A" w:rsidRDefault="0002236A" w:rsidP="0002236A">
      <w:r w:rsidRPr="0002236A">
        <w:tab/>
        <w:t xml:space="preserve">(VALUES </w:t>
      </w:r>
    </w:p>
    <w:p w:rsidR="0002236A" w:rsidRPr="0002236A" w:rsidRDefault="0002236A" w:rsidP="0002236A">
      <w:r w:rsidRPr="0002236A">
        <w:tab/>
      </w:r>
      <w:r w:rsidRPr="0002236A">
        <w:tab/>
        <w:t>('FireBrick','#B22222'),</w:t>
      </w:r>
    </w:p>
    <w:p w:rsidR="0002236A" w:rsidRPr="0002236A" w:rsidRDefault="0002236A" w:rsidP="0002236A">
      <w:r w:rsidRPr="0002236A">
        <w:tab/>
      </w:r>
      <w:r w:rsidRPr="0002236A">
        <w:tab/>
        <w:t>('HotPink','#FF69B4'),</w:t>
      </w:r>
    </w:p>
    <w:p w:rsidR="0002236A" w:rsidRPr="0002236A" w:rsidRDefault="0002236A" w:rsidP="0002236A">
      <w:r w:rsidRPr="0002236A">
        <w:tab/>
      </w:r>
      <w:r w:rsidRPr="0002236A">
        <w:tab/>
        <w:t>('Tomato','#FF6347'),</w:t>
      </w:r>
    </w:p>
    <w:p w:rsidR="0002236A" w:rsidRPr="0002236A" w:rsidRDefault="0002236A" w:rsidP="0002236A">
      <w:r w:rsidRPr="0002236A">
        <w:tab/>
      </w:r>
      <w:r w:rsidRPr="0002236A">
        <w:tab/>
        <w:t>('PapayaWhip','#FFEFD5'),</w:t>
      </w:r>
    </w:p>
    <w:p w:rsidR="0002236A" w:rsidRPr="0002236A" w:rsidRDefault="0002236A" w:rsidP="0002236A">
      <w:r w:rsidRPr="0002236A">
        <w:tab/>
      </w:r>
      <w:r w:rsidRPr="0002236A">
        <w:tab/>
        <w:t>('RebeccaPurple','#663399'),</w:t>
      </w:r>
    </w:p>
    <w:p w:rsidR="0002236A" w:rsidRPr="0002236A" w:rsidRDefault="0002236A" w:rsidP="0002236A">
      <w:r w:rsidRPr="0002236A">
        <w:tab/>
      </w:r>
      <w:r w:rsidRPr="0002236A">
        <w:tab/>
        <w:t>('LawnGreen','#7CFC00'),</w:t>
      </w:r>
    </w:p>
    <w:p w:rsidR="0002236A" w:rsidRPr="0002236A" w:rsidRDefault="0002236A" w:rsidP="0002236A">
      <w:r w:rsidRPr="0002236A">
        <w:tab/>
      </w:r>
      <w:r w:rsidRPr="0002236A">
        <w:tab/>
        <w:t>('MidnightBlue','#191970')</w:t>
      </w:r>
    </w:p>
    <w:p w:rsidR="0002236A" w:rsidRPr="0002236A" w:rsidRDefault="0002236A" w:rsidP="0002236A">
      <w:r w:rsidRPr="0002236A">
        <w:lastRenderedPageBreak/>
        <w:tab/>
      </w:r>
      <w:r w:rsidRPr="0002236A">
        <w:tab/>
        <w:t>) T(</w:t>
      </w:r>
      <w:proofErr w:type="spellStart"/>
      <w:proofErr w:type="gramStart"/>
      <w:r w:rsidRPr="0002236A">
        <w:t>ColorName,HexCode</w:t>
      </w:r>
      <w:proofErr w:type="spellEnd"/>
      <w:proofErr w:type="gramEnd"/>
      <w:r w:rsidRPr="0002236A">
        <w:t>);</w:t>
      </w:r>
    </w:p>
    <w:p w:rsidR="0002236A" w:rsidRPr="0002236A" w:rsidRDefault="0002236A" w:rsidP="0002236A">
      <w:r w:rsidRPr="0002236A">
        <w:t xml:space="preserve">You’ve probably use the </w:t>
      </w:r>
      <w:hyperlink r:id="rId7" w:history="1">
        <w:r w:rsidRPr="0002236A">
          <w:rPr>
            <w:rStyle w:val="Hyperlink"/>
          </w:rPr>
          <w:t>VALUES constructor</w:t>
        </w:r>
      </w:hyperlink>
      <w:r w:rsidRPr="0002236A">
        <w:t xml:space="preserve"> in an INSERT INTO statement, but did you know you can also use it in a FROM clause?</w:t>
      </w:r>
    </w:p>
    <w:p w:rsidR="0002236A" w:rsidRPr="0002236A" w:rsidRDefault="0002236A" w:rsidP="0002236A">
      <w:r w:rsidRPr="0002236A">
        <w:t>This syntax is similar to our SELECT + UNION ALL technique above, except we are swapping in single quotes and parentheses for SELECTs and UNION ALLs.  I find this slightly easier to write, if only because it requires typing out fewer characters and feels more programmatic.</w:t>
      </w:r>
    </w:p>
    <w:p w:rsidR="0002236A" w:rsidRPr="0002236A" w:rsidRDefault="0002236A" w:rsidP="0002236A">
      <w:pPr>
        <w:rPr>
          <w:b/>
          <w:bCs/>
        </w:rPr>
      </w:pPr>
      <w:r w:rsidRPr="0002236A">
        <w:rPr>
          <w:b/>
          <w:bCs/>
        </w:rPr>
        <w:t>One Last Tip: CTE</w:t>
      </w:r>
    </w:p>
    <w:p w:rsidR="0002236A" w:rsidRPr="0002236A" w:rsidRDefault="0002236A" w:rsidP="0002236A">
      <w:r w:rsidRPr="0002236A">
        <w:t xml:space="preserve">WITH </w:t>
      </w:r>
      <w:proofErr w:type="spellStart"/>
      <w:r w:rsidRPr="0002236A">
        <w:t>HtmlColors</w:t>
      </w:r>
      <w:proofErr w:type="spellEnd"/>
      <w:r w:rsidRPr="0002236A">
        <w:t xml:space="preserve"> AS (</w:t>
      </w:r>
    </w:p>
    <w:p w:rsidR="0002236A" w:rsidRPr="0002236A" w:rsidRDefault="0002236A" w:rsidP="0002236A">
      <w:r w:rsidRPr="0002236A">
        <w:tab/>
      </w:r>
      <w:r w:rsidRPr="0002236A">
        <w:tab/>
        <w:t>SELECT '</w:t>
      </w:r>
      <w:proofErr w:type="spellStart"/>
      <w:r w:rsidRPr="0002236A">
        <w:t>FireBrick</w:t>
      </w:r>
      <w:proofErr w:type="spellEnd"/>
      <w:r w:rsidRPr="0002236A">
        <w:t xml:space="preserve">' AS ColorName,'#B22222' AS </w:t>
      </w:r>
      <w:proofErr w:type="spellStart"/>
      <w:r w:rsidRPr="0002236A">
        <w:t>HexCode</w:t>
      </w:r>
      <w:proofErr w:type="spellEnd"/>
      <w:r w:rsidRPr="0002236A">
        <w:tab/>
        <w:t xml:space="preserve"> UNION ALL</w:t>
      </w:r>
    </w:p>
    <w:p w:rsidR="0002236A" w:rsidRPr="0002236A" w:rsidRDefault="0002236A" w:rsidP="0002236A">
      <w:r w:rsidRPr="0002236A">
        <w:tab/>
      </w:r>
      <w:r w:rsidRPr="0002236A">
        <w:tab/>
        <w:t>SELECT 'HotPink','#FF69B4'</w:t>
      </w:r>
      <w:r w:rsidRPr="0002236A">
        <w:tab/>
        <w:t xml:space="preserve"> UNION ALL</w:t>
      </w:r>
    </w:p>
    <w:p w:rsidR="0002236A" w:rsidRPr="0002236A" w:rsidRDefault="0002236A" w:rsidP="0002236A">
      <w:r w:rsidRPr="0002236A">
        <w:tab/>
      </w:r>
      <w:r w:rsidRPr="0002236A">
        <w:tab/>
        <w:t>SELECT 'Tomato','#FF6347'</w:t>
      </w:r>
      <w:r w:rsidRPr="0002236A">
        <w:tab/>
        <w:t xml:space="preserve"> UNION ALL</w:t>
      </w:r>
    </w:p>
    <w:p w:rsidR="0002236A" w:rsidRPr="0002236A" w:rsidRDefault="0002236A" w:rsidP="0002236A">
      <w:r w:rsidRPr="0002236A">
        <w:tab/>
      </w:r>
      <w:r w:rsidRPr="0002236A">
        <w:tab/>
        <w:t>SELECT 'PapayaWhip','#FFEFD5'</w:t>
      </w:r>
      <w:r w:rsidRPr="0002236A">
        <w:tab/>
        <w:t xml:space="preserve"> UNION ALL</w:t>
      </w:r>
    </w:p>
    <w:p w:rsidR="0002236A" w:rsidRPr="0002236A" w:rsidRDefault="0002236A" w:rsidP="0002236A">
      <w:r w:rsidRPr="0002236A">
        <w:tab/>
      </w:r>
      <w:r w:rsidRPr="0002236A">
        <w:tab/>
        <w:t>SELECT 'RebeccaPurple','#663399' UNION ALL</w:t>
      </w:r>
    </w:p>
    <w:p w:rsidR="0002236A" w:rsidRPr="0002236A" w:rsidRDefault="0002236A" w:rsidP="0002236A">
      <w:r w:rsidRPr="0002236A">
        <w:tab/>
      </w:r>
      <w:r w:rsidRPr="0002236A">
        <w:tab/>
        <w:t>SELECT 'LawnGreen','#7CFC00'</w:t>
      </w:r>
      <w:r w:rsidRPr="0002236A">
        <w:tab/>
        <w:t xml:space="preserve"> UNION ALL</w:t>
      </w:r>
    </w:p>
    <w:p w:rsidR="0002236A" w:rsidRPr="0002236A" w:rsidRDefault="0002236A" w:rsidP="0002236A">
      <w:r w:rsidRPr="0002236A">
        <w:tab/>
      </w:r>
      <w:r w:rsidRPr="0002236A">
        <w:tab/>
        <w:t>SELECT 'MidnightBlue','#191970'</w:t>
      </w:r>
    </w:p>
    <w:p w:rsidR="0002236A" w:rsidRPr="0002236A" w:rsidRDefault="0002236A" w:rsidP="0002236A">
      <w:r w:rsidRPr="0002236A">
        <w:t>)</w:t>
      </w:r>
    </w:p>
    <w:p w:rsidR="0002236A" w:rsidRPr="0002236A" w:rsidRDefault="0002236A" w:rsidP="0002236A"/>
    <w:p w:rsidR="0002236A" w:rsidRPr="0002236A" w:rsidRDefault="0002236A" w:rsidP="0002236A">
      <w:r w:rsidRPr="0002236A">
        <w:t xml:space="preserve">SELECT * FROM </w:t>
      </w:r>
      <w:proofErr w:type="spellStart"/>
      <w:r w:rsidRPr="0002236A">
        <w:t>HtmlColors</w:t>
      </w:r>
      <w:proofErr w:type="spellEnd"/>
    </w:p>
    <w:p w:rsidR="0002236A" w:rsidRPr="0002236A" w:rsidRDefault="0002236A" w:rsidP="0002236A">
      <w:r w:rsidRPr="0002236A">
        <w:t>This isn’t really an additional technique, but something related that I use often and feels appropriate to mention.</w:t>
      </w:r>
    </w:p>
    <w:p w:rsidR="0002236A" w:rsidRPr="0002236A" w:rsidRDefault="0002236A" w:rsidP="0002236A">
      <w:r w:rsidRPr="0002236A">
        <w:t>If using either the SELECT + UNION ALL or VALUES techniques, you can put those lookup queries into a common table expression for easier referencing.</w:t>
      </w:r>
    </w:p>
    <w:p w:rsidR="0002236A" w:rsidRPr="0002236A" w:rsidRDefault="0002236A" w:rsidP="0002236A">
      <w:r w:rsidRPr="0002236A">
        <w:t>This doesn’t give any performance advantage, but it does help keep your code clean by putting your lookup logic right at the top of your file.  This becomes particularly useful when using those hard-coded lookup values as parameters, allowing all changes to your query to be made right at the top of your file during subsequent runs.</w:t>
      </w:r>
    </w:p>
    <w:p w:rsidR="0002236A" w:rsidRDefault="0002236A" w:rsidP="0002236A">
      <w:r w:rsidRPr="0002236A">
        <w:rPr>
          <w:i/>
          <w:iCs/>
        </w:rPr>
        <w:t xml:space="preserve">Thanks for reading. You might also enjoy </w:t>
      </w:r>
      <w:hyperlink r:id="rId8" w:tgtFrame="_blank" w:history="1">
        <w:r w:rsidRPr="0002236A">
          <w:rPr>
            <w:rStyle w:val="Hyperlink"/>
            <w:i/>
            <w:iCs/>
          </w:rPr>
          <w:t>following me on Twitter.</w:t>
        </w:r>
      </w:hyperlink>
    </w:p>
    <w:sectPr w:rsidR="0002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4C2C13"/>
    <w:multiLevelType w:val="multilevel"/>
    <w:tmpl w:val="237E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6A"/>
    <w:rsid w:val="0002236A"/>
    <w:rsid w:val="000C5BA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9A54"/>
  <w15:chartTrackingRefBased/>
  <w15:docId w15:val="{68100A78-8510-4ED5-B676-5BEADB41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3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458759">
      <w:bodyDiv w:val="1"/>
      <w:marLeft w:val="0"/>
      <w:marRight w:val="0"/>
      <w:marTop w:val="0"/>
      <w:marBottom w:val="0"/>
      <w:divBdr>
        <w:top w:val="none" w:sz="0" w:space="0" w:color="auto"/>
        <w:left w:val="none" w:sz="0" w:space="0" w:color="auto"/>
        <w:bottom w:val="none" w:sz="0" w:space="0" w:color="auto"/>
        <w:right w:val="none" w:sz="0" w:space="0" w:color="auto"/>
      </w:divBdr>
      <w:divsChild>
        <w:div w:id="1065030082">
          <w:marLeft w:val="0"/>
          <w:marRight w:val="0"/>
          <w:marTop w:val="0"/>
          <w:marBottom w:val="0"/>
          <w:divBdr>
            <w:top w:val="none" w:sz="0" w:space="0" w:color="auto"/>
            <w:left w:val="none" w:sz="0" w:space="0" w:color="auto"/>
            <w:bottom w:val="none" w:sz="0" w:space="0" w:color="auto"/>
            <w:right w:val="none" w:sz="0" w:space="0" w:color="auto"/>
          </w:divBdr>
          <w:divsChild>
            <w:div w:id="1456828178">
              <w:marLeft w:val="0"/>
              <w:marRight w:val="0"/>
              <w:marTop w:val="0"/>
              <w:marBottom w:val="0"/>
              <w:divBdr>
                <w:top w:val="none" w:sz="0" w:space="0" w:color="auto"/>
                <w:left w:val="none" w:sz="0" w:space="0" w:color="auto"/>
                <w:bottom w:val="none" w:sz="0" w:space="0" w:color="auto"/>
                <w:right w:val="none" w:sz="0" w:space="0" w:color="auto"/>
              </w:divBdr>
              <w:divsChild>
                <w:div w:id="1192649524">
                  <w:marLeft w:val="0"/>
                  <w:marRight w:val="4500"/>
                  <w:marTop w:val="0"/>
                  <w:marBottom w:val="0"/>
                  <w:divBdr>
                    <w:top w:val="none" w:sz="0" w:space="0" w:color="auto"/>
                    <w:left w:val="none" w:sz="0" w:space="0" w:color="auto"/>
                    <w:bottom w:val="none" w:sz="0" w:space="0" w:color="auto"/>
                    <w:right w:val="none" w:sz="0" w:space="0" w:color="auto"/>
                  </w:divBdr>
                  <w:divsChild>
                    <w:div w:id="18072397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bertwagner" TargetMode="External"/><Relationship Id="rId3" Type="http://schemas.openxmlformats.org/officeDocument/2006/relationships/settings" Target="settings.xml"/><Relationship Id="rId7" Type="http://schemas.openxmlformats.org/officeDocument/2006/relationships/hyperlink" Target="https://docs.microsoft.com/en-us/sql/t-sql/queries/table-value-constructor-transact-sql?view=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rtwagner.com/2017/11/28/multiline-edit-block-selection-alt-highlight-trick/" TargetMode="External"/><Relationship Id="rId5" Type="http://schemas.openxmlformats.org/officeDocument/2006/relationships/hyperlink" Target="http://www.sqlservercentral.com/blogs/bert-wagner/2018/06/05/4-ways-to-define-lookup-values-in-a-que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2018-06-11T14:29:00Z</dcterms:created>
  <dcterms:modified xsi:type="dcterms:W3CDTF">2018-06-11T14:31:00Z</dcterms:modified>
</cp:coreProperties>
</file>