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AF" w:rsidRDefault="00BC5CAF"/>
    <w:p w:rsidR="00AD4ABA" w:rsidRPr="00AD4ABA" w:rsidRDefault="00AD4ABA" w:rsidP="00AD4ABA">
      <w:pPr>
        <w:rPr>
          <w:b/>
          <w:bCs/>
          <w:lang w:val="en"/>
        </w:rPr>
      </w:pPr>
      <w:proofErr w:type="gramStart"/>
      <w:r w:rsidRPr="00AD4ABA">
        <w:rPr>
          <w:b/>
          <w:bCs/>
          <w:lang w:val="en"/>
        </w:rPr>
        <w:t>A closer look at CXPACKET wait</w:t>
      </w:r>
      <w:proofErr w:type="gramEnd"/>
      <w:r w:rsidRPr="00AD4ABA">
        <w:rPr>
          <w:b/>
          <w:bCs/>
          <w:lang w:val="en"/>
        </w:rPr>
        <w:t xml:space="preserve"> type in SQL Server</w:t>
      </w:r>
    </w:p>
    <w:p w:rsidR="00AD4ABA" w:rsidRPr="00AD4ABA" w:rsidRDefault="00AD4ABA" w:rsidP="00AD4ABA">
      <w:pPr>
        <w:rPr>
          <w:lang w:val="en"/>
        </w:rPr>
      </w:pPr>
      <w:r w:rsidRPr="00AD4ABA">
        <w:rPr>
          <w:lang w:val="en"/>
        </w:rPr>
        <w:t xml:space="preserve">By: </w:t>
      </w:r>
      <w:hyperlink r:id="rId6" w:tooltip="author profile for Matteo Lorini" w:history="1">
        <w:proofErr w:type="spellStart"/>
        <w:r w:rsidRPr="00AD4ABA">
          <w:rPr>
            <w:rStyle w:val="Hyperlink"/>
            <w:lang w:val="en"/>
          </w:rPr>
          <w:t>Matteo</w:t>
        </w:r>
        <w:proofErr w:type="spellEnd"/>
        <w:r w:rsidRPr="00AD4ABA">
          <w:rPr>
            <w:rStyle w:val="Hyperlink"/>
            <w:lang w:val="en"/>
          </w:rPr>
          <w:t xml:space="preserve"> </w:t>
        </w:r>
        <w:proofErr w:type="spellStart"/>
        <w:r w:rsidRPr="00AD4ABA">
          <w:rPr>
            <w:rStyle w:val="Hyperlink"/>
            <w:lang w:val="en"/>
          </w:rPr>
          <w:t>Lorini</w:t>
        </w:r>
        <w:proofErr w:type="spellEnd"/>
      </w:hyperlink>
      <w:r w:rsidRPr="00AD4ABA">
        <w:rPr>
          <w:lang w:val="en"/>
        </w:rPr>
        <w:t xml:space="preserve">    </w:t>
      </w:r>
    </w:p>
    <w:p w:rsidR="00AD4ABA" w:rsidRDefault="00AD4ABA" w:rsidP="00AD4ABA">
      <w:pPr>
        <w:rPr>
          <w:lang w:val="en"/>
        </w:rPr>
      </w:pPr>
      <w:r>
        <w:rPr>
          <w:lang w:val="en"/>
        </w:rPr>
        <w:t xml:space="preserve">FROM:  </w:t>
      </w:r>
      <w:hyperlink r:id="rId7" w:history="1">
        <w:r w:rsidRPr="00C70CCC">
          <w:rPr>
            <w:rStyle w:val="Hyperlink"/>
            <w:lang w:val="en"/>
          </w:rPr>
          <w:t>https://www.mssqltips.com/sqlservertip/2027/a-closer-look-at-cxpacket-wait-type-in-sql-server/</w:t>
        </w:r>
      </w:hyperlink>
    </w:p>
    <w:p w:rsidR="00AD4ABA" w:rsidRPr="00AD4ABA" w:rsidRDefault="00AD4ABA" w:rsidP="00AD4ABA">
      <w:pPr>
        <w:rPr>
          <w:b/>
          <w:bCs/>
          <w:lang w:val="en"/>
        </w:rPr>
      </w:pPr>
      <w:r w:rsidRPr="00AD4ABA">
        <w:rPr>
          <w:b/>
          <w:bCs/>
          <w:lang w:val="en"/>
        </w:rPr>
        <w:t>Problem</w:t>
      </w:r>
    </w:p>
    <w:p w:rsidR="00AD4ABA" w:rsidRPr="00AD4ABA" w:rsidRDefault="00AD4ABA" w:rsidP="00AD4ABA">
      <w:pPr>
        <w:rPr>
          <w:lang w:val="en"/>
        </w:rPr>
      </w:pPr>
      <w:r w:rsidRPr="00AD4ABA">
        <w:rPr>
          <w:lang w:val="en"/>
        </w:rPr>
        <w:t>If you have a server that has more than one CPU core, you may experience high values of CXPACKET wait types.  This is typically due to queries that run in parallel and the real issue is to understand how different versions of a query can impact CXPACKET waits.  In this tip we examine how changing a query can impact CXPACKET waits.</w:t>
      </w:r>
    </w:p>
    <w:p w:rsidR="00AD4ABA" w:rsidRPr="00AD4ABA" w:rsidRDefault="00AD4ABA" w:rsidP="00AD4ABA">
      <w:pPr>
        <w:rPr>
          <w:b/>
          <w:bCs/>
          <w:lang w:val="en"/>
        </w:rPr>
      </w:pPr>
      <w:r w:rsidRPr="00AD4ABA">
        <w:rPr>
          <w:b/>
          <w:bCs/>
          <w:lang w:val="en"/>
        </w:rPr>
        <w:t>Solution</w:t>
      </w:r>
    </w:p>
    <w:p w:rsidR="00AD4ABA" w:rsidRPr="00AD4ABA" w:rsidRDefault="00AD4ABA" w:rsidP="00AD4ABA">
      <w:pPr>
        <w:rPr>
          <w:lang w:val="en"/>
        </w:rPr>
      </w:pPr>
      <w:r w:rsidRPr="00AD4ABA">
        <w:rPr>
          <w:lang w:val="en"/>
        </w:rPr>
        <w:t>This goal of this tip is to increase query performance, decrease high CXPACKET waits without reducing MAXDOP.  We will look at a few examples of a query and the impact on CXPACKET waits.</w:t>
      </w:r>
    </w:p>
    <w:p w:rsidR="00AD4ABA" w:rsidRPr="00AD4ABA" w:rsidRDefault="00AD4ABA" w:rsidP="00AD4ABA">
      <w:pPr>
        <w:rPr>
          <w:lang w:val="en"/>
        </w:rPr>
      </w:pPr>
      <w:r w:rsidRPr="00AD4ABA">
        <w:rPr>
          <w:lang w:val="en"/>
        </w:rPr>
        <w:t xml:space="preserve">If you are not familiar with CXPACKET, you can learn more here </w:t>
      </w:r>
      <w:hyperlink r:id="rId8" w:tgtFrame="_blank" w:history="1">
        <w:r w:rsidRPr="00AD4ABA">
          <w:rPr>
            <w:rStyle w:val="Hyperlink"/>
            <w:lang w:val="en"/>
          </w:rPr>
          <w:t>http://msdn.microsoft.com/en-us/library/ms179984.aspx</w:t>
        </w:r>
      </w:hyperlink>
      <w:r w:rsidRPr="00AD4ABA">
        <w:rPr>
          <w:lang w:val="en"/>
        </w:rPr>
        <w:t>.</w:t>
      </w:r>
    </w:p>
    <w:p w:rsidR="00AD4ABA" w:rsidRPr="00AD4ABA" w:rsidRDefault="00AD4ABA" w:rsidP="00AD4ABA">
      <w:pPr>
        <w:rPr>
          <w:lang w:val="en"/>
        </w:rPr>
      </w:pPr>
      <w:r w:rsidRPr="00AD4ABA">
        <w:rPr>
          <w:lang w:val="en"/>
        </w:rPr>
        <w:t xml:space="preserve">These </w:t>
      </w:r>
      <w:proofErr w:type="spellStart"/>
      <w:r w:rsidRPr="00AD4ABA">
        <w:rPr>
          <w:lang w:val="en"/>
        </w:rPr>
        <w:t>waittypes</w:t>
      </w:r>
      <w:proofErr w:type="spellEnd"/>
      <w:r w:rsidRPr="00AD4ABA">
        <w:rPr>
          <w:lang w:val="en"/>
        </w:rPr>
        <w:t xml:space="preserve"> are all involved in parallel query execution. These </w:t>
      </w:r>
      <w:proofErr w:type="spellStart"/>
      <w:r w:rsidRPr="00AD4ABA">
        <w:rPr>
          <w:lang w:val="en"/>
        </w:rPr>
        <w:t>waittypes</w:t>
      </w:r>
      <w:proofErr w:type="spellEnd"/>
      <w:r w:rsidRPr="00AD4ABA">
        <w:rPr>
          <w:lang w:val="en"/>
        </w:rPr>
        <w:t xml:space="preserve"> indicate that the SPID is waiting on a parallel process to complete or start. Let's see it with the following examples. Please note that all the examples below have been provided by </w:t>
      </w:r>
      <w:hyperlink r:id="rId9" w:tgtFrame="_blank" w:history="1">
        <w:r w:rsidRPr="00AD4ABA">
          <w:rPr>
            <w:rStyle w:val="Hyperlink"/>
            <w:lang w:val="en"/>
          </w:rPr>
          <w:t>http://www.sqlworkshops.com</w:t>
        </w:r>
      </w:hyperlink>
      <w:r w:rsidRPr="00AD4ABA">
        <w:rPr>
          <w:lang w:val="en"/>
        </w:rPr>
        <w:t>.</w:t>
      </w:r>
    </w:p>
    <w:p w:rsidR="00AD4ABA" w:rsidRPr="00AD4ABA" w:rsidRDefault="008C5E66" w:rsidP="00AD4ABA">
      <w:pPr>
        <w:rPr>
          <w:lang w:val="en"/>
        </w:rPr>
      </w:pPr>
      <w:r>
        <w:rPr>
          <w:lang w:val="en"/>
        </w:rPr>
        <w:pict>
          <v:rect id="_x0000_i1025" style="width:0;height:0" o:hralign="center" o:hrstd="t" o:hr="t" fillcolor="#a0a0a0" stroked="f"/>
        </w:pict>
      </w:r>
    </w:p>
    <w:p w:rsidR="00AD4ABA" w:rsidRPr="00AD4ABA" w:rsidRDefault="00AD4ABA" w:rsidP="00AD4ABA">
      <w:pPr>
        <w:rPr>
          <w:lang w:val="en"/>
        </w:rPr>
      </w:pPr>
      <w:r w:rsidRPr="00AD4ABA">
        <w:rPr>
          <w:lang w:val="en"/>
        </w:rPr>
        <w:t>First we will create a new table.</w:t>
      </w:r>
    </w:p>
    <w:p w:rsidR="00AD4ABA" w:rsidRPr="00AD4ABA" w:rsidRDefault="00AD4ABA" w:rsidP="00AD4ABA">
      <w:pPr>
        <w:rPr>
          <w:lang w:val="en"/>
        </w:rPr>
      </w:pPr>
      <w:r w:rsidRPr="00AD4ABA">
        <w:rPr>
          <w:lang w:val="en"/>
        </w:rPr>
        <w:t>SET </w:t>
      </w:r>
      <w:proofErr w:type="spellStart"/>
      <w:r w:rsidRPr="00AD4ABA">
        <w:rPr>
          <w:lang w:val="en"/>
        </w:rPr>
        <w:t>nocount</w:t>
      </w:r>
      <w:proofErr w:type="spellEnd"/>
      <w:r w:rsidRPr="00AD4ABA">
        <w:rPr>
          <w:lang w:val="en"/>
        </w:rPr>
        <w:t xml:space="preserve"> ON </w:t>
      </w:r>
      <w:r w:rsidRPr="00AD4ABA">
        <w:rPr>
          <w:lang w:val="en"/>
        </w:rPr>
        <w:br/>
        <w:t>CREATE TABLE orders (d_id INT, o_id INT, o_amount INT, o_description </w:t>
      </w:r>
      <w:proofErr w:type="gramStart"/>
      <w:r w:rsidRPr="00AD4ABA">
        <w:rPr>
          <w:lang w:val="en"/>
        </w:rPr>
        <w:t>CHAR(</w:t>
      </w:r>
      <w:proofErr w:type="gramEnd"/>
      <w:r w:rsidRPr="00AD4ABA">
        <w:rPr>
          <w:lang w:val="en"/>
        </w:rPr>
        <w:t xml:space="preserve">2000)) </w:t>
      </w:r>
      <w:r w:rsidRPr="00AD4ABA">
        <w:rPr>
          <w:lang w:val="en"/>
        </w:rPr>
        <w:br/>
        <w:t>CREATE UNIQUE CLUSTERED INDEX test ON orders(</w:t>
      </w:r>
      <w:proofErr w:type="spellStart"/>
      <w:r w:rsidRPr="00AD4ABA">
        <w:rPr>
          <w:lang w:val="en"/>
        </w:rPr>
        <w:t>d_id</w:t>
      </w:r>
      <w:proofErr w:type="spellEnd"/>
      <w:r w:rsidRPr="00AD4ABA">
        <w:rPr>
          <w:lang w:val="en"/>
        </w:rPr>
        <w:t>, </w:t>
      </w:r>
      <w:proofErr w:type="spellStart"/>
      <w:r w:rsidRPr="00AD4ABA">
        <w:rPr>
          <w:lang w:val="en"/>
        </w:rPr>
        <w:t>o_id</w:t>
      </w:r>
      <w:proofErr w:type="spellEnd"/>
      <w:r w:rsidRPr="00AD4ABA">
        <w:rPr>
          <w:lang w:val="en"/>
        </w:rPr>
        <w:t xml:space="preserve">)  </w:t>
      </w:r>
    </w:p>
    <w:p w:rsidR="00AD4ABA" w:rsidRPr="00AD4ABA" w:rsidRDefault="00AD4ABA" w:rsidP="00AD4ABA">
      <w:pPr>
        <w:rPr>
          <w:lang w:val="en"/>
        </w:rPr>
      </w:pPr>
      <w:r w:rsidRPr="00AD4ABA">
        <w:rPr>
          <w:lang w:val="en"/>
        </w:rPr>
        <w:t>Then insert 800,000 rows.</w:t>
      </w:r>
    </w:p>
    <w:p w:rsidR="00AD4ABA" w:rsidRPr="00AD4ABA" w:rsidRDefault="00AD4ABA" w:rsidP="00AD4ABA">
      <w:pPr>
        <w:rPr>
          <w:lang w:val="en"/>
        </w:rPr>
      </w:pPr>
      <w:r w:rsidRPr="00AD4ABA">
        <w:rPr>
          <w:lang w:val="en"/>
        </w:rPr>
        <w:t xml:space="preserve">BEGIN TRAN </w:t>
      </w:r>
      <w:r w:rsidRPr="00AD4ABA">
        <w:rPr>
          <w:lang w:val="en"/>
        </w:rPr>
        <w:br/>
        <w:t xml:space="preserve">DECLARE @i INT </w:t>
      </w:r>
      <w:r w:rsidRPr="00AD4ABA">
        <w:rPr>
          <w:lang w:val="en"/>
        </w:rPr>
        <w:br/>
        <w:t xml:space="preserve">SET @i = 1 </w:t>
      </w:r>
      <w:r w:rsidRPr="00AD4ABA">
        <w:rPr>
          <w:lang w:val="en"/>
        </w:rPr>
        <w:br/>
        <w:t xml:space="preserve">WHILE @i &lt;= 800000 </w:t>
      </w:r>
      <w:r w:rsidRPr="00AD4ABA">
        <w:rPr>
          <w:lang w:val="en"/>
        </w:rPr>
        <w:br/>
        <w:t xml:space="preserve">BEGIN </w:t>
      </w:r>
      <w:r w:rsidRPr="00AD4ABA">
        <w:rPr>
          <w:lang w:val="en"/>
        </w:rPr>
        <w:br/>
        <w:t>INSERT INTO orders VALUES (@i % 8, @i, </w:t>
      </w:r>
      <w:proofErr w:type="gramStart"/>
      <w:r w:rsidRPr="00AD4ABA">
        <w:rPr>
          <w:lang w:val="en"/>
        </w:rPr>
        <w:t>RAND(</w:t>
      </w:r>
      <w:proofErr w:type="gramEnd"/>
      <w:r w:rsidRPr="00AD4ABA">
        <w:rPr>
          <w:lang w:val="en"/>
        </w:rPr>
        <w:t xml:space="preserve">) * 800000, REPLICATE('a', 2000)) </w:t>
      </w:r>
      <w:r w:rsidRPr="00AD4ABA">
        <w:rPr>
          <w:lang w:val="en"/>
        </w:rPr>
        <w:br/>
        <w:t xml:space="preserve">SET @i = @i + 1 </w:t>
      </w:r>
      <w:r w:rsidRPr="00AD4ABA">
        <w:rPr>
          <w:lang w:val="en"/>
        </w:rPr>
        <w:br/>
        <w:t xml:space="preserve">END </w:t>
      </w:r>
      <w:r w:rsidRPr="00AD4ABA">
        <w:rPr>
          <w:lang w:val="en"/>
        </w:rPr>
        <w:br/>
        <w:t>COMMIT TRAN</w:t>
      </w:r>
    </w:p>
    <w:p w:rsidR="00AD4ABA" w:rsidRPr="00AD4ABA" w:rsidRDefault="00AD4ABA" w:rsidP="00AD4ABA">
      <w:pPr>
        <w:rPr>
          <w:lang w:val="en"/>
        </w:rPr>
      </w:pPr>
      <w:r w:rsidRPr="00AD4ABA">
        <w:rPr>
          <w:lang w:val="en"/>
        </w:rPr>
        <w:lastRenderedPageBreak/>
        <w:t>Then update the statistics with a full scan, so the optimizer can work easier.</w:t>
      </w:r>
    </w:p>
    <w:p w:rsidR="00AD4ABA" w:rsidRPr="00AD4ABA" w:rsidRDefault="00AD4ABA" w:rsidP="00AD4ABA">
      <w:pPr>
        <w:rPr>
          <w:lang w:val="en"/>
        </w:rPr>
      </w:pPr>
      <w:r w:rsidRPr="00AD4ABA">
        <w:rPr>
          <w:lang w:val="en"/>
        </w:rPr>
        <w:t>UPDATE STATISTICS orders WITH </w:t>
      </w:r>
      <w:proofErr w:type="spellStart"/>
      <w:r w:rsidRPr="00AD4ABA">
        <w:rPr>
          <w:lang w:val="en"/>
        </w:rPr>
        <w:t>fullscan</w:t>
      </w:r>
      <w:proofErr w:type="spellEnd"/>
      <w:r w:rsidRPr="00AD4ABA">
        <w:rPr>
          <w:lang w:val="en"/>
        </w:rPr>
        <w:t xml:space="preserve"> </w:t>
      </w:r>
      <w:r w:rsidRPr="00AD4ABA">
        <w:rPr>
          <w:lang w:val="en"/>
        </w:rPr>
        <w:br/>
        <w:t xml:space="preserve">GO </w:t>
      </w:r>
      <w:r w:rsidRPr="00AD4ABA">
        <w:rPr>
          <w:lang w:val="en"/>
        </w:rPr>
        <w:br/>
        <w:t>CREATE TABLE #department (</w:t>
      </w:r>
      <w:proofErr w:type="spellStart"/>
      <w:r w:rsidRPr="00AD4ABA">
        <w:rPr>
          <w:lang w:val="en"/>
        </w:rPr>
        <w:t>d_id</w:t>
      </w:r>
      <w:proofErr w:type="spellEnd"/>
      <w:r w:rsidRPr="00AD4ABA">
        <w:rPr>
          <w:lang w:val="en"/>
        </w:rPr>
        <w:t xml:space="preserve"> INT) </w:t>
      </w:r>
      <w:r w:rsidRPr="00AD4ABA">
        <w:rPr>
          <w:lang w:val="en"/>
        </w:rPr>
        <w:br/>
        <w:t xml:space="preserve">INSERT INTO #department VALUES(0) </w:t>
      </w:r>
      <w:r w:rsidRPr="00AD4ABA">
        <w:rPr>
          <w:lang w:val="en"/>
        </w:rPr>
        <w:br/>
        <w:t xml:space="preserve">INSERT INTO #department VALUES(1) </w:t>
      </w:r>
      <w:r w:rsidRPr="00AD4ABA">
        <w:rPr>
          <w:lang w:val="en"/>
        </w:rPr>
        <w:br/>
        <w:t xml:space="preserve">INSERT INTO #department VALUES(2) </w:t>
      </w:r>
      <w:r w:rsidRPr="00AD4ABA">
        <w:rPr>
          <w:lang w:val="en"/>
        </w:rPr>
        <w:br/>
        <w:t xml:space="preserve">INSERT INTO #department VALUES(3) </w:t>
      </w:r>
      <w:r w:rsidRPr="00AD4ABA">
        <w:rPr>
          <w:lang w:val="en"/>
        </w:rPr>
        <w:br/>
        <w:t xml:space="preserve">INSERT INTO #department VALUES(4) </w:t>
      </w:r>
      <w:r w:rsidRPr="00AD4ABA">
        <w:rPr>
          <w:lang w:val="en"/>
        </w:rPr>
        <w:br/>
        <w:t xml:space="preserve">INSERT INTO #department VALUES(5) </w:t>
      </w:r>
      <w:r w:rsidRPr="00AD4ABA">
        <w:rPr>
          <w:lang w:val="en"/>
        </w:rPr>
        <w:br/>
        <w:t xml:space="preserve">INSERT INTO #department VALUES(6) </w:t>
      </w:r>
      <w:r w:rsidRPr="00AD4ABA">
        <w:rPr>
          <w:lang w:val="en"/>
        </w:rPr>
        <w:br/>
        <w:t xml:space="preserve">INSERT INTO #department VALUES(7) </w:t>
      </w:r>
      <w:r w:rsidRPr="00AD4ABA">
        <w:rPr>
          <w:lang w:val="en"/>
        </w:rPr>
        <w:br/>
        <w:t xml:space="preserve">GO </w:t>
      </w:r>
    </w:p>
    <w:p w:rsidR="00AD4ABA" w:rsidRPr="00AD4ABA" w:rsidRDefault="00AD4ABA" w:rsidP="00AD4ABA">
      <w:pPr>
        <w:rPr>
          <w:lang w:val="en"/>
        </w:rPr>
      </w:pPr>
      <w:proofErr w:type="spellStart"/>
      <w:r w:rsidRPr="00AD4ABA">
        <w:rPr>
          <w:lang w:val="en"/>
        </w:rPr>
        <w:t>TThen</w:t>
      </w:r>
      <w:proofErr w:type="spellEnd"/>
      <w:r w:rsidRPr="00AD4ABA">
        <w:rPr>
          <w:lang w:val="en"/>
        </w:rPr>
        <w:t xml:space="preserve"> before we begin, enable statistics time to observe CPU time and elapsed time. Include the actual execution plan, clear the wait stats and make sure the system you are using is idle </w:t>
      </w:r>
      <w:proofErr w:type="gramStart"/>
      <w:r w:rsidRPr="00AD4ABA">
        <w:rPr>
          <w:lang w:val="en"/>
        </w:rPr>
        <w:t>otherwise,</w:t>
      </w:r>
      <w:proofErr w:type="gramEnd"/>
      <w:r w:rsidRPr="00AD4ABA">
        <w:rPr>
          <w:lang w:val="en"/>
        </w:rPr>
        <w:t xml:space="preserve"> the CXPACKET will not reflect our query waits alone. The server I tested on has 2 quad core CPUs for a total of 8 cores.</w:t>
      </w:r>
    </w:p>
    <w:p w:rsidR="00AD4ABA" w:rsidRPr="00AD4ABA" w:rsidRDefault="008C5E66" w:rsidP="00AD4ABA">
      <w:pPr>
        <w:rPr>
          <w:lang w:val="en"/>
        </w:rPr>
      </w:pPr>
      <w:r>
        <w:rPr>
          <w:lang w:val="en"/>
        </w:rPr>
        <w:pict>
          <v:rect id="_x0000_i1026" style="width:0;height:0" o:hralign="center" o:hrstd="t" o:hr="t" fillcolor="#a0a0a0" stroked="f"/>
        </w:pict>
      </w:r>
    </w:p>
    <w:p w:rsidR="00AD4ABA" w:rsidRPr="00AD4ABA" w:rsidRDefault="00AD4ABA" w:rsidP="00AD4ABA">
      <w:pPr>
        <w:rPr>
          <w:lang w:val="en"/>
        </w:rPr>
      </w:pPr>
      <w:r w:rsidRPr="00AD4ABA">
        <w:rPr>
          <w:lang w:val="en"/>
        </w:rPr>
        <w:t>Test 1 - Run query using 1 processor (MAXDOP 1)</w:t>
      </w:r>
    </w:p>
    <w:p w:rsidR="00AD4ABA" w:rsidRPr="00AD4ABA" w:rsidRDefault="00AD4ABA" w:rsidP="00AD4ABA">
      <w:pPr>
        <w:rPr>
          <w:lang w:val="en"/>
        </w:rPr>
      </w:pPr>
      <w:r w:rsidRPr="00AD4ABA">
        <w:rPr>
          <w:lang w:val="en"/>
        </w:rPr>
        <w:t xml:space="preserve">SET STATISTICS time ON </w:t>
      </w:r>
      <w:r w:rsidRPr="00AD4ABA">
        <w:rPr>
          <w:lang w:val="en"/>
        </w:rPr>
        <w:br/>
        <w:t xml:space="preserve">GO </w:t>
      </w:r>
      <w:r w:rsidRPr="00AD4ABA">
        <w:rPr>
          <w:lang w:val="en"/>
        </w:rPr>
        <w:br/>
        <w:t>DBCC </w:t>
      </w:r>
      <w:proofErr w:type="spellStart"/>
      <w:r w:rsidRPr="00AD4ABA">
        <w:rPr>
          <w:lang w:val="en"/>
        </w:rPr>
        <w:t>sqlperf</w:t>
      </w:r>
      <w:proofErr w:type="spellEnd"/>
      <w:r w:rsidRPr="00AD4ABA">
        <w:rPr>
          <w:lang w:val="en"/>
        </w:rPr>
        <w:t>('</w:t>
      </w:r>
      <w:proofErr w:type="spellStart"/>
      <w:r w:rsidRPr="00AD4ABA">
        <w:rPr>
          <w:lang w:val="en"/>
        </w:rPr>
        <w:t>sys.dm_os_wait_stats</w:t>
      </w:r>
      <w:proofErr w:type="spellEnd"/>
      <w:r w:rsidRPr="00AD4ABA">
        <w:rPr>
          <w:lang w:val="en"/>
        </w:rPr>
        <w:t>', clear)</w:t>
      </w:r>
      <w:r w:rsidRPr="00AD4ABA">
        <w:rPr>
          <w:lang w:val="en"/>
        </w:rPr>
        <w:br/>
        <w:t> </w:t>
      </w:r>
      <w:r w:rsidRPr="00AD4ABA">
        <w:rPr>
          <w:lang w:val="en"/>
        </w:rPr>
        <w:br/>
        <w:t>DECLARE @</w:t>
      </w:r>
      <w:proofErr w:type="spellStart"/>
      <w:r w:rsidRPr="00AD4ABA">
        <w:rPr>
          <w:lang w:val="en"/>
        </w:rPr>
        <w:t>order_amount</w:t>
      </w:r>
      <w:proofErr w:type="spellEnd"/>
      <w:r w:rsidRPr="00AD4ABA">
        <w:rPr>
          <w:lang w:val="en"/>
        </w:rPr>
        <w:t xml:space="preserve"> INT </w:t>
      </w:r>
      <w:r w:rsidRPr="00AD4ABA">
        <w:rPr>
          <w:lang w:val="en"/>
        </w:rPr>
        <w:br/>
      </w:r>
      <w:r w:rsidRPr="00AD4ABA">
        <w:rPr>
          <w:lang w:val="en"/>
        </w:rPr>
        <w:br/>
        <w:t>SELECT @</w:t>
      </w:r>
      <w:proofErr w:type="spellStart"/>
      <w:r w:rsidRPr="00AD4ABA">
        <w:rPr>
          <w:lang w:val="en"/>
        </w:rPr>
        <w:t>order_amount</w:t>
      </w:r>
      <w:proofErr w:type="spellEnd"/>
      <w:r w:rsidRPr="00AD4ABA">
        <w:rPr>
          <w:lang w:val="en"/>
        </w:rPr>
        <w:t> = MAX(</w:t>
      </w:r>
      <w:proofErr w:type="spellStart"/>
      <w:r w:rsidRPr="00AD4ABA">
        <w:rPr>
          <w:lang w:val="en"/>
        </w:rPr>
        <w:t>o_amount</w:t>
      </w:r>
      <w:proofErr w:type="spellEnd"/>
      <w:r w:rsidRPr="00AD4ABA">
        <w:rPr>
          <w:lang w:val="en"/>
        </w:rPr>
        <w:t xml:space="preserve">) </w:t>
      </w:r>
      <w:r w:rsidRPr="00AD4ABA">
        <w:rPr>
          <w:lang w:val="en"/>
        </w:rPr>
        <w:br/>
        <w:t xml:space="preserve">      FROM orders o INNER JOIN #department d ON (o.d_id = d.d_id) </w:t>
      </w:r>
      <w:r w:rsidRPr="00AD4ABA">
        <w:rPr>
          <w:lang w:val="en"/>
        </w:rPr>
        <w:br/>
        <w:t>      OPTION (</w:t>
      </w:r>
      <w:proofErr w:type="spellStart"/>
      <w:r w:rsidRPr="00AD4ABA">
        <w:rPr>
          <w:lang w:val="en"/>
        </w:rPr>
        <w:t>maxdop</w:t>
      </w:r>
      <w:proofErr w:type="spellEnd"/>
      <w:r w:rsidRPr="00AD4ABA">
        <w:rPr>
          <w:lang w:val="en"/>
        </w:rPr>
        <w:t> 1)</w:t>
      </w:r>
      <w:r w:rsidRPr="00AD4ABA">
        <w:rPr>
          <w:lang w:val="en"/>
        </w:rPr>
        <w:br/>
        <w:t> </w:t>
      </w:r>
      <w:r w:rsidRPr="00AD4ABA">
        <w:rPr>
          <w:lang w:val="en"/>
        </w:rPr>
        <w:br/>
        <w:t>SELECT * FROM </w:t>
      </w:r>
      <w:proofErr w:type="spellStart"/>
      <w:r w:rsidRPr="00AD4ABA">
        <w:rPr>
          <w:lang w:val="en"/>
        </w:rPr>
        <w:t>sys.dm_os_wait_stats</w:t>
      </w:r>
      <w:proofErr w:type="spellEnd"/>
      <w:r w:rsidRPr="00AD4ABA">
        <w:rPr>
          <w:lang w:val="en"/>
        </w:rPr>
        <w:t xml:space="preserve"> </w:t>
      </w:r>
      <w:r w:rsidRPr="00AD4ABA">
        <w:rPr>
          <w:lang w:val="en"/>
        </w:rPr>
        <w:br/>
        <w:t>      WHERE </w:t>
      </w:r>
      <w:proofErr w:type="spellStart"/>
      <w:r w:rsidRPr="00AD4ABA">
        <w:rPr>
          <w:lang w:val="en"/>
        </w:rPr>
        <w:t>wait_type</w:t>
      </w:r>
      <w:proofErr w:type="spellEnd"/>
      <w:r w:rsidRPr="00AD4ABA">
        <w:rPr>
          <w:lang w:val="en"/>
        </w:rPr>
        <w:t> = 'CXPACKET'</w:t>
      </w:r>
      <w:r w:rsidRPr="00AD4ABA">
        <w:rPr>
          <w:lang w:val="en"/>
        </w:rPr>
        <w:br/>
      </w:r>
      <w:r w:rsidRPr="00AD4ABA">
        <w:rPr>
          <w:lang w:val="en"/>
        </w:rPr>
        <w:br/>
        <w:t>SQL Server Execution Times:  </w:t>
      </w:r>
      <w:r w:rsidRPr="00AD4ABA">
        <w:rPr>
          <w:lang w:val="en"/>
        </w:rPr>
        <w:br/>
        <w:t>   CPU time = 688 </w:t>
      </w:r>
      <w:proofErr w:type="spellStart"/>
      <w:r w:rsidRPr="00AD4ABA">
        <w:rPr>
          <w:lang w:val="en"/>
        </w:rPr>
        <w:t>ms</w:t>
      </w:r>
      <w:proofErr w:type="spellEnd"/>
      <w:r w:rsidRPr="00AD4ABA">
        <w:rPr>
          <w:lang w:val="en"/>
        </w:rPr>
        <w:t>,  elapsed time = 689</w:t>
      </w:r>
    </w:p>
    <w:p w:rsidR="00AD4ABA" w:rsidRPr="00AD4ABA" w:rsidRDefault="00AD4ABA" w:rsidP="00AD4ABA">
      <w:pPr>
        <w:rPr>
          <w:lang w:val="en"/>
        </w:rPr>
      </w:pPr>
      <w:r w:rsidRPr="00AD4ABA">
        <w:rPr>
          <w:lang w:val="en"/>
        </w:rPr>
        <w:lastRenderedPageBreak/>
        <w:br/>
      </w:r>
      <w:r w:rsidRPr="00AD4ABA">
        <w:rPr>
          <w:noProof/>
        </w:rPr>
        <w:drawing>
          <wp:inline distT="0" distB="0" distL="0" distR="0" wp14:anchorId="26AFA1AB" wp14:editId="3AD9D8FD">
            <wp:extent cx="4953000" cy="952500"/>
            <wp:effectExtent l="0" t="0" r="0" b="0"/>
            <wp:docPr id="13" name="Picture 13" descr="cxpacket wai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packet wait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952500"/>
                    </a:xfrm>
                    <a:prstGeom prst="rect">
                      <a:avLst/>
                    </a:prstGeom>
                    <a:noFill/>
                    <a:ln>
                      <a:noFill/>
                    </a:ln>
                  </pic:spPr>
                </pic:pic>
              </a:graphicData>
            </a:graphic>
          </wp:inline>
        </w:drawing>
      </w:r>
    </w:p>
    <w:p w:rsidR="00AD4ABA" w:rsidRPr="00AD4ABA" w:rsidRDefault="00AD4ABA" w:rsidP="00AD4ABA">
      <w:pPr>
        <w:rPr>
          <w:lang w:val="en"/>
        </w:rPr>
      </w:pPr>
      <w:r w:rsidRPr="00AD4ABA">
        <w:rPr>
          <w:lang w:val="en"/>
        </w:rPr>
        <w:t xml:space="preserve">As we might notice the CPU time is very close to elapsed time. The query is CPU bound; if not execute the query again to make sure we are reading the data from cache. This example is to understand parallel query execution, not disk IO, so we need to get the data in the cache before we can continue. </w:t>
      </w:r>
    </w:p>
    <w:p w:rsidR="00AD4ABA" w:rsidRPr="00AD4ABA" w:rsidRDefault="00AD4ABA" w:rsidP="00AD4ABA">
      <w:pPr>
        <w:rPr>
          <w:lang w:val="en"/>
        </w:rPr>
      </w:pPr>
      <w:r w:rsidRPr="00AD4ABA">
        <w:rPr>
          <w:lang w:val="en"/>
        </w:rPr>
        <w:t>We executed the query with MAXDOP 1 that is why the CXPACKET wait time is 0 because the query executes serially.</w:t>
      </w:r>
    </w:p>
    <w:p w:rsidR="00AD4ABA" w:rsidRPr="00AD4ABA" w:rsidRDefault="008C5E66" w:rsidP="00AD4ABA">
      <w:pPr>
        <w:rPr>
          <w:lang w:val="en"/>
        </w:rPr>
      </w:pPr>
      <w:r>
        <w:rPr>
          <w:lang w:val="en"/>
        </w:rPr>
        <w:pict>
          <v:rect id="_x0000_i1027" style="width:0;height:0" o:hralign="center" o:hrstd="t" o:hr="t" fillcolor="#a0a0a0" stroked="f"/>
        </w:pict>
      </w:r>
    </w:p>
    <w:p w:rsidR="00AD4ABA" w:rsidRPr="00AD4ABA" w:rsidRDefault="00AD4ABA" w:rsidP="00AD4ABA">
      <w:pPr>
        <w:rPr>
          <w:lang w:val="en"/>
        </w:rPr>
      </w:pPr>
      <w:r w:rsidRPr="00AD4ABA">
        <w:rPr>
          <w:lang w:val="en"/>
        </w:rPr>
        <w:t>Test 2</w:t>
      </w:r>
      <w:proofErr w:type="gramStart"/>
      <w:r w:rsidRPr="00AD4ABA">
        <w:rPr>
          <w:lang w:val="en"/>
        </w:rPr>
        <w:t>  -</w:t>
      </w:r>
      <w:proofErr w:type="gramEnd"/>
      <w:r w:rsidRPr="00AD4ABA">
        <w:rPr>
          <w:lang w:val="en"/>
        </w:rPr>
        <w:t xml:space="preserve"> Let's run it again in parallel (MAXDOP 0)</w:t>
      </w:r>
    </w:p>
    <w:p w:rsidR="00AD4ABA" w:rsidRPr="00AD4ABA" w:rsidRDefault="00AD4ABA" w:rsidP="00AD4ABA">
      <w:pPr>
        <w:rPr>
          <w:lang w:val="en"/>
        </w:rPr>
      </w:pPr>
      <w:r w:rsidRPr="00AD4ABA">
        <w:rPr>
          <w:lang w:val="en"/>
        </w:rPr>
        <w:t>DBCC </w:t>
      </w:r>
      <w:proofErr w:type="spellStart"/>
      <w:proofErr w:type="gramStart"/>
      <w:r w:rsidRPr="00AD4ABA">
        <w:rPr>
          <w:lang w:val="en"/>
        </w:rPr>
        <w:t>sqlperf</w:t>
      </w:r>
      <w:proofErr w:type="spellEnd"/>
      <w:r w:rsidRPr="00AD4ABA">
        <w:rPr>
          <w:lang w:val="en"/>
        </w:rPr>
        <w:t>(</w:t>
      </w:r>
      <w:proofErr w:type="gramEnd"/>
      <w:r w:rsidRPr="00AD4ABA">
        <w:rPr>
          <w:lang w:val="en"/>
        </w:rPr>
        <w:t>'</w:t>
      </w:r>
      <w:proofErr w:type="spellStart"/>
      <w:r w:rsidRPr="00AD4ABA">
        <w:rPr>
          <w:lang w:val="en"/>
        </w:rPr>
        <w:t>sys.dm_os_wait_stats</w:t>
      </w:r>
      <w:proofErr w:type="spellEnd"/>
      <w:r w:rsidRPr="00AD4ABA">
        <w:rPr>
          <w:lang w:val="en"/>
        </w:rPr>
        <w:t>', clear)</w:t>
      </w:r>
      <w:r w:rsidRPr="00AD4ABA">
        <w:rPr>
          <w:lang w:val="en"/>
        </w:rPr>
        <w:br/>
      </w:r>
      <w:r w:rsidRPr="00AD4ABA">
        <w:br/>
        <w:t>DE</w:t>
      </w:r>
      <w:r w:rsidRPr="00AD4ABA">
        <w:rPr>
          <w:lang w:val="en"/>
        </w:rPr>
        <w:t>CLARE @</w:t>
      </w:r>
      <w:proofErr w:type="spellStart"/>
      <w:r w:rsidRPr="00AD4ABA">
        <w:rPr>
          <w:lang w:val="en"/>
        </w:rPr>
        <w:t>order_amount</w:t>
      </w:r>
      <w:proofErr w:type="spellEnd"/>
      <w:r w:rsidRPr="00AD4ABA">
        <w:rPr>
          <w:lang w:val="en"/>
        </w:rPr>
        <w:t xml:space="preserve"> INT </w:t>
      </w:r>
      <w:r w:rsidRPr="00AD4ABA">
        <w:rPr>
          <w:lang w:val="en"/>
        </w:rPr>
        <w:br/>
      </w:r>
      <w:r w:rsidRPr="00AD4ABA">
        <w:rPr>
          <w:lang w:val="en"/>
        </w:rPr>
        <w:br/>
        <w:t>SELECT @</w:t>
      </w:r>
      <w:proofErr w:type="spellStart"/>
      <w:r w:rsidRPr="00AD4ABA">
        <w:rPr>
          <w:lang w:val="en"/>
        </w:rPr>
        <w:t>order_amount</w:t>
      </w:r>
      <w:proofErr w:type="spellEnd"/>
      <w:r w:rsidRPr="00AD4ABA">
        <w:rPr>
          <w:lang w:val="en"/>
        </w:rPr>
        <w:t> = MAX(</w:t>
      </w:r>
      <w:proofErr w:type="spellStart"/>
      <w:r w:rsidRPr="00AD4ABA">
        <w:rPr>
          <w:lang w:val="en"/>
        </w:rPr>
        <w:t>o_amount</w:t>
      </w:r>
      <w:proofErr w:type="spellEnd"/>
      <w:r w:rsidRPr="00AD4ABA">
        <w:rPr>
          <w:lang w:val="en"/>
        </w:rPr>
        <w:t xml:space="preserve">) </w:t>
      </w:r>
      <w:r w:rsidRPr="00AD4ABA">
        <w:rPr>
          <w:lang w:val="en"/>
        </w:rPr>
        <w:br/>
        <w:t>FROM orders o INNER JOIN #department d ON (</w:t>
      </w:r>
      <w:proofErr w:type="spellStart"/>
      <w:r w:rsidRPr="00AD4ABA">
        <w:rPr>
          <w:lang w:val="en"/>
        </w:rPr>
        <w:t>o.d_id</w:t>
      </w:r>
      <w:proofErr w:type="spellEnd"/>
      <w:r w:rsidRPr="00AD4ABA">
        <w:rPr>
          <w:lang w:val="en"/>
        </w:rPr>
        <w:t> = </w:t>
      </w:r>
      <w:proofErr w:type="spellStart"/>
      <w:r w:rsidRPr="00AD4ABA">
        <w:rPr>
          <w:lang w:val="en"/>
        </w:rPr>
        <w:t>d.d_id</w:t>
      </w:r>
      <w:proofErr w:type="spellEnd"/>
      <w:r w:rsidRPr="00AD4ABA">
        <w:rPr>
          <w:lang w:val="en"/>
        </w:rPr>
        <w:t xml:space="preserve">) </w:t>
      </w:r>
      <w:r w:rsidRPr="00AD4ABA">
        <w:rPr>
          <w:lang w:val="en"/>
        </w:rPr>
        <w:br/>
        <w:t>OPTION (</w:t>
      </w:r>
      <w:proofErr w:type="spellStart"/>
      <w:r w:rsidRPr="00AD4ABA">
        <w:rPr>
          <w:lang w:val="en"/>
        </w:rPr>
        <w:t>maxdop</w:t>
      </w:r>
      <w:proofErr w:type="spellEnd"/>
      <w:r w:rsidRPr="00AD4ABA">
        <w:rPr>
          <w:lang w:val="en"/>
        </w:rPr>
        <w:t xml:space="preserve"> 0) </w:t>
      </w:r>
      <w:r w:rsidRPr="00AD4ABA">
        <w:rPr>
          <w:lang w:val="en"/>
        </w:rPr>
        <w:br/>
      </w:r>
      <w:r w:rsidRPr="00AD4ABA">
        <w:rPr>
          <w:lang w:val="en"/>
        </w:rPr>
        <w:br/>
        <w:t>SELECT * FROM </w:t>
      </w:r>
      <w:proofErr w:type="spellStart"/>
      <w:r w:rsidRPr="00AD4ABA">
        <w:rPr>
          <w:lang w:val="en"/>
        </w:rPr>
        <w:t>sys.dm_os_wait_stats</w:t>
      </w:r>
      <w:proofErr w:type="spellEnd"/>
      <w:r w:rsidRPr="00AD4ABA">
        <w:rPr>
          <w:lang w:val="en"/>
        </w:rPr>
        <w:t xml:space="preserve"> </w:t>
      </w:r>
      <w:r w:rsidRPr="00AD4ABA">
        <w:rPr>
          <w:lang w:val="en"/>
        </w:rPr>
        <w:br/>
        <w:t>WHERE </w:t>
      </w:r>
      <w:proofErr w:type="spellStart"/>
      <w:r w:rsidRPr="00AD4ABA">
        <w:rPr>
          <w:lang w:val="en"/>
        </w:rPr>
        <w:t>wait_type</w:t>
      </w:r>
      <w:proofErr w:type="spellEnd"/>
      <w:r w:rsidRPr="00AD4ABA">
        <w:rPr>
          <w:lang w:val="en"/>
        </w:rPr>
        <w:t xml:space="preserve"> = 'CXPACKET' </w:t>
      </w:r>
      <w:r w:rsidRPr="00AD4ABA">
        <w:rPr>
          <w:lang w:val="en"/>
        </w:rPr>
        <w:br/>
        <w:t xml:space="preserve">GO </w:t>
      </w:r>
      <w:r w:rsidRPr="00AD4ABA">
        <w:rPr>
          <w:lang w:val="en"/>
        </w:rPr>
        <w:br/>
      </w:r>
      <w:r w:rsidRPr="00AD4ABA">
        <w:rPr>
          <w:lang w:val="en"/>
        </w:rPr>
        <w:br/>
        <w:t xml:space="preserve">SQL Server Execution Times: </w:t>
      </w:r>
      <w:r w:rsidRPr="00AD4ABA">
        <w:rPr>
          <w:lang w:val="en"/>
        </w:rPr>
        <w:br/>
        <w:t>   CPU time = 874 </w:t>
      </w:r>
      <w:proofErr w:type="spellStart"/>
      <w:r w:rsidRPr="00AD4ABA">
        <w:rPr>
          <w:lang w:val="en"/>
        </w:rPr>
        <w:t>ms</w:t>
      </w:r>
      <w:proofErr w:type="spellEnd"/>
      <w:r w:rsidRPr="00AD4ABA">
        <w:rPr>
          <w:lang w:val="en"/>
        </w:rPr>
        <w:t>,  elapsed time = 221 </w:t>
      </w:r>
      <w:proofErr w:type="spellStart"/>
      <w:r w:rsidRPr="00AD4ABA">
        <w:rPr>
          <w:lang w:val="en"/>
        </w:rPr>
        <w:t>ms.</w:t>
      </w:r>
      <w:proofErr w:type="spellEnd"/>
      <w:r w:rsidRPr="00AD4ABA">
        <w:rPr>
          <w:lang w:val="en"/>
        </w:rPr>
        <w:t xml:space="preserve"> </w:t>
      </w:r>
    </w:p>
    <w:p w:rsidR="00AD4ABA" w:rsidRPr="00AD4ABA" w:rsidRDefault="00AD4ABA" w:rsidP="00AD4ABA">
      <w:pPr>
        <w:rPr>
          <w:lang w:val="en"/>
        </w:rPr>
      </w:pPr>
      <w:r w:rsidRPr="00AD4ABA">
        <w:rPr>
          <w:lang w:val="en"/>
        </w:rPr>
        <w:t xml:space="preserve">On the execution plan, right click on Cluster Index Seek and click on Properties as shown below. We can see that SQL Server had distributed 100,000 rows across each of my 8 CPUs. Notice the CPU time and elapsed time. Elapsed time (221ms) is similar to CXPACKET wait time (234 </w:t>
      </w:r>
      <w:proofErr w:type="spellStart"/>
      <w:r w:rsidRPr="00AD4ABA">
        <w:rPr>
          <w:lang w:val="en"/>
        </w:rPr>
        <w:t>ms</w:t>
      </w:r>
      <w:proofErr w:type="spellEnd"/>
      <w:r w:rsidRPr="00AD4ABA">
        <w:rPr>
          <w:lang w:val="en"/>
        </w:rPr>
        <w:t xml:space="preserve">) as no child threads are entirely idle and the coordinator in this case waits for all child threads to complete processing the rows with CXPACKET wait type. </w:t>
      </w:r>
    </w:p>
    <w:p w:rsidR="00AD4ABA" w:rsidRPr="00AD4ABA" w:rsidRDefault="00AD4ABA" w:rsidP="00AD4ABA">
      <w:pPr>
        <w:rPr>
          <w:lang w:val="en"/>
        </w:rPr>
      </w:pPr>
      <w:r w:rsidRPr="00AD4ABA">
        <w:rPr>
          <w:noProof/>
        </w:rPr>
        <w:lastRenderedPageBreak/>
        <w:drawing>
          <wp:inline distT="0" distB="0" distL="0" distR="0" wp14:anchorId="526640C5" wp14:editId="37CF9DC2">
            <wp:extent cx="6667500" cy="3947160"/>
            <wp:effectExtent l="0" t="0" r="0" b="0"/>
            <wp:docPr id="12" name="Picture 12" descr="cxpacket using all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packet using all thre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947160"/>
                    </a:xfrm>
                    <a:prstGeom prst="rect">
                      <a:avLst/>
                    </a:prstGeom>
                    <a:noFill/>
                    <a:ln>
                      <a:noFill/>
                    </a:ln>
                  </pic:spPr>
                </pic:pic>
              </a:graphicData>
            </a:graphic>
          </wp:inline>
        </w:drawing>
      </w:r>
      <w:r w:rsidRPr="00AD4ABA">
        <w:rPr>
          <w:lang w:val="en"/>
        </w:rPr>
        <w:br/>
      </w:r>
      <w:r w:rsidRPr="00AD4ABA">
        <w:rPr>
          <w:noProof/>
        </w:rPr>
        <w:drawing>
          <wp:inline distT="0" distB="0" distL="0" distR="0" wp14:anchorId="32E3ED4D" wp14:editId="6D1363EF">
            <wp:extent cx="4937760" cy="952500"/>
            <wp:effectExtent l="0" t="0" r="0" b="0"/>
            <wp:docPr id="11" name="Picture 11" descr="https://www.mssqltips.com/tipimages2/2027_Art-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ssqltips.com/tipimages2/2027_Art-1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952500"/>
                    </a:xfrm>
                    <a:prstGeom prst="rect">
                      <a:avLst/>
                    </a:prstGeom>
                    <a:noFill/>
                    <a:ln>
                      <a:noFill/>
                    </a:ln>
                  </pic:spPr>
                </pic:pic>
              </a:graphicData>
            </a:graphic>
          </wp:inline>
        </w:drawing>
      </w:r>
    </w:p>
    <w:p w:rsidR="00AD4ABA" w:rsidRPr="00AD4ABA" w:rsidRDefault="008C5E66" w:rsidP="00AD4ABA">
      <w:pPr>
        <w:rPr>
          <w:lang w:val="en"/>
        </w:rPr>
      </w:pPr>
      <w:r>
        <w:rPr>
          <w:lang w:val="en"/>
        </w:rPr>
        <w:pict>
          <v:rect id="_x0000_i1028" style="width:0;height:0" o:hralign="center" o:hrstd="t" o:hr="t" fillcolor="#a0a0a0" stroked="f"/>
        </w:pict>
      </w:r>
    </w:p>
    <w:p w:rsidR="00AD4ABA" w:rsidRPr="00AD4ABA" w:rsidRDefault="00AD4ABA" w:rsidP="00AD4ABA">
      <w:pPr>
        <w:rPr>
          <w:lang w:val="en"/>
        </w:rPr>
      </w:pPr>
      <w:r w:rsidRPr="00AD4ABA">
        <w:rPr>
          <w:lang w:val="en"/>
        </w:rPr>
        <w:t>Test 3 - Let's drop and recreate our #department table and only insert 4 rows this time.</w:t>
      </w:r>
    </w:p>
    <w:p w:rsidR="00AD4ABA" w:rsidRPr="00AD4ABA" w:rsidRDefault="00AD4ABA" w:rsidP="00AD4ABA">
      <w:pPr>
        <w:rPr>
          <w:lang w:val="en"/>
        </w:rPr>
      </w:pPr>
      <w:r w:rsidRPr="00AD4ABA">
        <w:rPr>
          <w:lang w:val="en"/>
        </w:rPr>
        <w:t xml:space="preserve">DROP TABLE #department </w:t>
      </w:r>
      <w:r w:rsidRPr="00AD4ABA">
        <w:rPr>
          <w:lang w:val="en"/>
        </w:rPr>
        <w:br/>
        <w:t xml:space="preserve">--insert into #department values (0) </w:t>
      </w:r>
      <w:r w:rsidRPr="00AD4ABA">
        <w:rPr>
          <w:lang w:val="en"/>
        </w:rPr>
        <w:br/>
        <w:t xml:space="preserve">INSERT INTO #department VALUES (1) </w:t>
      </w:r>
      <w:r w:rsidRPr="00AD4ABA">
        <w:rPr>
          <w:lang w:val="en"/>
        </w:rPr>
        <w:br/>
        <w:t xml:space="preserve">--insert into #department values (2) </w:t>
      </w:r>
      <w:r w:rsidRPr="00AD4ABA">
        <w:rPr>
          <w:lang w:val="en"/>
        </w:rPr>
        <w:br/>
        <w:t xml:space="preserve">INSERT INTO #department VALUES (3) </w:t>
      </w:r>
      <w:r w:rsidRPr="00AD4ABA">
        <w:rPr>
          <w:lang w:val="en"/>
        </w:rPr>
        <w:br/>
        <w:t xml:space="preserve">--insert into #department values (4) </w:t>
      </w:r>
      <w:r w:rsidRPr="00AD4ABA">
        <w:rPr>
          <w:lang w:val="en"/>
        </w:rPr>
        <w:br/>
        <w:t xml:space="preserve">INSERT INTO #department VALUES (5) </w:t>
      </w:r>
      <w:r w:rsidRPr="00AD4ABA">
        <w:rPr>
          <w:lang w:val="en"/>
        </w:rPr>
        <w:br/>
        <w:t xml:space="preserve">--insert into #department values (6) </w:t>
      </w:r>
      <w:r w:rsidRPr="00AD4ABA">
        <w:rPr>
          <w:lang w:val="en"/>
        </w:rPr>
        <w:br/>
        <w:t xml:space="preserve">INSERT INTO #department VALUES (7) </w:t>
      </w:r>
      <w:r w:rsidRPr="00AD4ABA">
        <w:rPr>
          <w:lang w:val="en"/>
        </w:rPr>
        <w:br/>
      </w:r>
      <w:r w:rsidRPr="00AD4ABA">
        <w:rPr>
          <w:lang w:val="en"/>
        </w:rPr>
        <w:br/>
        <w:t>DBCC </w:t>
      </w:r>
      <w:proofErr w:type="spellStart"/>
      <w:r w:rsidRPr="00AD4ABA">
        <w:rPr>
          <w:lang w:val="en"/>
        </w:rPr>
        <w:t>sqlperf</w:t>
      </w:r>
      <w:proofErr w:type="spellEnd"/>
      <w:r w:rsidRPr="00AD4ABA">
        <w:rPr>
          <w:lang w:val="en"/>
        </w:rPr>
        <w:t>('</w:t>
      </w:r>
      <w:proofErr w:type="spellStart"/>
      <w:r w:rsidRPr="00AD4ABA">
        <w:rPr>
          <w:lang w:val="en"/>
        </w:rPr>
        <w:t>sys.dm_os_wait_stats</w:t>
      </w:r>
      <w:proofErr w:type="spellEnd"/>
      <w:r w:rsidRPr="00AD4ABA">
        <w:rPr>
          <w:lang w:val="en"/>
        </w:rPr>
        <w:t>', clear)</w:t>
      </w:r>
      <w:r w:rsidRPr="00AD4ABA">
        <w:rPr>
          <w:lang w:val="en"/>
        </w:rPr>
        <w:br/>
        <w:t> </w:t>
      </w:r>
      <w:r w:rsidRPr="00AD4ABA">
        <w:rPr>
          <w:lang w:val="en"/>
        </w:rPr>
        <w:br/>
      </w:r>
      <w:r w:rsidRPr="00AD4ABA">
        <w:rPr>
          <w:lang w:val="en"/>
        </w:rPr>
        <w:lastRenderedPageBreak/>
        <w:t>DECLARE @</w:t>
      </w:r>
      <w:proofErr w:type="spellStart"/>
      <w:r w:rsidRPr="00AD4ABA">
        <w:rPr>
          <w:lang w:val="en"/>
        </w:rPr>
        <w:t>order_amount</w:t>
      </w:r>
      <w:proofErr w:type="spellEnd"/>
      <w:r w:rsidRPr="00AD4ABA">
        <w:rPr>
          <w:lang w:val="en"/>
        </w:rPr>
        <w:t xml:space="preserve"> INT </w:t>
      </w:r>
      <w:r w:rsidRPr="00AD4ABA">
        <w:rPr>
          <w:lang w:val="en"/>
        </w:rPr>
        <w:br/>
      </w:r>
      <w:r w:rsidRPr="00AD4ABA">
        <w:rPr>
          <w:lang w:val="en"/>
        </w:rPr>
        <w:br/>
        <w:t>SELECT @</w:t>
      </w:r>
      <w:proofErr w:type="spellStart"/>
      <w:r w:rsidRPr="00AD4ABA">
        <w:rPr>
          <w:lang w:val="en"/>
        </w:rPr>
        <w:t>order_amount</w:t>
      </w:r>
      <w:proofErr w:type="spellEnd"/>
      <w:r w:rsidRPr="00AD4ABA">
        <w:rPr>
          <w:lang w:val="en"/>
        </w:rPr>
        <w:t> = MAX(</w:t>
      </w:r>
      <w:proofErr w:type="spellStart"/>
      <w:r w:rsidRPr="00AD4ABA">
        <w:rPr>
          <w:lang w:val="en"/>
        </w:rPr>
        <w:t>o_amount</w:t>
      </w:r>
      <w:proofErr w:type="spellEnd"/>
      <w:r w:rsidRPr="00AD4ABA">
        <w:rPr>
          <w:lang w:val="en"/>
        </w:rPr>
        <w:t xml:space="preserve">) </w:t>
      </w:r>
      <w:r w:rsidRPr="00AD4ABA">
        <w:rPr>
          <w:lang w:val="en"/>
        </w:rPr>
        <w:br/>
        <w:t>FROM orders o INNER JOIN #department d ON (</w:t>
      </w:r>
      <w:proofErr w:type="spellStart"/>
      <w:r w:rsidRPr="00AD4ABA">
        <w:rPr>
          <w:lang w:val="en"/>
        </w:rPr>
        <w:t>o.d_id</w:t>
      </w:r>
      <w:proofErr w:type="spellEnd"/>
      <w:r w:rsidRPr="00AD4ABA">
        <w:rPr>
          <w:lang w:val="en"/>
        </w:rPr>
        <w:t> = </w:t>
      </w:r>
      <w:proofErr w:type="spellStart"/>
      <w:r w:rsidRPr="00AD4ABA">
        <w:rPr>
          <w:lang w:val="en"/>
        </w:rPr>
        <w:t>d.d_id</w:t>
      </w:r>
      <w:proofErr w:type="spellEnd"/>
      <w:r w:rsidRPr="00AD4ABA">
        <w:rPr>
          <w:lang w:val="en"/>
        </w:rPr>
        <w:t xml:space="preserve">) </w:t>
      </w:r>
      <w:r w:rsidRPr="00AD4ABA">
        <w:rPr>
          <w:lang w:val="en"/>
        </w:rPr>
        <w:br/>
        <w:t>OPTION (</w:t>
      </w:r>
      <w:proofErr w:type="spellStart"/>
      <w:r w:rsidRPr="00AD4ABA">
        <w:rPr>
          <w:lang w:val="en"/>
        </w:rPr>
        <w:t>maxdop</w:t>
      </w:r>
      <w:proofErr w:type="spellEnd"/>
      <w:r w:rsidRPr="00AD4ABA">
        <w:rPr>
          <w:lang w:val="en"/>
        </w:rPr>
        <w:t xml:space="preserve"> 0) </w:t>
      </w:r>
      <w:r w:rsidRPr="00AD4ABA">
        <w:rPr>
          <w:lang w:val="en"/>
        </w:rPr>
        <w:br/>
      </w:r>
      <w:r w:rsidRPr="00AD4ABA">
        <w:rPr>
          <w:lang w:val="en"/>
        </w:rPr>
        <w:br/>
        <w:t>SELECT * FROM </w:t>
      </w:r>
      <w:proofErr w:type="spellStart"/>
      <w:r w:rsidRPr="00AD4ABA">
        <w:rPr>
          <w:lang w:val="en"/>
        </w:rPr>
        <w:t>sys.dm_os_wait_stats</w:t>
      </w:r>
      <w:proofErr w:type="spellEnd"/>
      <w:r w:rsidRPr="00AD4ABA">
        <w:rPr>
          <w:lang w:val="en"/>
        </w:rPr>
        <w:t xml:space="preserve"> </w:t>
      </w:r>
      <w:r w:rsidRPr="00AD4ABA">
        <w:rPr>
          <w:lang w:val="en"/>
        </w:rPr>
        <w:br/>
        <w:t>WHERE </w:t>
      </w:r>
      <w:proofErr w:type="spellStart"/>
      <w:r w:rsidRPr="00AD4ABA">
        <w:rPr>
          <w:lang w:val="en"/>
        </w:rPr>
        <w:t>wait_type</w:t>
      </w:r>
      <w:proofErr w:type="spellEnd"/>
      <w:r w:rsidRPr="00AD4ABA">
        <w:rPr>
          <w:lang w:val="en"/>
        </w:rPr>
        <w:t xml:space="preserve"> = 'CXPACKET' </w:t>
      </w:r>
      <w:r w:rsidRPr="00AD4ABA">
        <w:rPr>
          <w:lang w:val="en"/>
        </w:rPr>
        <w:br/>
        <w:t xml:space="preserve">GO </w:t>
      </w:r>
      <w:r w:rsidRPr="00AD4ABA">
        <w:rPr>
          <w:lang w:val="en"/>
        </w:rPr>
        <w:br/>
      </w:r>
      <w:r w:rsidRPr="00AD4ABA">
        <w:rPr>
          <w:lang w:val="en"/>
        </w:rPr>
        <w:br/>
        <w:t xml:space="preserve">SQL Server Execution Times: </w:t>
      </w:r>
      <w:r w:rsidRPr="00AD4ABA">
        <w:rPr>
          <w:lang w:val="en"/>
        </w:rPr>
        <w:br/>
        <w:t>   CPU time = 454 </w:t>
      </w:r>
      <w:proofErr w:type="spellStart"/>
      <w:r w:rsidRPr="00AD4ABA">
        <w:rPr>
          <w:lang w:val="en"/>
        </w:rPr>
        <w:t>ms</w:t>
      </w:r>
      <w:proofErr w:type="spellEnd"/>
      <w:r w:rsidRPr="00AD4ABA">
        <w:rPr>
          <w:lang w:val="en"/>
        </w:rPr>
        <w:t>,  elapsed time = 105 </w:t>
      </w:r>
      <w:proofErr w:type="spellStart"/>
      <w:r w:rsidRPr="00AD4ABA">
        <w:rPr>
          <w:lang w:val="en"/>
        </w:rPr>
        <w:t>ms.</w:t>
      </w:r>
      <w:proofErr w:type="spellEnd"/>
      <w:r w:rsidRPr="00AD4ABA">
        <w:rPr>
          <w:lang w:val="en"/>
        </w:rPr>
        <w:t xml:space="preserve"> </w:t>
      </w:r>
    </w:p>
    <w:p w:rsidR="00AD4ABA" w:rsidRPr="00AD4ABA" w:rsidRDefault="00AD4ABA" w:rsidP="00AD4ABA">
      <w:pPr>
        <w:rPr>
          <w:lang w:val="en"/>
        </w:rPr>
      </w:pPr>
      <w:r w:rsidRPr="00AD4ABA">
        <w:rPr>
          <w:lang w:val="en"/>
        </w:rPr>
        <w:t>The CXPACKET wait time should be approximately 4 times the elapsed time and CPU time should be approximately 4 times the elapsed time. The reason is only 4 threads are processing the rows, 100,000 rows each (4 threads X elapsed time = CPU time), the other 5 threads (4 child threads and the coordinator thread) wait with CXPACKET wait time (5 threads X elapsed time = CXPACKET wait time).</w:t>
      </w:r>
    </w:p>
    <w:p w:rsidR="00AD4ABA" w:rsidRPr="00AD4ABA" w:rsidRDefault="00AD4ABA" w:rsidP="00AD4ABA">
      <w:pPr>
        <w:rPr>
          <w:lang w:val="en"/>
        </w:rPr>
      </w:pPr>
      <w:r w:rsidRPr="00AD4ABA">
        <w:rPr>
          <w:lang w:val="en"/>
        </w:rPr>
        <w:br/>
      </w:r>
      <w:r w:rsidRPr="00AD4ABA">
        <w:rPr>
          <w:noProof/>
        </w:rPr>
        <w:drawing>
          <wp:inline distT="0" distB="0" distL="0" distR="0" wp14:anchorId="1BEDB42C" wp14:editId="0925C87D">
            <wp:extent cx="6667500" cy="4069080"/>
            <wp:effectExtent l="0" t="0" r="0" b="7620"/>
            <wp:docPr id="10" name="Picture 10" descr="cxpacket using only a few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packet using only a few threa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069080"/>
                    </a:xfrm>
                    <a:prstGeom prst="rect">
                      <a:avLst/>
                    </a:prstGeom>
                    <a:noFill/>
                    <a:ln>
                      <a:noFill/>
                    </a:ln>
                  </pic:spPr>
                </pic:pic>
              </a:graphicData>
            </a:graphic>
          </wp:inline>
        </w:drawing>
      </w:r>
      <w:r w:rsidRPr="00AD4ABA">
        <w:rPr>
          <w:lang w:val="en"/>
        </w:rPr>
        <w:br/>
      </w:r>
      <w:r w:rsidRPr="00AD4ABA">
        <w:rPr>
          <w:lang w:val="en"/>
        </w:rPr>
        <w:lastRenderedPageBreak/>
        <w:br/>
      </w:r>
      <w:r w:rsidRPr="00AD4ABA">
        <w:rPr>
          <w:noProof/>
        </w:rPr>
        <w:drawing>
          <wp:inline distT="0" distB="0" distL="0" distR="0" wp14:anchorId="09892859" wp14:editId="6DDD9600">
            <wp:extent cx="5029200" cy="952500"/>
            <wp:effectExtent l="0" t="0" r="0" b="0"/>
            <wp:docPr id="9" name="Picture 9" descr="https://www.mssqltips.com/tipimages2/2027_Art-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ssqltips.com/tipimages2/2027_Art-12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rsidR="00AD4ABA" w:rsidRPr="00AD4ABA" w:rsidRDefault="008C5E66" w:rsidP="00AD4ABA">
      <w:pPr>
        <w:rPr>
          <w:lang w:val="en"/>
        </w:rPr>
      </w:pPr>
      <w:r>
        <w:rPr>
          <w:lang w:val="en"/>
        </w:rPr>
        <w:pict>
          <v:rect id="_x0000_i1029" style="width:0;height:0" o:hralign="center" o:hrstd="t" o:hr="t" fillcolor="#a0a0a0" stroked="f"/>
        </w:pict>
      </w:r>
    </w:p>
    <w:p w:rsidR="00AD4ABA" w:rsidRPr="00AD4ABA" w:rsidRDefault="00AD4ABA" w:rsidP="00AD4ABA">
      <w:pPr>
        <w:rPr>
          <w:lang w:val="en"/>
        </w:rPr>
      </w:pPr>
      <w:r w:rsidRPr="00AD4ABA">
        <w:rPr>
          <w:lang w:val="en"/>
        </w:rPr>
        <w:t>Test 4 - Let's now re-write our query using an IN instead of an INNER JOIN</w:t>
      </w:r>
    </w:p>
    <w:p w:rsidR="00AD4ABA" w:rsidRPr="00AD4ABA" w:rsidRDefault="00AD4ABA" w:rsidP="00AD4ABA">
      <w:pPr>
        <w:rPr>
          <w:lang w:val="en"/>
        </w:rPr>
      </w:pPr>
      <w:r w:rsidRPr="00AD4ABA">
        <w:rPr>
          <w:lang w:val="en"/>
        </w:rPr>
        <w:t xml:space="preserve">DROP TABLE #department </w:t>
      </w:r>
      <w:r w:rsidRPr="00AD4ABA">
        <w:rPr>
          <w:lang w:val="en"/>
        </w:rPr>
        <w:br/>
        <w:t>CREATE TABLE #department (</w:t>
      </w:r>
      <w:proofErr w:type="spellStart"/>
      <w:r w:rsidRPr="00AD4ABA">
        <w:rPr>
          <w:lang w:val="en"/>
        </w:rPr>
        <w:t>d_id</w:t>
      </w:r>
      <w:proofErr w:type="spellEnd"/>
      <w:r w:rsidRPr="00AD4ABA">
        <w:rPr>
          <w:lang w:val="en"/>
        </w:rPr>
        <w:t xml:space="preserve"> INT) </w:t>
      </w:r>
      <w:r w:rsidRPr="00AD4ABA">
        <w:rPr>
          <w:lang w:val="en"/>
        </w:rPr>
        <w:br/>
        <w:t xml:space="preserve">INSERT INTO #department VALUES (0) </w:t>
      </w:r>
      <w:r w:rsidRPr="00AD4ABA">
        <w:rPr>
          <w:lang w:val="en"/>
        </w:rPr>
        <w:br/>
        <w:t xml:space="preserve">INSERT INTO #department VALUES (1) </w:t>
      </w:r>
      <w:r w:rsidRPr="00AD4ABA">
        <w:rPr>
          <w:lang w:val="en"/>
        </w:rPr>
        <w:br/>
        <w:t xml:space="preserve">INSERT INTO #department VALUES (2) </w:t>
      </w:r>
      <w:r w:rsidRPr="00AD4ABA">
        <w:rPr>
          <w:lang w:val="en"/>
        </w:rPr>
        <w:br/>
        <w:t xml:space="preserve">INSERT INTO #department VALUES (3) </w:t>
      </w:r>
      <w:r w:rsidRPr="00AD4ABA">
        <w:rPr>
          <w:lang w:val="en"/>
        </w:rPr>
        <w:br/>
        <w:t xml:space="preserve">INSERT INTO #department VALUES (4) </w:t>
      </w:r>
      <w:r w:rsidRPr="00AD4ABA">
        <w:rPr>
          <w:lang w:val="en"/>
        </w:rPr>
        <w:br/>
        <w:t xml:space="preserve">INSERT INTO #department VALUES (5) </w:t>
      </w:r>
      <w:r w:rsidRPr="00AD4ABA">
        <w:rPr>
          <w:lang w:val="en"/>
        </w:rPr>
        <w:br/>
        <w:t xml:space="preserve">INSERT INTO #department VALUES (6) </w:t>
      </w:r>
      <w:r w:rsidRPr="00AD4ABA">
        <w:rPr>
          <w:lang w:val="en"/>
        </w:rPr>
        <w:br/>
        <w:t xml:space="preserve">INSERT INTO #department VALUES (7) </w:t>
      </w:r>
      <w:r w:rsidRPr="00AD4ABA">
        <w:rPr>
          <w:lang w:val="en"/>
        </w:rPr>
        <w:br/>
        <w:t xml:space="preserve">GO </w:t>
      </w:r>
      <w:r w:rsidRPr="00AD4ABA">
        <w:rPr>
          <w:lang w:val="en"/>
        </w:rPr>
        <w:br/>
      </w:r>
      <w:r w:rsidRPr="00AD4ABA">
        <w:rPr>
          <w:lang w:val="en"/>
        </w:rPr>
        <w:br/>
        <w:t>DBCC </w:t>
      </w:r>
      <w:proofErr w:type="spellStart"/>
      <w:r w:rsidRPr="00AD4ABA">
        <w:rPr>
          <w:lang w:val="en"/>
        </w:rPr>
        <w:t>sqlperf</w:t>
      </w:r>
      <w:proofErr w:type="spellEnd"/>
      <w:r w:rsidRPr="00AD4ABA">
        <w:rPr>
          <w:lang w:val="en"/>
        </w:rPr>
        <w:t>('</w:t>
      </w:r>
      <w:proofErr w:type="spellStart"/>
      <w:r w:rsidRPr="00AD4ABA">
        <w:rPr>
          <w:lang w:val="en"/>
        </w:rPr>
        <w:t>sys.dm_os_wait_stats</w:t>
      </w:r>
      <w:proofErr w:type="spellEnd"/>
      <w:r w:rsidRPr="00AD4ABA">
        <w:rPr>
          <w:lang w:val="en"/>
        </w:rPr>
        <w:t>', clear)</w:t>
      </w:r>
      <w:r w:rsidRPr="00AD4ABA">
        <w:rPr>
          <w:lang w:val="en"/>
        </w:rPr>
        <w:br/>
        <w:t> </w:t>
      </w:r>
      <w:r w:rsidRPr="00AD4ABA">
        <w:rPr>
          <w:lang w:val="en"/>
        </w:rPr>
        <w:br/>
        <w:t>DECLARE @</w:t>
      </w:r>
      <w:proofErr w:type="spellStart"/>
      <w:r w:rsidRPr="00AD4ABA">
        <w:rPr>
          <w:lang w:val="en"/>
        </w:rPr>
        <w:t>order_amount</w:t>
      </w:r>
      <w:proofErr w:type="spellEnd"/>
      <w:r w:rsidRPr="00AD4ABA">
        <w:rPr>
          <w:lang w:val="en"/>
        </w:rPr>
        <w:t xml:space="preserve"> INT </w:t>
      </w:r>
      <w:r w:rsidRPr="00AD4ABA">
        <w:rPr>
          <w:lang w:val="en"/>
        </w:rPr>
        <w:br/>
      </w:r>
      <w:r w:rsidRPr="00AD4ABA">
        <w:rPr>
          <w:lang w:val="en"/>
        </w:rPr>
        <w:br/>
        <w:t>SELECT @</w:t>
      </w:r>
      <w:proofErr w:type="spellStart"/>
      <w:r w:rsidRPr="00AD4ABA">
        <w:rPr>
          <w:lang w:val="en"/>
        </w:rPr>
        <w:t>order_amount</w:t>
      </w:r>
      <w:proofErr w:type="spellEnd"/>
      <w:r w:rsidRPr="00AD4ABA">
        <w:rPr>
          <w:lang w:val="en"/>
        </w:rPr>
        <w:t> = MAX(</w:t>
      </w:r>
      <w:proofErr w:type="spellStart"/>
      <w:r w:rsidRPr="00AD4ABA">
        <w:rPr>
          <w:lang w:val="en"/>
        </w:rPr>
        <w:t>o_amount</w:t>
      </w:r>
      <w:proofErr w:type="spellEnd"/>
      <w:r w:rsidRPr="00AD4ABA">
        <w:rPr>
          <w:lang w:val="en"/>
        </w:rPr>
        <w:t xml:space="preserve">) </w:t>
      </w:r>
      <w:r w:rsidRPr="00AD4ABA">
        <w:rPr>
          <w:lang w:val="en"/>
        </w:rPr>
        <w:br/>
        <w:t>FROM orders o WHERE </w:t>
      </w:r>
      <w:proofErr w:type="spellStart"/>
      <w:r w:rsidRPr="00AD4ABA">
        <w:rPr>
          <w:lang w:val="en"/>
        </w:rPr>
        <w:t>d_id</w:t>
      </w:r>
      <w:proofErr w:type="spellEnd"/>
      <w:r w:rsidRPr="00AD4ABA">
        <w:rPr>
          <w:lang w:val="en"/>
        </w:rPr>
        <w:t> IN (SELECT </w:t>
      </w:r>
      <w:proofErr w:type="spellStart"/>
      <w:r w:rsidRPr="00AD4ABA">
        <w:rPr>
          <w:lang w:val="en"/>
        </w:rPr>
        <w:t>d_id</w:t>
      </w:r>
      <w:proofErr w:type="spellEnd"/>
      <w:r w:rsidRPr="00AD4ABA">
        <w:rPr>
          <w:lang w:val="en"/>
        </w:rPr>
        <w:t xml:space="preserve"> FROM #department) </w:t>
      </w:r>
      <w:r w:rsidRPr="00AD4ABA">
        <w:rPr>
          <w:lang w:val="en"/>
        </w:rPr>
        <w:br/>
        <w:t>OPTION (</w:t>
      </w:r>
      <w:proofErr w:type="spellStart"/>
      <w:r w:rsidRPr="00AD4ABA">
        <w:rPr>
          <w:lang w:val="en"/>
        </w:rPr>
        <w:t>maxdop</w:t>
      </w:r>
      <w:proofErr w:type="spellEnd"/>
      <w:r w:rsidRPr="00AD4ABA">
        <w:rPr>
          <w:lang w:val="en"/>
        </w:rPr>
        <w:t xml:space="preserve"> 0) </w:t>
      </w:r>
      <w:r w:rsidRPr="00AD4ABA">
        <w:rPr>
          <w:lang w:val="en"/>
        </w:rPr>
        <w:br/>
      </w:r>
      <w:r w:rsidRPr="00AD4ABA">
        <w:rPr>
          <w:lang w:val="en"/>
        </w:rPr>
        <w:br/>
        <w:t>SELECT * FROM </w:t>
      </w:r>
      <w:proofErr w:type="spellStart"/>
      <w:r w:rsidRPr="00AD4ABA">
        <w:rPr>
          <w:lang w:val="en"/>
        </w:rPr>
        <w:t>sys.dm_os_wait_stats</w:t>
      </w:r>
      <w:proofErr w:type="spellEnd"/>
      <w:r w:rsidRPr="00AD4ABA">
        <w:rPr>
          <w:lang w:val="en"/>
        </w:rPr>
        <w:t xml:space="preserve"> </w:t>
      </w:r>
      <w:r w:rsidRPr="00AD4ABA">
        <w:rPr>
          <w:lang w:val="en"/>
        </w:rPr>
        <w:br/>
        <w:t>WHERE </w:t>
      </w:r>
      <w:proofErr w:type="spellStart"/>
      <w:r w:rsidRPr="00AD4ABA">
        <w:rPr>
          <w:lang w:val="en"/>
        </w:rPr>
        <w:t>wait_type</w:t>
      </w:r>
      <w:proofErr w:type="spellEnd"/>
      <w:r w:rsidRPr="00AD4ABA">
        <w:rPr>
          <w:lang w:val="en"/>
        </w:rPr>
        <w:t xml:space="preserve"> = 'CXPACKET' </w:t>
      </w:r>
      <w:r w:rsidRPr="00AD4ABA">
        <w:rPr>
          <w:lang w:val="en"/>
        </w:rPr>
        <w:br/>
        <w:t xml:space="preserve">GO </w:t>
      </w:r>
      <w:r w:rsidRPr="00AD4ABA">
        <w:rPr>
          <w:lang w:val="en"/>
        </w:rPr>
        <w:br/>
      </w:r>
      <w:r w:rsidRPr="00AD4ABA">
        <w:rPr>
          <w:lang w:val="en"/>
        </w:rPr>
        <w:br/>
        <w:t xml:space="preserve">SQL Server Execution Times: </w:t>
      </w:r>
      <w:r w:rsidRPr="00AD4ABA">
        <w:rPr>
          <w:lang w:val="en"/>
        </w:rPr>
        <w:br/>
        <w:t>   CPU time = 860 </w:t>
      </w:r>
      <w:proofErr w:type="spellStart"/>
      <w:r w:rsidRPr="00AD4ABA">
        <w:rPr>
          <w:lang w:val="en"/>
        </w:rPr>
        <w:t>ms</w:t>
      </w:r>
      <w:proofErr w:type="spellEnd"/>
      <w:r w:rsidRPr="00AD4ABA">
        <w:rPr>
          <w:lang w:val="en"/>
        </w:rPr>
        <w:t>,  elapsed time = 212 </w:t>
      </w:r>
      <w:proofErr w:type="spellStart"/>
      <w:r w:rsidRPr="00AD4ABA">
        <w:rPr>
          <w:lang w:val="en"/>
        </w:rPr>
        <w:t>ms.</w:t>
      </w:r>
      <w:proofErr w:type="spellEnd"/>
    </w:p>
    <w:p w:rsidR="00AD4ABA" w:rsidRPr="00AD4ABA" w:rsidRDefault="00AD4ABA" w:rsidP="00AD4ABA">
      <w:pPr>
        <w:rPr>
          <w:lang w:val="en"/>
        </w:rPr>
      </w:pPr>
      <w:r w:rsidRPr="00AD4ABA">
        <w:rPr>
          <w:lang w:val="en"/>
        </w:rPr>
        <w:t>If you take a look at the execution plan, we can see that not all threads processed 100,000 rows. Some threads processed 200,000 rows, some 100,000 rows, and some none. This is the reason for high CXPACKET wait time (due to idle threads waiting on CXPACKET) and higher elapsed time (uneven distribution of rows).</w:t>
      </w:r>
    </w:p>
    <w:p w:rsidR="00AD4ABA" w:rsidRPr="00AD4ABA" w:rsidRDefault="00AD4ABA" w:rsidP="00AD4ABA">
      <w:pPr>
        <w:rPr>
          <w:lang w:val="en"/>
        </w:rPr>
      </w:pPr>
      <w:r w:rsidRPr="00AD4ABA">
        <w:rPr>
          <w:noProof/>
        </w:rPr>
        <w:lastRenderedPageBreak/>
        <w:drawing>
          <wp:inline distT="0" distB="0" distL="0" distR="0" wp14:anchorId="68D07CA0" wp14:editId="214A0548">
            <wp:extent cx="6667500" cy="4076700"/>
            <wp:effectExtent l="0" t="0" r="0" b="0"/>
            <wp:docPr id="8" name="Picture 8" descr="cxpacket using only some of th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packet using only some of the threa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r w:rsidRPr="00AD4ABA">
        <w:rPr>
          <w:lang w:val="en"/>
        </w:rPr>
        <w:br/>
      </w:r>
      <w:r w:rsidRPr="00AD4ABA">
        <w:rPr>
          <w:lang w:val="en"/>
        </w:rPr>
        <w:br/>
      </w:r>
      <w:r w:rsidRPr="00AD4ABA">
        <w:rPr>
          <w:lang w:val="en"/>
        </w:rPr>
        <w:br/>
      </w:r>
      <w:r w:rsidRPr="00AD4ABA">
        <w:rPr>
          <w:noProof/>
        </w:rPr>
        <w:drawing>
          <wp:inline distT="0" distB="0" distL="0" distR="0" wp14:anchorId="2FB95800" wp14:editId="7471BE5B">
            <wp:extent cx="5029200" cy="952500"/>
            <wp:effectExtent l="0" t="0" r="0" b="0"/>
            <wp:docPr id="7" name="Picture 7" descr="https://www.mssqltips.com/tipimages2/2027_Art-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ssqltips.com/tipimages2/2027_Art-12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952500"/>
                    </a:xfrm>
                    <a:prstGeom prst="rect">
                      <a:avLst/>
                    </a:prstGeom>
                    <a:noFill/>
                    <a:ln>
                      <a:noFill/>
                    </a:ln>
                  </pic:spPr>
                </pic:pic>
              </a:graphicData>
            </a:graphic>
          </wp:inline>
        </w:drawing>
      </w:r>
    </w:p>
    <w:p w:rsidR="00AD4ABA" w:rsidRPr="00AD4ABA" w:rsidRDefault="008C5E66" w:rsidP="00AD4ABA">
      <w:pPr>
        <w:rPr>
          <w:lang w:val="en"/>
        </w:rPr>
      </w:pPr>
      <w:r>
        <w:rPr>
          <w:lang w:val="en"/>
        </w:rPr>
        <w:pict>
          <v:rect id="_x0000_i1030" style="width:0;height:0" o:hralign="center" o:hrstd="t" o:hr="t" fillcolor="#a0a0a0" stroked="f"/>
        </w:pict>
      </w:r>
    </w:p>
    <w:p w:rsidR="00AD4ABA" w:rsidRPr="00AD4ABA" w:rsidRDefault="00AD4ABA" w:rsidP="00AD4ABA">
      <w:pPr>
        <w:rPr>
          <w:lang w:val="en"/>
        </w:rPr>
      </w:pPr>
      <w:r w:rsidRPr="00AD4ABA">
        <w:rPr>
          <w:lang w:val="en"/>
        </w:rPr>
        <w:t>Test 5 - Let's try this final example without using the temporary table</w:t>
      </w:r>
    </w:p>
    <w:p w:rsidR="00AD4ABA" w:rsidRPr="00AD4ABA" w:rsidRDefault="00AD4ABA" w:rsidP="00AD4ABA">
      <w:pPr>
        <w:rPr>
          <w:lang w:val="en"/>
        </w:rPr>
      </w:pPr>
      <w:r w:rsidRPr="00AD4ABA">
        <w:rPr>
          <w:lang w:val="en"/>
        </w:rPr>
        <w:t>DBCC </w:t>
      </w:r>
      <w:proofErr w:type="spellStart"/>
      <w:proofErr w:type="gramStart"/>
      <w:r w:rsidRPr="00AD4ABA">
        <w:rPr>
          <w:lang w:val="en"/>
        </w:rPr>
        <w:t>sqlperf</w:t>
      </w:r>
      <w:proofErr w:type="spellEnd"/>
      <w:r w:rsidRPr="00AD4ABA">
        <w:rPr>
          <w:lang w:val="en"/>
        </w:rPr>
        <w:t>(</w:t>
      </w:r>
      <w:proofErr w:type="gramEnd"/>
      <w:r w:rsidRPr="00AD4ABA">
        <w:rPr>
          <w:lang w:val="en"/>
        </w:rPr>
        <w:t>'</w:t>
      </w:r>
      <w:proofErr w:type="spellStart"/>
      <w:r w:rsidRPr="00AD4ABA">
        <w:rPr>
          <w:lang w:val="en"/>
        </w:rPr>
        <w:t>sys.dm_os_wait_stats</w:t>
      </w:r>
      <w:proofErr w:type="spellEnd"/>
      <w:r w:rsidRPr="00AD4ABA">
        <w:rPr>
          <w:lang w:val="en"/>
        </w:rPr>
        <w:t>', clear)</w:t>
      </w:r>
      <w:r w:rsidRPr="00AD4ABA">
        <w:rPr>
          <w:lang w:val="en"/>
        </w:rPr>
        <w:br/>
        <w:t> </w:t>
      </w:r>
      <w:r w:rsidRPr="00AD4ABA">
        <w:rPr>
          <w:lang w:val="en"/>
        </w:rPr>
        <w:br/>
        <w:t>DECLARE @</w:t>
      </w:r>
      <w:proofErr w:type="spellStart"/>
      <w:r w:rsidRPr="00AD4ABA">
        <w:rPr>
          <w:lang w:val="en"/>
        </w:rPr>
        <w:t>order_amount</w:t>
      </w:r>
      <w:proofErr w:type="spellEnd"/>
      <w:r w:rsidRPr="00AD4ABA">
        <w:rPr>
          <w:lang w:val="en"/>
        </w:rPr>
        <w:t xml:space="preserve"> INT </w:t>
      </w:r>
      <w:r w:rsidRPr="00AD4ABA">
        <w:rPr>
          <w:lang w:val="en"/>
        </w:rPr>
        <w:br/>
      </w:r>
      <w:r w:rsidRPr="00AD4ABA">
        <w:rPr>
          <w:lang w:val="en"/>
        </w:rPr>
        <w:br/>
        <w:t>SELECT @</w:t>
      </w:r>
      <w:proofErr w:type="spellStart"/>
      <w:r w:rsidRPr="00AD4ABA">
        <w:rPr>
          <w:lang w:val="en"/>
        </w:rPr>
        <w:t>order_amount</w:t>
      </w:r>
      <w:proofErr w:type="spellEnd"/>
      <w:r w:rsidRPr="00AD4ABA">
        <w:rPr>
          <w:lang w:val="en"/>
        </w:rPr>
        <w:t> = MAX(</w:t>
      </w:r>
      <w:proofErr w:type="spellStart"/>
      <w:r w:rsidRPr="00AD4ABA">
        <w:rPr>
          <w:lang w:val="en"/>
        </w:rPr>
        <w:t>o_amount</w:t>
      </w:r>
      <w:proofErr w:type="spellEnd"/>
      <w:r w:rsidRPr="00AD4ABA">
        <w:rPr>
          <w:lang w:val="en"/>
        </w:rPr>
        <w:t xml:space="preserve">) </w:t>
      </w:r>
      <w:r w:rsidRPr="00AD4ABA">
        <w:rPr>
          <w:lang w:val="en"/>
        </w:rPr>
        <w:br/>
        <w:t>FROM orders o WHERE </w:t>
      </w:r>
      <w:proofErr w:type="spellStart"/>
      <w:r w:rsidRPr="00AD4ABA">
        <w:rPr>
          <w:lang w:val="en"/>
        </w:rPr>
        <w:t>d_id</w:t>
      </w:r>
      <w:proofErr w:type="spellEnd"/>
      <w:r w:rsidRPr="00AD4ABA">
        <w:rPr>
          <w:lang w:val="en"/>
        </w:rPr>
        <w:t xml:space="preserve"> IN (0,3,5,7) </w:t>
      </w:r>
      <w:r w:rsidRPr="00AD4ABA">
        <w:rPr>
          <w:lang w:val="en"/>
        </w:rPr>
        <w:br/>
        <w:t>OPTION (</w:t>
      </w:r>
      <w:proofErr w:type="spellStart"/>
      <w:r w:rsidRPr="00AD4ABA">
        <w:rPr>
          <w:lang w:val="en"/>
        </w:rPr>
        <w:t>maxdop</w:t>
      </w:r>
      <w:proofErr w:type="spellEnd"/>
      <w:r w:rsidRPr="00AD4ABA">
        <w:rPr>
          <w:lang w:val="en"/>
        </w:rPr>
        <w:t xml:space="preserve"> 0) </w:t>
      </w:r>
      <w:r w:rsidRPr="00AD4ABA">
        <w:rPr>
          <w:lang w:val="en"/>
        </w:rPr>
        <w:br/>
      </w:r>
      <w:r w:rsidRPr="00AD4ABA">
        <w:rPr>
          <w:lang w:val="en"/>
        </w:rPr>
        <w:br/>
        <w:t>SELECT * FROM </w:t>
      </w:r>
      <w:proofErr w:type="spellStart"/>
      <w:r w:rsidRPr="00AD4ABA">
        <w:rPr>
          <w:lang w:val="en"/>
        </w:rPr>
        <w:t>sys.dm_os_wait_stats</w:t>
      </w:r>
      <w:proofErr w:type="spellEnd"/>
      <w:r w:rsidRPr="00AD4ABA">
        <w:rPr>
          <w:lang w:val="en"/>
        </w:rPr>
        <w:t xml:space="preserve"> </w:t>
      </w:r>
      <w:r w:rsidRPr="00AD4ABA">
        <w:rPr>
          <w:lang w:val="en"/>
        </w:rPr>
        <w:br/>
      </w:r>
      <w:r w:rsidRPr="00AD4ABA">
        <w:rPr>
          <w:lang w:val="en"/>
        </w:rPr>
        <w:lastRenderedPageBreak/>
        <w:t>      WHERE </w:t>
      </w:r>
      <w:proofErr w:type="spellStart"/>
      <w:r w:rsidRPr="00AD4ABA">
        <w:rPr>
          <w:lang w:val="en"/>
        </w:rPr>
        <w:t>wait_type</w:t>
      </w:r>
      <w:proofErr w:type="spellEnd"/>
      <w:r w:rsidRPr="00AD4ABA">
        <w:rPr>
          <w:lang w:val="en"/>
        </w:rPr>
        <w:t xml:space="preserve"> = 'CXPACKET' </w:t>
      </w:r>
      <w:r w:rsidRPr="00AD4ABA">
        <w:rPr>
          <w:lang w:val="en"/>
        </w:rPr>
        <w:br/>
        <w:t xml:space="preserve">GO </w:t>
      </w:r>
      <w:r w:rsidRPr="00AD4ABA">
        <w:rPr>
          <w:lang w:val="en"/>
        </w:rPr>
        <w:br/>
      </w:r>
      <w:r w:rsidRPr="00AD4ABA">
        <w:rPr>
          <w:lang w:val="en"/>
        </w:rPr>
        <w:br/>
        <w:t xml:space="preserve">SQL Server Execution Times: </w:t>
      </w:r>
      <w:r w:rsidRPr="00AD4ABA">
        <w:rPr>
          <w:lang w:val="en"/>
        </w:rPr>
        <w:br/>
        <w:t>   CPU time = 578 </w:t>
      </w:r>
      <w:proofErr w:type="spellStart"/>
      <w:r w:rsidRPr="00AD4ABA">
        <w:rPr>
          <w:lang w:val="en"/>
        </w:rPr>
        <w:t>ms</w:t>
      </w:r>
      <w:proofErr w:type="spellEnd"/>
      <w:r w:rsidRPr="00AD4ABA">
        <w:rPr>
          <w:lang w:val="en"/>
        </w:rPr>
        <w:t>,  elapsed time = 72 </w:t>
      </w:r>
      <w:proofErr w:type="spellStart"/>
      <w:r w:rsidRPr="00AD4ABA">
        <w:rPr>
          <w:lang w:val="en"/>
        </w:rPr>
        <w:t>ms.</w:t>
      </w:r>
      <w:proofErr w:type="spellEnd"/>
      <w:r w:rsidRPr="00AD4ABA">
        <w:rPr>
          <w:lang w:val="en"/>
        </w:rPr>
        <w:t xml:space="preserve"> </w:t>
      </w:r>
    </w:p>
    <w:p w:rsidR="00AD4ABA" w:rsidRPr="00AD4ABA" w:rsidRDefault="00AD4ABA" w:rsidP="00AD4ABA">
      <w:pPr>
        <w:rPr>
          <w:lang w:val="en"/>
        </w:rPr>
      </w:pPr>
      <w:r w:rsidRPr="00AD4ABA">
        <w:rPr>
          <w:lang w:val="en"/>
        </w:rPr>
        <w:t>Finally we can see that in the above query, all threads are processing rows, leading to low elapsed time. Since no child threads were entirely idle, elapsed time is similar to CXPACKET wait time as only the coordinator thread waited with CXPACKET wait type.</w:t>
      </w:r>
    </w:p>
    <w:p w:rsidR="00AD4ABA" w:rsidRPr="00AD4ABA" w:rsidRDefault="00AD4ABA" w:rsidP="00AD4ABA">
      <w:pPr>
        <w:rPr>
          <w:lang w:val="en"/>
        </w:rPr>
      </w:pPr>
      <w:r w:rsidRPr="00AD4ABA">
        <w:rPr>
          <w:noProof/>
        </w:rPr>
        <w:drawing>
          <wp:inline distT="0" distB="0" distL="0" distR="0" wp14:anchorId="4AA09867" wp14:editId="0E037E1D">
            <wp:extent cx="6667500" cy="3467100"/>
            <wp:effectExtent l="0" t="0" r="0" b="0"/>
            <wp:docPr id="6" name="Picture 6" descr="cxpacket using all threads for query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packet using all threads for query pl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467100"/>
                    </a:xfrm>
                    <a:prstGeom prst="rect">
                      <a:avLst/>
                    </a:prstGeom>
                    <a:noFill/>
                    <a:ln>
                      <a:noFill/>
                    </a:ln>
                  </pic:spPr>
                </pic:pic>
              </a:graphicData>
            </a:graphic>
          </wp:inline>
        </w:drawing>
      </w:r>
    </w:p>
    <w:p w:rsidR="00AD4ABA" w:rsidRPr="00AD4ABA" w:rsidRDefault="008C5E66" w:rsidP="00AD4ABA">
      <w:pPr>
        <w:rPr>
          <w:lang w:val="en"/>
        </w:rPr>
      </w:pPr>
      <w:r>
        <w:rPr>
          <w:lang w:val="en"/>
        </w:rPr>
        <w:pict>
          <v:rect id="_x0000_i1031" style="width:0;height:0" o:hralign="center" o:hrstd="t" o:hr="t" fillcolor="#a0a0a0" stroked="f"/>
        </w:pict>
      </w:r>
    </w:p>
    <w:p w:rsidR="00AD4ABA" w:rsidRPr="00AD4ABA" w:rsidRDefault="00AD4ABA" w:rsidP="00AD4ABA">
      <w:pPr>
        <w:rPr>
          <w:lang w:val="en"/>
        </w:rPr>
      </w:pPr>
      <w:r w:rsidRPr="00AD4ABA">
        <w:rPr>
          <w:lang w:val="en"/>
        </w:rPr>
        <w:t>Summary</w:t>
      </w:r>
    </w:p>
    <w:p w:rsidR="00AD4ABA" w:rsidRPr="00AD4ABA" w:rsidRDefault="00AD4ABA" w:rsidP="00AD4ABA">
      <w:pPr>
        <w:rPr>
          <w:lang w:val="en"/>
        </w:rPr>
      </w:pPr>
      <w:r w:rsidRPr="00AD4ABA">
        <w:rPr>
          <w:lang w:val="en"/>
        </w:rPr>
        <w:t xml:space="preserve">In all the above examples, join, </w:t>
      </w:r>
      <w:proofErr w:type="spellStart"/>
      <w:r w:rsidRPr="00AD4ABA">
        <w:rPr>
          <w:lang w:val="en"/>
        </w:rPr>
        <w:t>subquery</w:t>
      </w:r>
      <w:proofErr w:type="spellEnd"/>
      <w:r w:rsidRPr="00AD4ABA">
        <w:rPr>
          <w:lang w:val="en"/>
        </w:rPr>
        <w:t xml:space="preserve"> and IN, when handling 4 rows from a temporary table you will see the elapsed time to be less than with an IN clause. This does not mean that an IN clause is always better.  This is not a discussion about efficiency of IN clause or joins or </w:t>
      </w:r>
      <w:proofErr w:type="spellStart"/>
      <w:r w:rsidRPr="00AD4ABA">
        <w:rPr>
          <w:lang w:val="en"/>
        </w:rPr>
        <w:t>subqueries</w:t>
      </w:r>
      <w:proofErr w:type="spellEnd"/>
      <w:r w:rsidRPr="00AD4ABA">
        <w:rPr>
          <w:lang w:val="en"/>
        </w:rPr>
        <w:t>, but about how to tune certain parallel queries for shortest elapsed time and to see and understand how to interpret CXPACKET wait type.</w:t>
      </w:r>
    </w:p>
    <w:p w:rsidR="00AD4ABA" w:rsidRPr="00AD4ABA" w:rsidRDefault="00AD4ABA" w:rsidP="00AD4ABA">
      <w:pPr>
        <w:rPr>
          <w:b/>
          <w:bCs/>
          <w:lang w:val="en"/>
        </w:rPr>
      </w:pPr>
      <w:r w:rsidRPr="00AD4ABA">
        <w:rPr>
          <w:b/>
          <w:bCs/>
          <w:lang w:val="en"/>
        </w:rPr>
        <w:t>Next Steps</w:t>
      </w:r>
    </w:p>
    <w:p w:rsidR="00AD4ABA" w:rsidRPr="00AD4ABA" w:rsidRDefault="00AD4ABA" w:rsidP="00AD4ABA">
      <w:pPr>
        <w:numPr>
          <w:ilvl w:val="0"/>
          <w:numId w:val="1"/>
        </w:numPr>
        <w:rPr>
          <w:lang w:val="en"/>
        </w:rPr>
      </w:pPr>
      <w:r w:rsidRPr="00AD4ABA">
        <w:rPr>
          <w:lang w:val="en"/>
        </w:rPr>
        <w:t xml:space="preserve">Review these other SQL Server </w:t>
      </w:r>
      <w:hyperlink r:id="rId18" w:history="1">
        <w:r w:rsidRPr="00AD4ABA">
          <w:rPr>
            <w:rStyle w:val="Hyperlink"/>
            <w:lang w:val="en"/>
          </w:rPr>
          <w:t>tuning tips</w:t>
        </w:r>
      </w:hyperlink>
      <w:r w:rsidRPr="00AD4ABA">
        <w:rPr>
          <w:lang w:val="en"/>
        </w:rPr>
        <w:t xml:space="preserve"> </w:t>
      </w:r>
    </w:p>
    <w:p w:rsidR="00AD4ABA" w:rsidRPr="00AD4ABA" w:rsidRDefault="00AD4ABA" w:rsidP="00AD4ABA">
      <w:pPr>
        <w:numPr>
          <w:ilvl w:val="0"/>
          <w:numId w:val="1"/>
        </w:numPr>
        <w:rPr>
          <w:lang w:val="en"/>
        </w:rPr>
      </w:pPr>
      <w:r w:rsidRPr="00AD4ABA">
        <w:rPr>
          <w:lang w:val="en"/>
        </w:rPr>
        <w:t xml:space="preserve">Check out </w:t>
      </w:r>
      <w:hyperlink r:id="rId19" w:tgtFrame="_blank" w:history="1">
        <w:r w:rsidRPr="00AD4ABA">
          <w:rPr>
            <w:rStyle w:val="Hyperlink"/>
            <w:lang w:val="en"/>
          </w:rPr>
          <w:t>www.sqlworkshops.com</w:t>
        </w:r>
      </w:hyperlink>
      <w:r w:rsidRPr="00AD4ABA">
        <w:rPr>
          <w:lang w:val="en"/>
        </w:rPr>
        <w:t xml:space="preserve"> for webcasts related to performance tuning.</w:t>
      </w:r>
    </w:p>
    <w:p w:rsidR="00AD4ABA" w:rsidRPr="00AD4ABA" w:rsidRDefault="00AD4ABA" w:rsidP="00AD4ABA">
      <w:pPr>
        <w:rPr>
          <w:lang w:val="en"/>
        </w:rPr>
      </w:pPr>
      <w:r w:rsidRPr="00AD4ABA">
        <w:rPr>
          <w:lang w:val="en"/>
        </w:rPr>
        <w:lastRenderedPageBreak/>
        <w:br/>
      </w:r>
      <w:r w:rsidRPr="00AD4ABA">
        <w:rPr>
          <w:lang w:val="en"/>
        </w:rPr>
        <w:br/>
        <w:t xml:space="preserve">Last Update: 2010-06-18 </w:t>
      </w:r>
      <w:r w:rsidRPr="00AD4ABA">
        <w:rPr>
          <w:lang w:val="en"/>
        </w:rPr>
        <w:br/>
      </w:r>
      <w:r w:rsidRPr="00AD4ABA">
        <w:rPr>
          <w:lang w:val="en"/>
        </w:rPr>
        <w:br/>
      </w:r>
      <w:hyperlink r:id="rId20" w:history="1">
        <w:r w:rsidRPr="00AD4ABA">
          <w:rPr>
            <w:rStyle w:val="Hyperlink"/>
            <w:b/>
            <w:bCs/>
            <w:lang w:val="en"/>
          </w:rPr>
          <w:t>View all my tips</w:t>
        </w:r>
      </w:hyperlink>
      <w:r w:rsidRPr="00AD4ABA">
        <w:rPr>
          <w:lang w:val="en"/>
        </w:rPr>
        <w:t xml:space="preserve"> </w:t>
      </w:r>
    </w:p>
    <w:p w:rsidR="00AD4ABA" w:rsidRPr="00AD4ABA" w:rsidRDefault="00AD4ABA" w:rsidP="00AD4ABA">
      <w:pPr>
        <w:rPr>
          <w:lang w:val="en"/>
        </w:rPr>
      </w:pPr>
      <w:bookmarkStart w:id="0" w:name="_GoBack"/>
      <w:bookmarkEnd w:id="0"/>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 xml:space="preserve">Monday, June 13, 2016 - 6:34:32 AM - </w:t>
            </w:r>
            <w:proofErr w:type="spellStart"/>
            <w:r w:rsidRPr="00AD4ABA">
              <w:rPr>
                <w:b/>
                <w:bCs/>
              </w:rPr>
              <w:t>Erez</w:t>
            </w:r>
            <w:proofErr w:type="spellEnd"/>
            <w:r w:rsidRPr="00AD4ABA">
              <w:rPr>
                <w:b/>
                <w:bCs/>
              </w:rPr>
              <w:t xml:space="preserve"> Ben Simon</w:t>
            </w:r>
            <w:r w:rsidRPr="00AD4ABA">
              <w:t xml:space="preserve"> </w:t>
            </w:r>
          </w:p>
        </w:tc>
        <w:tc>
          <w:tcPr>
            <w:tcW w:w="0" w:type="auto"/>
            <w:shd w:val="clear" w:color="auto" w:fill="E8F3FF"/>
            <w:vAlign w:val="center"/>
            <w:hideMark/>
          </w:tcPr>
          <w:p w:rsidR="00AD4ABA" w:rsidRPr="00AD4ABA" w:rsidRDefault="008C5E66" w:rsidP="00AD4ABA">
            <w:hyperlink r:id="rId21"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AD4ABA" w:rsidRPr="00AD4ABA" w:rsidRDefault="00AD4ABA" w:rsidP="00AD4ABA">
            <w:r w:rsidRPr="00AD4ABA">
              <w:t> Great tip!</w:t>
            </w:r>
          </w:p>
          <w:p w:rsidR="00AD4ABA" w:rsidRPr="00AD4ABA" w:rsidRDefault="00AD4ABA" w:rsidP="00AD4ABA">
            <w:r w:rsidRPr="00AD4ABA">
              <w:t> </w:t>
            </w:r>
          </w:p>
          <w:p w:rsidR="00AD4ABA" w:rsidRPr="00AD4ABA" w:rsidRDefault="00AD4ABA" w:rsidP="00AD4ABA">
            <w:r w:rsidRPr="00AD4ABA">
              <w:t>Thanks a lot!</w:t>
            </w:r>
          </w:p>
          <w:p w:rsidR="00AD4ABA" w:rsidRPr="00AD4ABA" w:rsidRDefault="00AD4ABA" w:rsidP="00AD4ABA">
            <w:proofErr w:type="spellStart"/>
            <w:r w:rsidRPr="00AD4ABA">
              <w:t>Erez</w:t>
            </w:r>
            <w:proofErr w:type="spellEnd"/>
          </w:p>
          <w:p w:rsidR="00F03A83" w:rsidRPr="00AD4ABA" w:rsidRDefault="00AD4ABA" w:rsidP="00AD4ABA">
            <w:r w:rsidRPr="00AD4ABA">
              <w:t> </w:t>
            </w:r>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 xml:space="preserve">Tuesday, June 18, 2013 - 9:29:04 AM - </w:t>
            </w:r>
            <w:proofErr w:type="spellStart"/>
            <w:r w:rsidRPr="00AD4ABA">
              <w:rPr>
                <w:b/>
                <w:bCs/>
              </w:rPr>
              <w:t>Sudhakar</w:t>
            </w:r>
            <w:proofErr w:type="spellEnd"/>
            <w:r w:rsidRPr="00AD4ABA">
              <w:t xml:space="preserve"> </w:t>
            </w:r>
          </w:p>
        </w:tc>
        <w:tc>
          <w:tcPr>
            <w:tcW w:w="0" w:type="auto"/>
            <w:shd w:val="clear" w:color="auto" w:fill="E8F3FF"/>
            <w:vAlign w:val="center"/>
            <w:hideMark/>
          </w:tcPr>
          <w:p w:rsidR="00AD4ABA" w:rsidRPr="00AD4ABA" w:rsidRDefault="008C5E66" w:rsidP="00AD4ABA">
            <w:hyperlink r:id="rId22"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F03A83" w:rsidRPr="00AD4ABA" w:rsidRDefault="00AD4ABA" w:rsidP="00AD4ABA">
            <w:r w:rsidRPr="00AD4ABA">
              <w:t xml:space="preserve">Thanks for sharing this </w:t>
            </w:r>
            <w:proofErr w:type="spellStart"/>
            <w:r w:rsidRPr="00AD4ABA">
              <w:t>wonderfull</w:t>
            </w:r>
            <w:proofErr w:type="spellEnd"/>
            <w:r w:rsidRPr="00AD4ABA">
              <w:t xml:space="preserve"> article. This article helped me to emerge the reason for high utilization.</w:t>
            </w:r>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 xml:space="preserve">Tuesday, June 11, 2013 - 6:08:51 PM - </w:t>
            </w:r>
            <w:proofErr w:type="spellStart"/>
            <w:r w:rsidRPr="00AD4ABA">
              <w:rPr>
                <w:b/>
                <w:bCs/>
              </w:rPr>
              <w:t>Srinath</w:t>
            </w:r>
            <w:proofErr w:type="spellEnd"/>
            <w:r w:rsidRPr="00AD4ABA">
              <w:t xml:space="preserve"> </w:t>
            </w:r>
          </w:p>
        </w:tc>
        <w:tc>
          <w:tcPr>
            <w:tcW w:w="0" w:type="auto"/>
            <w:shd w:val="clear" w:color="auto" w:fill="E8F3FF"/>
            <w:vAlign w:val="center"/>
            <w:hideMark/>
          </w:tcPr>
          <w:p w:rsidR="00AD4ABA" w:rsidRPr="00AD4ABA" w:rsidRDefault="008C5E66" w:rsidP="00AD4ABA">
            <w:hyperlink r:id="rId23"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F03A83" w:rsidRPr="00AD4ABA" w:rsidRDefault="00AD4ABA" w:rsidP="00AD4ABA">
            <w:r w:rsidRPr="00AD4ABA">
              <w:t xml:space="preserve">Excellent </w:t>
            </w:r>
            <w:proofErr w:type="gramStart"/>
            <w:r w:rsidRPr="00AD4ABA">
              <w:t>post !!</w:t>
            </w:r>
            <w:proofErr w:type="gramEnd"/>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 xml:space="preserve">Friday, December 16, 2011 - 9:02:33 AM - </w:t>
            </w:r>
            <w:proofErr w:type="spellStart"/>
            <w:r w:rsidRPr="00AD4ABA">
              <w:rPr>
                <w:b/>
                <w:bCs/>
              </w:rPr>
              <w:t>Matteo</w:t>
            </w:r>
            <w:proofErr w:type="spellEnd"/>
            <w:r w:rsidRPr="00AD4ABA">
              <w:t xml:space="preserve"> </w:t>
            </w:r>
          </w:p>
        </w:tc>
        <w:tc>
          <w:tcPr>
            <w:tcW w:w="0" w:type="auto"/>
            <w:shd w:val="clear" w:color="auto" w:fill="E8F3FF"/>
            <w:vAlign w:val="center"/>
            <w:hideMark/>
          </w:tcPr>
          <w:p w:rsidR="00AD4ABA" w:rsidRPr="00AD4ABA" w:rsidRDefault="008C5E66" w:rsidP="00AD4ABA">
            <w:hyperlink r:id="rId24"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F03A83" w:rsidRPr="00AD4ABA" w:rsidRDefault="00AD4ABA" w:rsidP="00AD4ABA">
            <w:r w:rsidRPr="00AD4ABA">
              <w:t>Question: when you see CXPACKET acting up on production server, what do you do?</w:t>
            </w:r>
            <w:r w:rsidRPr="00AD4ABA">
              <w:br/>
            </w:r>
            <w:r w:rsidRPr="00AD4ABA">
              <w:br/>
              <w:t xml:space="preserve">You will have to review your MAX DOP setting, please check this post </w:t>
            </w:r>
            <w:hyperlink r:id="rId25" w:tgtFrame="_blank" w:history="1">
              <w:r w:rsidRPr="00AD4ABA">
                <w:rPr>
                  <w:rStyle w:val="Hyperlink"/>
                </w:rPr>
                <w:t>http://blogs.msdn.com/b/cindygross/archive/2011/01/28/the-ins-and-outs-of-maxdop.aspx</w:t>
              </w:r>
            </w:hyperlink>
            <w:r w:rsidRPr="00AD4ABA">
              <w:t>; and take a closer look to your queries.</w:t>
            </w:r>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lastRenderedPageBreak/>
              <w:t>Wednesday, December 14, 2011 - 6:29:05 PM - Jason</w:t>
            </w:r>
            <w:r w:rsidRPr="00AD4ABA">
              <w:t xml:space="preserve"> </w:t>
            </w:r>
          </w:p>
        </w:tc>
        <w:tc>
          <w:tcPr>
            <w:tcW w:w="0" w:type="auto"/>
            <w:shd w:val="clear" w:color="auto" w:fill="E8F3FF"/>
            <w:vAlign w:val="center"/>
            <w:hideMark/>
          </w:tcPr>
          <w:p w:rsidR="00AD4ABA" w:rsidRPr="00AD4ABA" w:rsidRDefault="008C5E66" w:rsidP="00AD4ABA">
            <w:hyperlink r:id="rId26"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F03A83" w:rsidRPr="00AD4ABA" w:rsidRDefault="00AD4ABA" w:rsidP="00AD4ABA">
            <w:r w:rsidRPr="00AD4ABA">
              <w:t xml:space="preserve">Bill, </w:t>
            </w:r>
            <w:proofErr w:type="spellStart"/>
            <w:r w:rsidRPr="00AD4ABA">
              <w:t>Cranfield</w:t>
            </w:r>
            <w:proofErr w:type="spellEnd"/>
            <w:r w:rsidRPr="00AD4ABA">
              <w:t>, when you see CXPACKET acting up on production server, what do you do?</w:t>
            </w:r>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Wednesday, September 01, 2010 - 1:20:04 PM - Bill</w:t>
            </w:r>
            <w:r w:rsidRPr="00AD4ABA">
              <w:t xml:space="preserve"> </w:t>
            </w:r>
          </w:p>
        </w:tc>
        <w:tc>
          <w:tcPr>
            <w:tcW w:w="0" w:type="auto"/>
            <w:shd w:val="clear" w:color="auto" w:fill="E8F3FF"/>
            <w:vAlign w:val="center"/>
            <w:hideMark/>
          </w:tcPr>
          <w:p w:rsidR="00AD4ABA" w:rsidRPr="00AD4ABA" w:rsidRDefault="008C5E66" w:rsidP="00AD4ABA">
            <w:hyperlink r:id="rId27"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AD4ABA" w:rsidRPr="00AD4ABA" w:rsidRDefault="00AD4ABA" w:rsidP="00AD4ABA">
            <w:r w:rsidRPr="00AD4ABA">
              <w:t>Good stuff, thanks for the article.</w:t>
            </w:r>
          </w:p>
        </w:tc>
      </w:tr>
    </w:tbl>
    <w:p w:rsidR="00AD4ABA" w:rsidRPr="00AD4ABA" w:rsidRDefault="00AD4ABA" w:rsidP="00AD4ABA">
      <w:pPr>
        <w:rPr>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AD4ABA" w:rsidRPr="00AD4ABA" w:rsidTr="00AD4ABA">
        <w:trPr>
          <w:tblCellSpacing w:w="0" w:type="dxa"/>
        </w:trPr>
        <w:tc>
          <w:tcPr>
            <w:tcW w:w="4000" w:type="pct"/>
            <w:shd w:val="clear" w:color="auto" w:fill="E8F3FF"/>
            <w:vAlign w:val="center"/>
            <w:hideMark/>
          </w:tcPr>
          <w:p w:rsidR="00AD4ABA" w:rsidRPr="00AD4ABA" w:rsidRDefault="00AD4ABA" w:rsidP="00AD4ABA">
            <w:r w:rsidRPr="00AD4ABA">
              <w:rPr>
                <w:b/>
                <w:bCs/>
              </w:rPr>
              <w:t>Friday, June 18, 2010 - 4:52:51 AM - --</w:t>
            </w:r>
            <w:proofErr w:type="spellStart"/>
            <w:r w:rsidRPr="00AD4ABA">
              <w:rPr>
                <w:b/>
                <w:bCs/>
              </w:rPr>
              <w:t>cranfield</w:t>
            </w:r>
            <w:proofErr w:type="spellEnd"/>
            <w:r w:rsidRPr="00AD4ABA">
              <w:t xml:space="preserve"> </w:t>
            </w:r>
          </w:p>
        </w:tc>
        <w:tc>
          <w:tcPr>
            <w:tcW w:w="0" w:type="auto"/>
            <w:shd w:val="clear" w:color="auto" w:fill="E8F3FF"/>
            <w:vAlign w:val="center"/>
            <w:hideMark/>
          </w:tcPr>
          <w:p w:rsidR="00AD4ABA" w:rsidRPr="00AD4ABA" w:rsidRDefault="008C5E66" w:rsidP="00AD4ABA">
            <w:hyperlink r:id="rId28" w:anchor="top" w:tooltip="read the tip" w:history="1">
              <w:r w:rsidR="00AD4ABA" w:rsidRPr="00AD4ABA">
                <w:rPr>
                  <w:rStyle w:val="Hyperlink"/>
                </w:rPr>
                <w:t>Back To Top</w:t>
              </w:r>
            </w:hyperlink>
            <w:r w:rsidR="00AD4ABA" w:rsidRPr="00AD4ABA">
              <w:t xml:space="preserve"> </w:t>
            </w:r>
          </w:p>
        </w:tc>
      </w:tr>
      <w:tr w:rsidR="00AD4ABA" w:rsidRPr="00AD4ABA" w:rsidTr="00AD4ABA">
        <w:trPr>
          <w:tblCellSpacing w:w="0" w:type="dxa"/>
        </w:trPr>
        <w:tc>
          <w:tcPr>
            <w:tcW w:w="5000" w:type="pct"/>
            <w:gridSpan w:val="2"/>
            <w:hideMark/>
          </w:tcPr>
          <w:p w:rsidR="00F03A83" w:rsidRPr="00AD4ABA" w:rsidRDefault="00AD4ABA" w:rsidP="00AD4ABA">
            <w:proofErr w:type="gramStart"/>
            <w:r w:rsidRPr="00AD4ABA">
              <w:t>this</w:t>
            </w:r>
            <w:proofErr w:type="gramEnd"/>
            <w:r w:rsidRPr="00AD4ABA">
              <w:t xml:space="preserve"> is </w:t>
            </w:r>
            <w:proofErr w:type="spellStart"/>
            <w:r w:rsidRPr="00AD4ABA">
              <w:t>is</w:t>
            </w:r>
            <w:proofErr w:type="spellEnd"/>
            <w:r w:rsidRPr="00AD4ABA">
              <w:t xml:space="preserve"> a great tip. Thanks for posting.  I have learned something new today.</w:t>
            </w:r>
          </w:p>
        </w:tc>
      </w:tr>
    </w:tbl>
    <w:p w:rsidR="00AD4ABA" w:rsidRPr="00AD4ABA" w:rsidRDefault="00AD4ABA" w:rsidP="00AD4ABA">
      <w:pPr>
        <w:rPr>
          <w:lang w:val="en"/>
        </w:rPr>
      </w:pPr>
    </w:p>
    <w:p w:rsidR="00AD4ABA" w:rsidRDefault="00AD4ABA"/>
    <w:sectPr w:rsidR="00AD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2DCB"/>
    <w:multiLevelType w:val="multilevel"/>
    <w:tmpl w:val="218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40CA8"/>
    <w:multiLevelType w:val="multilevel"/>
    <w:tmpl w:val="63F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BA"/>
    <w:rsid w:val="008C5E66"/>
    <w:rsid w:val="00AD4ABA"/>
    <w:rsid w:val="00BC5CAF"/>
    <w:rsid w:val="00F0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ABA"/>
    <w:rPr>
      <w:color w:val="0000FF" w:themeColor="hyperlink"/>
      <w:u w:val="single"/>
    </w:rPr>
  </w:style>
  <w:style w:type="paragraph" w:styleId="BalloonText">
    <w:name w:val="Balloon Text"/>
    <w:basedOn w:val="Normal"/>
    <w:link w:val="BalloonTextChar"/>
    <w:uiPriority w:val="99"/>
    <w:semiHidden/>
    <w:unhideWhenUsed/>
    <w:rsid w:val="00AD4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ABA"/>
    <w:rPr>
      <w:color w:val="0000FF" w:themeColor="hyperlink"/>
      <w:u w:val="single"/>
    </w:rPr>
  </w:style>
  <w:style w:type="paragraph" w:styleId="BalloonText">
    <w:name w:val="Balloon Text"/>
    <w:basedOn w:val="Normal"/>
    <w:link w:val="BalloonTextChar"/>
    <w:uiPriority w:val="99"/>
    <w:semiHidden/>
    <w:unhideWhenUsed/>
    <w:rsid w:val="00AD4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1794">
      <w:bodyDiv w:val="1"/>
      <w:marLeft w:val="0"/>
      <w:marRight w:val="0"/>
      <w:marTop w:val="0"/>
      <w:marBottom w:val="0"/>
      <w:divBdr>
        <w:top w:val="none" w:sz="0" w:space="0" w:color="auto"/>
        <w:left w:val="none" w:sz="0" w:space="0" w:color="auto"/>
        <w:bottom w:val="none" w:sz="0" w:space="0" w:color="auto"/>
        <w:right w:val="none" w:sz="0" w:space="0" w:color="auto"/>
      </w:divBdr>
      <w:divsChild>
        <w:div w:id="1960716808">
          <w:marLeft w:val="0"/>
          <w:marRight w:val="0"/>
          <w:marTop w:val="0"/>
          <w:marBottom w:val="0"/>
          <w:divBdr>
            <w:top w:val="none" w:sz="0" w:space="0" w:color="auto"/>
            <w:left w:val="none" w:sz="0" w:space="0" w:color="auto"/>
            <w:bottom w:val="none" w:sz="0" w:space="0" w:color="auto"/>
            <w:right w:val="none" w:sz="0" w:space="0" w:color="auto"/>
          </w:divBdr>
          <w:divsChild>
            <w:div w:id="29301748">
              <w:marLeft w:val="0"/>
              <w:marRight w:val="0"/>
              <w:marTop w:val="0"/>
              <w:marBottom w:val="0"/>
              <w:divBdr>
                <w:top w:val="none" w:sz="0" w:space="0" w:color="auto"/>
                <w:left w:val="none" w:sz="0" w:space="0" w:color="auto"/>
                <w:bottom w:val="none" w:sz="0" w:space="0" w:color="auto"/>
                <w:right w:val="none" w:sz="0" w:space="0" w:color="auto"/>
              </w:divBdr>
              <w:divsChild>
                <w:div w:id="660931173">
                  <w:marLeft w:val="0"/>
                  <w:marRight w:val="0"/>
                  <w:marTop w:val="0"/>
                  <w:marBottom w:val="300"/>
                  <w:divBdr>
                    <w:top w:val="single" w:sz="6" w:space="3" w:color="AAAAAA"/>
                    <w:left w:val="single" w:sz="6" w:space="3" w:color="AAAAAA"/>
                    <w:bottom w:val="single" w:sz="6" w:space="3" w:color="AAAAAA"/>
                    <w:right w:val="single" w:sz="6" w:space="3" w:color="AAAAAA"/>
                  </w:divBdr>
                </w:div>
                <w:div w:id="1854609164">
                  <w:marLeft w:val="0"/>
                  <w:marRight w:val="0"/>
                  <w:marTop w:val="0"/>
                  <w:marBottom w:val="300"/>
                  <w:divBdr>
                    <w:top w:val="single" w:sz="6" w:space="3" w:color="AAAAAA"/>
                    <w:left w:val="single" w:sz="6" w:space="3" w:color="AAAAAA"/>
                    <w:bottom w:val="single" w:sz="6" w:space="3" w:color="AAAAAA"/>
                    <w:right w:val="single" w:sz="6" w:space="3" w:color="AAAAAA"/>
                  </w:divBdr>
                </w:div>
                <w:div w:id="1181553107">
                  <w:marLeft w:val="0"/>
                  <w:marRight w:val="0"/>
                  <w:marTop w:val="0"/>
                  <w:marBottom w:val="300"/>
                  <w:divBdr>
                    <w:top w:val="single" w:sz="6" w:space="3" w:color="AAAAAA"/>
                    <w:left w:val="single" w:sz="6" w:space="3" w:color="AAAAAA"/>
                    <w:bottom w:val="single" w:sz="6" w:space="3" w:color="AAAAAA"/>
                    <w:right w:val="single" w:sz="6" w:space="3" w:color="AAAAAA"/>
                  </w:divBdr>
                </w:div>
                <w:div w:id="1393043727">
                  <w:marLeft w:val="0"/>
                  <w:marRight w:val="0"/>
                  <w:marTop w:val="0"/>
                  <w:marBottom w:val="300"/>
                  <w:divBdr>
                    <w:top w:val="single" w:sz="6" w:space="3" w:color="AAAAAA"/>
                    <w:left w:val="single" w:sz="6" w:space="3" w:color="AAAAAA"/>
                    <w:bottom w:val="single" w:sz="6" w:space="3" w:color="AAAAAA"/>
                    <w:right w:val="single" w:sz="6" w:space="3" w:color="AAAAAA"/>
                  </w:divBdr>
                </w:div>
                <w:div w:id="827982692">
                  <w:marLeft w:val="0"/>
                  <w:marRight w:val="0"/>
                  <w:marTop w:val="0"/>
                  <w:marBottom w:val="300"/>
                  <w:divBdr>
                    <w:top w:val="single" w:sz="6" w:space="3" w:color="AAAAAA"/>
                    <w:left w:val="single" w:sz="6" w:space="3" w:color="AAAAAA"/>
                    <w:bottom w:val="single" w:sz="6" w:space="3" w:color="AAAAAA"/>
                    <w:right w:val="single" w:sz="6" w:space="3" w:color="AAAAAA"/>
                  </w:divBdr>
                </w:div>
                <w:div w:id="642395330">
                  <w:marLeft w:val="0"/>
                  <w:marRight w:val="0"/>
                  <w:marTop w:val="0"/>
                  <w:marBottom w:val="300"/>
                  <w:divBdr>
                    <w:top w:val="single" w:sz="6" w:space="3" w:color="AAAAAA"/>
                    <w:left w:val="single" w:sz="6" w:space="3" w:color="AAAAAA"/>
                    <w:bottom w:val="single" w:sz="6" w:space="3" w:color="AAAAAA"/>
                    <w:right w:val="single" w:sz="6" w:space="3" w:color="AAAAAA"/>
                  </w:divBdr>
                </w:div>
                <w:div w:id="621107967">
                  <w:marLeft w:val="0"/>
                  <w:marRight w:val="0"/>
                  <w:marTop w:val="0"/>
                  <w:marBottom w:val="300"/>
                  <w:divBdr>
                    <w:top w:val="single" w:sz="6" w:space="3" w:color="AAAAAA"/>
                    <w:left w:val="single" w:sz="6" w:space="3" w:color="AAAAAA"/>
                    <w:bottom w:val="single" w:sz="6" w:space="3" w:color="AAAAAA"/>
                    <w:right w:val="single" w:sz="6" w:space="3" w:color="AAAAAA"/>
                  </w:divBdr>
                </w:div>
                <w:div w:id="210385576">
                  <w:marLeft w:val="0"/>
                  <w:marRight w:val="0"/>
                  <w:marTop w:val="0"/>
                  <w:marBottom w:val="300"/>
                  <w:divBdr>
                    <w:top w:val="single" w:sz="6" w:space="3" w:color="AAAAAA"/>
                    <w:left w:val="single" w:sz="6" w:space="3" w:color="AAAAAA"/>
                    <w:bottom w:val="single" w:sz="6" w:space="3" w:color="AAAAAA"/>
                    <w:right w:val="single" w:sz="6" w:space="3" w:color="AAAAAA"/>
                  </w:divBdr>
                </w:div>
                <w:div w:id="1499619221">
                  <w:marLeft w:val="0"/>
                  <w:marRight w:val="0"/>
                  <w:marTop w:val="0"/>
                  <w:marBottom w:val="0"/>
                  <w:divBdr>
                    <w:top w:val="none" w:sz="0" w:space="0" w:color="auto"/>
                    <w:left w:val="none" w:sz="0" w:space="0" w:color="auto"/>
                    <w:bottom w:val="none" w:sz="0" w:space="0" w:color="auto"/>
                    <w:right w:val="none" w:sz="0" w:space="0" w:color="auto"/>
                  </w:divBdr>
                  <w:divsChild>
                    <w:div w:id="2029091380">
                      <w:marLeft w:val="0"/>
                      <w:marRight w:val="0"/>
                      <w:marTop w:val="0"/>
                      <w:marBottom w:val="0"/>
                      <w:divBdr>
                        <w:top w:val="none" w:sz="0" w:space="0" w:color="auto"/>
                        <w:left w:val="none" w:sz="0" w:space="0" w:color="auto"/>
                        <w:bottom w:val="none" w:sz="0" w:space="0" w:color="auto"/>
                        <w:right w:val="none" w:sz="0" w:space="0" w:color="auto"/>
                      </w:divBdr>
                    </w:div>
                    <w:div w:id="1022896774">
                      <w:marLeft w:val="0"/>
                      <w:marRight w:val="0"/>
                      <w:marTop w:val="0"/>
                      <w:marBottom w:val="0"/>
                      <w:divBdr>
                        <w:top w:val="none" w:sz="0" w:space="0" w:color="auto"/>
                        <w:left w:val="none" w:sz="0" w:space="0" w:color="auto"/>
                        <w:bottom w:val="none" w:sz="0" w:space="0" w:color="auto"/>
                        <w:right w:val="none" w:sz="0" w:space="0" w:color="auto"/>
                      </w:divBdr>
                    </w:div>
                  </w:divsChild>
                </w:div>
                <w:div w:id="1191457450">
                  <w:marLeft w:val="0"/>
                  <w:marRight w:val="0"/>
                  <w:marTop w:val="0"/>
                  <w:marBottom w:val="0"/>
                  <w:divBdr>
                    <w:top w:val="none" w:sz="0" w:space="0" w:color="auto"/>
                    <w:left w:val="none" w:sz="0" w:space="0" w:color="auto"/>
                    <w:bottom w:val="none" w:sz="0" w:space="0" w:color="auto"/>
                    <w:right w:val="none" w:sz="0" w:space="0" w:color="auto"/>
                  </w:divBdr>
                  <w:divsChild>
                    <w:div w:id="2070297528">
                      <w:marLeft w:val="0"/>
                      <w:marRight w:val="0"/>
                      <w:marTop w:val="0"/>
                      <w:marBottom w:val="0"/>
                      <w:divBdr>
                        <w:top w:val="none" w:sz="0" w:space="0" w:color="auto"/>
                        <w:left w:val="none" w:sz="0" w:space="0" w:color="auto"/>
                        <w:bottom w:val="none" w:sz="0" w:space="0" w:color="auto"/>
                        <w:right w:val="none" w:sz="0" w:space="0" w:color="auto"/>
                      </w:divBdr>
                    </w:div>
                    <w:div w:id="1868253624">
                      <w:marLeft w:val="0"/>
                      <w:marRight w:val="0"/>
                      <w:marTop w:val="0"/>
                      <w:marBottom w:val="0"/>
                      <w:divBdr>
                        <w:top w:val="none" w:sz="0" w:space="0" w:color="auto"/>
                        <w:left w:val="none" w:sz="0" w:space="0" w:color="auto"/>
                        <w:bottom w:val="none" w:sz="0" w:space="0" w:color="auto"/>
                        <w:right w:val="none" w:sz="0" w:space="0" w:color="auto"/>
                      </w:divBdr>
                    </w:div>
                  </w:divsChild>
                </w:div>
                <w:div w:id="806238208">
                  <w:marLeft w:val="0"/>
                  <w:marRight w:val="0"/>
                  <w:marTop w:val="0"/>
                  <w:marBottom w:val="0"/>
                  <w:divBdr>
                    <w:top w:val="none" w:sz="0" w:space="0" w:color="auto"/>
                    <w:left w:val="none" w:sz="0" w:space="0" w:color="auto"/>
                    <w:bottom w:val="none" w:sz="0" w:space="0" w:color="auto"/>
                    <w:right w:val="none" w:sz="0" w:space="0" w:color="auto"/>
                  </w:divBdr>
                  <w:divsChild>
                    <w:div w:id="1027488900">
                      <w:marLeft w:val="0"/>
                      <w:marRight w:val="0"/>
                      <w:marTop w:val="0"/>
                      <w:marBottom w:val="0"/>
                      <w:divBdr>
                        <w:top w:val="none" w:sz="0" w:space="0" w:color="auto"/>
                        <w:left w:val="none" w:sz="0" w:space="0" w:color="auto"/>
                        <w:bottom w:val="none" w:sz="0" w:space="0" w:color="auto"/>
                        <w:right w:val="none" w:sz="0" w:space="0" w:color="auto"/>
                      </w:divBdr>
                    </w:div>
                    <w:div w:id="576281042">
                      <w:marLeft w:val="0"/>
                      <w:marRight w:val="0"/>
                      <w:marTop w:val="0"/>
                      <w:marBottom w:val="0"/>
                      <w:divBdr>
                        <w:top w:val="none" w:sz="0" w:space="0" w:color="auto"/>
                        <w:left w:val="none" w:sz="0" w:space="0" w:color="auto"/>
                        <w:bottom w:val="none" w:sz="0" w:space="0" w:color="auto"/>
                        <w:right w:val="none" w:sz="0" w:space="0" w:color="auto"/>
                      </w:divBdr>
                    </w:div>
                    <w:div w:id="400762510">
                      <w:marLeft w:val="0"/>
                      <w:marRight w:val="0"/>
                      <w:marTop w:val="0"/>
                      <w:marBottom w:val="0"/>
                      <w:divBdr>
                        <w:top w:val="none" w:sz="0" w:space="0" w:color="auto"/>
                        <w:left w:val="none" w:sz="0" w:space="0" w:color="auto"/>
                        <w:bottom w:val="none" w:sz="0" w:space="0" w:color="auto"/>
                        <w:right w:val="none" w:sz="0" w:space="0" w:color="auto"/>
                      </w:divBdr>
                    </w:div>
                  </w:divsChild>
                </w:div>
                <w:div w:id="645665261">
                  <w:marLeft w:val="0"/>
                  <w:marRight w:val="0"/>
                  <w:marTop w:val="0"/>
                  <w:marBottom w:val="0"/>
                  <w:divBdr>
                    <w:top w:val="none" w:sz="0" w:space="0" w:color="auto"/>
                    <w:left w:val="none" w:sz="0" w:space="0" w:color="auto"/>
                    <w:bottom w:val="none" w:sz="0" w:space="0" w:color="auto"/>
                    <w:right w:val="none" w:sz="0" w:space="0" w:color="auto"/>
                  </w:divBdr>
                  <w:divsChild>
                    <w:div w:id="2102296517">
                      <w:marLeft w:val="0"/>
                      <w:marRight w:val="0"/>
                      <w:marTop w:val="0"/>
                      <w:marBottom w:val="0"/>
                      <w:divBdr>
                        <w:top w:val="none" w:sz="0" w:space="0" w:color="auto"/>
                        <w:left w:val="none" w:sz="0" w:space="0" w:color="auto"/>
                        <w:bottom w:val="none" w:sz="0" w:space="0" w:color="auto"/>
                        <w:right w:val="none" w:sz="0" w:space="0" w:color="auto"/>
                      </w:divBdr>
                    </w:div>
                    <w:div w:id="511526454">
                      <w:marLeft w:val="0"/>
                      <w:marRight w:val="0"/>
                      <w:marTop w:val="0"/>
                      <w:marBottom w:val="0"/>
                      <w:divBdr>
                        <w:top w:val="single" w:sz="48" w:space="0" w:color="FF0000"/>
                        <w:left w:val="none" w:sz="0" w:space="0" w:color="auto"/>
                        <w:bottom w:val="single" w:sz="48" w:space="0" w:color="FF0000"/>
                        <w:right w:val="none" w:sz="0" w:space="0" w:color="auto"/>
                      </w:divBdr>
                    </w:div>
                  </w:divsChild>
                </w:div>
                <w:div w:id="1841198097">
                  <w:marLeft w:val="0"/>
                  <w:marRight w:val="0"/>
                  <w:marTop w:val="0"/>
                  <w:marBottom w:val="0"/>
                  <w:divBdr>
                    <w:top w:val="none" w:sz="0" w:space="0" w:color="auto"/>
                    <w:left w:val="none" w:sz="0" w:space="0" w:color="auto"/>
                    <w:bottom w:val="none" w:sz="0" w:space="0" w:color="auto"/>
                    <w:right w:val="none" w:sz="0" w:space="0" w:color="auto"/>
                  </w:divBdr>
                  <w:divsChild>
                    <w:div w:id="399794346">
                      <w:marLeft w:val="0"/>
                      <w:marRight w:val="0"/>
                      <w:marTop w:val="0"/>
                      <w:marBottom w:val="0"/>
                      <w:divBdr>
                        <w:top w:val="none" w:sz="0" w:space="0" w:color="auto"/>
                        <w:left w:val="none" w:sz="0" w:space="0" w:color="auto"/>
                        <w:bottom w:val="none" w:sz="0" w:space="0" w:color="auto"/>
                        <w:right w:val="none" w:sz="0" w:space="0" w:color="auto"/>
                      </w:divBdr>
                      <w:divsChild>
                        <w:div w:id="1314674875">
                          <w:marLeft w:val="0"/>
                          <w:marRight w:val="0"/>
                          <w:marTop w:val="0"/>
                          <w:marBottom w:val="0"/>
                          <w:divBdr>
                            <w:top w:val="none" w:sz="0" w:space="0" w:color="auto"/>
                            <w:left w:val="none" w:sz="0" w:space="0" w:color="auto"/>
                            <w:bottom w:val="none" w:sz="0" w:space="0" w:color="auto"/>
                            <w:right w:val="none" w:sz="0" w:space="0" w:color="auto"/>
                          </w:divBdr>
                          <w:divsChild>
                            <w:div w:id="21982351">
                              <w:marLeft w:val="0"/>
                              <w:marRight w:val="0"/>
                              <w:marTop w:val="0"/>
                              <w:marBottom w:val="0"/>
                              <w:divBdr>
                                <w:top w:val="none" w:sz="0" w:space="0" w:color="auto"/>
                                <w:left w:val="none" w:sz="0" w:space="0" w:color="auto"/>
                                <w:bottom w:val="none" w:sz="0" w:space="0" w:color="auto"/>
                                <w:right w:val="none" w:sz="0" w:space="0" w:color="auto"/>
                              </w:divBdr>
                              <w:divsChild>
                                <w:div w:id="1573781994">
                                  <w:marLeft w:val="0"/>
                                  <w:marRight w:val="0"/>
                                  <w:marTop w:val="0"/>
                                  <w:marBottom w:val="0"/>
                                  <w:divBdr>
                                    <w:top w:val="none" w:sz="0" w:space="0" w:color="auto"/>
                                    <w:left w:val="none" w:sz="0" w:space="0" w:color="auto"/>
                                    <w:bottom w:val="none" w:sz="0" w:space="0" w:color="auto"/>
                                    <w:right w:val="none" w:sz="0" w:space="0" w:color="auto"/>
                                  </w:divBdr>
                                  <w:divsChild>
                                    <w:div w:id="1155220967">
                                      <w:marLeft w:val="0"/>
                                      <w:marRight w:val="0"/>
                                      <w:marTop w:val="0"/>
                                      <w:marBottom w:val="0"/>
                                      <w:divBdr>
                                        <w:top w:val="none" w:sz="0" w:space="0" w:color="auto"/>
                                        <w:left w:val="none" w:sz="0" w:space="0" w:color="auto"/>
                                        <w:bottom w:val="none" w:sz="0" w:space="0" w:color="auto"/>
                                        <w:right w:val="none" w:sz="0" w:space="0" w:color="auto"/>
                                      </w:divBdr>
                                      <w:divsChild>
                                        <w:div w:id="345058919">
                                          <w:marLeft w:val="0"/>
                                          <w:marRight w:val="0"/>
                                          <w:marTop w:val="0"/>
                                          <w:marBottom w:val="0"/>
                                          <w:divBdr>
                                            <w:top w:val="none" w:sz="0" w:space="0" w:color="auto"/>
                                            <w:left w:val="none" w:sz="0" w:space="0" w:color="auto"/>
                                            <w:bottom w:val="none" w:sz="0" w:space="0" w:color="auto"/>
                                            <w:right w:val="none" w:sz="0" w:space="0" w:color="auto"/>
                                          </w:divBdr>
                                          <w:divsChild>
                                            <w:div w:id="1195146079">
                                              <w:marLeft w:val="0"/>
                                              <w:marRight w:val="0"/>
                                              <w:marTop w:val="0"/>
                                              <w:marBottom w:val="0"/>
                                              <w:divBdr>
                                                <w:top w:val="none" w:sz="0" w:space="0" w:color="auto"/>
                                                <w:left w:val="none" w:sz="0" w:space="0" w:color="auto"/>
                                                <w:bottom w:val="none" w:sz="0" w:space="0" w:color="auto"/>
                                                <w:right w:val="none" w:sz="0" w:space="0" w:color="auto"/>
                                              </w:divBdr>
                                              <w:divsChild>
                                                <w:div w:id="1012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9984.aspx" TargetMode="External"/><Relationship Id="rId13" Type="http://schemas.openxmlformats.org/officeDocument/2006/relationships/image" Target="media/image4.jpeg"/><Relationship Id="rId18" Type="http://schemas.openxmlformats.org/officeDocument/2006/relationships/hyperlink" Target="https://www.mssqltips.com/category.asp?catid=9" TargetMode="External"/><Relationship Id="rId26" Type="http://schemas.openxmlformats.org/officeDocument/2006/relationships/hyperlink" Target="https://www.mssqltips.com/sqlservertip/2027/a-closer-look-at-cxpacket-wait-type-in-sql-server/" TargetMode="External"/><Relationship Id="rId3" Type="http://schemas.microsoft.com/office/2007/relationships/stylesWithEffects" Target="stylesWithEffects.xml"/><Relationship Id="rId21" Type="http://schemas.openxmlformats.org/officeDocument/2006/relationships/hyperlink" Target="https://www.mssqltips.com/sqlservertip/2027/a-closer-look-at-cxpacket-wait-type-in-sql-server/" TargetMode="External"/><Relationship Id="rId7" Type="http://schemas.openxmlformats.org/officeDocument/2006/relationships/hyperlink" Target="https://www.mssqltips.com/sqlservertip/2027/a-closer-look-at-cxpacket-wait-type-in-sql-server/"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blogs.msdn.com/b/cindygross/archive/2011/01/28/the-ins-and-outs-of-maxdop.aspx"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mssqltips.com/sqlserverauthor/42/matteo-lorin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author/42/matteo-lorini/" TargetMode="External"/><Relationship Id="rId11" Type="http://schemas.openxmlformats.org/officeDocument/2006/relationships/image" Target="media/image2.jpeg"/><Relationship Id="rId24" Type="http://schemas.openxmlformats.org/officeDocument/2006/relationships/hyperlink" Target="https://www.mssqltips.com/sqlservertip/2027/a-closer-look-at-cxpacket-wait-type-in-sql-server/"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mssqltips.com/sqlservertip/2027/a-closer-look-at-cxpacket-wait-type-in-sql-server/" TargetMode="External"/><Relationship Id="rId28" Type="http://schemas.openxmlformats.org/officeDocument/2006/relationships/hyperlink" Target="https://www.mssqltips.com/sqlservertip/2027/a-closer-look-at-cxpacket-wait-type-in-sql-server/" TargetMode="External"/><Relationship Id="rId10" Type="http://schemas.openxmlformats.org/officeDocument/2006/relationships/image" Target="media/image1.jpeg"/><Relationship Id="rId19" Type="http://schemas.openxmlformats.org/officeDocument/2006/relationships/hyperlink" Target="http://www.sqlworkshops.com/" TargetMode="External"/><Relationship Id="rId4" Type="http://schemas.openxmlformats.org/officeDocument/2006/relationships/settings" Target="settings.xml"/><Relationship Id="rId9" Type="http://schemas.openxmlformats.org/officeDocument/2006/relationships/hyperlink" Target="http://www.sqlworkshops.com/" TargetMode="External"/><Relationship Id="rId14" Type="http://schemas.openxmlformats.org/officeDocument/2006/relationships/image" Target="media/image5.jpeg"/><Relationship Id="rId22" Type="http://schemas.openxmlformats.org/officeDocument/2006/relationships/hyperlink" Target="https://www.mssqltips.com/sqlservertip/2027/a-closer-look-at-cxpacket-wait-type-in-sql-server/" TargetMode="External"/><Relationship Id="rId27" Type="http://schemas.openxmlformats.org/officeDocument/2006/relationships/hyperlink" Target="https://www.mssqltips.com/sqlservertip/2027/a-closer-look-at-cxpacket-wait-type-in-sql-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2017-06-16T12:43:00Z</dcterms:created>
  <dcterms:modified xsi:type="dcterms:W3CDTF">2017-07-17T15:46:00Z</dcterms:modified>
</cp:coreProperties>
</file>