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618" w:rsidRDefault="00574618"/>
    <w:p w:rsidR="00FD18A1" w:rsidRDefault="00FD18A1" w:rsidP="00FD18A1">
      <w:hyperlink r:id="rId5" w:history="1">
        <w:r w:rsidRPr="00FD18A1">
          <w:rPr>
            <w:rStyle w:val="Hyperlink"/>
            <w:b/>
            <w:bCs/>
          </w:rPr>
          <w:t xml:space="preserve">Adam </w:t>
        </w:r>
        <w:proofErr w:type="spellStart"/>
        <w:r w:rsidRPr="00FD18A1">
          <w:rPr>
            <w:rStyle w:val="Hyperlink"/>
            <w:b/>
            <w:bCs/>
          </w:rPr>
          <w:t>Machanic</w:t>
        </w:r>
        <w:proofErr w:type="spellEnd"/>
      </w:hyperlink>
    </w:p>
    <w:p w:rsidR="00FD18A1" w:rsidRDefault="00FD18A1" w:rsidP="00FD18A1">
      <w:r>
        <w:t xml:space="preserve">FROM:  </w:t>
      </w:r>
      <w:hyperlink r:id="rId6" w:history="1">
        <w:r w:rsidRPr="003258DC">
          <w:rPr>
            <w:rStyle w:val="Hyperlink"/>
          </w:rPr>
          <w:t>http://sqlblog.com/blogs/adam_machanic/archive/2011/04/30/twenty-nine-days-of-activity-monitoring-a-month-of-activity-monitoring-part-30-of-30.aspx</w:t>
        </w:r>
      </w:hyperlink>
    </w:p>
    <w:p w:rsidR="00FD18A1" w:rsidRPr="00FD18A1" w:rsidRDefault="00FD18A1" w:rsidP="00FD18A1">
      <w:bookmarkStart w:id="0" w:name="_GoBack"/>
      <w:bookmarkEnd w:id="0"/>
      <w:r w:rsidRPr="00FD18A1">
        <w:t xml:space="preserve">Adam </w:t>
      </w:r>
      <w:proofErr w:type="spellStart"/>
      <w:r w:rsidRPr="00FD18A1">
        <w:t>Machanic</w:t>
      </w:r>
      <w:proofErr w:type="spellEnd"/>
      <w:r w:rsidRPr="00FD18A1">
        <w:t>, Boston-based SQL Server developer, shares his experiences with programming, monitoring, and performance tuning SQL Server. And the occasional battle with the query optimizer.</w:t>
      </w:r>
    </w:p>
    <w:p w:rsidR="00FD18A1" w:rsidRPr="00FD18A1" w:rsidRDefault="00FD18A1" w:rsidP="00FD18A1">
      <w:pPr>
        <w:rPr>
          <w:b/>
          <w:bCs/>
        </w:rPr>
      </w:pPr>
      <w:r w:rsidRPr="00FD18A1">
        <w:rPr>
          <w:b/>
          <w:bCs/>
        </w:rPr>
        <w:t xml:space="preserve">Twenty Nine Days of Activity Monitoring (A Month of Activity Monitoring, Part 30 of 30) </w:t>
      </w:r>
    </w:p>
    <w:p w:rsidR="00FD18A1" w:rsidRPr="00FD18A1" w:rsidRDefault="00FD18A1" w:rsidP="00FD18A1">
      <w:r w:rsidRPr="00FD18A1">
        <w:rPr>
          <w:i/>
          <w:iCs/>
        </w:rPr>
        <w:t xml:space="preserve">This post is part 30 of a 30-part series about the </w:t>
      </w:r>
      <w:hyperlink r:id="rId7" w:history="1">
        <w:r w:rsidRPr="00FD18A1">
          <w:rPr>
            <w:rStyle w:val="Hyperlink"/>
            <w:i/>
            <w:iCs/>
          </w:rPr>
          <w:t>Who is Active</w:t>
        </w:r>
      </w:hyperlink>
      <w:r w:rsidRPr="00FD18A1">
        <w:rPr>
          <w:i/>
          <w:iCs/>
        </w:rPr>
        <w:t xml:space="preserve"> stored procedure. A new post will run each day during the month of April, 2011. After April all of these posts will be edited and combined into a single document to become the basis of the Who is Active documentation.</w:t>
      </w:r>
    </w:p>
    <w:p w:rsidR="00FD18A1" w:rsidRPr="00FD18A1" w:rsidRDefault="00FD18A1" w:rsidP="00FD18A1">
      <w:r w:rsidRPr="00FD18A1">
        <w:pict>
          <v:rect id="_x0000_i1025" style="width:0;height:1.5pt" o:hralign="center" o:hrstd="t" o:hr="t" fillcolor="#a0a0a0" stroked="f"/>
        </w:pict>
      </w:r>
    </w:p>
    <w:p w:rsidR="00FD18A1" w:rsidRPr="00FD18A1" w:rsidRDefault="00FD18A1" w:rsidP="00FD18A1">
      <w:r w:rsidRPr="00FD18A1">
        <w:rPr>
          <w:b/>
          <w:bCs/>
        </w:rPr>
        <w:t xml:space="preserve">Pop quiz: </w:t>
      </w:r>
      <w:r w:rsidRPr="00FD18A1">
        <w:t>What happens when you promise to write 30 posts on a topic, but you don’t plan properly and lose a bit of steam toward the end?</w:t>
      </w:r>
    </w:p>
    <w:p w:rsidR="00FD18A1" w:rsidRPr="00FD18A1" w:rsidRDefault="00FD18A1" w:rsidP="00FD18A1">
      <w:r w:rsidRPr="00FD18A1">
        <w:t xml:space="preserve">Answer: A recap post, a day or two early! Woo </w:t>
      </w:r>
      <w:proofErr w:type="spellStart"/>
      <w:r w:rsidRPr="00FD18A1">
        <w:t>hoo</w:t>
      </w:r>
      <w:proofErr w:type="spellEnd"/>
      <w:r w:rsidRPr="00FD18A1">
        <w:t>!</w:t>
      </w:r>
    </w:p>
    <w:p w:rsidR="00FD18A1" w:rsidRPr="00FD18A1" w:rsidRDefault="00FD18A1" w:rsidP="00FD18A1">
      <w:r w:rsidRPr="00FD18A1">
        <w:rPr>
          <w:b/>
          <w:bCs/>
        </w:rPr>
        <w:t> </w:t>
      </w:r>
    </w:p>
    <w:p w:rsidR="00FD18A1" w:rsidRPr="00FD18A1" w:rsidRDefault="00FD18A1" w:rsidP="00FD18A1">
      <w:r w:rsidRPr="00FD18A1">
        <w:rPr>
          <w:b/>
          <w:bCs/>
        </w:rPr>
        <w:t>The month started</w:t>
      </w:r>
      <w:r w:rsidRPr="00FD18A1">
        <w:t xml:space="preserve"> with a few introductory posts. A </w:t>
      </w:r>
      <w:hyperlink r:id="rId8" w:history="1">
        <w:r w:rsidRPr="00FD18A1">
          <w:rPr>
            <w:rStyle w:val="Hyperlink"/>
          </w:rPr>
          <w:t>history of monitoring</w:t>
        </w:r>
      </w:hyperlink>
      <w:r w:rsidRPr="00FD18A1">
        <w:t xml:space="preserve"> (from my point of view), some information on Who is Active’s </w:t>
      </w:r>
      <w:hyperlink r:id="rId9" w:history="1">
        <w:r w:rsidRPr="00FD18A1">
          <w:rPr>
            <w:rStyle w:val="Hyperlink"/>
          </w:rPr>
          <w:t>design philosophy</w:t>
        </w:r>
      </w:hyperlink>
      <w:r w:rsidRPr="00FD18A1">
        <w:t xml:space="preserve">, and a few words on the Who is Active </w:t>
      </w:r>
      <w:hyperlink r:id="rId10" w:history="1">
        <w:r w:rsidRPr="00FD18A1">
          <w:rPr>
            <w:rStyle w:val="Hyperlink"/>
          </w:rPr>
          <w:t>license</w:t>
        </w:r>
      </w:hyperlink>
      <w:r w:rsidRPr="00FD18A1">
        <w:t>.</w:t>
      </w:r>
    </w:p>
    <w:p w:rsidR="00FD18A1" w:rsidRPr="00FD18A1" w:rsidRDefault="00FD18A1" w:rsidP="00FD18A1">
      <w:proofErr w:type="gramStart"/>
      <w:r w:rsidRPr="00FD18A1">
        <w:t>The key takeaways from these first posts?</w:t>
      </w:r>
      <w:proofErr w:type="gramEnd"/>
      <w:r w:rsidRPr="00FD18A1">
        <w:t xml:space="preserve"> The monitoring story has been pretty poor for most of SQL Server’s history. It’s better now, but it’s still a lot of work. Who is Active was created to make things more accessible. It’s free, with a few restrictions designed to keep people who make money from monitoring from making money on </w:t>
      </w:r>
      <w:proofErr w:type="gramStart"/>
      <w:r w:rsidRPr="00FD18A1">
        <w:t>Who</w:t>
      </w:r>
      <w:proofErr w:type="gramEnd"/>
      <w:r w:rsidRPr="00FD18A1">
        <w:t xml:space="preserve"> is Active. Anyone else can and should use and enjoy.</w:t>
      </w:r>
    </w:p>
    <w:p w:rsidR="00FD18A1" w:rsidRPr="00FD18A1" w:rsidRDefault="00FD18A1" w:rsidP="00FD18A1">
      <w:r w:rsidRPr="00FD18A1">
        <w:t> </w:t>
      </w:r>
    </w:p>
    <w:p w:rsidR="00FD18A1" w:rsidRPr="00FD18A1" w:rsidRDefault="00FD18A1" w:rsidP="00FD18A1">
      <w:r w:rsidRPr="00FD18A1">
        <w:rPr>
          <w:b/>
          <w:bCs/>
        </w:rPr>
        <w:t>Next I got new users up to speed</w:t>
      </w:r>
      <w:r w:rsidRPr="00FD18A1">
        <w:t xml:space="preserve">. My post on </w:t>
      </w:r>
      <w:hyperlink r:id="rId11" w:history="1">
        <w:r w:rsidRPr="00FD18A1">
          <w:rPr>
            <w:rStyle w:val="Hyperlink"/>
          </w:rPr>
          <w:t>installation</w:t>
        </w:r>
      </w:hyperlink>
      <w:r w:rsidRPr="00FD18A1">
        <w:t xml:space="preserve"> covered security considerations, followed by a post on </w:t>
      </w:r>
      <w:hyperlink r:id="rId12" w:history="1">
        <w:r w:rsidRPr="00FD18A1">
          <w:rPr>
            <w:rStyle w:val="Hyperlink"/>
          </w:rPr>
          <w:t>why you may not see as much data as you're used</w:t>
        </w:r>
      </w:hyperlink>
      <w:r w:rsidRPr="00FD18A1">
        <w:t xml:space="preserve"> to when you first start using Who is Active. I continued with a post on the </w:t>
      </w:r>
      <w:hyperlink r:id="rId13" w:history="1">
        <w:r w:rsidRPr="00FD18A1">
          <w:rPr>
            <w:rStyle w:val="Hyperlink"/>
          </w:rPr>
          <w:t>various options</w:t>
        </w:r>
      </w:hyperlink>
      <w:r w:rsidRPr="00FD18A1">
        <w:t xml:space="preserve"> supported by the procedure (plus a nod to the online help mode) and another post describing the </w:t>
      </w:r>
      <w:hyperlink r:id="rId14" w:history="1">
        <w:r w:rsidRPr="00FD18A1">
          <w:rPr>
            <w:rStyle w:val="Hyperlink"/>
          </w:rPr>
          <w:t>default output columns</w:t>
        </w:r>
      </w:hyperlink>
      <w:r w:rsidRPr="00FD18A1">
        <w:t>.</w:t>
      </w:r>
    </w:p>
    <w:p w:rsidR="00FD18A1" w:rsidRPr="00FD18A1" w:rsidRDefault="00FD18A1" w:rsidP="00FD18A1">
      <w:r w:rsidRPr="00FD18A1">
        <w:t xml:space="preserve">One of the more important posts of the month described how </w:t>
      </w:r>
      <w:proofErr w:type="gramStart"/>
      <w:r w:rsidRPr="00FD18A1">
        <w:t>Who</w:t>
      </w:r>
      <w:proofErr w:type="gramEnd"/>
      <w:r w:rsidRPr="00FD18A1">
        <w:t xml:space="preserve"> is Active treats </w:t>
      </w:r>
      <w:hyperlink r:id="rId15" w:history="1">
        <w:r w:rsidRPr="00FD18A1">
          <w:rPr>
            <w:rStyle w:val="Hyperlink"/>
          </w:rPr>
          <w:t>active requests and sleeping sessions</w:t>
        </w:r>
      </w:hyperlink>
      <w:r w:rsidRPr="00FD18A1">
        <w:t>. This can be a confusing area for new users, since it's not always obvious what's going on unless you're looking in the right place at the output (the [status] column).</w:t>
      </w:r>
    </w:p>
    <w:p w:rsidR="00FD18A1" w:rsidRPr="00FD18A1" w:rsidRDefault="00FD18A1" w:rsidP="00FD18A1">
      <w:r w:rsidRPr="00FD18A1">
        <w:t> </w:t>
      </w:r>
    </w:p>
    <w:p w:rsidR="00FD18A1" w:rsidRPr="00FD18A1" w:rsidRDefault="00FD18A1" w:rsidP="00FD18A1">
      <w:r w:rsidRPr="00FD18A1">
        <w:lastRenderedPageBreak/>
        <w:t xml:space="preserve">Once the refresher was finished I began covering </w:t>
      </w:r>
      <w:r w:rsidRPr="00FD18A1">
        <w:rPr>
          <w:b/>
          <w:bCs/>
        </w:rPr>
        <w:t>some of the basic options exposed by the procedure</w:t>
      </w:r>
      <w:r w:rsidRPr="00FD18A1">
        <w:t xml:space="preserve">. </w:t>
      </w:r>
      <w:hyperlink r:id="rId16" w:history="1">
        <w:r w:rsidRPr="00FD18A1">
          <w:rPr>
            <w:rStyle w:val="Hyperlink"/>
          </w:rPr>
          <w:t xml:space="preserve">Filters </w:t>
        </w:r>
      </w:hyperlink>
      <w:r w:rsidRPr="00FD18A1">
        <w:t xml:space="preserve">were one of the first things I implemented, so it was a logical place to start (the "not" filters came much later). </w:t>
      </w:r>
      <w:hyperlink r:id="rId17" w:history="1">
        <w:r w:rsidRPr="00FD18A1">
          <w:rPr>
            <w:rStyle w:val="Hyperlink"/>
          </w:rPr>
          <w:t>Seeing the query text</w:t>
        </w:r>
      </w:hyperlink>
      <w:r w:rsidRPr="00FD18A1">
        <w:t xml:space="preserve"> is a key part of the procedure's functionality, and that was next on my list. If you're not sure what the [</w:t>
      </w:r>
      <w:proofErr w:type="spellStart"/>
      <w:r w:rsidRPr="00FD18A1">
        <w:t>sql_text</w:t>
      </w:r>
      <w:proofErr w:type="spellEnd"/>
      <w:r w:rsidRPr="00FD18A1">
        <w:t>] column means, this post will set the record straight.</w:t>
      </w:r>
    </w:p>
    <w:p w:rsidR="00FD18A1" w:rsidRPr="00FD18A1" w:rsidRDefault="00FD18A1" w:rsidP="00FD18A1">
      <w:r w:rsidRPr="00FD18A1">
        <w:t xml:space="preserve">The ability to see the query text is nice, but so is the ability to get a </w:t>
      </w:r>
      <w:hyperlink r:id="rId18" w:history="1">
        <w:r w:rsidRPr="00FD18A1">
          <w:rPr>
            <w:rStyle w:val="Hyperlink"/>
          </w:rPr>
          <w:t>query plan</w:t>
        </w:r>
      </w:hyperlink>
      <w:r w:rsidRPr="00FD18A1">
        <w:t xml:space="preserve">--and of course </w:t>
      </w:r>
      <w:proofErr w:type="gramStart"/>
      <w:r w:rsidRPr="00FD18A1">
        <w:t>Who</w:t>
      </w:r>
      <w:proofErr w:type="gramEnd"/>
      <w:r w:rsidRPr="00FD18A1">
        <w:t xml:space="preserve"> is Active supports that too. And since everything a query does is transactional, the procedure allows users to collect information about </w:t>
      </w:r>
      <w:hyperlink r:id="rId19" w:history="1">
        <w:r w:rsidRPr="00FD18A1">
          <w:rPr>
            <w:rStyle w:val="Hyperlink"/>
          </w:rPr>
          <w:t>what those transactions are up to</w:t>
        </w:r>
      </w:hyperlink>
      <w:r w:rsidRPr="00FD18A1">
        <w:t>.</w:t>
      </w:r>
    </w:p>
    <w:p w:rsidR="00FD18A1" w:rsidRPr="00FD18A1" w:rsidRDefault="00FD18A1" w:rsidP="00FD18A1">
      <w:r w:rsidRPr="00FD18A1">
        <w:t> </w:t>
      </w:r>
    </w:p>
    <w:p w:rsidR="00FD18A1" w:rsidRPr="00FD18A1" w:rsidRDefault="00FD18A1" w:rsidP="00FD18A1">
      <w:r w:rsidRPr="00FD18A1">
        <w:rPr>
          <w:b/>
          <w:bCs/>
        </w:rPr>
        <w:t>The next section of the month was all about query processing</w:t>
      </w:r>
      <w:r w:rsidRPr="00FD18A1">
        <w:t xml:space="preserve">. I started with a couple of background posts: One on </w:t>
      </w:r>
      <w:hyperlink r:id="rId20" w:history="1">
        <w:r w:rsidRPr="00FD18A1">
          <w:rPr>
            <w:rStyle w:val="Hyperlink"/>
          </w:rPr>
          <w:t>how the query processor works</w:t>
        </w:r>
      </w:hyperlink>
      <w:r w:rsidRPr="00FD18A1">
        <w:t xml:space="preserve"> (at a somewhat high level), and another on what blocking </w:t>
      </w:r>
      <w:hyperlink r:id="rId21" w:history="1">
        <w:r w:rsidRPr="00FD18A1">
          <w:rPr>
            <w:rStyle w:val="Hyperlink"/>
            <w:i/>
            <w:iCs/>
          </w:rPr>
          <w:t>really</w:t>
        </w:r>
        <w:r w:rsidRPr="00FD18A1">
          <w:rPr>
            <w:rStyle w:val="Hyperlink"/>
          </w:rPr>
          <w:t xml:space="preserve"> means</w:t>
        </w:r>
      </w:hyperlink>
      <w:r w:rsidRPr="00FD18A1">
        <w:t>.</w:t>
      </w:r>
    </w:p>
    <w:p w:rsidR="00FD18A1" w:rsidRPr="00FD18A1" w:rsidRDefault="00FD18A1" w:rsidP="00FD18A1">
      <w:r w:rsidRPr="00FD18A1">
        <w:t>Who is Active exposes two different modes that help with analysis of real-time waits. My 15th post of the month covered the default--</w:t>
      </w:r>
      <w:hyperlink r:id="rId22" w:history="1">
        <w:r w:rsidRPr="00FD18A1">
          <w:rPr>
            <w:rStyle w:val="Hyperlink"/>
          </w:rPr>
          <w:t>lightweight--collection mode</w:t>
        </w:r>
      </w:hyperlink>
      <w:r w:rsidRPr="00FD18A1">
        <w:t xml:space="preserve">. My </w:t>
      </w:r>
      <w:proofErr w:type="spellStart"/>
      <w:r w:rsidRPr="00FD18A1">
        <w:t>followup</w:t>
      </w:r>
      <w:proofErr w:type="spellEnd"/>
      <w:r w:rsidRPr="00FD18A1">
        <w:t xml:space="preserve"> post covered the more extensive </w:t>
      </w:r>
      <w:hyperlink r:id="rId23" w:history="1">
        <w:r w:rsidRPr="00FD18A1">
          <w:rPr>
            <w:rStyle w:val="Hyperlink"/>
          </w:rPr>
          <w:t>full waits collection mode</w:t>
        </w:r>
      </w:hyperlink>
      <w:r w:rsidRPr="00FD18A1">
        <w:t>.</w:t>
      </w:r>
    </w:p>
    <w:p w:rsidR="00FD18A1" w:rsidRPr="00FD18A1" w:rsidRDefault="00FD18A1" w:rsidP="00FD18A1">
      <w:r w:rsidRPr="00FD18A1">
        <w:t> </w:t>
      </w:r>
    </w:p>
    <w:p w:rsidR="00FD18A1" w:rsidRPr="00FD18A1" w:rsidRDefault="00FD18A1" w:rsidP="00FD18A1">
      <w:r w:rsidRPr="00FD18A1">
        <w:rPr>
          <w:b/>
          <w:bCs/>
        </w:rPr>
        <w:t>Sometimes a query plan and wait information isn't quite enough to diagnose a performance issue</w:t>
      </w:r>
      <w:r w:rsidRPr="00FD18A1">
        <w:t xml:space="preserve">. What if the query plan usually works well, but isn't performing properly only in this specific case? Who is Active </w:t>
      </w:r>
      <w:hyperlink r:id="rId24" w:history="1">
        <w:r w:rsidRPr="00FD18A1">
          <w:rPr>
            <w:rStyle w:val="Hyperlink"/>
          </w:rPr>
          <w:t>has a feature to help you figure that out</w:t>
        </w:r>
      </w:hyperlink>
      <w:r w:rsidRPr="00FD18A1">
        <w:t xml:space="preserve">. And what if you need </w:t>
      </w:r>
      <w:hyperlink r:id="rId25" w:history="1">
        <w:r w:rsidRPr="00FD18A1">
          <w:rPr>
            <w:rStyle w:val="Hyperlink"/>
          </w:rPr>
          <w:t>a bit more information</w:t>
        </w:r>
      </w:hyperlink>
      <w:r w:rsidRPr="00FD18A1">
        <w:t xml:space="preserve"> on some of the settings that the request is using?</w:t>
      </w:r>
    </w:p>
    <w:p w:rsidR="00FD18A1" w:rsidRPr="00FD18A1" w:rsidRDefault="00FD18A1" w:rsidP="00FD18A1">
      <w:r w:rsidRPr="00FD18A1">
        <w:t xml:space="preserve">  </w:t>
      </w:r>
    </w:p>
    <w:p w:rsidR="00FD18A1" w:rsidRPr="00FD18A1" w:rsidRDefault="00FD18A1" w:rsidP="00FD18A1">
      <w:r w:rsidRPr="00FD18A1">
        <w:rPr>
          <w:b/>
          <w:bCs/>
        </w:rPr>
        <w:t>Mining wait information yields some amazing returns</w:t>
      </w:r>
      <w:r w:rsidRPr="00FD18A1">
        <w:t xml:space="preserve">. One of the additional pieces of information that you can get is the </w:t>
      </w:r>
      <w:hyperlink r:id="rId26" w:history="1">
        <w:r w:rsidRPr="00FD18A1">
          <w:rPr>
            <w:rStyle w:val="Hyperlink"/>
          </w:rPr>
          <w:t>actual name of the object that's causing a block</w:t>
        </w:r>
      </w:hyperlink>
      <w:r w:rsidRPr="00FD18A1">
        <w:t xml:space="preserve">. Another thing you can see is </w:t>
      </w:r>
      <w:hyperlink r:id="rId27" w:history="1">
        <w:r w:rsidRPr="00FD18A1">
          <w:rPr>
            <w:rStyle w:val="Hyperlink"/>
          </w:rPr>
          <w:t>the exact node within a query plan where a task is currently doing work</w:t>
        </w:r>
      </w:hyperlink>
      <w:r w:rsidRPr="00FD18A1">
        <w:t xml:space="preserve">. You can (and should!) also use waits to figure out </w:t>
      </w:r>
      <w:hyperlink r:id="rId28" w:history="1">
        <w:r w:rsidRPr="00FD18A1">
          <w:rPr>
            <w:rStyle w:val="Hyperlink"/>
          </w:rPr>
          <w:t xml:space="preserve">whether </w:t>
        </w:r>
        <w:proofErr w:type="spellStart"/>
        <w:r w:rsidRPr="00FD18A1">
          <w:rPr>
            <w:rStyle w:val="Hyperlink"/>
            <w:i/>
            <w:iCs/>
          </w:rPr>
          <w:t>tempdb</w:t>
        </w:r>
        <w:proofErr w:type="spellEnd"/>
        <w:r w:rsidRPr="00FD18A1">
          <w:rPr>
            <w:rStyle w:val="Hyperlink"/>
            <w:i/>
            <w:iCs/>
          </w:rPr>
          <w:t xml:space="preserve"> </w:t>
        </w:r>
        <w:r w:rsidRPr="00FD18A1">
          <w:rPr>
            <w:rStyle w:val="Hyperlink"/>
          </w:rPr>
          <w:t>is properly configured</w:t>
        </w:r>
      </w:hyperlink>
      <w:r w:rsidRPr="00FD18A1">
        <w:t>. There are still more tricks you can play with waits, but they'll have to wait for a future post.</w:t>
      </w:r>
    </w:p>
    <w:p w:rsidR="00FD18A1" w:rsidRPr="00FD18A1" w:rsidRDefault="00FD18A1" w:rsidP="00FD18A1">
      <w:r w:rsidRPr="00FD18A1">
        <w:t> </w:t>
      </w:r>
    </w:p>
    <w:p w:rsidR="00FD18A1" w:rsidRPr="00FD18A1" w:rsidRDefault="00FD18A1" w:rsidP="00FD18A1">
      <w:r w:rsidRPr="00FD18A1">
        <w:rPr>
          <w:b/>
          <w:bCs/>
        </w:rPr>
        <w:t>Like wait information, lock data can also be mined.</w:t>
      </w:r>
      <w:r w:rsidRPr="00FD18A1">
        <w:t xml:space="preserve"> However, there is so much locks information that the real challenge is rendering it in a human-readable manner. Who is Active does that using a special </w:t>
      </w:r>
      <w:hyperlink r:id="rId29" w:history="1">
        <w:r w:rsidRPr="00FD18A1">
          <w:rPr>
            <w:rStyle w:val="Hyperlink"/>
          </w:rPr>
          <w:t>custom XML format</w:t>
        </w:r>
      </w:hyperlink>
      <w:r w:rsidRPr="00FD18A1">
        <w:t>. The procedure also helps with another type of blocker analysis, in the form of finding the "</w:t>
      </w:r>
      <w:hyperlink r:id="rId30" w:history="1">
        <w:r w:rsidRPr="00FD18A1">
          <w:rPr>
            <w:rStyle w:val="Hyperlink"/>
          </w:rPr>
          <w:t>lead blocker</w:t>
        </w:r>
      </w:hyperlink>
      <w:r w:rsidRPr="00FD18A1">
        <w:t>."</w:t>
      </w:r>
    </w:p>
    <w:p w:rsidR="00FD18A1" w:rsidRPr="00FD18A1" w:rsidRDefault="00FD18A1" w:rsidP="00FD18A1">
      <w:r w:rsidRPr="00FD18A1">
        <w:t> </w:t>
      </w:r>
    </w:p>
    <w:p w:rsidR="00FD18A1" w:rsidRPr="00FD18A1" w:rsidRDefault="00FD18A1" w:rsidP="00FD18A1">
      <w:r w:rsidRPr="00FD18A1">
        <w:t xml:space="preserve">Once you've figured out what information you're interested in, why not </w:t>
      </w:r>
      <w:r w:rsidRPr="00FD18A1">
        <w:rPr>
          <w:b/>
          <w:bCs/>
        </w:rPr>
        <w:t>set up the output so that you can see the information the way you want to see it</w:t>
      </w:r>
      <w:r w:rsidRPr="00FD18A1">
        <w:t xml:space="preserve">? Who is Active helps with this by allowing users to </w:t>
      </w:r>
      <w:hyperlink r:id="rId31" w:history="1">
        <w:r w:rsidRPr="00FD18A1">
          <w:rPr>
            <w:rStyle w:val="Hyperlink"/>
          </w:rPr>
          <w:t>dynamically customize output columns and sort order</w:t>
        </w:r>
      </w:hyperlink>
      <w:r w:rsidRPr="00FD18A1">
        <w:t xml:space="preserve"> in a few different ways. And while you could </w:t>
      </w:r>
      <w:r w:rsidRPr="00FD18A1">
        <w:lastRenderedPageBreak/>
        <w:t xml:space="preserve">always run </w:t>
      </w:r>
      <w:proofErr w:type="gramStart"/>
      <w:r w:rsidRPr="00FD18A1">
        <w:t>Who</w:t>
      </w:r>
      <w:proofErr w:type="gramEnd"/>
      <w:r w:rsidRPr="00FD18A1">
        <w:t xml:space="preserve"> is Active interactively, that might get a bit dull. </w:t>
      </w:r>
      <w:hyperlink r:id="rId32" w:history="1">
        <w:r w:rsidRPr="00FD18A1">
          <w:rPr>
            <w:rStyle w:val="Hyperlink"/>
          </w:rPr>
          <w:t>Automated data collection</w:t>
        </w:r>
      </w:hyperlink>
      <w:r w:rsidRPr="00FD18A1">
        <w:t xml:space="preserve"> is a much nicer methodology in many cases.</w:t>
      </w:r>
    </w:p>
    <w:p w:rsidR="00FD18A1" w:rsidRPr="00FD18A1" w:rsidRDefault="00FD18A1" w:rsidP="00FD18A1">
      <w:r w:rsidRPr="00FD18A1">
        <w:t> </w:t>
      </w:r>
    </w:p>
    <w:p w:rsidR="00FD18A1" w:rsidRPr="00FD18A1" w:rsidRDefault="00FD18A1" w:rsidP="00FD18A1">
      <w:r w:rsidRPr="00FD18A1">
        <w:t xml:space="preserve">Most of the numbers shown by </w:t>
      </w:r>
      <w:proofErr w:type="gramStart"/>
      <w:r w:rsidRPr="00FD18A1">
        <w:t>Who</w:t>
      </w:r>
      <w:proofErr w:type="gramEnd"/>
      <w:r w:rsidRPr="00FD18A1">
        <w:t xml:space="preserve"> is Active are cumulative. But oftentimes it's more interesting to </w:t>
      </w:r>
      <w:r w:rsidRPr="00FD18A1">
        <w:rPr>
          <w:b/>
          <w:bCs/>
        </w:rPr>
        <w:t>compare data between two snapshots</w:t>
      </w:r>
      <w:r w:rsidRPr="00FD18A1">
        <w:t xml:space="preserve">. The procedure can help you do that, using its </w:t>
      </w:r>
      <w:hyperlink r:id="rId33" w:history="1">
        <w:r w:rsidRPr="00FD18A1">
          <w:rPr>
            <w:rStyle w:val="Hyperlink"/>
          </w:rPr>
          <w:t>delta mode</w:t>
        </w:r>
      </w:hyperlink>
      <w:r w:rsidRPr="00FD18A1">
        <w:t>.</w:t>
      </w:r>
    </w:p>
    <w:p w:rsidR="00FD18A1" w:rsidRPr="00FD18A1" w:rsidRDefault="00FD18A1" w:rsidP="00FD18A1">
      <w:r w:rsidRPr="00FD18A1">
        <w:t> </w:t>
      </w:r>
    </w:p>
    <w:p w:rsidR="00FD18A1" w:rsidRPr="00FD18A1" w:rsidRDefault="00FD18A1" w:rsidP="00FD18A1">
      <w:r w:rsidRPr="00FD18A1">
        <w:rPr>
          <w:b/>
          <w:bCs/>
        </w:rPr>
        <w:t xml:space="preserve">What fun would a month of </w:t>
      </w:r>
      <w:proofErr w:type="gramStart"/>
      <w:r w:rsidRPr="00FD18A1">
        <w:rPr>
          <w:b/>
          <w:bCs/>
        </w:rPr>
        <w:t>Who</w:t>
      </w:r>
      <w:proofErr w:type="gramEnd"/>
      <w:r w:rsidRPr="00FD18A1">
        <w:rPr>
          <w:b/>
          <w:bCs/>
        </w:rPr>
        <w:t xml:space="preserve"> is Active be without an official release</w:t>
      </w:r>
      <w:r w:rsidRPr="00FD18A1">
        <w:t xml:space="preserve">? </w:t>
      </w:r>
      <w:hyperlink r:id="rId34" w:history="1">
        <w:proofErr w:type="gramStart"/>
        <w:r w:rsidRPr="00FD18A1">
          <w:rPr>
            <w:rStyle w:val="Hyperlink"/>
          </w:rPr>
          <w:t>v11.00</w:t>
        </w:r>
        <w:proofErr w:type="gramEnd"/>
        <w:r w:rsidRPr="00FD18A1">
          <w:rPr>
            <w:rStyle w:val="Hyperlink"/>
          </w:rPr>
          <w:t xml:space="preserve"> has numerous new features</w:t>
        </w:r>
      </w:hyperlink>
      <w:r w:rsidRPr="00FD18A1">
        <w:t xml:space="preserve">, several of which were perfected this month thanks to feedback I received on the various posts in the series. It's great to have such enthusiastic users! Some of these new features didn't make it into prior posts, and other existing features are a bit hidden. So I did a </w:t>
      </w:r>
      <w:proofErr w:type="spellStart"/>
      <w:r w:rsidRPr="00FD18A1">
        <w:t>writeup</w:t>
      </w:r>
      <w:proofErr w:type="spellEnd"/>
      <w:r w:rsidRPr="00FD18A1">
        <w:t xml:space="preserve"> covering the </w:t>
      </w:r>
      <w:hyperlink r:id="rId35" w:history="1">
        <w:r w:rsidRPr="00FD18A1">
          <w:rPr>
            <w:rStyle w:val="Hyperlink"/>
          </w:rPr>
          <w:t>more important things that you may not have noticed</w:t>
        </w:r>
      </w:hyperlink>
      <w:r w:rsidRPr="00FD18A1">
        <w:t xml:space="preserve"> while working with </w:t>
      </w:r>
      <w:proofErr w:type="gramStart"/>
      <w:r w:rsidRPr="00FD18A1">
        <w:t>Who</w:t>
      </w:r>
      <w:proofErr w:type="gramEnd"/>
      <w:r w:rsidRPr="00FD18A1">
        <w:t xml:space="preserve"> is Active.</w:t>
      </w:r>
    </w:p>
    <w:p w:rsidR="00FD18A1" w:rsidRPr="00FD18A1" w:rsidRDefault="00FD18A1" w:rsidP="00FD18A1">
      <w:r w:rsidRPr="00FD18A1">
        <w:t> </w:t>
      </w:r>
    </w:p>
    <w:p w:rsidR="00FD18A1" w:rsidRPr="00FD18A1" w:rsidRDefault="00FD18A1" w:rsidP="00FD18A1">
      <w:r w:rsidRPr="00FD18A1">
        <w:t xml:space="preserve">I finished the month with a discussion on </w:t>
      </w:r>
      <w:r w:rsidRPr="00FD18A1">
        <w:rPr>
          <w:b/>
          <w:bCs/>
        </w:rPr>
        <w:t>security for slightly tougher situations</w:t>
      </w:r>
      <w:r w:rsidRPr="00FD18A1">
        <w:t xml:space="preserve">. I hope that the </w:t>
      </w:r>
      <w:hyperlink r:id="rId36" w:history="1">
        <w:r w:rsidRPr="00FD18A1">
          <w:rPr>
            <w:rStyle w:val="Hyperlink"/>
          </w:rPr>
          <w:t>module signing technique</w:t>
        </w:r>
      </w:hyperlink>
      <w:r w:rsidRPr="00FD18A1">
        <w:t xml:space="preserve"> will allow </w:t>
      </w:r>
      <w:proofErr w:type="gramStart"/>
      <w:r w:rsidRPr="00FD18A1">
        <w:t>Who</w:t>
      </w:r>
      <w:proofErr w:type="gramEnd"/>
      <w:r w:rsidRPr="00FD18A1">
        <w:t xml:space="preserve"> is Active to be used in a number of places where security auditing requirements have made things difficult.</w:t>
      </w:r>
    </w:p>
    <w:p w:rsidR="00FD18A1" w:rsidRPr="00FD18A1" w:rsidRDefault="00FD18A1" w:rsidP="00FD18A1">
      <w:r w:rsidRPr="00FD18A1">
        <w:t> </w:t>
      </w:r>
    </w:p>
    <w:p w:rsidR="00FD18A1" w:rsidRPr="00FD18A1" w:rsidRDefault="00FD18A1" w:rsidP="00FD18A1">
      <w:r w:rsidRPr="00FD18A1">
        <w:t xml:space="preserve">And that's that. A month of activity monitoring with </w:t>
      </w:r>
      <w:proofErr w:type="gramStart"/>
      <w:r w:rsidRPr="00FD18A1">
        <w:t>Who</w:t>
      </w:r>
      <w:proofErr w:type="gramEnd"/>
      <w:r w:rsidRPr="00FD18A1">
        <w:t xml:space="preserve"> is Active. Thank you for reading! Next, this text is going to be edited, expanded in places, and put into a much more comprehensive form. Watch your RSS reader for more information.</w:t>
      </w:r>
    </w:p>
    <w:p w:rsidR="00FD18A1" w:rsidRPr="00FD18A1" w:rsidRDefault="00FD18A1" w:rsidP="00FD18A1">
      <w:r w:rsidRPr="00FD18A1">
        <w:rPr>
          <w:b/>
          <w:bCs/>
        </w:rPr>
        <w:t>Enjoy!</w:t>
      </w:r>
      <w:r w:rsidRPr="00FD18A1">
        <w:t xml:space="preserve"> </w:t>
      </w:r>
    </w:p>
    <w:p w:rsidR="00FD18A1" w:rsidRPr="00FD18A1" w:rsidRDefault="00FD18A1" w:rsidP="00FD18A1">
      <w:r w:rsidRPr="00FD18A1">
        <w:t xml:space="preserve">Published Saturday, April 30, 2011 11:00 AM by </w:t>
      </w:r>
      <w:hyperlink r:id="rId37" w:history="1">
        <w:r w:rsidRPr="00FD18A1">
          <w:rPr>
            <w:rStyle w:val="Hyperlink"/>
          </w:rPr>
          <w:t xml:space="preserve">Adam </w:t>
        </w:r>
        <w:proofErr w:type="spellStart"/>
        <w:r w:rsidRPr="00FD18A1">
          <w:rPr>
            <w:rStyle w:val="Hyperlink"/>
          </w:rPr>
          <w:t>Machanic</w:t>
        </w:r>
        <w:proofErr w:type="spellEnd"/>
      </w:hyperlink>
      <w:r w:rsidRPr="00FD18A1">
        <w:t xml:space="preserve"> </w:t>
      </w:r>
    </w:p>
    <w:p w:rsidR="00FD18A1" w:rsidRPr="00FD18A1" w:rsidRDefault="00FD18A1" w:rsidP="00FD18A1">
      <w:r w:rsidRPr="00FD18A1">
        <w:t xml:space="preserve">Filed under: </w:t>
      </w:r>
      <w:hyperlink r:id="rId38" w:history="1">
        <w:r w:rsidRPr="00FD18A1">
          <w:rPr>
            <w:rStyle w:val="Hyperlink"/>
          </w:rPr>
          <w:t>DMVs</w:t>
        </w:r>
      </w:hyperlink>
      <w:r w:rsidRPr="00FD18A1">
        <w:t xml:space="preserve">, </w:t>
      </w:r>
      <w:hyperlink r:id="rId39" w:history="1">
        <w:r w:rsidRPr="00FD18A1">
          <w:rPr>
            <w:rStyle w:val="Hyperlink"/>
          </w:rPr>
          <w:t>who is active</w:t>
        </w:r>
      </w:hyperlink>
      <w:r w:rsidRPr="00FD18A1">
        <w:t xml:space="preserve">, </w:t>
      </w:r>
      <w:hyperlink r:id="rId40" w:history="1">
        <w:proofErr w:type="spellStart"/>
        <w:r w:rsidRPr="00FD18A1">
          <w:rPr>
            <w:rStyle w:val="Hyperlink"/>
          </w:rPr>
          <w:t>sp_whoisactive</w:t>
        </w:r>
        <w:proofErr w:type="spellEnd"/>
      </w:hyperlink>
      <w:r w:rsidRPr="00FD18A1">
        <w:t xml:space="preserve">, </w:t>
      </w:r>
      <w:hyperlink r:id="rId41" w:history="1">
        <w:r w:rsidRPr="00FD18A1">
          <w:rPr>
            <w:rStyle w:val="Hyperlink"/>
          </w:rPr>
          <w:t>activity monitoring</w:t>
        </w:r>
      </w:hyperlink>
      <w:r w:rsidRPr="00FD18A1">
        <w:t xml:space="preserve">, </w:t>
      </w:r>
      <w:hyperlink r:id="rId42" w:history="1">
        <w:r w:rsidRPr="00FD18A1">
          <w:rPr>
            <w:rStyle w:val="Hyperlink"/>
          </w:rPr>
          <w:t>month of monitoring</w:t>
        </w:r>
      </w:hyperlink>
      <w:r w:rsidRPr="00FD18A1">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in;height:18pt" o:ole="">
            <v:imagedata r:id="rId43" o:title=""/>
          </v:shape>
          <w:control r:id="rId44" w:name="HTMLHidden1" w:shapeid="_x0000_i1095"/>
        </w:object>
      </w:r>
    </w:p>
    <w:p w:rsidR="00FD18A1" w:rsidRPr="00FD18A1" w:rsidRDefault="00FD18A1" w:rsidP="00FD18A1">
      <w:pPr>
        <w:rPr>
          <w:b/>
          <w:bCs/>
        </w:rPr>
      </w:pPr>
      <w:r w:rsidRPr="00FD18A1">
        <w:rPr>
          <w:b/>
          <w:bCs/>
        </w:rPr>
        <w:t>Comment Notification</w:t>
      </w:r>
    </w:p>
    <w:p w:rsidR="00FD18A1" w:rsidRPr="00FD18A1" w:rsidRDefault="00FD18A1" w:rsidP="00FD18A1">
      <w:r w:rsidRPr="00FD18A1">
        <w:t xml:space="preserve">If you would like to receive an email when updates are made to this post, please register </w:t>
      </w:r>
      <w:hyperlink r:id="rId45" w:history="1">
        <w:r w:rsidRPr="00FD18A1">
          <w:rPr>
            <w:rStyle w:val="Hyperlink"/>
          </w:rPr>
          <w:t>here</w:t>
        </w:r>
      </w:hyperlink>
      <w:r w:rsidRPr="00FD18A1">
        <w:t xml:space="preserve"> </w:t>
      </w:r>
    </w:p>
    <w:p w:rsidR="00FD18A1" w:rsidRPr="00FD18A1" w:rsidRDefault="00FD18A1" w:rsidP="00FD18A1">
      <w:r w:rsidRPr="00FD18A1">
        <w:t xml:space="preserve">Subscribe to this post's comments using </w:t>
      </w:r>
      <w:hyperlink r:id="rId46" w:history="1">
        <w:r w:rsidRPr="00FD18A1">
          <w:rPr>
            <w:rStyle w:val="Hyperlink"/>
          </w:rPr>
          <w:t>RSS</w:t>
        </w:r>
      </w:hyperlink>
      <w:r w:rsidRPr="00FD18A1">
        <w:t xml:space="preserve"> </w:t>
      </w:r>
    </w:p>
    <w:p w:rsidR="00FD18A1" w:rsidRPr="00FD18A1" w:rsidRDefault="00FD18A1" w:rsidP="00FD18A1">
      <w:pPr>
        <w:rPr>
          <w:b/>
          <w:bCs/>
        </w:rPr>
      </w:pPr>
      <w:r w:rsidRPr="00FD18A1">
        <w:rPr>
          <w:b/>
          <w:bCs/>
        </w:rPr>
        <w:t xml:space="preserve">Comments </w:t>
      </w:r>
    </w:p>
    <w:tbl>
      <w:tblPr>
        <w:tblW w:w="5000" w:type="pct"/>
        <w:tblCellSpacing w:w="0" w:type="dxa"/>
        <w:tblCellMar>
          <w:left w:w="0" w:type="dxa"/>
          <w:right w:w="0" w:type="dxa"/>
        </w:tblCellMar>
        <w:tblLook w:val="04A0" w:firstRow="1" w:lastRow="0" w:firstColumn="1" w:lastColumn="0" w:noHBand="0" w:noVBand="1"/>
      </w:tblPr>
      <w:tblGrid>
        <w:gridCol w:w="696"/>
        <w:gridCol w:w="8664"/>
      </w:tblGrid>
      <w:tr w:rsidR="00FD18A1" w:rsidRPr="00FD18A1" w:rsidTr="00FD18A1">
        <w:trPr>
          <w:tblCellSpacing w:w="0" w:type="dxa"/>
        </w:trPr>
        <w:tc>
          <w:tcPr>
            <w:tcW w:w="0" w:type="auto"/>
            <w:hideMark/>
          </w:tcPr>
          <w:p w:rsidR="00FD18A1" w:rsidRPr="00FD18A1" w:rsidRDefault="00FD18A1" w:rsidP="00FD18A1">
            <w:r w:rsidRPr="00FD18A1">
              <w:drawing>
                <wp:inline distT="0" distB="0" distL="0" distR="0">
                  <wp:extent cx="762000" cy="733425"/>
                  <wp:effectExtent l="0" t="0" r="0" b="9525"/>
                  <wp:docPr id="26" name="Picture 26" descr="http://sqlblog.com/users/avatar.aspx?userid=3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lblog.com/users/avatar.aspx?userid=353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0" cy="733425"/>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hyperlink r:id="rId48" w:tooltip="mjswart" w:history="1">
              <w:proofErr w:type="spellStart"/>
              <w:r w:rsidRPr="00FD18A1">
                <w:rPr>
                  <w:rStyle w:val="Hyperlink"/>
                  <w:b/>
                  <w:bCs/>
                </w:rPr>
                <w:t>mjswart</w:t>
              </w:r>
              <w:proofErr w:type="spellEnd"/>
            </w:hyperlink>
            <w:r w:rsidRPr="00FD18A1">
              <w:rPr>
                <w:b/>
                <w:bCs/>
              </w:rPr>
              <w:t xml:space="preserve"> said:</w:t>
            </w:r>
          </w:p>
          <w:p w:rsidR="00FD18A1" w:rsidRPr="00FD18A1" w:rsidRDefault="00FD18A1" w:rsidP="00FD18A1">
            <w:r w:rsidRPr="00FD18A1">
              <w:t xml:space="preserve">Good work! April is finally over. </w:t>
            </w:r>
          </w:p>
          <w:p w:rsidR="00FD18A1" w:rsidRPr="00FD18A1" w:rsidRDefault="00FD18A1" w:rsidP="00FD18A1">
            <w:r w:rsidRPr="00FD18A1">
              <w:t>I appreciate all the work that went into this month and into "Who Is Active".</w:t>
            </w:r>
          </w:p>
          <w:p w:rsidR="00FD18A1" w:rsidRPr="00FD18A1" w:rsidRDefault="00FD18A1" w:rsidP="00FD18A1">
            <w:r w:rsidRPr="00FD18A1">
              <w:lastRenderedPageBreak/>
              <w:t xml:space="preserve">May 1, 2011 6:12 PM </w:t>
            </w:r>
          </w:p>
        </w:tc>
      </w:tr>
      <w:tr w:rsidR="00FD18A1" w:rsidRPr="00FD18A1" w:rsidTr="00FD18A1">
        <w:trPr>
          <w:tblCellSpacing w:w="0" w:type="dxa"/>
        </w:trPr>
        <w:tc>
          <w:tcPr>
            <w:tcW w:w="0" w:type="auto"/>
            <w:hideMark/>
          </w:tcPr>
          <w:p w:rsidR="00FD18A1" w:rsidRPr="00FD18A1" w:rsidRDefault="00FD18A1" w:rsidP="00FD18A1">
            <w:r w:rsidRPr="00FD18A1">
              <w:lastRenderedPageBreak/>
              <w:drawing>
                <wp:inline distT="0" distB="0" distL="0" distR="0">
                  <wp:extent cx="752475" cy="752475"/>
                  <wp:effectExtent l="0" t="0" r="9525" b="9525"/>
                  <wp:docPr id="25" name="Picture 25"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lblog.com/utility/anonymo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hyperlink r:id="rId50" w:tooltip="Fabricio Lima" w:history="1">
              <w:proofErr w:type="spellStart"/>
              <w:r w:rsidRPr="00FD18A1">
                <w:rPr>
                  <w:rStyle w:val="Hyperlink"/>
                  <w:b/>
                  <w:bCs/>
                </w:rPr>
                <w:t>Fabricio</w:t>
              </w:r>
              <w:proofErr w:type="spellEnd"/>
              <w:r w:rsidRPr="00FD18A1">
                <w:rPr>
                  <w:rStyle w:val="Hyperlink"/>
                  <w:b/>
                  <w:bCs/>
                </w:rPr>
                <w:t xml:space="preserve"> Lima</w:t>
              </w:r>
            </w:hyperlink>
            <w:r w:rsidRPr="00FD18A1">
              <w:rPr>
                <w:b/>
                <w:bCs/>
              </w:rPr>
              <w:t xml:space="preserve"> said:</w:t>
            </w:r>
          </w:p>
          <w:p w:rsidR="00FD18A1" w:rsidRPr="00FD18A1" w:rsidRDefault="00FD18A1" w:rsidP="00FD18A1">
            <w:r w:rsidRPr="00FD18A1">
              <w:t>Congratulations for this project!!!</w:t>
            </w:r>
          </w:p>
          <w:p w:rsidR="00FD18A1" w:rsidRPr="00FD18A1" w:rsidRDefault="00FD18A1" w:rsidP="00FD18A1">
            <w:r w:rsidRPr="00FD18A1">
              <w:t>Thanks a lot.</w:t>
            </w:r>
          </w:p>
          <w:p w:rsidR="00FD18A1" w:rsidRPr="00FD18A1" w:rsidRDefault="00FD18A1" w:rsidP="00FD18A1">
            <w:r w:rsidRPr="00FD18A1">
              <w:t xml:space="preserve">May 2, 2011 10:31 AM </w:t>
            </w:r>
          </w:p>
        </w:tc>
      </w:tr>
      <w:tr w:rsidR="00FD18A1" w:rsidRPr="00FD18A1" w:rsidTr="00FD18A1">
        <w:trPr>
          <w:tblCellSpacing w:w="0" w:type="dxa"/>
        </w:trPr>
        <w:tc>
          <w:tcPr>
            <w:tcW w:w="0" w:type="auto"/>
            <w:hideMark/>
          </w:tcPr>
          <w:p w:rsidR="00FD18A1" w:rsidRPr="00FD18A1" w:rsidRDefault="00FD18A1" w:rsidP="00FD18A1">
            <w:r w:rsidRPr="00FD18A1">
              <w:drawing>
                <wp:inline distT="0" distB="0" distL="0" distR="0">
                  <wp:extent cx="752475" cy="752475"/>
                  <wp:effectExtent l="0" t="0" r="9525" b="9525"/>
                  <wp:docPr id="24" name="Picture 24"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lblog.com/utility/anonymo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proofErr w:type="spellStart"/>
            <w:r w:rsidRPr="00FD18A1">
              <w:rPr>
                <w:b/>
                <w:bCs/>
              </w:rPr>
              <w:t>Narayana</w:t>
            </w:r>
            <w:proofErr w:type="spellEnd"/>
            <w:r w:rsidRPr="00FD18A1">
              <w:rPr>
                <w:b/>
                <w:bCs/>
              </w:rPr>
              <w:t xml:space="preserve"> said:</w:t>
            </w:r>
          </w:p>
          <w:p w:rsidR="00FD18A1" w:rsidRPr="00FD18A1" w:rsidRDefault="00FD18A1" w:rsidP="00FD18A1">
            <w:r w:rsidRPr="00FD18A1">
              <w:t>Thank you! I've been using this SP for months, and really love it. Thanks for the updates!</w:t>
            </w:r>
          </w:p>
          <w:p w:rsidR="00FD18A1" w:rsidRPr="00FD18A1" w:rsidRDefault="00FD18A1" w:rsidP="00FD18A1">
            <w:r w:rsidRPr="00FD18A1">
              <w:t xml:space="preserve">May 6, 2011 8:20 AM </w:t>
            </w:r>
          </w:p>
        </w:tc>
      </w:tr>
      <w:tr w:rsidR="00FD18A1" w:rsidRPr="00FD18A1" w:rsidTr="00FD18A1">
        <w:trPr>
          <w:tblCellSpacing w:w="0" w:type="dxa"/>
        </w:trPr>
        <w:tc>
          <w:tcPr>
            <w:tcW w:w="0" w:type="auto"/>
            <w:hideMark/>
          </w:tcPr>
          <w:p w:rsidR="00FD18A1" w:rsidRPr="00FD18A1" w:rsidRDefault="00FD18A1" w:rsidP="00FD18A1">
            <w:r w:rsidRPr="00FD18A1">
              <w:drawing>
                <wp:inline distT="0" distB="0" distL="0" distR="0">
                  <wp:extent cx="752475" cy="752475"/>
                  <wp:effectExtent l="0" t="0" r="9525" b="9525"/>
                  <wp:docPr id="23" name="Picture 23"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qlblog.com/utility/anonymo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r w:rsidRPr="00FD18A1">
              <w:rPr>
                <w:b/>
                <w:bCs/>
              </w:rPr>
              <w:t>CD said:</w:t>
            </w:r>
          </w:p>
          <w:p w:rsidR="00FD18A1" w:rsidRPr="00FD18A1" w:rsidRDefault="00FD18A1" w:rsidP="00FD18A1">
            <w:r w:rsidRPr="00FD18A1">
              <w:t>What a journey....TNX awesome write up.</w:t>
            </w:r>
          </w:p>
          <w:p w:rsidR="00FD18A1" w:rsidRPr="00FD18A1" w:rsidRDefault="00FD18A1" w:rsidP="00FD18A1">
            <w:r w:rsidRPr="00FD18A1">
              <w:t xml:space="preserve">May 9, 2011 4:06 PM </w:t>
            </w:r>
          </w:p>
        </w:tc>
      </w:tr>
      <w:tr w:rsidR="00FD18A1" w:rsidRPr="00FD18A1" w:rsidTr="00FD18A1">
        <w:trPr>
          <w:tblCellSpacing w:w="0" w:type="dxa"/>
        </w:trPr>
        <w:tc>
          <w:tcPr>
            <w:tcW w:w="0" w:type="auto"/>
            <w:hideMark/>
          </w:tcPr>
          <w:p w:rsidR="00FD18A1" w:rsidRPr="00FD18A1" w:rsidRDefault="00FD18A1" w:rsidP="00FD18A1">
            <w:r w:rsidRPr="00FD18A1">
              <w:drawing>
                <wp:inline distT="0" distB="0" distL="0" distR="0">
                  <wp:extent cx="752475" cy="752475"/>
                  <wp:effectExtent l="0" t="0" r="9525" b="9525"/>
                  <wp:docPr id="22" name="Picture 22"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qlblog.com/utility/anonymo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r w:rsidRPr="00FD18A1">
              <w:rPr>
                <w:b/>
                <w:bCs/>
              </w:rPr>
              <w:t xml:space="preserve">M A </w:t>
            </w:r>
            <w:proofErr w:type="spellStart"/>
            <w:r w:rsidRPr="00FD18A1">
              <w:rPr>
                <w:b/>
                <w:bCs/>
              </w:rPr>
              <w:t>Srinivas</w:t>
            </w:r>
            <w:proofErr w:type="spellEnd"/>
            <w:r w:rsidRPr="00FD18A1">
              <w:rPr>
                <w:b/>
                <w:bCs/>
              </w:rPr>
              <w:t xml:space="preserve"> said:</w:t>
            </w:r>
          </w:p>
          <w:p w:rsidR="00FD18A1" w:rsidRPr="00FD18A1" w:rsidRDefault="00FD18A1" w:rsidP="00FD18A1">
            <w:r w:rsidRPr="00FD18A1">
              <w:t xml:space="preserve">I am getting the following error in </w:t>
            </w:r>
            <w:proofErr w:type="spellStart"/>
            <w:r w:rsidRPr="00FD18A1">
              <w:t>additional_info</w:t>
            </w:r>
            <w:proofErr w:type="spellEnd"/>
            <w:r w:rsidRPr="00FD18A1">
              <w:t xml:space="preserve"> </w:t>
            </w:r>
          </w:p>
          <w:p w:rsidR="00FD18A1" w:rsidRPr="00FD18A1" w:rsidRDefault="00FD18A1" w:rsidP="00FD18A1">
            <w:r w:rsidRPr="00FD18A1">
              <w:t>&lt;</w:t>
            </w:r>
            <w:proofErr w:type="spellStart"/>
            <w:r w:rsidRPr="00FD18A1">
              <w:t>msdb_query_error</w:t>
            </w:r>
            <w:proofErr w:type="spellEnd"/>
            <w:r w:rsidRPr="00FD18A1">
              <w:t>&gt;</w:t>
            </w:r>
            <w:proofErr w:type="spellStart"/>
            <w:r w:rsidRPr="00FD18A1">
              <w:t>Mutator</w:t>
            </w:r>
            <w:proofErr w:type="spellEnd"/>
            <w:r w:rsidRPr="00FD18A1">
              <w:t xml:space="preserve"> 'modify()' on '</w:t>
            </w:r>
            <w:proofErr w:type="spellStart"/>
            <w:r w:rsidRPr="00FD18A1">
              <w:t>additional_info</w:t>
            </w:r>
            <w:proofErr w:type="spellEnd"/>
            <w:r w:rsidRPr="00FD18A1">
              <w:t>' cannot be called on a null value.&lt;/</w:t>
            </w:r>
            <w:proofErr w:type="spellStart"/>
            <w:r w:rsidRPr="00FD18A1">
              <w:t>msdb_query_error</w:t>
            </w:r>
            <w:proofErr w:type="spellEnd"/>
            <w:r w:rsidRPr="00FD18A1">
              <w:t>&gt;</w:t>
            </w:r>
          </w:p>
          <w:p w:rsidR="00FD18A1" w:rsidRPr="00FD18A1" w:rsidRDefault="00FD18A1" w:rsidP="00FD18A1">
            <w:r w:rsidRPr="00FD18A1">
              <w:t xml:space="preserve">May 31, 2011 5:22 AM </w:t>
            </w:r>
          </w:p>
        </w:tc>
      </w:tr>
      <w:tr w:rsidR="00FD18A1" w:rsidRPr="00FD18A1" w:rsidTr="00FD18A1">
        <w:trPr>
          <w:tblCellSpacing w:w="0" w:type="dxa"/>
        </w:trPr>
        <w:tc>
          <w:tcPr>
            <w:tcW w:w="0" w:type="auto"/>
            <w:hideMark/>
          </w:tcPr>
          <w:p w:rsidR="00FD18A1" w:rsidRPr="00FD18A1" w:rsidRDefault="00FD18A1" w:rsidP="00FD18A1">
            <w:r w:rsidRPr="00FD18A1">
              <w:drawing>
                <wp:inline distT="0" distB="0" distL="0" distR="0">
                  <wp:extent cx="581025" cy="762000"/>
                  <wp:effectExtent l="0" t="0" r="9525" b="0"/>
                  <wp:docPr id="21" name="Picture 21" descr="http://sqlblog.com/users/avatar.aspx?userid=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qlblog.com/users/avatar.aspx?userid=210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hyperlink r:id="rId52" w:tooltip="Adam Machanic" w:history="1">
              <w:r w:rsidRPr="00FD18A1">
                <w:rPr>
                  <w:rStyle w:val="Hyperlink"/>
                  <w:b/>
                  <w:bCs/>
                </w:rPr>
                <w:t xml:space="preserve">Adam </w:t>
              </w:r>
              <w:proofErr w:type="spellStart"/>
              <w:r w:rsidRPr="00FD18A1">
                <w:rPr>
                  <w:rStyle w:val="Hyperlink"/>
                  <w:b/>
                  <w:bCs/>
                </w:rPr>
                <w:t>Machanic</w:t>
              </w:r>
              <w:proofErr w:type="spellEnd"/>
            </w:hyperlink>
            <w:r w:rsidRPr="00FD18A1">
              <w:rPr>
                <w:b/>
                <w:bCs/>
              </w:rPr>
              <w:t xml:space="preserve"> said:</w:t>
            </w:r>
          </w:p>
          <w:p w:rsidR="00FD18A1" w:rsidRPr="00FD18A1" w:rsidRDefault="00FD18A1" w:rsidP="00FD18A1">
            <w:r w:rsidRPr="00FD18A1">
              <w:t>Hi M A,</w:t>
            </w:r>
          </w:p>
          <w:p w:rsidR="00FD18A1" w:rsidRPr="00FD18A1" w:rsidRDefault="00FD18A1" w:rsidP="00FD18A1">
            <w:r w:rsidRPr="00FD18A1">
              <w:t xml:space="preserve">Thanks for the error report. Can you share the entire </w:t>
            </w:r>
            <w:proofErr w:type="spellStart"/>
            <w:r w:rsidRPr="00FD18A1">
              <w:t>additional_info</w:t>
            </w:r>
            <w:proofErr w:type="spellEnd"/>
            <w:r w:rsidRPr="00FD18A1">
              <w:t xml:space="preserve"> structure, as well as the value in the </w:t>
            </w:r>
            <w:proofErr w:type="spellStart"/>
            <w:r w:rsidRPr="00FD18A1">
              <w:t>program_name</w:t>
            </w:r>
            <w:proofErr w:type="spellEnd"/>
            <w:r w:rsidRPr="00FD18A1">
              <w:t xml:space="preserve"> column and the parameters you're passing to </w:t>
            </w:r>
            <w:proofErr w:type="spellStart"/>
            <w:r w:rsidRPr="00FD18A1">
              <w:t>sp_whoisactive</w:t>
            </w:r>
            <w:proofErr w:type="spellEnd"/>
            <w:r w:rsidRPr="00FD18A1">
              <w:t>?</w:t>
            </w:r>
          </w:p>
          <w:p w:rsidR="00FD18A1" w:rsidRPr="00FD18A1" w:rsidRDefault="00FD18A1" w:rsidP="00FD18A1">
            <w:r w:rsidRPr="00FD18A1">
              <w:t>Thanks,</w:t>
            </w:r>
          </w:p>
          <w:p w:rsidR="00FD18A1" w:rsidRPr="00FD18A1" w:rsidRDefault="00FD18A1" w:rsidP="00FD18A1">
            <w:r w:rsidRPr="00FD18A1">
              <w:t>Adam</w:t>
            </w:r>
          </w:p>
          <w:p w:rsidR="00FD18A1" w:rsidRPr="00FD18A1" w:rsidRDefault="00FD18A1" w:rsidP="00FD18A1">
            <w:r w:rsidRPr="00FD18A1">
              <w:t xml:space="preserve">May 31, 2011 10:08 AM </w:t>
            </w:r>
          </w:p>
        </w:tc>
      </w:tr>
      <w:tr w:rsidR="00FD18A1" w:rsidRPr="00FD18A1" w:rsidTr="00FD18A1">
        <w:trPr>
          <w:tblCellSpacing w:w="0" w:type="dxa"/>
        </w:trPr>
        <w:tc>
          <w:tcPr>
            <w:tcW w:w="0" w:type="auto"/>
            <w:hideMark/>
          </w:tcPr>
          <w:p w:rsidR="00FD18A1" w:rsidRPr="00FD18A1" w:rsidRDefault="00FD18A1" w:rsidP="00FD18A1">
            <w:r w:rsidRPr="00FD18A1">
              <w:drawing>
                <wp:inline distT="0" distB="0" distL="0" distR="0">
                  <wp:extent cx="752475" cy="752475"/>
                  <wp:effectExtent l="0" t="0" r="9525" b="9525"/>
                  <wp:docPr id="20" name="Picture 20"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qlblog.com/utility/anonymo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r w:rsidRPr="00FD18A1">
              <w:lastRenderedPageBreak/>
              <w:t xml:space="preserve">  </w:t>
            </w:r>
          </w:p>
        </w:tc>
        <w:tc>
          <w:tcPr>
            <w:tcW w:w="5000" w:type="pct"/>
            <w:hideMark/>
          </w:tcPr>
          <w:p w:rsidR="00FD18A1" w:rsidRPr="00FD18A1" w:rsidRDefault="00FD18A1" w:rsidP="00FD18A1">
            <w:pPr>
              <w:rPr>
                <w:b/>
                <w:bCs/>
              </w:rPr>
            </w:pPr>
            <w:proofErr w:type="spellStart"/>
            <w:r w:rsidRPr="00FD18A1">
              <w:rPr>
                <w:b/>
                <w:bCs/>
              </w:rPr>
              <w:lastRenderedPageBreak/>
              <w:t>IJeb</w:t>
            </w:r>
            <w:proofErr w:type="spellEnd"/>
            <w:r w:rsidRPr="00FD18A1">
              <w:rPr>
                <w:b/>
                <w:bCs/>
              </w:rPr>
              <w:t xml:space="preserve"> </w:t>
            </w:r>
            <w:proofErr w:type="spellStart"/>
            <w:r w:rsidRPr="00FD18A1">
              <w:rPr>
                <w:b/>
                <w:bCs/>
              </w:rPr>
              <w:t>Reitsma</w:t>
            </w:r>
            <w:proofErr w:type="spellEnd"/>
            <w:r w:rsidRPr="00FD18A1">
              <w:rPr>
                <w:b/>
                <w:bCs/>
              </w:rPr>
              <w:t xml:space="preserve"> said:</w:t>
            </w:r>
          </w:p>
          <w:p w:rsidR="00FD18A1" w:rsidRPr="00FD18A1" w:rsidRDefault="00FD18A1" w:rsidP="00FD18A1">
            <w:r w:rsidRPr="00FD18A1">
              <w:t xml:space="preserve">Thanks for these great 30 posts! I learned a lot from it, not only about the tool but also about </w:t>
            </w:r>
            <w:r w:rsidRPr="00FD18A1">
              <w:lastRenderedPageBreak/>
              <w:t>SQL Server.</w:t>
            </w:r>
          </w:p>
          <w:p w:rsidR="00FD18A1" w:rsidRPr="00FD18A1" w:rsidRDefault="00FD18A1" w:rsidP="00FD18A1">
            <w:r w:rsidRPr="00FD18A1">
              <w:t>I looked at the tool for the first time about a year ago. It is very good for capturing real time information.</w:t>
            </w:r>
          </w:p>
          <w:p w:rsidR="00FD18A1" w:rsidRPr="00FD18A1" w:rsidRDefault="00FD18A1" w:rsidP="00FD18A1">
            <w:r w:rsidRPr="00FD18A1">
              <w:t xml:space="preserve">But for me the tool did not seem very useful for </w:t>
            </w:r>
            <w:proofErr w:type="spellStart"/>
            <w:r w:rsidRPr="00FD18A1">
              <w:t>datacollection</w:t>
            </w:r>
            <w:proofErr w:type="spellEnd"/>
            <w:r w:rsidRPr="00FD18A1">
              <w:t xml:space="preserve"> over a longer period of time or normal user activity </w:t>
            </w:r>
            <w:proofErr w:type="spellStart"/>
            <w:r w:rsidRPr="00FD18A1">
              <w:t>baselining</w:t>
            </w:r>
            <w:proofErr w:type="spellEnd"/>
            <w:r w:rsidRPr="00FD18A1">
              <w:t>.</w:t>
            </w:r>
          </w:p>
          <w:p w:rsidR="00FD18A1" w:rsidRPr="00FD18A1" w:rsidRDefault="00FD18A1" w:rsidP="00FD18A1">
            <w:r w:rsidRPr="00FD18A1">
              <w:t xml:space="preserve">At your </w:t>
            </w:r>
            <w:proofErr w:type="spellStart"/>
            <w:r w:rsidRPr="00FD18A1">
              <w:t>TechEd</w:t>
            </w:r>
            <w:proofErr w:type="spellEnd"/>
            <w:r w:rsidRPr="00FD18A1">
              <w:t xml:space="preserve"> session you talked about using this tool for creating a baseline of normal user activity and resource usage during the day.</w:t>
            </w:r>
          </w:p>
          <w:p w:rsidR="00FD18A1" w:rsidRPr="00FD18A1" w:rsidRDefault="00FD18A1" w:rsidP="00FD18A1">
            <w:r w:rsidRPr="00FD18A1">
              <w:t>I am interested in doing that with this tool.</w:t>
            </w:r>
          </w:p>
          <w:p w:rsidR="00FD18A1" w:rsidRPr="00FD18A1" w:rsidRDefault="00FD18A1" w:rsidP="00FD18A1">
            <w:r w:rsidRPr="00FD18A1">
              <w:t>I can do that by running the tool every minute or hour or so and capturing the output in a table (of all the users sessions).</w:t>
            </w:r>
          </w:p>
          <w:p w:rsidR="00FD18A1" w:rsidRPr="00FD18A1" w:rsidRDefault="00FD18A1" w:rsidP="00FD18A1">
            <w:r w:rsidRPr="00FD18A1">
              <w:t xml:space="preserve">But if I do that the result is strange because if a session is 'sleeping' at the time of capturing the data I get session wide information (that's what I need), but if the session is busy at the time of snapshot creation it shows information about the individual request (and </w:t>
            </w:r>
            <w:proofErr w:type="spellStart"/>
            <w:proofErr w:type="gramStart"/>
            <w:r w:rsidRPr="00FD18A1">
              <w:t>thats</w:t>
            </w:r>
            <w:proofErr w:type="spellEnd"/>
            <w:proofErr w:type="gramEnd"/>
            <w:r w:rsidRPr="00FD18A1">
              <w:t xml:space="preserve"> not very </w:t>
            </w:r>
            <w:proofErr w:type="spellStart"/>
            <w:r w:rsidRPr="00FD18A1">
              <w:t>usefull</w:t>
            </w:r>
            <w:proofErr w:type="spellEnd"/>
            <w:r w:rsidRPr="00FD18A1">
              <w:t xml:space="preserve"> for activity </w:t>
            </w:r>
            <w:proofErr w:type="spellStart"/>
            <w:r w:rsidRPr="00FD18A1">
              <w:t>baselining</w:t>
            </w:r>
            <w:proofErr w:type="spellEnd"/>
            <w:r w:rsidRPr="00FD18A1">
              <w:t>).</w:t>
            </w:r>
          </w:p>
          <w:p w:rsidR="00FD18A1" w:rsidRPr="00FD18A1" w:rsidRDefault="00FD18A1" w:rsidP="00FD18A1">
            <w:r w:rsidRPr="00FD18A1">
              <w:t>Another thing is that I do have to calculate the deltas by myself afterwards.</w:t>
            </w:r>
          </w:p>
          <w:p w:rsidR="00FD18A1" w:rsidRPr="00FD18A1" w:rsidRDefault="00FD18A1" w:rsidP="00FD18A1">
            <w:r w:rsidRPr="00FD18A1">
              <w:t>The 'delta' feature included in the tool seems to be designed for capturing information of running requests.</w:t>
            </w:r>
          </w:p>
          <w:p w:rsidR="00FD18A1" w:rsidRPr="00FD18A1" w:rsidRDefault="00FD18A1" w:rsidP="00FD18A1">
            <w:r w:rsidRPr="00FD18A1">
              <w:t>To be short, my question is; how would you recommend creating a baseline using this tool?</w:t>
            </w:r>
          </w:p>
          <w:p w:rsidR="00FD18A1" w:rsidRPr="00FD18A1" w:rsidRDefault="00FD18A1" w:rsidP="00FD18A1">
            <w:r w:rsidRPr="00FD18A1">
              <w:t xml:space="preserve">June 2, 2011 8:37 AM </w:t>
            </w:r>
          </w:p>
        </w:tc>
      </w:tr>
      <w:tr w:rsidR="00FD18A1" w:rsidRPr="00FD18A1" w:rsidTr="00FD18A1">
        <w:trPr>
          <w:tblCellSpacing w:w="0" w:type="dxa"/>
        </w:trPr>
        <w:tc>
          <w:tcPr>
            <w:tcW w:w="0" w:type="auto"/>
            <w:hideMark/>
          </w:tcPr>
          <w:p w:rsidR="00FD18A1" w:rsidRPr="00FD18A1" w:rsidRDefault="00FD18A1" w:rsidP="00FD18A1">
            <w:r w:rsidRPr="00FD18A1">
              <w:lastRenderedPageBreak/>
              <w:drawing>
                <wp:inline distT="0" distB="0" distL="0" distR="0">
                  <wp:extent cx="581025" cy="762000"/>
                  <wp:effectExtent l="0" t="0" r="9525" b="0"/>
                  <wp:docPr id="19" name="Picture 19" descr="http://sqlblog.com/users/avatar.aspx?userid=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lblog.com/users/avatar.aspx?userid=210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hyperlink r:id="rId53" w:tooltip="Adam Machanic" w:history="1">
              <w:r w:rsidRPr="00FD18A1">
                <w:rPr>
                  <w:rStyle w:val="Hyperlink"/>
                  <w:b/>
                  <w:bCs/>
                </w:rPr>
                <w:t xml:space="preserve">Adam </w:t>
              </w:r>
              <w:proofErr w:type="spellStart"/>
              <w:r w:rsidRPr="00FD18A1">
                <w:rPr>
                  <w:rStyle w:val="Hyperlink"/>
                  <w:b/>
                  <w:bCs/>
                </w:rPr>
                <w:t>Machanic</w:t>
              </w:r>
              <w:proofErr w:type="spellEnd"/>
            </w:hyperlink>
            <w:r w:rsidRPr="00FD18A1">
              <w:rPr>
                <w:b/>
                <w:bCs/>
              </w:rPr>
              <w:t xml:space="preserve"> said:</w:t>
            </w:r>
          </w:p>
          <w:p w:rsidR="00FD18A1" w:rsidRPr="00FD18A1" w:rsidRDefault="00FD18A1" w:rsidP="00FD18A1">
            <w:r w:rsidRPr="00FD18A1">
              <w:t xml:space="preserve">Hi </w:t>
            </w:r>
            <w:proofErr w:type="spellStart"/>
            <w:r w:rsidRPr="00FD18A1">
              <w:t>IJeb</w:t>
            </w:r>
            <w:proofErr w:type="spellEnd"/>
            <w:r w:rsidRPr="00FD18A1">
              <w:t>,</w:t>
            </w:r>
          </w:p>
          <w:p w:rsidR="00FD18A1" w:rsidRPr="00FD18A1" w:rsidRDefault="00FD18A1" w:rsidP="00FD18A1">
            <w:r w:rsidRPr="00FD18A1">
              <w:t xml:space="preserve">I should probably write a blog post on this topic because it brings into question the entire methodology of </w:t>
            </w:r>
            <w:proofErr w:type="spellStart"/>
            <w:r w:rsidRPr="00FD18A1">
              <w:t>baselining</w:t>
            </w:r>
            <w:proofErr w:type="spellEnd"/>
            <w:r w:rsidRPr="00FD18A1">
              <w:t xml:space="preserve">. The point of a baseline in a production environment is to establish what constitutes "normal." </w:t>
            </w:r>
          </w:p>
          <w:p w:rsidR="00FD18A1" w:rsidRPr="00FD18A1" w:rsidRDefault="00FD18A1" w:rsidP="00FD18A1">
            <w:r w:rsidRPr="00FD18A1">
              <w:t>For example, you could collect every 5 minutes during a given busy interval (i.e. if your app's busiest time is from 10:00 a.m. - 12:00 a.m. each day), and over the course of a few days note that it's expected that during that interval there will be between, e.g., 50 and 60 active requests, 20 of them for stored procedure X, 20 for stored procedure Y, and 20 for stored procedure Z. That's the kind of information that I would make part of an activity baseline.</w:t>
            </w:r>
          </w:p>
          <w:p w:rsidR="00FD18A1" w:rsidRPr="00FD18A1" w:rsidRDefault="00FD18A1" w:rsidP="00FD18A1">
            <w:r w:rsidRPr="00FD18A1">
              <w:t xml:space="preserve">Of course that's only one part of the baseline. You should also baseline performance counters and other information, which can be correlated when things change to figure out why the </w:t>
            </w:r>
            <w:r w:rsidRPr="00FD18A1">
              <w:lastRenderedPageBreak/>
              <w:t>change occurred.</w:t>
            </w:r>
          </w:p>
          <w:p w:rsidR="00FD18A1" w:rsidRPr="00FD18A1" w:rsidRDefault="00FD18A1" w:rsidP="00FD18A1">
            <w:r w:rsidRPr="00FD18A1">
              <w:t>I'm not sure why you need session-level information. Do you have sessions that connect and issue many stored procedure (or ad hoc SQL) calls? Most applications these days don't operate that way, so WIA was not designed to push much of that kind of data. That said</w:t>
            </w:r>
            <w:proofErr w:type="gramStart"/>
            <w:r w:rsidRPr="00FD18A1">
              <w:t>,</w:t>
            </w:r>
            <w:proofErr w:type="gramEnd"/>
            <w:r w:rsidRPr="00FD18A1">
              <w:t xml:space="preserve"> if a lot of people tell me I'm dead wrong I can figure out how to collect more information at that level.</w:t>
            </w:r>
          </w:p>
          <w:p w:rsidR="00FD18A1" w:rsidRPr="00FD18A1" w:rsidRDefault="00FD18A1" w:rsidP="00FD18A1">
            <w:r w:rsidRPr="00FD18A1">
              <w:t xml:space="preserve">Unfortunately we weren't given nearly enough time to get into all of these things at a deep level in the </w:t>
            </w:r>
            <w:proofErr w:type="spellStart"/>
            <w:r w:rsidRPr="00FD18A1">
              <w:t>TechEd</w:t>
            </w:r>
            <w:proofErr w:type="spellEnd"/>
            <w:r w:rsidRPr="00FD18A1">
              <w:t xml:space="preserve"> session. My </w:t>
            </w:r>
            <w:proofErr w:type="spellStart"/>
            <w:r w:rsidRPr="00FD18A1">
              <w:t>precon</w:t>
            </w:r>
            <w:proofErr w:type="spellEnd"/>
            <w:r w:rsidRPr="00FD18A1">
              <w:t xml:space="preserve"> at this year's PASS conference will cover the topic in great detail.</w:t>
            </w:r>
          </w:p>
          <w:p w:rsidR="00FD18A1" w:rsidRPr="00FD18A1" w:rsidRDefault="00FD18A1" w:rsidP="00FD18A1">
            <w:r w:rsidRPr="00FD18A1">
              <w:t>Hope that helps a bit,</w:t>
            </w:r>
          </w:p>
          <w:p w:rsidR="00FD18A1" w:rsidRPr="00FD18A1" w:rsidRDefault="00FD18A1" w:rsidP="00FD18A1">
            <w:r w:rsidRPr="00FD18A1">
              <w:t>Adam</w:t>
            </w:r>
          </w:p>
          <w:p w:rsidR="00FD18A1" w:rsidRPr="00FD18A1" w:rsidRDefault="00FD18A1" w:rsidP="00FD18A1">
            <w:r w:rsidRPr="00FD18A1">
              <w:t xml:space="preserve">June 2, 2011 10:20 AM </w:t>
            </w:r>
          </w:p>
        </w:tc>
      </w:tr>
      <w:tr w:rsidR="00FD18A1" w:rsidRPr="00FD18A1" w:rsidTr="00FD18A1">
        <w:trPr>
          <w:tblCellSpacing w:w="0" w:type="dxa"/>
        </w:trPr>
        <w:tc>
          <w:tcPr>
            <w:tcW w:w="0" w:type="auto"/>
            <w:hideMark/>
          </w:tcPr>
          <w:p w:rsidR="00FD18A1" w:rsidRPr="00FD18A1" w:rsidRDefault="00FD18A1" w:rsidP="00FD18A1">
            <w:r w:rsidRPr="00FD18A1">
              <w:lastRenderedPageBreak/>
              <w:drawing>
                <wp:inline distT="0" distB="0" distL="0" distR="0">
                  <wp:extent cx="752475" cy="752475"/>
                  <wp:effectExtent l="0" t="0" r="9525" b="9525"/>
                  <wp:docPr id="18" name="Picture 18"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qlblog.com/utility/anonymo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r w:rsidRPr="00FD18A1">
              <w:rPr>
                <w:b/>
                <w:bCs/>
              </w:rPr>
              <w:t xml:space="preserve">M A </w:t>
            </w:r>
            <w:proofErr w:type="spellStart"/>
            <w:r w:rsidRPr="00FD18A1">
              <w:rPr>
                <w:b/>
                <w:bCs/>
              </w:rPr>
              <w:t>Srinivas</w:t>
            </w:r>
            <w:proofErr w:type="spellEnd"/>
            <w:r w:rsidRPr="00FD18A1">
              <w:rPr>
                <w:b/>
                <w:bCs/>
              </w:rPr>
              <w:t xml:space="preserve"> said:</w:t>
            </w:r>
          </w:p>
          <w:p w:rsidR="00FD18A1" w:rsidRPr="00FD18A1" w:rsidRDefault="00FD18A1" w:rsidP="00FD18A1">
            <w:r w:rsidRPr="00FD18A1">
              <w:t xml:space="preserve">Hello Adam </w:t>
            </w:r>
          </w:p>
          <w:p w:rsidR="00FD18A1" w:rsidRPr="00FD18A1" w:rsidRDefault="00FD18A1" w:rsidP="00FD18A1">
            <w:r w:rsidRPr="00FD18A1">
              <w:t xml:space="preserve">Here are the details requested on SQL 2005 SP4 </w:t>
            </w:r>
          </w:p>
          <w:p w:rsidR="00FD18A1" w:rsidRPr="00FD18A1" w:rsidRDefault="00FD18A1" w:rsidP="00FD18A1">
            <w:r w:rsidRPr="00FD18A1">
              <w:t>&lt;</w:t>
            </w:r>
            <w:proofErr w:type="spellStart"/>
            <w:r w:rsidRPr="00FD18A1">
              <w:t>additional_info</w:t>
            </w:r>
            <w:proofErr w:type="spellEnd"/>
            <w:r w:rsidRPr="00FD18A1">
              <w:t>&gt;</w:t>
            </w:r>
          </w:p>
          <w:p w:rsidR="00FD18A1" w:rsidRPr="00FD18A1" w:rsidRDefault="00FD18A1" w:rsidP="00FD18A1">
            <w:r w:rsidRPr="00FD18A1">
              <w:t> &lt;</w:t>
            </w:r>
            <w:proofErr w:type="spellStart"/>
            <w:r w:rsidRPr="00FD18A1">
              <w:t>text_size</w:t>
            </w:r>
            <w:proofErr w:type="spellEnd"/>
            <w:r w:rsidRPr="00FD18A1">
              <w:t>&gt;1024&lt;/</w:t>
            </w:r>
            <w:proofErr w:type="spellStart"/>
            <w:r w:rsidRPr="00FD18A1">
              <w:t>text_size</w:t>
            </w:r>
            <w:proofErr w:type="spellEnd"/>
            <w:r w:rsidRPr="00FD18A1">
              <w:t>&gt;</w:t>
            </w:r>
          </w:p>
          <w:p w:rsidR="00FD18A1" w:rsidRPr="00FD18A1" w:rsidRDefault="00FD18A1" w:rsidP="00FD18A1">
            <w:r w:rsidRPr="00FD18A1">
              <w:t> &lt;language&gt;</w:t>
            </w:r>
            <w:proofErr w:type="spellStart"/>
            <w:r w:rsidRPr="00FD18A1">
              <w:t>us_english</w:t>
            </w:r>
            <w:proofErr w:type="spellEnd"/>
            <w:r w:rsidRPr="00FD18A1">
              <w:t>&lt;/language&gt;</w:t>
            </w:r>
          </w:p>
          <w:p w:rsidR="00FD18A1" w:rsidRPr="00FD18A1" w:rsidRDefault="00FD18A1" w:rsidP="00FD18A1">
            <w:r w:rsidRPr="00FD18A1">
              <w:t> &lt;</w:t>
            </w:r>
            <w:proofErr w:type="spellStart"/>
            <w:r w:rsidRPr="00FD18A1">
              <w:t>date_format</w:t>
            </w:r>
            <w:proofErr w:type="spellEnd"/>
            <w:r w:rsidRPr="00FD18A1">
              <w:t>&gt;</w:t>
            </w:r>
            <w:proofErr w:type="spellStart"/>
            <w:r w:rsidRPr="00FD18A1">
              <w:t>mdy</w:t>
            </w:r>
            <w:proofErr w:type="spellEnd"/>
            <w:r w:rsidRPr="00FD18A1">
              <w:t>&lt;/</w:t>
            </w:r>
            <w:proofErr w:type="spellStart"/>
            <w:r w:rsidRPr="00FD18A1">
              <w:t>date_format</w:t>
            </w:r>
            <w:proofErr w:type="spellEnd"/>
            <w:r w:rsidRPr="00FD18A1">
              <w:t>&gt;</w:t>
            </w:r>
          </w:p>
          <w:p w:rsidR="00FD18A1" w:rsidRPr="00FD18A1" w:rsidRDefault="00FD18A1" w:rsidP="00FD18A1">
            <w:r w:rsidRPr="00FD18A1">
              <w:t> &lt;</w:t>
            </w:r>
            <w:proofErr w:type="spellStart"/>
            <w:r w:rsidRPr="00FD18A1">
              <w:t>date_first</w:t>
            </w:r>
            <w:proofErr w:type="spellEnd"/>
            <w:r w:rsidRPr="00FD18A1">
              <w:t>&gt;7&lt;/</w:t>
            </w:r>
            <w:proofErr w:type="spellStart"/>
            <w:r w:rsidRPr="00FD18A1">
              <w:t>date_first</w:t>
            </w:r>
            <w:proofErr w:type="spellEnd"/>
            <w:r w:rsidRPr="00FD18A1">
              <w:t>&gt;</w:t>
            </w:r>
          </w:p>
          <w:p w:rsidR="00FD18A1" w:rsidRPr="00FD18A1" w:rsidRDefault="00FD18A1" w:rsidP="00FD18A1">
            <w:r w:rsidRPr="00FD18A1">
              <w:t> &lt;</w:t>
            </w:r>
            <w:proofErr w:type="spellStart"/>
            <w:r w:rsidRPr="00FD18A1">
              <w:t>quoted_identifier</w:t>
            </w:r>
            <w:proofErr w:type="spellEnd"/>
            <w:r w:rsidRPr="00FD18A1">
              <w:t>&gt;ON&lt;/</w:t>
            </w:r>
            <w:proofErr w:type="spellStart"/>
            <w:r w:rsidRPr="00FD18A1">
              <w:t>quoted_identifier</w:t>
            </w:r>
            <w:proofErr w:type="spellEnd"/>
            <w:r w:rsidRPr="00FD18A1">
              <w:t>&gt;</w:t>
            </w:r>
          </w:p>
          <w:p w:rsidR="00FD18A1" w:rsidRPr="00FD18A1" w:rsidRDefault="00FD18A1" w:rsidP="00FD18A1">
            <w:r w:rsidRPr="00FD18A1">
              <w:t> &lt;</w:t>
            </w:r>
            <w:proofErr w:type="spellStart"/>
            <w:r w:rsidRPr="00FD18A1">
              <w:t>arithabort</w:t>
            </w:r>
            <w:proofErr w:type="spellEnd"/>
            <w:r w:rsidRPr="00FD18A1">
              <w:t>&gt;ON&lt;/</w:t>
            </w:r>
            <w:proofErr w:type="spellStart"/>
            <w:r w:rsidRPr="00FD18A1">
              <w:t>arithabort</w:t>
            </w:r>
            <w:proofErr w:type="spellEnd"/>
            <w:r w:rsidRPr="00FD18A1">
              <w:t>&gt;</w:t>
            </w:r>
          </w:p>
          <w:p w:rsidR="00FD18A1" w:rsidRPr="00FD18A1" w:rsidRDefault="00FD18A1" w:rsidP="00FD18A1">
            <w:r w:rsidRPr="00FD18A1">
              <w:t> &lt;</w:t>
            </w:r>
            <w:proofErr w:type="spellStart"/>
            <w:r w:rsidRPr="00FD18A1">
              <w:t>ansi_null_dflt_on</w:t>
            </w:r>
            <w:proofErr w:type="spellEnd"/>
            <w:r w:rsidRPr="00FD18A1">
              <w:t>&gt;ON&lt;/</w:t>
            </w:r>
            <w:proofErr w:type="spellStart"/>
            <w:r w:rsidRPr="00FD18A1">
              <w:t>ansi_null_dflt_on</w:t>
            </w:r>
            <w:proofErr w:type="spellEnd"/>
            <w:r w:rsidRPr="00FD18A1">
              <w:t>&gt;</w:t>
            </w:r>
          </w:p>
          <w:p w:rsidR="00FD18A1" w:rsidRPr="00FD18A1" w:rsidRDefault="00FD18A1" w:rsidP="00FD18A1">
            <w:r w:rsidRPr="00FD18A1">
              <w:t> &lt;</w:t>
            </w:r>
            <w:proofErr w:type="spellStart"/>
            <w:r w:rsidRPr="00FD18A1">
              <w:t>ansi_defaults</w:t>
            </w:r>
            <w:proofErr w:type="spellEnd"/>
            <w:r w:rsidRPr="00FD18A1">
              <w:t>&gt;OFF&lt;/</w:t>
            </w:r>
            <w:proofErr w:type="spellStart"/>
            <w:r w:rsidRPr="00FD18A1">
              <w:t>ansi_defaults</w:t>
            </w:r>
            <w:proofErr w:type="spellEnd"/>
            <w:r w:rsidRPr="00FD18A1">
              <w:t>&gt;</w:t>
            </w:r>
          </w:p>
          <w:p w:rsidR="00FD18A1" w:rsidRPr="00FD18A1" w:rsidRDefault="00FD18A1" w:rsidP="00FD18A1">
            <w:r w:rsidRPr="00FD18A1">
              <w:t> &lt;</w:t>
            </w:r>
            <w:proofErr w:type="spellStart"/>
            <w:r w:rsidRPr="00FD18A1">
              <w:t>ansi_warnings</w:t>
            </w:r>
            <w:proofErr w:type="spellEnd"/>
            <w:r w:rsidRPr="00FD18A1">
              <w:t>&gt;ON&lt;/</w:t>
            </w:r>
            <w:proofErr w:type="spellStart"/>
            <w:r w:rsidRPr="00FD18A1">
              <w:t>ansi_warnings</w:t>
            </w:r>
            <w:proofErr w:type="spellEnd"/>
            <w:r w:rsidRPr="00FD18A1">
              <w:t>&gt;</w:t>
            </w:r>
          </w:p>
          <w:p w:rsidR="00FD18A1" w:rsidRPr="00FD18A1" w:rsidRDefault="00FD18A1" w:rsidP="00FD18A1">
            <w:r w:rsidRPr="00FD18A1">
              <w:t> &lt;</w:t>
            </w:r>
            <w:proofErr w:type="spellStart"/>
            <w:r w:rsidRPr="00FD18A1">
              <w:t>ansi_padding</w:t>
            </w:r>
            <w:proofErr w:type="spellEnd"/>
            <w:r w:rsidRPr="00FD18A1">
              <w:t>&gt;ON&lt;/</w:t>
            </w:r>
            <w:proofErr w:type="spellStart"/>
            <w:r w:rsidRPr="00FD18A1">
              <w:t>ansi_padding</w:t>
            </w:r>
            <w:proofErr w:type="spellEnd"/>
            <w:r w:rsidRPr="00FD18A1">
              <w:t>&gt;</w:t>
            </w:r>
          </w:p>
          <w:p w:rsidR="00FD18A1" w:rsidRPr="00FD18A1" w:rsidRDefault="00FD18A1" w:rsidP="00FD18A1">
            <w:r w:rsidRPr="00FD18A1">
              <w:t> &lt;</w:t>
            </w:r>
            <w:proofErr w:type="spellStart"/>
            <w:r w:rsidRPr="00FD18A1">
              <w:t>ansi_nulls</w:t>
            </w:r>
            <w:proofErr w:type="spellEnd"/>
            <w:r w:rsidRPr="00FD18A1">
              <w:t>&gt;ON&lt;/</w:t>
            </w:r>
            <w:proofErr w:type="spellStart"/>
            <w:r w:rsidRPr="00FD18A1">
              <w:t>ansi_nulls</w:t>
            </w:r>
            <w:proofErr w:type="spellEnd"/>
            <w:r w:rsidRPr="00FD18A1">
              <w:t>&gt;</w:t>
            </w:r>
          </w:p>
          <w:p w:rsidR="00FD18A1" w:rsidRPr="00FD18A1" w:rsidRDefault="00FD18A1" w:rsidP="00FD18A1">
            <w:r w:rsidRPr="00FD18A1">
              <w:t> &lt;</w:t>
            </w:r>
            <w:proofErr w:type="spellStart"/>
            <w:r w:rsidRPr="00FD18A1">
              <w:t>concat_null_yields_null</w:t>
            </w:r>
            <w:proofErr w:type="spellEnd"/>
            <w:r w:rsidRPr="00FD18A1">
              <w:t>&gt;ON&lt;/</w:t>
            </w:r>
            <w:proofErr w:type="spellStart"/>
            <w:r w:rsidRPr="00FD18A1">
              <w:t>concat_null_yields_null</w:t>
            </w:r>
            <w:proofErr w:type="spellEnd"/>
            <w:r w:rsidRPr="00FD18A1">
              <w:t>&gt;</w:t>
            </w:r>
          </w:p>
          <w:p w:rsidR="00FD18A1" w:rsidRPr="00FD18A1" w:rsidRDefault="00FD18A1" w:rsidP="00FD18A1">
            <w:r w:rsidRPr="00FD18A1">
              <w:lastRenderedPageBreak/>
              <w:t> &lt;transaction_isolation_level&gt;ReadCommitted&lt;/transaction_isolation_level&gt;</w:t>
            </w:r>
          </w:p>
          <w:p w:rsidR="00FD18A1" w:rsidRPr="00FD18A1" w:rsidRDefault="00FD18A1" w:rsidP="00FD18A1">
            <w:r w:rsidRPr="00FD18A1">
              <w:t> &lt;</w:t>
            </w:r>
            <w:proofErr w:type="spellStart"/>
            <w:r w:rsidRPr="00FD18A1">
              <w:t>lock_timeout</w:t>
            </w:r>
            <w:proofErr w:type="spellEnd"/>
            <w:r w:rsidRPr="00FD18A1">
              <w:t>&gt;-1&lt;/</w:t>
            </w:r>
            <w:proofErr w:type="spellStart"/>
            <w:r w:rsidRPr="00FD18A1">
              <w:t>lock_timeout</w:t>
            </w:r>
            <w:proofErr w:type="spellEnd"/>
            <w:r w:rsidRPr="00FD18A1">
              <w:t>&gt;</w:t>
            </w:r>
          </w:p>
          <w:p w:rsidR="00FD18A1" w:rsidRPr="00FD18A1" w:rsidRDefault="00FD18A1" w:rsidP="00FD18A1">
            <w:r w:rsidRPr="00FD18A1">
              <w:t> &lt;</w:t>
            </w:r>
            <w:proofErr w:type="spellStart"/>
            <w:r w:rsidRPr="00FD18A1">
              <w:t>deadlock_priority</w:t>
            </w:r>
            <w:proofErr w:type="spellEnd"/>
            <w:r w:rsidRPr="00FD18A1">
              <w:t>&gt;0&lt;/</w:t>
            </w:r>
            <w:proofErr w:type="spellStart"/>
            <w:r w:rsidRPr="00FD18A1">
              <w:t>deadlock_priority</w:t>
            </w:r>
            <w:proofErr w:type="spellEnd"/>
            <w:r w:rsidRPr="00FD18A1">
              <w:t>&gt;</w:t>
            </w:r>
          </w:p>
          <w:p w:rsidR="00FD18A1" w:rsidRPr="00FD18A1" w:rsidRDefault="00FD18A1" w:rsidP="00FD18A1">
            <w:r w:rsidRPr="00FD18A1">
              <w:t> &lt;</w:t>
            </w:r>
            <w:proofErr w:type="spellStart"/>
            <w:r w:rsidRPr="00FD18A1">
              <w:t>row_count</w:t>
            </w:r>
            <w:proofErr w:type="spellEnd"/>
            <w:r w:rsidRPr="00FD18A1">
              <w:t>&gt;0&lt;/</w:t>
            </w:r>
            <w:proofErr w:type="spellStart"/>
            <w:r w:rsidRPr="00FD18A1">
              <w:t>row_count</w:t>
            </w:r>
            <w:proofErr w:type="spellEnd"/>
            <w:r w:rsidRPr="00FD18A1">
              <w:t>&gt;</w:t>
            </w:r>
          </w:p>
          <w:p w:rsidR="00FD18A1" w:rsidRPr="00FD18A1" w:rsidRDefault="00FD18A1" w:rsidP="00FD18A1">
            <w:r w:rsidRPr="00FD18A1">
              <w:t> &lt;</w:t>
            </w:r>
            <w:proofErr w:type="spellStart"/>
            <w:r w:rsidRPr="00FD18A1">
              <w:t>command_type</w:t>
            </w:r>
            <w:proofErr w:type="spellEnd"/>
            <w:r w:rsidRPr="00FD18A1">
              <w:t>&gt;UPDATE STATISTIC&lt;/</w:t>
            </w:r>
            <w:proofErr w:type="spellStart"/>
            <w:r w:rsidRPr="00FD18A1">
              <w:t>command_type</w:t>
            </w:r>
            <w:proofErr w:type="spellEnd"/>
            <w:r w:rsidRPr="00FD18A1">
              <w:t>&gt;</w:t>
            </w:r>
          </w:p>
          <w:p w:rsidR="00FD18A1" w:rsidRPr="00FD18A1" w:rsidRDefault="00FD18A1" w:rsidP="00FD18A1">
            <w:r w:rsidRPr="00FD18A1">
              <w:t> &lt;</w:t>
            </w:r>
            <w:proofErr w:type="spellStart"/>
            <w:r w:rsidRPr="00FD18A1">
              <w:t>agent_job_info</w:t>
            </w:r>
            <w:proofErr w:type="spellEnd"/>
            <w:r w:rsidRPr="00FD18A1">
              <w:t>&gt;</w:t>
            </w:r>
          </w:p>
          <w:p w:rsidR="00FD18A1" w:rsidRPr="00FD18A1" w:rsidRDefault="00FD18A1" w:rsidP="00FD18A1">
            <w:r w:rsidRPr="00FD18A1">
              <w:t>   &lt;</w:t>
            </w:r>
            <w:proofErr w:type="spellStart"/>
            <w:r w:rsidRPr="00FD18A1">
              <w:t>job_id</w:t>
            </w:r>
            <w:proofErr w:type="spellEnd"/>
            <w:r w:rsidRPr="00FD18A1">
              <w:t>&gt;BBB33B89-E604-4EB9-8ECB-908FD4095302&lt;/</w:t>
            </w:r>
            <w:proofErr w:type="spellStart"/>
            <w:r w:rsidRPr="00FD18A1">
              <w:t>job_id</w:t>
            </w:r>
            <w:proofErr w:type="spellEnd"/>
            <w:r w:rsidRPr="00FD18A1">
              <w:t>&gt;</w:t>
            </w:r>
          </w:p>
          <w:p w:rsidR="00FD18A1" w:rsidRPr="00FD18A1" w:rsidRDefault="00FD18A1" w:rsidP="00FD18A1">
            <w:r w:rsidRPr="00FD18A1">
              <w:t>   &lt;</w:t>
            </w:r>
            <w:proofErr w:type="spellStart"/>
            <w:r w:rsidRPr="00FD18A1">
              <w:t>step_id</w:t>
            </w:r>
            <w:proofErr w:type="spellEnd"/>
            <w:r w:rsidRPr="00FD18A1">
              <w:t>&gt;2&lt;/</w:t>
            </w:r>
            <w:proofErr w:type="spellStart"/>
            <w:r w:rsidRPr="00FD18A1">
              <w:t>step_id</w:t>
            </w:r>
            <w:proofErr w:type="spellEnd"/>
            <w:r w:rsidRPr="00FD18A1">
              <w:t>&gt;</w:t>
            </w:r>
          </w:p>
          <w:p w:rsidR="00FD18A1" w:rsidRPr="00FD18A1" w:rsidRDefault="00FD18A1" w:rsidP="00FD18A1">
            <w:r w:rsidRPr="00FD18A1">
              <w:t>   &lt;</w:t>
            </w:r>
            <w:proofErr w:type="spellStart"/>
            <w:r w:rsidRPr="00FD18A1">
              <w:t>job_name</w:t>
            </w:r>
            <w:proofErr w:type="spellEnd"/>
            <w:r w:rsidRPr="00FD18A1">
              <w:t xml:space="preserve"> /&gt;</w:t>
            </w:r>
          </w:p>
          <w:p w:rsidR="00FD18A1" w:rsidRPr="00FD18A1" w:rsidRDefault="00FD18A1" w:rsidP="00FD18A1">
            <w:r w:rsidRPr="00FD18A1">
              <w:t>   &lt;</w:t>
            </w:r>
            <w:proofErr w:type="spellStart"/>
            <w:r w:rsidRPr="00FD18A1">
              <w:t>step_name</w:t>
            </w:r>
            <w:proofErr w:type="spellEnd"/>
            <w:r w:rsidRPr="00FD18A1">
              <w:t xml:space="preserve"> /&gt;</w:t>
            </w:r>
          </w:p>
          <w:p w:rsidR="00FD18A1" w:rsidRPr="00FD18A1" w:rsidRDefault="00FD18A1" w:rsidP="00FD18A1">
            <w:r w:rsidRPr="00FD18A1">
              <w:t>   &lt;</w:t>
            </w:r>
            <w:proofErr w:type="spellStart"/>
            <w:r w:rsidRPr="00FD18A1">
              <w:t>msdb_query_error</w:t>
            </w:r>
            <w:proofErr w:type="spellEnd"/>
            <w:r w:rsidRPr="00FD18A1">
              <w:t>&gt;</w:t>
            </w:r>
            <w:proofErr w:type="spellStart"/>
            <w:r w:rsidRPr="00FD18A1">
              <w:t>Mutator</w:t>
            </w:r>
            <w:proofErr w:type="spellEnd"/>
            <w:r w:rsidRPr="00FD18A1">
              <w:t xml:space="preserve"> 'modify()' on '</w:t>
            </w:r>
            <w:proofErr w:type="spellStart"/>
            <w:r w:rsidRPr="00FD18A1">
              <w:t>additional_info</w:t>
            </w:r>
            <w:proofErr w:type="spellEnd"/>
            <w:r w:rsidRPr="00FD18A1">
              <w:t>' cannot be called on a null value.&lt;/</w:t>
            </w:r>
            <w:proofErr w:type="spellStart"/>
            <w:r w:rsidRPr="00FD18A1">
              <w:t>msdb_query_error</w:t>
            </w:r>
            <w:proofErr w:type="spellEnd"/>
            <w:r w:rsidRPr="00FD18A1">
              <w:t>&gt;</w:t>
            </w:r>
          </w:p>
          <w:p w:rsidR="00FD18A1" w:rsidRPr="00FD18A1" w:rsidRDefault="00FD18A1" w:rsidP="00FD18A1">
            <w:r w:rsidRPr="00FD18A1">
              <w:t> &lt;/</w:t>
            </w:r>
            <w:proofErr w:type="spellStart"/>
            <w:r w:rsidRPr="00FD18A1">
              <w:t>agent_job_info</w:t>
            </w:r>
            <w:proofErr w:type="spellEnd"/>
            <w:r w:rsidRPr="00FD18A1">
              <w:t>&gt;</w:t>
            </w:r>
          </w:p>
          <w:p w:rsidR="00FD18A1" w:rsidRPr="00FD18A1" w:rsidRDefault="00FD18A1" w:rsidP="00FD18A1">
            <w:r w:rsidRPr="00FD18A1">
              <w:t>&lt;/</w:t>
            </w:r>
            <w:proofErr w:type="spellStart"/>
            <w:r w:rsidRPr="00FD18A1">
              <w:t>additional_info</w:t>
            </w:r>
            <w:proofErr w:type="spellEnd"/>
            <w:r w:rsidRPr="00FD18A1">
              <w:t>&gt;</w:t>
            </w:r>
          </w:p>
          <w:p w:rsidR="00FD18A1" w:rsidRPr="00FD18A1" w:rsidRDefault="00FD18A1" w:rsidP="00FD18A1">
            <w:r w:rsidRPr="00FD18A1">
              <w:t>------------------------------------------------</w:t>
            </w:r>
          </w:p>
          <w:p w:rsidR="00FD18A1" w:rsidRPr="00FD18A1" w:rsidRDefault="00FD18A1" w:rsidP="00FD18A1">
            <w:r w:rsidRPr="00FD18A1">
              <w:t xml:space="preserve">Parameters </w:t>
            </w:r>
          </w:p>
          <w:p w:rsidR="00FD18A1" w:rsidRPr="00FD18A1" w:rsidRDefault="00FD18A1" w:rsidP="00FD18A1">
            <w:r w:rsidRPr="00FD18A1">
              <w:t>-----------------------------------------------</w:t>
            </w:r>
          </w:p>
          <w:p w:rsidR="00FD18A1" w:rsidRPr="00FD18A1" w:rsidRDefault="00FD18A1" w:rsidP="00FD18A1">
            <w:r w:rsidRPr="00FD18A1">
              <w:t xml:space="preserve">@filter </w:t>
            </w:r>
            <w:proofErr w:type="spellStart"/>
            <w:r w:rsidRPr="00FD18A1">
              <w:t>sysname</w:t>
            </w:r>
            <w:proofErr w:type="spellEnd"/>
            <w:r w:rsidRPr="00FD18A1">
              <w:t xml:space="preserve"> = '',</w:t>
            </w:r>
          </w:p>
          <w:p w:rsidR="00FD18A1" w:rsidRPr="00FD18A1" w:rsidRDefault="00FD18A1" w:rsidP="00FD18A1">
            <w:r w:rsidRPr="00FD18A1">
              <w:t>@</w:t>
            </w:r>
            <w:proofErr w:type="spellStart"/>
            <w:r w:rsidRPr="00FD18A1">
              <w:t>filter_type</w:t>
            </w:r>
            <w:proofErr w:type="spellEnd"/>
            <w:r w:rsidRPr="00FD18A1">
              <w:t xml:space="preserve"> VARCHAR(10) = 'session',</w:t>
            </w:r>
          </w:p>
          <w:p w:rsidR="00FD18A1" w:rsidRPr="00FD18A1" w:rsidRDefault="00FD18A1" w:rsidP="00FD18A1">
            <w:r w:rsidRPr="00FD18A1">
              <w:t>@</w:t>
            </w:r>
            <w:proofErr w:type="spellStart"/>
            <w:r w:rsidRPr="00FD18A1">
              <w:t>not_filter</w:t>
            </w:r>
            <w:proofErr w:type="spellEnd"/>
            <w:r w:rsidRPr="00FD18A1">
              <w:t xml:space="preserve"> </w:t>
            </w:r>
            <w:proofErr w:type="spellStart"/>
            <w:r w:rsidRPr="00FD18A1">
              <w:t>sysname</w:t>
            </w:r>
            <w:proofErr w:type="spellEnd"/>
            <w:r w:rsidRPr="00FD18A1">
              <w:t xml:space="preserve"> = '',</w:t>
            </w:r>
          </w:p>
          <w:p w:rsidR="00FD18A1" w:rsidRPr="00FD18A1" w:rsidRDefault="00FD18A1" w:rsidP="00FD18A1">
            <w:r w:rsidRPr="00FD18A1">
              <w:t>@</w:t>
            </w:r>
            <w:proofErr w:type="spellStart"/>
            <w:r w:rsidRPr="00FD18A1">
              <w:t>not_filter_type</w:t>
            </w:r>
            <w:proofErr w:type="spellEnd"/>
            <w:r w:rsidRPr="00FD18A1">
              <w:t xml:space="preserve"> VARCHAR(10) = 'session',</w:t>
            </w:r>
          </w:p>
          <w:p w:rsidR="00FD18A1" w:rsidRPr="00FD18A1" w:rsidRDefault="00FD18A1" w:rsidP="00FD18A1">
            <w:r w:rsidRPr="00FD18A1">
              <w:t>--Retrieve data about the calling session?</w:t>
            </w:r>
          </w:p>
          <w:p w:rsidR="00FD18A1" w:rsidRPr="00FD18A1" w:rsidRDefault="00FD18A1" w:rsidP="00FD18A1">
            <w:r w:rsidRPr="00FD18A1">
              <w:t>@</w:t>
            </w:r>
            <w:proofErr w:type="spellStart"/>
            <w:r w:rsidRPr="00FD18A1">
              <w:t>show_own_spid</w:t>
            </w:r>
            <w:proofErr w:type="spellEnd"/>
            <w:r w:rsidRPr="00FD18A1">
              <w:t xml:space="preserve"> BIT = 0,</w:t>
            </w:r>
          </w:p>
          <w:p w:rsidR="00FD18A1" w:rsidRPr="00FD18A1" w:rsidRDefault="00FD18A1" w:rsidP="00FD18A1">
            <w:r w:rsidRPr="00FD18A1">
              <w:t>--Retrieve data about system sessions?</w:t>
            </w:r>
          </w:p>
          <w:p w:rsidR="00FD18A1" w:rsidRPr="00FD18A1" w:rsidRDefault="00FD18A1" w:rsidP="00FD18A1">
            <w:r w:rsidRPr="00FD18A1">
              <w:t>@</w:t>
            </w:r>
            <w:proofErr w:type="spellStart"/>
            <w:r w:rsidRPr="00FD18A1">
              <w:t>show_system_spids</w:t>
            </w:r>
            <w:proofErr w:type="spellEnd"/>
            <w:r w:rsidRPr="00FD18A1">
              <w:t xml:space="preserve"> BIT = 0,</w:t>
            </w:r>
          </w:p>
          <w:p w:rsidR="00FD18A1" w:rsidRPr="00FD18A1" w:rsidRDefault="00FD18A1" w:rsidP="00FD18A1">
            <w:r w:rsidRPr="00FD18A1">
              <w:lastRenderedPageBreak/>
              <w:t>--Controls how sleeping SPIDs are handled, based on the idea of levels of interest</w:t>
            </w:r>
          </w:p>
          <w:p w:rsidR="00FD18A1" w:rsidRPr="00FD18A1" w:rsidRDefault="00FD18A1" w:rsidP="00FD18A1">
            <w:r w:rsidRPr="00FD18A1">
              <w:t>--0 does not pull any sleeping SPIDs</w:t>
            </w:r>
          </w:p>
          <w:p w:rsidR="00FD18A1" w:rsidRPr="00FD18A1" w:rsidRDefault="00FD18A1" w:rsidP="00FD18A1">
            <w:r w:rsidRPr="00FD18A1">
              <w:t>--1 pulls only those sleeping SPIDs that also have an open transaction</w:t>
            </w:r>
          </w:p>
          <w:p w:rsidR="00FD18A1" w:rsidRPr="00FD18A1" w:rsidRDefault="00FD18A1" w:rsidP="00FD18A1">
            <w:r w:rsidRPr="00FD18A1">
              <w:t>--2 pulls all sleeping SPIDs</w:t>
            </w:r>
          </w:p>
          <w:p w:rsidR="00FD18A1" w:rsidRPr="00FD18A1" w:rsidRDefault="00FD18A1" w:rsidP="00FD18A1">
            <w:r w:rsidRPr="00FD18A1">
              <w:t>@</w:t>
            </w:r>
            <w:proofErr w:type="spellStart"/>
            <w:r w:rsidRPr="00FD18A1">
              <w:t>show_sleeping_spids</w:t>
            </w:r>
            <w:proofErr w:type="spellEnd"/>
            <w:r w:rsidRPr="00FD18A1">
              <w:t xml:space="preserve"> TINYINT = 1,</w:t>
            </w:r>
          </w:p>
          <w:p w:rsidR="00FD18A1" w:rsidRPr="00FD18A1" w:rsidRDefault="00FD18A1" w:rsidP="00FD18A1">
            <w:r w:rsidRPr="00FD18A1">
              <w:t>--If 1, gets the full stored procedure or running batch, when available</w:t>
            </w:r>
          </w:p>
          <w:p w:rsidR="00FD18A1" w:rsidRPr="00FD18A1" w:rsidRDefault="00FD18A1" w:rsidP="00FD18A1">
            <w:r w:rsidRPr="00FD18A1">
              <w:t>--If 0, gets only the actual statement that is currently running in the batch or procedure</w:t>
            </w:r>
          </w:p>
          <w:p w:rsidR="00FD18A1" w:rsidRPr="00FD18A1" w:rsidRDefault="00FD18A1" w:rsidP="00FD18A1">
            <w:r w:rsidRPr="00FD18A1">
              <w:t>@</w:t>
            </w:r>
            <w:proofErr w:type="spellStart"/>
            <w:r w:rsidRPr="00FD18A1">
              <w:t>get_full_inner_text</w:t>
            </w:r>
            <w:proofErr w:type="spellEnd"/>
            <w:r w:rsidRPr="00FD18A1">
              <w:t xml:space="preserve"> BIT = 0,</w:t>
            </w:r>
          </w:p>
          <w:p w:rsidR="00FD18A1" w:rsidRPr="00FD18A1" w:rsidRDefault="00FD18A1" w:rsidP="00FD18A1">
            <w:r w:rsidRPr="00FD18A1">
              <w:t>--Get associated query plans for running tasks, if available</w:t>
            </w:r>
          </w:p>
          <w:p w:rsidR="00FD18A1" w:rsidRPr="00FD18A1" w:rsidRDefault="00FD18A1" w:rsidP="00FD18A1">
            <w:r w:rsidRPr="00FD18A1">
              <w:t>--If @</w:t>
            </w:r>
            <w:proofErr w:type="spellStart"/>
            <w:r w:rsidRPr="00FD18A1">
              <w:t>get_plans</w:t>
            </w:r>
            <w:proofErr w:type="spellEnd"/>
            <w:r w:rsidRPr="00FD18A1">
              <w:t xml:space="preserve"> = 1, gets the plan based on the request's statement offset</w:t>
            </w:r>
          </w:p>
          <w:p w:rsidR="00FD18A1" w:rsidRPr="00FD18A1" w:rsidRDefault="00FD18A1" w:rsidP="00FD18A1">
            <w:r w:rsidRPr="00FD18A1">
              <w:t>--If @</w:t>
            </w:r>
            <w:proofErr w:type="spellStart"/>
            <w:r w:rsidRPr="00FD18A1">
              <w:t>get_plans</w:t>
            </w:r>
            <w:proofErr w:type="spellEnd"/>
            <w:r w:rsidRPr="00FD18A1">
              <w:t xml:space="preserve"> = 2, gets the entire plan based on the request's </w:t>
            </w:r>
            <w:proofErr w:type="spellStart"/>
            <w:r w:rsidRPr="00FD18A1">
              <w:t>plan_handle</w:t>
            </w:r>
            <w:proofErr w:type="spellEnd"/>
          </w:p>
          <w:p w:rsidR="00FD18A1" w:rsidRPr="00FD18A1" w:rsidRDefault="00FD18A1" w:rsidP="00FD18A1">
            <w:r w:rsidRPr="00FD18A1">
              <w:t>@</w:t>
            </w:r>
            <w:proofErr w:type="spellStart"/>
            <w:r w:rsidRPr="00FD18A1">
              <w:t>get_plans</w:t>
            </w:r>
            <w:proofErr w:type="spellEnd"/>
            <w:r w:rsidRPr="00FD18A1">
              <w:t xml:space="preserve"> TINYINT = 1,</w:t>
            </w:r>
          </w:p>
          <w:p w:rsidR="00FD18A1" w:rsidRPr="00FD18A1" w:rsidRDefault="00FD18A1" w:rsidP="00FD18A1">
            <w:r w:rsidRPr="00FD18A1">
              <w:t>--Get the associated outer ad hoc query or stored procedure call, if available</w:t>
            </w:r>
          </w:p>
          <w:p w:rsidR="00FD18A1" w:rsidRPr="00FD18A1" w:rsidRDefault="00FD18A1" w:rsidP="00FD18A1">
            <w:r w:rsidRPr="00FD18A1">
              <w:t>@</w:t>
            </w:r>
            <w:proofErr w:type="spellStart"/>
            <w:r w:rsidRPr="00FD18A1">
              <w:t>get_outer_command</w:t>
            </w:r>
            <w:proofErr w:type="spellEnd"/>
            <w:r w:rsidRPr="00FD18A1">
              <w:t xml:space="preserve"> BIT = 1,</w:t>
            </w:r>
          </w:p>
          <w:p w:rsidR="00FD18A1" w:rsidRPr="00FD18A1" w:rsidRDefault="00FD18A1" w:rsidP="00FD18A1">
            <w:r w:rsidRPr="00FD18A1">
              <w:t>--Enables pulling transaction log write info and transaction duration</w:t>
            </w:r>
          </w:p>
          <w:p w:rsidR="00FD18A1" w:rsidRPr="00FD18A1" w:rsidRDefault="00FD18A1" w:rsidP="00FD18A1">
            <w:r w:rsidRPr="00FD18A1">
              <w:t>@</w:t>
            </w:r>
            <w:proofErr w:type="spellStart"/>
            <w:r w:rsidRPr="00FD18A1">
              <w:t>get_transaction_info</w:t>
            </w:r>
            <w:proofErr w:type="spellEnd"/>
            <w:r w:rsidRPr="00FD18A1">
              <w:t xml:space="preserve"> BIT = 1,</w:t>
            </w:r>
          </w:p>
          <w:p w:rsidR="00FD18A1" w:rsidRPr="00FD18A1" w:rsidRDefault="00FD18A1" w:rsidP="00FD18A1">
            <w:r w:rsidRPr="00FD18A1">
              <w:t>--Get information on active tasks, based on three interest levels</w:t>
            </w:r>
          </w:p>
          <w:p w:rsidR="00FD18A1" w:rsidRPr="00FD18A1" w:rsidRDefault="00FD18A1" w:rsidP="00FD18A1">
            <w:r w:rsidRPr="00FD18A1">
              <w:t>--Level 0 does not pull any task-related information</w:t>
            </w:r>
          </w:p>
          <w:p w:rsidR="00FD18A1" w:rsidRPr="00FD18A1" w:rsidRDefault="00FD18A1" w:rsidP="00FD18A1">
            <w:r w:rsidRPr="00FD18A1">
              <w:t>--Level 1 is a lightweight mode that pulls the top non-CXPACKET wait, giving preference to blockers</w:t>
            </w:r>
          </w:p>
          <w:p w:rsidR="00FD18A1" w:rsidRPr="00FD18A1" w:rsidRDefault="00FD18A1" w:rsidP="00FD18A1">
            <w:r w:rsidRPr="00FD18A1">
              <w:t xml:space="preserve">--Level 2 pulls all available task-based metrics, including: </w:t>
            </w:r>
          </w:p>
          <w:p w:rsidR="00FD18A1" w:rsidRPr="00FD18A1" w:rsidRDefault="00FD18A1" w:rsidP="00FD18A1">
            <w:r w:rsidRPr="00FD18A1">
              <w:t>--number of active tasks, current wait stats, physical I/O, context switches, and blocker information</w:t>
            </w:r>
          </w:p>
          <w:p w:rsidR="00FD18A1" w:rsidRPr="00FD18A1" w:rsidRDefault="00FD18A1" w:rsidP="00FD18A1">
            <w:r w:rsidRPr="00FD18A1">
              <w:t>@</w:t>
            </w:r>
            <w:proofErr w:type="spellStart"/>
            <w:r w:rsidRPr="00FD18A1">
              <w:t>get_task_info</w:t>
            </w:r>
            <w:proofErr w:type="spellEnd"/>
            <w:r w:rsidRPr="00FD18A1">
              <w:t xml:space="preserve"> TINYINT = 2,</w:t>
            </w:r>
          </w:p>
          <w:p w:rsidR="00FD18A1" w:rsidRPr="00FD18A1" w:rsidRDefault="00FD18A1" w:rsidP="00FD18A1">
            <w:r w:rsidRPr="00FD18A1">
              <w:t>--Gets associated locks for each request, aggregated in an XML format</w:t>
            </w:r>
          </w:p>
          <w:p w:rsidR="00FD18A1" w:rsidRPr="00FD18A1" w:rsidRDefault="00FD18A1" w:rsidP="00FD18A1">
            <w:r w:rsidRPr="00FD18A1">
              <w:t>@</w:t>
            </w:r>
            <w:proofErr w:type="spellStart"/>
            <w:r w:rsidRPr="00FD18A1">
              <w:t>get_locks</w:t>
            </w:r>
            <w:proofErr w:type="spellEnd"/>
            <w:r w:rsidRPr="00FD18A1">
              <w:t xml:space="preserve"> BIT = 1,</w:t>
            </w:r>
          </w:p>
          <w:p w:rsidR="00FD18A1" w:rsidRPr="00FD18A1" w:rsidRDefault="00FD18A1" w:rsidP="00FD18A1">
            <w:r w:rsidRPr="00FD18A1">
              <w:lastRenderedPageBreak/>
              <w:t>--Get average time for past runs of an active query</w:t>
            </w:r>
          </w:p>
          <w:p w:rsidR="00FD18A1" w:rsidRPr="00FD18A1" w:rsidRDefault="00FD18A1" w:rsidP="00FD18A1">
            <w:r w:rsidRPr="00FD18A1">
              <w:t xml:space="preserve">--(based on the combination of plan handle, </w:t>
            </w:r>
            <w:proofErr w:type="spellStart"/>
            <w:r w:rsidRPr="00FD18A1">
              <w:t>sql</w:t>
            </w:r>
            <w:proofErr w:type="spellEnd"/>
            <w:r w:rsidRPr="00FD18A1">
              <w:t xml:space="preserve"> handle, and offset)</w:t>
            </w:r>
          </w:p>
          <w:p w:rsidR="00FD18A1" w:rsidRPr="00FD18A1" w:rsidRDefault="00FD18A1" w:rsidP="00FD18A1">
            <w:r w:rsidRPr="00FD18A1">
              <w:t>@</w:t>
            </w:r>
            <w:proofErr w:type="spellStart"/>
            <w:r w:rsidRPr="00FD18A1">
              <w:t>get_avg_time</w:t>
            </w:r>
            <w:proofErr w:type="spellEnd"/>
            <w:r w:rsidRPr="00FD18A1">
              <w:t xml:space="preserve"> BIT = 1,</w:t>
            </w:r>
          </w:p>
          <w:p w:rsidR="00FD18A1" w:rsidRPr="00FD18A1" w:rsidRDefault="00FD18A1" w:rsidP="00FD18A1">
            <w:r w:rsidRPr="00FD18A1">
              <w:t>--Get additional non-performance-related information about the session or request</w:t>
            </w:r>
          </w:p>
          <w:p w:rsidR="00FD18A1" w:rsidRPr="00FD18A1" w:rsidRDefault="00FD18A1" w:rsidP="00FD18A1">
            <w:r w:rsidRPr="00FD18A1">
              <w:t>--</w:t>
            </w:r>
            <w:proofErr w:type="spellStart"/>
            <w:r w:rsidRPr="00FD18A1">
              <w:t>text_size</w:t>
            </w:r>
            <w:proofErr w:type="spellEnd"/>
            <w:r w:rsidRPr="00FD18A1">
              <w:t xml:space="preserve">, language, </w:t>
            </w:r>
            <w:proofErr w:type="spellStart"/>
            <w:r w:rsidRPr="00FD18A1">
              <w:t>date_format</w:t>
            </w:r>
            <w:proofErr w:type="spellEnd"/>
            <w:r w:rsidRPr="00FD18A1">
              <w:t xml:space="preserve">, </w:t>
            </w:r>
            <w:proofErr w:type="spellStart"/>
            <w:r w:rsidRPr="00FD18A1">
              <w:t>date_first</w:t>
            </w:r>
            <w:proofErr w:type="spellEnd"/>
            <w:r w:rsidRPr="00FD18A1">
              <w:t xml:space="preserve">, </w:t>
            </w:r>
            <w:proofErr w:type="spellStart"/>
            <w:r w:rsidRPr="00FD18A1">
              <w:t>quoted_identifier</w:t>
            </w:r>
            <w:proofErr w:type="spellEnd"/>
            <w:r w:rsidRPr="00FD18A1">
              <w:t xml:space="preserve">, </w:t>
            </w:r>
            <w:proofErr w:type="spellStart"/>
            <w:r w:rsidRPr="00FD18A1">
              <w:t>arithabort</w:t>
            </w:r>
            <w:proofErr w:type="spellEnd"/>
            <w:r w:rsidRPr="00FD18A1">
              <w:t xml:space="preserve">, </w:t>
            </w:r>
            <w:proofErr w:type="spellStart"/>
            <w:r w:rsidRPr="00FD18A1">
              <w:t>ansi_null_dflt_on</w:t>
            </w:r>
            <w:proofErr w:type="spellEnd"/>
            <w:r w:rsidRPr="00FD18A1">
              <w:t xml:space="preserve">, </w:t>
            </w:r>
          </w:p>
          <w:p w:rsidR="00FD18A1" w:rsidRPr="00FD18A1" w:rsidRDefault="00FD18A1" w:rsidP="00FD18A1">
            <w:r w:rsidRPr="00FD18A1">
              <w:t>--</w:t>
            </w:r>
            <w:proofErr w:type="spellStart"/>
            <w:r w:rsidRPr="00FD18A1">
              <w:t>ansi_defaults</w:t>
            </w:r>
            <w:proofErr w:type="spellEnd"/>
            <w:r w:rsidRPr="00FD18A1">
              <w:t xml:space="preserve">, </w:t>
            </w:r>
            <w:proofErr w:type="spellStart"/>
            <w:r w:rsidRPr="00FD18A1">
              <w:t>ansi_warnings</w:t>
            </w:r>
            <w:proofErr w:type="spellEnd"/>
            <w:r w:rsidRPr="00FD18A1">
              <w:t xml:space="preserve">, </w:t>
            </w:r>
            <w:proofErr w:type="spellStart"/>
            <w:r w:rsidRPr="00FD18A1">
              <w:t>ansi_padding</w:t>
            </w:r>
            <w:proofErr w:type="spellEnd"/>
            <w:r w:rsidRPr="00FD18A1">
              <w:t xml:space="preserve">, </w:t>
            </w:r>
            <w:proofErr w:type="spellStart"/>
            <w:r w:rsidRPr="00FD18A1">
              <w:t>ansi_nulls</w:t>
            </w:r>
            <w:proofErr w:type="spellEnd"/>
            <w:r w:rsidRPr="00FD18A1">
              <w:t xml:space="preserve">, </w:t>
            </w:r>
            <w:proofErr w:type="spellStart"/>
            <w:r w:rsidRPr="00FD18A1">
              <w:t>concat_null_yields_null</w:t>
            </w:r>
            <w:proofErr w:type="spellEnd"/>
            <w:r w:rsidRPr="00FD18A1">
              <w:t xml:space="preserve">, </w:t>
            </w:r>
          </w:p>
          <w:p w:rsidR="00FD18A1" w:rsidRPr="00FD18A1" w:rsidRDefault="00FD18A1" w:rsidP="00FD18A1">
            <w:r w:rsidRPr="00FD18A1">
              <w:t>--</w:t>
            </w:r>
            <w:proofErr w:type="spellStart"/>
            <w:r w:rsidRPr="00FD18A1">
              <w:t>transaction_isolation_level</w:t>
            </w:r>
            <w:proofErr w:type="spellEnd"/>
            <w:r w:rsidRPr="00FD18A1">
              <w:t xml:space="preserve">, </w:t>
            </w:r>
            <w:proofErr w:type="spellStart"/>
            <w:r w:rsidRPr="00FD18A1">
              <w:t>lock_timeout</w:t>
            </w:r>
            <w:proofErr w:type="spellEnd"/>
            <w:r w:rsidRPr="00FD18A1">
              <w:t xml:space="preserve">, </w:t>
            </w:r>
            <w:proofErr w:type="spellStart"/>
            <w:r w:rsidRPr="00FD18A1">
              <w:t>deadlock_priority</w:t>
            </w:r>
            <w:proofErr w:type="spellEnd"/>
            <w:r w:rsidRPr="00FD18A1">
              <w:t xml:space="preserve">, </w:t>
            </w:r>
            <w:proofErr w:type="spellStart"/>
            <w:r w:rsidRPr="00FD18A1">
              <w:t>row_count</w:t>
            </w:r>
            <w:proofErr w:type="spellEnd"/>
            <w:r w:rsidRPr="00FD18A1">
              <w:t xml:space="preserve">, </w:t>
            </w:r>
            <w:proofErr w:type="spellStart"/>
            <w:r w:rsidRPr="00FD18A1">
              <w:t>command_type</w:t>
            </w:r>
            <w:proofErr w:type="spellEnd"/>
          </w:p>
          <w:p w:rsidR="00FD18A1" w:rsidRPr="00FD18A1" w:rsidRDefault="00FD18A1" w:rsidP="00FD18A1">
            <w:r w:rsidRPr="00FD18A1">
              <w:t>--</w:t>
            </w:r>
          </w:p>
          <w:p w:rsidR="00FD18A1" w:rsidRPr="00FD18A1" w:rsidRDefault="00FD18A1" w:rsidP="00FD18A1">
            <w:r w:rsidRPr="00FD18A1">
              <w:t xml:space="preserve">--If a SQL Agent job is running, an </w:t>
            </w:r>
            <w:proofErr w:type="spellStart"/>
            <w:r w:rsidRPr="00FD18A1">
              <w:t>subnode</w:t>
            </w:r>
            <w:proofErr w:type="spellEnd"/>
            <w:r w:rsidRPr="00FD18A1">
              <w:t xml:space="preserve"> called </w:t>
            </w:r>
            <w:proofErr w:type="spellStart"/>
            <w:r w:rsidRPr="00FD18A1">
              <w:t>agent_info</w:t>
            </w:r>
            <w:proofErr w:type="spellEnd"/>
            <w:r w:rsidRPr="00FD18A1">
              <w:t xml:space="preserve"> will be populated with some or all of</w:t>
            </w:r>
          </w:p>
          <w:p w:rsidR="00FD18A1" w:rsidRPr="00FD18A1" w:rsidRDefault="00FD18A1" w:rsidP="00FD18A1">
            <w:r w:rsidRPr="00FD18A1">
              <w:t xml:space="preserve">--the following: </w:t>
            </w:r>
            <w:proofErr w:type="spellStart"/>
            <w:r w:rsidRPr="00FD18A1">
              <w:t>job_id</w:t>
            </w:r>
            <w:proofErr w:type="spellEnd"/>
            <w:r w:rsidRPr="00FD18A1">
              <w:t xml:space="preserve">, </w:t>
            </w:r>
            <w:proofErr w:type="spellStart"/>
            <w:r w:rsidRPr="00FD18A1">
              <w:t>job_name</w:t>
            </w:r>
            <w:proofErr w:type="spellEnd"/>
            <w:r w:rsidRPr="00FD18A1">
              <w:t xml:space="preserve">, </w:t>
            </w:r>
            <w:proofErr w:type="spellStart"/>
            <w:r w:rsidRPr="00FD18A1">
              <w:t>step_id</w:t>
            </w:r>
            <w:proofErr w:type="spellEnd"/>
            <w:r w:rsidRPr="00FD18A1">
              <w:t xml:space="preserve">, </w:t>
            </w:r>
            <w:proofErr w:type="spellStart"/>
            <w:r w:rsidRPr="00FD18A1">
              <w:t>step_name</w:t>
            </w:r>
            <w:proofErr w:type="spellEnd"/>
            <w:r w:rsidRPr="00FD18A1">
              <w:t xml:space="preserve">, </w:t>
            </w:r>
            <w:proofErr w:type="spellStart"/>
            <w:r w:rsidRPr="00FD18A1">
              <w:t>msdb_query_error</w:t>
            </w:r>
            <w:proofErr w:type="spellEnd"/>
            <w:r w:rsidRPr="00FD18A1">
              <w:t xml:space="preserve"> (in the event of an error)</w:t>
            </w:r>
          </w:p>
          <w:p w:rsidR="00FD18A1" w:rsidRPr="00FD18A1" w:rsidRDefault="00FD18A1" w:rsidP="00FD18A1">
            <w:r w:rsidRPr="00FD18A1">
              <w:t>--</w:t>
            </w:r>
          </w:p>
          <w:p w:rsidR="00FD18A1" w:rsidRPr="00FD18A1" w:rsidRDefault="00FD18A1" w:rsidP="00FD18A1">
            <w:r w:rsidRPr="00FD18A1">
              <w:t>--If @</w:t>
            </w:r>
            <w:proofErr w:type="spellStart"/>
            <w:r w:rsidRPr="00FD18A1">
              <w:t>get_task_info</w:t>
            </w:r>
            <w:proofErr w:type="spellEnd"/>
            <w:r w:rsidRPr="00FD18A1">
              <w:t xml:space="preserve"> is set to 2 and a lock wait is detected, a </w:t>
            </w:r>
            <w:proofErr w:type="spellStart"/>
            <w:r w:rsidRPr="00FD18A1">
              <w:t>subnode</w:t>
            </w:r>
            <w:proofErr w:type="spellEnd"/>
            <w:r w:rsidRPr="00FD18A1">
              <w:t xml:space="preserve"> called </w:t>
            </w:r>
            <w:proofErr w:type="spellStart"/>
            <w:r w:rsidRPr="00FD18A1">
              <w:t>block_info</w:t>
            </w:r>
            <w:proofErr w:type="spellEnd"/>
            <w:r w:rsidRPr="00FD18A1">
              <w:t xml:space="preserve"> will be</w:t>
            </w:r>
          </w:p>
          <w:p w:rsidR="00FD18A1" w:rsidRPr="00FD18A1" w:rsidRDefault="00FD18A1" w:rsidP="00FD18A1">
            <w:r w:rsidRPr="00FD18A1">
              <w:t xml:space="preserve">--populated with some or all of the following: </w:t>
            </w:r>
            <w:proofErr w:type="spellStart"/>
            <w:r w:rsidRPr="00FD18A1">
              <w:t>lock_type</w:t>
            </w:r>
            <w:proofErr w:type="spellEnd"/>
            <w:r w:rsidRPr="00FD18A1">
              <w:t xml:space="preserve">, </w:t>
            </w:r>
            <w:proofErr w:type="spellStart"/>
            <w:r w:rsidRPr="00FD18A1">
              <w:t>database_name</w:t>
            </w:r>
            <w:proofErr w:type="spellEnd"/>
            <w:r w:rsidRPr="00FD18A1">
              <w:t xml:space="preserve">, </w:t>
            </w:r>
            <w:proofErr w:type="spellStart"/>
            <w:r w:rsidRPr="00FD18A1">
              <w:t>object_id</w:t>
            </w:r>
            <w:proofErr w:type="spellEnd"/>
            <w:r w:rsidRPr="00FD18A1">
              <w:t xml:space="preserve">, </w:t>
            </w:r>
            <w:proofErr w:type="spellStart"/>
            <w:r w:rsidRPr="00FD18A1">
              <w:t>file_id</w:t>
            </w:r>
            <w:proofErr w:type="spellEnd"/>
            <w:r w:rsidRPr="00FD18A1">
              <w:t xml:space="preserve">, </w:t>
            </w:r>
            <w:proofErr w:type="spellStart"/>
            <w:r w:rsidRPr="00FD18A1">
              <w:t>hobt_id</w:t>
            </w:r>
            <w:proofErr w:type="spellEnd"/>
            <w:r w:rsidRPr="00FD18A1">
              <w:t xml:space="preserve">, </w:t>
            </w:r>
          </w:p>
          <w:p w:rsidR="00FD18A1" w:rsidRPr="00FD18A1" w:rsidRDefault="00FD18A1" w:rsidP="00FD18A1">
            <w:r w:rsidRPr="00FD18A1">
              <w:t>--</w:t>
            </w:r>
            <w:proofErr w:type="spellStart"/>
            <w:r w:rsidRPr="00FD18A1">
              <w:t>applock_hash</w:t>
            </w:r>
            <w:proofErr w:type="spellEnd"/>
            <w:r w:rsidRPr="00FD18A1">
              <w:t xml:space="preserve">, </w:t>
            </w:r>
            <w:proofErr w:type="spellStart"/>
            <w:r w:rsidRPr="00FD18A1">
              <w:t>metadata_resource</w:t>
            </w:r>
            <w:proofErr w:type="spellEnd"/>
            <w:r w:rsidRPr="00FD18A1">
              <w:t xml:space="preserve">, </w:t>
            </w:r>
            <w:proofErr w:type="spellStart"/>
            <w:r w:rsidRPr="00FD18A1">
              <w:t>metadata_class_id</w:t>
            </w:r>
            <w:proofErr w:type="spellEnd"/>
            <w:r w:rsidRPr="00FD18A1">
              <w:t xml:space="preserve">, </w:t>
            </w:r>
            <w:proofErr w:type="spellStart"/>
            <w:r w:rsidRPr="00FD18A1">
              <w:t>object_name</w:t>
            </w:r>
            <w:proofErr w:type="spellEnd"/>
            <w:r w:rsidRPr="00FD18A1">
              <w:t xml:space="preserve">, </w:t>
            </w:r>
            <w:proofErr w:type="spellStart"/>
            <w:r w:rsidRPr="00FD18A1">
              <w:t>schema_name</w:t>
            </w:r>
            <w:proofErr w:type="spellEnd"/>
          </w:p>
          <w:p w:rsidR="00FD18A1" w:rsidRPr="00FD18A1" w:rsidRDefault="00FD18A1" w:rsidP="00FD18A1">
            <w:r w:rsidRPr="00FD18A1">
              <w:t>@</w:t>
            </w:r>
            <w:proofErr w:type="spellStart"/>
            <w:r w:rsidRPr="00FD18A1">
              <w:t>get_additional_info</w:t>
            </w:r>
            <w:proofErr w:type="spellEnd"/>
            <w:r w:rsidRPr="00FD18A1">
              <w:t xml:space="preserve"> BIT = 1,</w:t>
            </w:r>
          </w:p>
          <w:p w:rsidR="00FD18A1" w:rsidRPr="00FD18A1" w:rsidRDefault="00FD18A1" w:rsidP="00FD18A1">
            <w:r w:rsidRPr="00FD18A1">
              <w:t xml:space="preserve">--Walk the blocking chain and count the number of </w:t>
            </w:r>
          </w:p>
          <w:p w:rsidR="00FD18A1" w:rsidRPr="00FD18A1" w:rsidRDefault="00FD18A1" w:rsidP="00FD18A1">
            <w:r w:rsidRPr="00FD18A1">
              <w:t>--total SPIDs blocked all the way down by a given session</w:t>
            </w:r>
          </w:p>
          <w:p w:rsidR="00FD18A1" w:rsidRPr="00FD18A1" w:rsidRDefault="00FD18A1" w:rsidP="00FD18A1">
            <w:r w:rsidRPr="00FD18A1">
              <w:t xml:space="preserve">--Also enables </w:t>
            </w:r>
            <w:proofErr w:type="spellStart"/>
            <w:r w:rsidRPr="00FD18A1">
              <w:t>task_info</w:t>
            </w:r>
            <w:proofErr w:type="spellEnd"/>
            <w:r w:rsidRPr="00FD18A1">
              <w:t xml:space="preserve"> Level 1, if @</w:t>
            </w:r>
            <w:proofErr w:type="spellStart"/>
            <w:r w:rsidRPr="00FD18A1">
              <w:t>get_task_info</w:t>
            </w:r>
            <w:proofErr w:type="spellEnd"/>
            <w:r w:rsidRPr="00FD18A1">
              <w:t xml:space="preserve"> is set to 0</w:t>
            </w:r>
          </w:p>
          <w:p w:rsidR="00FD18A1" w:rsidRPr="00FD18A1" w:rsidRDefault="00FD18A1" w:rsidP="00FD18A1">
            <w:r w:rsidRPr="00FD18A1">
              <w:t>@</w:t>
            </w:r>
            <w:proofErr w:type="spellStart"/>
            <w:r w:rsidRPr="00FD18A1">
              <w:t>find_block_leaders</w:t>
            </w:r>
            <w:proofErr w:type="spellEnd"/>
            <w:r w:rsidRPr="00FD18A1">
              <w:t xml:space="preserve"> BIT = 1,</w:t>
            </w:r>
          </w:p>
          <w:p w:rsidR="00FD18A1" w:rsidRPr="00FD18A1" w:rsidRDefault="00FD18A1" w:rsidP="00FD18A1">
            <w:r w:rsidRPr="00FD18A1">
              <w:t>--Pull deltas on various metrics</w:t>
            </w:r>
          </w:p>
          <w:p w:rsidR="00FD18A1" w:rsidRPr="00FD18A1" w:rsidRDefault="00FD18A1" w:rsidP="00FD18A1">
            <w:r w:rsidRPr="00FD18A1">
              <w:t>--Interval in seconds to wait before doing the second data pull</w:t>
            </w:r>
          </w:p>
          <w:p w:rsidR="00FD18A1" w:rsidRPr="00FD18A1" w:rsidRDefault="00FD18A1" w:rsidP="00FD18A1">
            <w:r w:rsidRPr="00FD18A1">
              <w:t>@</w:t>
            </w:r>
            <w:proofErr w:type="spellStart"/>
            <w:r w:rsidRPr="00FD18A1">
              <w:t>delta_interval</w:t>
            </w:r>
            <w:proofErr w:type="spellEnd"/>
            <w:r w:rsidRPr="00FD18A1">
              <w:t xml:space="preserve"> TINYINT = 10,</w:t>
            </w:r>
          </w:p>
          <w:p w:rsidR="00FD18A1" w:rsidRPr="00FD18A1" w:rsidRDefault="00FD18A1" w:rsidP="00FD18A1">
            <w:r w:rsidRPr="00FD18A1">
              <w:t>--List of desired output columns, in desired order</w:t>
            </w:r>
          </w:p>
          <w:p w:rsidR="00FD18A1" w:rsidRPr="00FD18A1" w:rsidRDefault="00FD18A1" w:rsidP="00FD18A1">
            <w:r w:rsidRPr="00FD18A1">
              <w:lastRenderedPageBreak/>
              <w:t xml:space="preserve">--Note that the final output will be the intersection of all enabled features and all </w:t>
            </w:r>
          </w:p>
          <w:p w:rsidR="00FD18A1" w:rsidRPr="00FD18A1" w:rsidRDefault="00FD18A1" w:rsidP="00FD18A1">
            <w:r w:rsidRPr="00FD18A1">
              <w:t xml:space="preserve">--columns in the list. Therefore, only columns associated with enabled features will </w:t>
            </w:r>
          </w:p>
          <w:p w:rsidR="00FD18A1" w:rsidRPr="00FD18A1" w:rsidRDefault="00FD18A1" w:rsidP="00FD18A1">
            <w:r w:rsidRPr="00FD18A1">
              <w:t>--actually appear in the output. Likewise, removing columns from this list may effectively</w:t>
            </w:r>
          </w:p>
          <w:p w:rsidR="00FD18A1" w:rsidRPr="00FD18A1" w:rsidRDefault="00FD18A1" w:rsidP="00FD18A1">
            <w:r w:rsidRPr="00FD18A1">
              <w:t>--disable features, even if they are turned on</w:t>
            </w:r>
          </w:p>
          <w:p w:rsidR="00FD18A1" w:rsidRPr="00FD18A1" w:rsidRDefault="00FD18A1" w:rsidP="00FD18A1">
            <w:r w:rsidRPr="00FD18A1">
              <w:t>--</w:t>
            </w:r>
          </w:p>
          <w:p w:rsidR="00FD18A1" w:rsidRPr="00FD18A1" w:rsidRDefault="00FD18A1" w:rsidP="00FD18A1">
            <w:r w:rsidRPr="00FD18A1">
              <w:t>--Each element in this list must be one of the valid output column names. Names must be</w:t>
            </w:r>
          </w:p>
          <w:p w:rsidR="00FD18A1" w:rsidRPr="00FD18A1" w:rsidRDefault="00FD18A1" w:rsidP="00FD18A1">
            <w:r w:rsidRPr="00FD18A1">
              <w:t>--delimited by square brackets. White space, formatting, and additional characters are</w:t>
            </w:r>
          </w:p>
          <w:p w:rsidR="00FD18A1" w:rsidRPr="00FD18A1" w:rsidRDefault="00FD18A1" w:rsidP="00FD18A1">
            <w:r w:rsidRPr="00FD18A1">
              <w:t>--allowed, as long as the list contains exact matches of delimited valid column names.</w:t>
            </w:r>
          </w:p>
          <w:p w:rsidR="00FD18A1" w:rsidRPr="00FD18A1" w:rsidRDefault="00FD18A1" w:rsidP="00FD18A1">
            <w:r w:rsidRPr="00FD18A1">
              <w:t>@</w:t>
            </w:r>
            <w:proofErr w:type="spellStart"/>
            <w:r w:rsidRPr="00FD18A1">
              <w:t>output_column_list</w:t>
            </w:r>
            <w:proofErr w:type="spellEnd"/>
            <w:r w:rsidRPr="00FD18A1">
              <w:t xml:space="preserve"> VARCHAR(8000) = '[dd%][session_id][sql_text][sql_command][login_name][wait_info][tasks][tran_log%][cpu%][temp%][block%][reads%][writes%][context%][physical%][query_plan][locks][%]',</w:t>
            </w:r>
          </w:p>
          <w:p w:rsidR="00FD18A1" w:rsidRPr="00FD18A1" w:rsidRDefault="00FD18A1" w:rsidP="00FD18A1">
            <w:r w:rsidRPr="00FD18A1">
              <w:t xml:space="preserve">--Column(s) by which to sort output, optionally with sort directions. </w:t>
            </w:r>
          </w:p>
          <w:p w:rsidR="00FD18A1" w:rsidRPr="00FD18A1" w:rsidRDefault="00FD18A1" w:rsidP="00FD18A1">
            <w:r w:rsidRPr="00FD18A1">
              <w:t>--Valid column choices:</w:t>
            </w:r>
          </w:p>
          <w:p w:rsidR="00FD18A1" w:rsidRPr="00FD18A1" w:rsidRDefault="00FD18A1" w:rsidP="00FD18A1">
            <w:r w:rsidRPr="00FD18A1">
              <w:t>--</w:t>
            </w:r>
            <w:proofErr w:type="spellStart"/>
            <w:r w:rsidRPr="00FD18A1">
              <w:t>session_id</w:t>
            </w:r>
            <w:proofErr w:type="spellEnd"/>
            <w:r w:rsidRPr="00FD18A1">
              <w:t xml:space="preserve">, </w:t>
            </w:r>
            <w:proofErr w:type="spellStart"/>
            <w:r w:rsidRPr="00FD18A1">
              <w:t>physical_io</w:t>
            </w:r>
            <w:proofErr w:type="spellEnd"/>
            <w:r w:rsidRPr="00FD18A1">
              <w:t xml:space="preserve">, reads, </w:t>
            </w:r>
            <w:proofErr w:type="spellStart"/>
            <w:r w:rsidRPr="00FD18A1">
              <w:t>physical_reads</w:t>
            </w:r>
            <w:proofErr w:type="spellEnd"/>
            <w:r w:rsidRPr="00FD18A1">
              <w:t xml:space="preserve">, writes, </w:t>
            </w:r>
            <w:proofErr w:type="spellStart"/>
            <w:r w:rsidRPr="00FD18A1">
              <w:t>tempdb_allocations</w:t>
            </w:r>
            <w:proofErr w:type="spellEnd"/>
            <w:r w:rsidRPr="00FD18A1">
              <w:t>,</w:t>
            </w:r>
          </w:p>
          <w:p w:rsidR="00FD18A1" w:rsidRPr="00FD18A1" w:rsidRDefault="00FD18A1" w:rsidP="00FD18A1">
            <w:r w:rsidRPr="00FD18A1">
              <w:t>--</w:t>
            </w:r>
            <w:proofErr w:type="spellStart"/>
            <w:r w:rsidRPr="00FD18A1">
              <w:t>tempdb_current</w:t>
            </w:r>
            <w:proofErr w:type="spellEnd"/>
            <w:r w:rsidRPr="00FD18A1">
              <w:t xml:space="preserve">, CPU, </w:t>
            </w:r>
            <w:proofErr w:type="spellStart"/>
            <w:r w:rsidRPr="00FD18A1">
              <w:t>context_switches</w:t>
            </w:r>
            <w:proofErr w:type="spellEnd"/>
            <w:r w:rsidRPr="00FD18A1">
              <w:t xml:space="preserve">, </w:t>
            </w:r>
            <w:proofErr w:type="spellStart"/>
            <w:r w:rsidRPr="00FD18A1">
              <w:t>used_memory</w:t>
            </w:r>
            <w:proofErr w:type="spellEnd"/>
            <w:r w:rsidRPr="00FD18A1">
              <w:t xml:space="preserve">, </w:t>
            </w:r>
            <w:proofErr w:type="spellStart"/>
            <w:r w:rsidRPr="00FD18A1">
              <w:t>physical_io_delta</w:t>
            </w:r>
            <w:proofErr w:type="spellEnd"/>
            <w:r w:rsidRPr="00FD18A1">
              <w:t xml:space="preserve">, </w:t>
            </w:r>
          </w:p>
          <w:p w:rsidR="00FD18A1" w:rsidRPr="00FD18A1" w:rsidRDefault="00FD18A1" w:rsidP="00FD18A1">
            <w:r w:rsidRPr="00FD18A1">
              <w:t>--</w:t>
            </w:r>
            <w:proofErr w:type="spellStart"/>
            <w:r w:rsidRPr="00FD18A1">
              <w:t>reads_delta</w:t>
            </w:r>
            <w:proofErr w:type="spellEnd"/>
            <w:r w:rsidRPr="00FD18A1">
              <w:t xml:space="preserve">, </w:t>
            </w:r>
            <w:proofErr w:type="spellStart"/>
            <w:r w:rsidRPr="00FD18A1">
              <w:t>physical_reads_delta</w:t>
            </w:r>
            <w:proofErr w:type="spellEnd"/>
            <w:r w:rsidRPr="00FD18A1">
              <w:t xml:space="preserve">, </w:t>
            </w:r>
            <w:proofErr w:type="spellStart"/>
            <w:r w:rsidRPr="00FD18A1">
              <w:t>writes_delta</w:t>
            </w:r>
            <w:proofErr w:type="spellEnd"/>
            <w:r w:rsidRPr="00FD18A1">
              <w:t xml:space="preserve">, </w:t>
            </w:r>
            <w:proofErr w:type="spellStart"/>
            <w:r w:rsidRPr="00FD18A1">
              <w:t>tempdb_allocations_delta</w:t>
            </w:r>
            <w:proofErr w:type="spellEnd"/>
            <w:r w:rsidRPr="00FD18A1">
              <w:t xml:space="preserve">, </w:t>
            </w:r>
          </w:p>
          <w:p w:rsidR="00FD18A1" w:rsidRPr="00FD18A1" w:rsidRDefault="00FD18A1" w:rsidP="00FD18A1">
            <w:r w:rsidRPr="00FD18A1">
              <w:t>--</w:t>
            </w:r>
            <w:proofErr w:type="spellStart"/>
            <w:r w:rsidRPr="00FD18A1">
              <w:t>tempdb_current_delta</w:t>
            </w:r>
            <w:proofErr w:type="spellEnd"/>
            <w:r w:rsidRPr="00FD18A1">
              <w:t xml:space="preserve">, </w:t>
            </w:r>
            <w:proofErr w:type="spellStart"/>
            <w:r w:rsidRPr="00FD18A1">
              <w:t>CPU_delta</w:t>
            </w:r>
            <w:proofErr w:type="spellEnd"/>
            <w:r w:rsidRPr="00FD18A1">
              <w:t xml:space="preserve">, </w:t>
            </w:r>
            <w:proofErr w:type="spellStart"/>
            <w:r w:rsidRPr="00FD18A1">
              <w:t>context_switches_delta</w:t>
            </w:r>
            <w:proofErr w:type="spellEnd"/>
            <w:r w:rsidRPr="00FD18A1">
              <w:t xml:space="preserve">, </w:t>
            </w:r>
            <w:proofErr w:type="spellStart"/>
            <w:r w:rsidRPr="00FD18A1">
              <w:t>used_memory_delta</w:t>
            </w:r>
            <w:proofErr w:type="spellEnd"/>
            <w:r w:rsidRPr="00FD18A1">
              <w:t xml:space="preserve">, </w:t>
            </w:r>
          </w:p>
          <w:p w:rsidR="00FD18A1" w:rsidRPr="00FD18A1" w:rsidRDefault="00FD18A1" w:rsidP="00FD18A1">
            <w:r w:rsidRPr="00FD18A1">
              <w:t xml:space="preserve">--tasks, </w:t>
            </w:r>
            <w:proofErr w:type="spellStart"/>
            <w:r w:rsidRPr="00FD18A1">
              <w:t>tran_start_time</w:t>
            </w:r>
            <w:proofErr w:type="spellEnd"/>
            <w:r w:rsidRPr="00FD18A1">
              <w:t xml:space="preserve">, </w:t>
            </w:r>
            <w:proofErr w:type="spellStart"/>
            <w:r w:rsidRPr="00FD18A1">
              <w:t>open_tran_count</w:t>
            </w:r>
            <w:proofErr w:type="spellEnd"/>
            <w:r w:rsidRPr="00FD18A1">
              <w:t xml:space="preserve">, </w:t>
            </w:r>
            <w:proofErr w:type="spellStart"/>
            <w:r w:rsidRPr="00FD18A1">
              <w:t>blocking_session_id</w:t>
            </w:r>
            <w:proofErr w:type="spellEnd"/>
            <w:r w:rsidRPr="00FD18A1">
              <w:t xml:space="preserve">, </w:t>
            </w:r>
            <w:proofErr w:type="spellStart"/>
            <w:r w:rsidRPr="00FD18A1">
              <w:t>blocked_session_count</w:t>
            </w:r>
            <w:proofErr w:type="spellEnd"/>
            <w:r w:rsidRPr="00FD18A1">
              <w:t>,</w:t>
            </w:r>
          </w:p>
          <w:p w:rsidR="00FD18A1" w:rsidRPr="00FD18A1" w:rsidRDefault="00FD18A1" w:rsidP="00FD18A1">
            <w:r w:rsidRPr="00FD18A1">
              <w:t>--</w:t>
            </w:r>
            <w:proofErr w:type="spellStart"/>
            <w:r w:rsidRPr="00FD18A1">
              <w:t>percent_complete</w:t>
            </w:r>
            <w:proofErr w:type="spellEnd"/>
            <w:r w:rsidRPr="00FD18A1">
              <w:t xml:space="preserve">, </w:t>
            </w:r>
            <w:proofErr w:type="spellStart"/>
            <w:r w:rsidRPr="00FD18A1">
              <w:t>host_name</w:t>
            </w:r>
            <w:proofErr w:type="spellEnd"/>
            <w:r w:rsidRPr="00FD18A1">
              <w:t xml:space="preserve">, </w:t>
            </w:r>
            <w:proofErr w:type="spellStart"/>
            <w:r w:rsidRPr="00FD18A1">
              <w:t>login_name</w:t>
            </w:r>
            <w:proofErr w:type="spellEnd"/>
            <w:r w:rsidRPr="00FD18A1">
              <w:t xml:space="preserve">, </w:t>
            </w:r>
            <w:proofErr w:type="spellStart"/>
            <w:r w:rsidRPr="00FD18A1">
              <w:t>database_name</w:t>
            </w:r>
            <w:proofErr w:type="spellEnd"/>
            <w:r w:rsidRPr="00FD18A1">
              <w:t xml:space="preserve">, </w:t>
            </w:r>
            <w:proofErr w:type="spellStart"/>
            <w:r w:rsidRPr="00FD18A1">
              <w:t>start_time</w:t>
            </w:r>
            <w:proofErr w:type="spellEnd"/>
            <w:r w:rsidRPr="00FD18A1">
              <w:t xml:space="preserve">, </w:t>
            </w:r>
            <w:proofErr w:type="spellStart"/>
            <w:r w:rsidRPr="00FD18A1">
              <w:t>login_time</w:t>
            </w:r>
            <w:proofErr w:type="spellEnd"/>
          </w:p>
          <w:p w:rsidR="00FD18A1" w:rsidRPr="00FD18A1" w:rsidRDefault="00FD18A1" w:rsidP="00FD18A1">
            <w:r w:rsidRPr="00FD18A1">
              <w:t>--</w:t>
            </w:r>
          </w:p>
          <w:p w:rsidR="00FD18A1" w:rsidRPr="00FD18A1" w:rsidRDefault="00FD18A1" w:rsidP="00FD18A1">
            <w:r w:rsidRPr="00FD18A1">
              <w:t>--Note that column names in the list must be bracket-delimited. Commas and/or white</w:t>
            </w:r>
          </w:p>
          <w:p w:rsidR="00FD18A1" w:rsidRPr="00FD18A1" w:rsidRDefault="00FD18A1" w:rsidP="00FD18A1">
            <w:r w:rsidRPr="00FD18A1">
              <w:t>--</w:t>
            </w:r>
            <w:proofErr w:type="gramStart"/>
            <w:r w:rsidRPr="00FD18A1">
              <w:t>space are</w:t>
            </w:r>
            <w:proofErr w:type="gramEnd"/>
            <w:r w:rsidRPr="00FD18A1">
              <w:t xml:space="preserve"> not required. </w:t>
            </w:r>
          </w:p>
          <w:p w:rsidR="00FD18A1" w:rsidRPr="00FD18A1" w:rsidRDefault="00FD18A1" w:rsidP="00FD18A1">
            <w:r w:rsidRPr="00FD18A1">
              <w:t>@</w:t>
            </w:r>
            <w:proofErr w:type="spellStart"/>
            <w:r w:rsidRPr="00FD18A1">
              <w:t>sort_order</w:t>
            </w:r>
            <w:proofErr w:type="spellEnd"/>
            <w:r w:rsidRPr="00FD18A1">
              <w:t xml:space="preserve"> VARCHAR(500) = '[</w:t>
            </w:r>
            <w:proofErr w:type="spellStart"/>
            <w:r w:rsidRPr="00FD18A1">
              <w:t>session_id</w:t>
            </w:r>
            <w:proofErr w:type="spellEnd"/>
            <w:r w:rsidRPr="00FD18A1">
              <w:t>] ASC',</w:t>
            </w:r>
          </w:p>
          <w:p w:rsidR="00FD18A1" w:rsidRPr="00FD18A1" w:rsidRDefault="00FD18A1" w:rsidP="00FD18A1">
            <w:r w:rsidRPr="00FD18A1">
              <w:t>--Formats some of the output columns in a more "human readable" form</w:t>
            </w:r>
          </w:p>
          <w:p w:rsidR="00FD18A1" w:rsidRPr="00FD18A1" w:rsidRDefault="00FD18A1" w:rsidP="00FD18A1">
            <w:r w:rsidRPr="00FD18A1">
              <w:t xml:space="preserve">--0 disables </w:t>
            </w:r>
            <w:proofErr w:type="spellStart"/>
            <w:r w:rsidRPr="00FD18A1">
              <w:t>outfput</w:t>
            </w:r>
            <w:proofErr w:type="spellEnd"/>
            <w:r w:rsidRPr="00FD18A1">
              <w:t xml:space="preserve"> format</w:t>
            </w:r>
          </w:p>
          <w:p w:rsidR="00FD18A1" w:rsidRPr="00FD18A1" w:rsidRDefault="00FD18A1" w:rsidP="00FD18A1">
            <w:r w:rsidRPr="00FD18A1">
              <w:t>--1 formats the output for variable-width fonts</w:t>
            </w:r>
          </w:p>
          <w:p w:rsidR="00FD18A1" w:rsidRPr="00FD18A1" w:rsidRDefault="00FD18A1" w:rsidP="00FD18A1">
            <w:r w:rsidRPr="00FD18A1">
              <w:lastRenderedPageBreak/>
              <w:t>--2 formats the output for fixed-width fonts</w:t>
            </w:r>
          </w:p>
          <w:p w:rsidR="00FD18A1" w:rsidRPr="00FD18A1" w:rsidRDefault="00FD18A1" w:rsidP="00FD18A1">
            <w:r w:rsidRPr="00FD18A1">
              <w:t>@</w:t>
            </w:r>
            <w:proofErr w:type="spellStart"/>
            <w:r w:rsidRPr="00FD18A1">
              <w:t>format_output</w:t>
            </w:r>
            <w:proofErr w:type="spellEnd"/>
            <w:r w:rsidRPr="00FD18A1">
              <w:t xml:space="preserve"> TINYINT = 1,</w:t>
            </w:r>
          </w:p>
          <w:p w:rsidR="00FD18A1" w:rsidRPr="00FD18A1" w:rsidRDefault="00FD18A1" w:rsidP="00FD18A1">
            <w:r w:rsidRPr="00FD18A1">
              <w:t xml:space="preserve">--If set to a non-blank value, the script will attempt to insert into the specified </w:t>
            </w:r>
          </w:p>
          <w:p w:rsidR="00FD18A1" w:rsidRPr="00FD18A1" w:rsidRDefault="00FD18A1" w:rsidP="00FD18A1">
            <w:r w:rsidRPr="00FD18A1">
              <w:t xml:space="preserve">--destination table. Please note that the script will not verify that the table exists, </w:t>
            </w:r>
          </w:p>
          <w:p w:rsidR="00FD18A1" w:rsidRPr="00FD18A1" w:rsidRDefault="00FD18A1" w:rsidP="00FD18A1">
            <w:r w:rsidRPr="00FD18A1">
              <w:t>--or that it has the correct schema, before doing the insert.</w:t>
            </w:r>
          </w:p>
          <w:p w:rsidR="00FD18A1" w:rsidRPr="00FD18A1" w:rsidRDefault="00FD18A1" w:rsidP="00FD18A1">
            <w:r w:rsidRPr="00FD18A1">
              <w:t>--Table can be specified in one, two, or three-part format</w:t>
            </w:r>
          </w:p>
          <w:p w:rsidR="00FD18A1" w:rsidRPr="00FD18A1" w:rsidRDefault="00FD18A1" w:rsidP="00FD18A1">
            <w:r w:rsidRPr="00FD18A1">
              <w:t>@</w:t>
            </w:r>
            <w:proofErr w:type="spellStart"/>
            <w:r w:rsidRPr="00FD18A1">
              <w:t>destination_table</w:t>
            </w:r>
            <w:proofErr w:type="spellEnd"/>
            <w:r w:rsidRPr="00FD18A1">
              <w:t xml:space="preserve"> VARCHAR(4000) = '',</w:t>
            </w:r>
          </w:p>
          <w:p w:rsidR="00FD18A1" w:rsidRPr="00FD18A1" w:rsidRDefault="00FD18A1" w:rsidP="00FD18A1">
            <w:r w:rsidRPr="00FD18A1">
              <w:t>--If set to 1, no data collection will happen and no result set will be returned; instead,</w:t>
            </w:r>
          </w:p>
          <w:p w:rsidR="00FD18A1" w:rsidRPr="00FD18A1" w:rsidRDefault="00FD18A1" w:rsidP="00FD18A1">
            <w:r w:rsidRPr="00FD18A1">
              <w:t xml:space="preserve">--a CREATE TABLE statement will be returned via the @schema parameter, which will match </w:t>
            </w:r>
          </w:p>
          <w:p w:rsidR="00FD18A1" w:rsidRPr="00FD18A1" w:rsidRDefault="00FD18A1" w:rsidP="00FD18A1">
            <w:r w:rsidRPr="00FD18A1">
              <w:t>--the schema of the result set that would be returned by using the same collection of the</w:t>
            </w:r>
          </w:p>
          <w:p w:rsidR="00FD18A1" w:rsidRPr="00FD18A1" w:rsidRDefault="00FD18A1" w:rsidP="00FD18A1">
            <w:r w:rsidRPr="00FD18A1">
              <w:t xml:space="preserve">--rest of the parameters. The CREATE TABLE statement will have a placeholder token of </w:t>
            </w:r>
          </w:p>
          <w:p w:rsidR="00FD18A1" w:rsidRPr="00FD18A1" w:rsidRDefault="00FD18A1" w:rsidP="00FD18A1">
            <w:r w:rsidRPr="00FD18A1">
              <w:t>--&lt;</w:t>
            </w:r>
            <w:proofErr w:type="spellStart"/>
            <w:r w:rsidRPr="00FD18A1">
              <w:t>table_name</w:t>
            </w:r>
            <w:proofErr w:type="spellEnd"/>
            <w:r w:rsidRPr="00FD18A1">
              <w:t>&gt; in place of an actual table name.</w:t>
            </w:r>
          </w:p>
          <w:p w:rsidR="00FD18A1" w:rsidRPr="00FD18A1" w:rsidRDefault="00FD18A1" w:rsidP="00FD18A1">
            <w:r w:rsidRPr="00FD18A1">
              <w:t>@</w:t>
            </w:r>
            <w:proofErr w:type="spellStart"/>
            <w:r w:rsidRPr="00FD18A1">
              <w:t>return_schema</w:t>
            </w:r>
            <w:proofErr w:type="spellEnd"/>
            <w:r w:rsidRPr="00FD18A1">
              <w:t xml:space="preserve"> BIT = 0,</w:t>
            </w:r>
          </w:p>
          <w:p w:rsidR="00FD18A1" w:rsidRPr="00FD18A1" w:rsidRDefault="00FD18A1" w:rsidP="00FD18A1">
            <w:r w:rsidRPr="00FD18A1">
              <w:t>@schema VARCHAR(MAX) = NULL OUTPUT,</w:t>
            </w:r>
          </w:p>
          <w:p w:rsidR="00FD18A1" w:rsidRPr="00FD18A1" w:rsidRDefault="00FD18A1" w:rsidP="00FD18A1">
            <w:r w:rsidRPr="00FD18A1">
              <w:t>--Help! What do I do?</w:t>
            </w:r>
          </w:p>
          <w:p w:rsidR="00FD18A1" w:rsidRPr="00FD18A1" w:rsidRDefault="00FD18A1" w:rsidP="00FD18A1">
            <w:r w:rsidRPr="00FD18A1">
              <w:t>@help BIT = 0</w:t>
            </w:r>
          </w:p>
          <w:p w:rsidR="00FD18A1" w:rsidRPr="00FD18A1" w:rsidRDefault="00FD18A1" w:rsidP="00FD18A1">
            <w:r w:rsidRPr="00FD18A1">
              <w:t>--~</w:t>
            </w:r>
          </w:p>
          <w:p w:rsidR="00FD18A1" w:rsidRPr="00FD18A1" w:rsidRDefault="00FD18A1" w:rsidP="00FD18A1">
            <w:r w:rsidRPr="00FD18A1">
              <w:t xml:space="preserve">Thanks </w:t>
            </w:r>
          </w:p>
          <w:p w:rsidR="00FD18A1" w:rsidRPr="00FD18A1" w:rsidRDefault="00FD18A1" w:rsidP="00FD18A1">
            <w:proofErr w:type="spellStart"/>
            <w:r w:rsidRPr="00FD18A1">
              <w:t>Srinivas</w:t>
            </w:r>
            <w:proofErr w:type="spellEnd"/>
          </w:p>
          <w:p w:rsidR="00FD18A1" w:rsidRPr="00FD18A1" w:rsidRDefault="00FD18A1" w:rsidP="00FD18A1">
            <w:r w:rsidRPr="00FD18A1">
              <w:t xml:space="preserve">June 17, 2011 6:15 AM </w:t>
            </w:r>
          </w:p>
        </w:tc>
      </w:tr>
      <w:tr w:rsidR="00FD18A1" w:rsidRPr="00FD18A1" w:rsidTr="00FD18A1">
        <w:trPr>
          <w:tblCellSpacing w:w="0" w:type="dxa"/>
        </w:trPr>
        <w:tc>
          <w:tcPr>
            <w:tcW w:w="0" w:type="auto"/>
            <w:hideMark/>
          </w:tcPr>
          <w:p w:rsidR="00FD18A1" w:rsidRPr="00FD18A1" w:rsidRDefault="00FD18A1" w:rsidP="00FD18A1">
            <w:r w:rsidRPr="00FD18A1">
              <w:lastRenderedPageBreak/>
              <w:drawing>
                <wp:inline distT="0" distB="0" distL="0" distR="0">
                  <wp:extent cx="752475" cy="752475"/>
                  <wp:effectExtent l="0" t="0" r="9525" b="9525"/>
                  <wp:docPr id="17" name="Picture 17"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qlblog.com/utility/anonymo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r w:rsidRPr="00FD18A1">
              <w:rPr>
                <w:b/>
                <w:bCs/>
              </w:rPr>
              <w:t xml:space="preserve">Ken </w:t>
            </w:r>
            <w:proofErr w:type="spellStart"/>
            <w:r w:rsidRPr="00FD18A1">
              <w:rPr>
                <w:b/>
                <w:bCs/>
              </w:rPr>
              <w:t>Trock</w:t>
            </w:r>
            <w:proofErr w:type="spellEnd"/>
            <w:r w:rsidRPr="00FD18A1">
              <w:rPr>
                <w:b/>
                <w:bCs/>
              </w:rPr>
              <w:t xml:space="preserve"> said:</w:t>
            </w:r>
          </w:p>
          <w:p w:rsidR="00FD18A1" w:rsidRPr="00FD18A1" w:rsidRDefault="00FD18A1" w:rsidP="00FD18A1">
            <w:r w:rsidRPr="00FD18A1">
              <w:t>Adam, has anyone asked you if WIA could be an official part of SQL Server either now or in the future? It's obviously way better than sp_who2 and surely superior to the ad-hoc versions many of us have created for our own use.</w:t>
            </w:r>
          </w:p>
          <w:p w:rsidR="00FD18A1" w:rsidRPr="00FD18A1" w:rsidRDefault="00FD18A1" w:rsidP="00FD18A1">
            <w:r w:rsidRPr="00FD18A1">
              <w:t xml:space="preserve">June 24, 2011 1:03 PM </w:t>
            </w:r>
          </w:p>
        </w:tc>
      </w:tr>
      <w:tr w:rsidR="00FD18A1" w:rsidRPr="00FD18A1" w:rsidTr="00FD18A1">
        <w:trPr>
          <w:tblCellSpacing w:w="0" w:type="dxa"/>
        </w:trPr>
        <w:tc>
          <w:tcPr>
            <w:tcW w:w="0" w:type="auto"/>
            <w:hideMark/>
          </w:tcPr>
          <w:p w:rsidR="00FD18A1" w:rsidRPr="00FD18A1" w:rsidRDefault="00FD18A1" w:rsidP="00FD18A1">
            <w:r w:rsidRPr="00FD18A1">
              <w:lastRenderedPageBreak/>
              <w:drawing>
                <wp:inline distT="0" distB="0" distL="0" distR="0">
                  <wp:extent cx="581025" cy="762000"/>
                  <wp:effectExtent l="0" t="0" r="9525" b="0"/>
                  <wp:docPr id="16" name="Picture 16" descr="http://sqlblog.com/users/avatar.aspx?userid=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qlblog.com/users/avatar.aspx?userid=210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hyperlink r:id="rId54" w:tooltip="Adam Machanic" w:history="1">
              <w:r w:rsidRPr="00FD18A1">
                <w:rPr>
                  <w:rStyle w:val="Hyperlink"/>
                  <w:b/>
                  <w:bCs/>
                </w:rPr>
                <w:t xml:space="preserve">Adam </w:t>
              </w:r>
              <w:proofErr w:type="spellStart"/>
              <w:r w:rsidRPr="00FD18A1">
                <w:rPr>
                  <w:rStyle w:val="Hyperlink"/>
                  <w:b/>
                  <w:bCs/>
                </w:rPr>
                <w:t>Machanic</w:t>
              </w:r>
              <w:proofErr w:type="spellEnd"/>
            </w:hyperlink>
            <w:r w:rsidRPr="00FD18A1">
              <w:rPr>
                <w:b/>
                <w:bCs/>
              </w:rPr>
              <w:t xml:space="preserve"> said:</w:t>
            </w:r>
          </w:p>
          <w:p w:rsidR="00FD18A1" w:rsidRPr="00FD18A1" w:rsidRDefault="00FD18A1" w:rsidP="00FD18A1">
            <w:r w:rsidRPr="00FD18A1">
              <w:t>Hi Ken,</w:t>
            </w:r>
          </w:p>
          <w:p w:rsidR="00FD18A1" w:rsidRPr="00FD18A1" w:rsidRDefault="00FD18A1" w:rsidP="00FD18A1">
            <w:r w:rsidRPr="00FD18A1">
              <w:t>Many users have commented that it would be nice to see it as part of SQL Server, and I have tried a few times to set the wheels in motion. Alas, these efforts have invariably ended in long e-mail chains with no definitive answers, followed by the people on the Microsoft side no longer responding to my e-mails.</w:t>
            </w:r>
          </w:p>
          <w:p w:rsidR="00FD18A1" w:rsidRPr="00FD18A1" w:rsidRDefault="00FD18A1" w:rsidP="00FD18A1">
            <w:r w:rsidRPr="00FD18A1">
              <w:t>If you have some pull or a way in the door, please drop me a line privately and we'll talk. I would certainly love to see this happen.</w:t>
            </w:r>
          </w:p>
          <w:p w:rsidR="00FD18A1" w:rsidRPr="00FD18A1" w:rsidRDefault="00FD18A1" w:rsidP="00FD18A1">
            <w:r w:rsidRPr="00FD18A1">
              <w:t>--Adam</w:t>
            </w:r>
          </w:p>
          <w:p w:rsidR="00FD18A1" w:rsidRPr="00FD18A1" w:rsidRDefault="00FD18A1" w:rsidP="00FD18A1">
            <w:r w:rsidRPr="00FD18A1">
              <w:t xml:space="preserve">June 24, 2011 2:01 PM </w:t>
            </w:r>
          </w:p>
        </w:tc>
      </w:tr>
      <w:tr w:rsidR="00FD18A1" w:rsidRPr="00FD18A1" w:rsidTr="00FD18A1">
        <w:trPr>
          <w:tblCellSpacing w:w="0" w:type="dxa"/>
        </w:trPr>
        <w:tc>
          <w:tcPr>
            <w:tcW w:w="0" w:type="auto"/>
            <w:hideMark/>
          </w:tcPr>
          <w:p w:rsidR="00FD18A1" w:rsidRPr="00FD18A1" w:rsidRDefault="00FD18A1" w:rsidP="00FD18A1">
            <w:r w:rsidRPr="00FD18A1">
              <w:drawing>
                <wp:inline distT="0" distB="0" distL="0" distR="0">
                  <wp:extent cx="752475" cy="752475"/>
                  <wp:effectExtent l="0" t="0" r="9525" b="9525"/>
                  <wp:docPr id="15" name="Picture 15"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qlblog.com/utility/anonymo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proofErr w:type="spellStart"/>
            <w:r w:rsidRPr="00FD18A1">
              <w:rPr>
                <w:b/>
                <w:bCs/>
              </w:rPr>
              <w:t>Sreekanth</w:t>
            </w:r>
            <w:proofErr w:type="spellEnd"/>
            <w:r w:rsidRPr="00FD18A1">
              <w:rPr>
                <w:b/>
                <w:bCs/>
              </w:rPr>
              <w:t xml:space="preserve"> CHAVA said:</w:t>
            </w:r>
          </w:p>
          <w:p w:rsidR="00FD18A1" w:rsidRPr="00FD18A1" w:rsidRDefault="00FD18A1" w:rsidP="00FD18A1">
            <w:r w:rsidRPr="00FD18A1">
              <w:t xml:space="preserve">Thanks a lot Adam, It was a nice project, I got to one of your post while I was searching for scripts on blocking, at last I have the script which I have being looking for a long time, </w:t>
            </w:r>
            <w:proofErr w:type="spellStart"/>
            <w:r w:rsidRPr="00FD18A1">
              <w:t>yahooo</w:t>
            </w:r>
            <w:proofErr w:type="spellEnd"/>
            <w:r w:rsidRPr="00FD18A1">
              <w:t xml:space="preserve">..... </w:t>
            </w:r>
            <w:proofErr w:type="gramStart"/>
            <w:r w:rsidRPr="00FD18A1">
              <w:t>this</w:t>
            </w:r>
            <w:proofErr w:type="gramEnd"/>
            <w:r w:rsidRPr="00FD18A1">
              <w:t xml:space="preserve"> will go into my library.</w:t>
            </w:r>
          </w:p>
          <w:p w:rsidR="00FD18A1" w:rsidRPr="00FD18A1" w:rsidRDefault="00FD18A1" w:rsidP="00FD18A1">
            <w:r w:rsidRPr="00FD18A1">
              <w:t>Congratulations and once again thank you for all your hard work.</w:t>
            </w:r>
          </w:p>
          <w:p w:rsidR="00FD18A1" w:rsidRPr="00FD18A1" w:rsidRDefault="00FD18A1" w:rsidP="00FD18A1">
            <w:r w:rsidRPr="00FD18A1">
              <w:t>Cheers</w:t>
            </w:r>
          </w:p>
          <w:p w:rsidR="00FD18A1" w:rsidRPr="00FD18A1" w:rsidRDefault="00FD18A1" w:rsidP="00FD18A1">
            <w:proofErr w:type="spellStart"/>
            <w:r w:rsidRPr="00FD18A1">
              <w:t>SreekanthCHAVA</w:t>
            </w:r>
            <w:proofErr w:type="spellEnd"/>
          </w:p>
          <w:p w:rsidR="00FD18A1" w:rsidRPr="00FD18A1" w:rsidRDefault="00FD18A1" w:rsidP="00FD18A1">
            <w:r w:rsidRPr="00FD18A1">
              <w:t xml:space="preserve">January 5, 2012 6:34 PM </w:t>
            </w:r>
          </w:p>
        </w:tc>
      </w:tr>
      <w:tr w:rsidR="00FD18A1" w:rsidRPr="00FD18A1" w:rsidTr="00FD18A1">
        <w:trPr>
          <w:tblCellSpacing w:w="0" w:type="dxa"/>
        </w:trPr>
        <w:tc>
          <w:tcPr>
            <w:tcW w:w="0" w:type="auto"/>
            <w:hideMark/>
          </w:tcPr>
          <w:p w:rsidR="00FD18A1" w:rsidRPr="00FD18A1" w:rsidRDefault="00FD18A1" w:rsidP="00FD18A1">
            <w:r w:rsidRPr="00FD18A1">
              <w:drawing>
                <wp:inline distT="0" distB="0" distL="0" distR="0">
                  <wp:extent cx="752475" cy="752475"/>
                  <wp:effectExtent l="0" t="0" r="9525" b="9525"/>
                  <wp:docPr id="14" name="Picture 14"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qlblog.com/utility/anonymo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r w:rsidRPr="00FD18A1">
              <w:rPr>
                <w:b/>
                <w:bCs/>
              </w:rPr>
              <w:t>Ben said:</w:t>
            </w:r>
          </w:p>
          <w:p w:rsidR="00FD18A1" w:rsidRPr="00FD18A1" w:rsidRDefault="00FD18A1" w:rsidP="00FD18A1">
            <w:r w:rsidRPr="00FD18A1">
              <w:t>Thanks for the series.</w:t>
            </w:r>
          </w:p>
          <w:p w:rsidR="00FD18A1" w:rsidRPr="00FD18A1" w:rsidRDefault="00FD18A1" w:rsidP="00FD18A1">
            <w:r w:rsidRPr="00FD18A1">
              <w:t xml:space="preserve">I read it last April and had </w:t>
            </w:r>
            <w:proofErr w:type="gramStart"/>
            <w:r w:rsidRPr="00FD18A1">
              <w:t>need</w:t>
            </w:r>
            <w:proofErr w:type="gramEnd"/>
            <w:r w:rsidRPr="00FD18A1">
              <w:t xml:space="preserve"> to review it again a little today.</w:t>
            </w:r>
          </w:p>
          <w:p w:rsidR="00FD18A1" w:rsidRPr="00FD18A1" w:rsidRDefault="00FD18A1" w:rsidP="00FD18A1">
            <w:r w:rsidRPr="00FD18A1">
              <w:t>At the top of each day, you wrote:</w:t>
            </w:r>
          </w:p>
          <w:p w:rsidR="00FD18A1" w:rsidRPr="00FD18A1" w:rsidRDefault="00FD18A1" w:rsidP="00FD18A1">
            <w:r w:rsidRPr="00FD18A1">
              <w:t>"After April all of these posts will be edited and combined into a single document to become the basis of the Who is Active documentation."</w:t>
            </w:r>
          </w:p>
          <w:p w:rsidR="00FD18A1" w:rsidRPr="00FD18A1" w:rsidRDefault="00FD18A1" w:rsidP="00FD18A1">
            <w:r w:rsidRPr="00FD18A1">
              <w:t>Did this ever happen?</w:t>
            </w:r>
          </w:p>
          <w:p w:rsidR="00FD18A1" w:rsidRPr="00FD18A1" w:rsidRDefault="00FD18A1" w:rsidP="00FD18A1">
            <w:r w:rsidRPr="00FD18A1">
              <w:t xml:space="preserve">January 10, 2012 9:37 PM </w:t>
            </w:r>
          </w:p>
        </w:tc>
      </w:tr>
      <w:tr w:rsidR="00FD18A1" w:rsidRPr="00FD18A1" w:rsidTr="00FD18A1">
        <w:trPr>
          <w:tblCellSpacing w:w="0" w:type="dxa"/>
        </w:trPr>
        <w:tc>
          <w:tcPr>
            <w:tcW w:w="0" w:type="auto"/>
            <w:hideMark/>
          </w:tcPr>
          <w:p w:rsidR="00FD18A1" w:rsidRPr="00FD18A1" w:rsidRDefault="00FD18A1" w:rsidP="00FD18A1">
            <w:r w:rsidRPr="00FD18A1">
              <w:lastRenderedPageBreak/>
              <w:drawing>
                <wp:inline distT="0" distB="0" distL="0" distR="0">
                  <wp:extent cx="581025" cy="762000"/>
                  <wp:effectExtent l="0" t="0" r="9525" b="0"/>
                  <wp:docPr id="13" name="Picture 13" descr="http://sqlblog.com/users/avatar.aspx?userid=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qlblog.com/users/avatar.aspx?userid=210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hyperlink r:id="rId55" w:tooltip="Adam Machanic" w:history="1">
              <w:r w:rsidRPr="00FD18A1">
                <w:rPr>
                  <w:rStyle w:val="Hyperlink"/>
                  <w:b/>
                  <w:bCs/>
                </w:rPr>
                <w:t xml:space="preserve">Adam </w:t>
              </w:r>
              <w:proofErr w:type="spellStart"/>
              <w:r w:rsidRPr="00FD18A1">
                <w:rPr>
                  <w:rStyle w:val="Hyperlink"/>
                  <w:b/>
                  <w:bCs/>
                </w:rPr>
                <w:t>Machanic</w:t>
              </w:r>
              <w:proofErr w:type="spellEnd"/>
            </w:hyperlink>
            <w:r w:rsidRPr="00FD18A1">
              <w:rPr>
                <w:b/>
                <w:bCs/>
              </w:rPr>
              <w:t xml:space="preserve"> said:</w:t>
            </w:r>
          </w:p>
          <w:p w:rsidR="00FD18A1" w:rsidRPr="00FD18A1" w:rsidRDefault="00FD18A1" w:rsidP="00FD18A1">
            <w:r w:rsidRPr="00FD18A1">
              <w:t>Ben: Working on it :-)</w:t>
            </w:r>
          </w:p>
          <w:p w:rsidR="00FD18A1" w:rsidRPr="00FD18A1" w:rsidRDefault="00FD18A1" w:rsidP="00FD18A1">
            <w:r w:rsidRPr="00FD18A1">
              <w:t xml:space="preserve">January 11, 2012 10:45 AM </w:t>
            </w:r>
          </w:p>
        </w:tc>
      </w:tr>
      <w:tr w:rsidR="00FD18A1" w:rsidRPr="00FD18A1" w:rsidTr="00FD18A1">
        <w:trPr>
          <w:tblCellSpacing w:w="0" w:type="dxa"/>
        </w:trPr>
        <w:tc>
          <w:tcPr>
            <w:tcW w:w="0" w:type="auto"/>
            <w:hideMark/>
          </w:tcPr>
          <w:p w:rsidR="00FD18A1" w:rsidRPr="00FD18A1" w:rsidRDefault="00FD18A1" w:rsidP="00FD18A1">
            <w:r w:rsidRPr="00FD18A1">
              <w:drawing>
                <wp:inline distT="0" distB="0" distL="0" distR="0">
                  <wp:extent cx="752475" cy="752475"/>
                  <wp:effectExtent l="0" t="0" r="9525" b="9525"/>
                  <wp:docPr id="12" name="Picture 12"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qlblog.com/utility/anonymo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hyperlink r:id="rId56" w:tooltip="TrackBack" w:history="1">
              <w:r w:rsidRPr="00FD18A1">
                <w:rPr>
                  <w:rStyle w:val="Hyperlink"/>
                  <w:b/>
                  <w:bCs/>
                </w:rPr>
                <w:t xml:space="preserve">Adam </w:t>
              </w:r>
              <w:proofErr w:type="spellStart"/>
              <w:r w:rsidRPr="00FD18A1">
                <w:rPr>
                  <w:rStyle w:val="Hyperlink"/>
                  <w:b/>
                  <w:bCs/>
                </w:rPr>
                <w:t>Machanic</w:t>
              </w:r>
              <w:proofErr w:type="spellEnd"/>
            </w:hyperlink>
            <w:r w:rsidRPr="00FD18A1">
              <w:rPr>
                <w:b/>
                <w:bCs/>
              </w:rPr>
              <w:t xml:space="preserve"> said:</w:t>
            </w:r>
          </w:p>
          <w:p w:rsidR="00FD18A1" w:rsidRPr="00FD18A1" w:rsidRDefault="00FD18A1" w:rsidP="00FD18A1">
            <w:r w:rsidRPr="00FD18A1">
              <w:t>It's been several months since the last Who is Active fix, so I thought I'd call this one out specifically</w:t>
            </w:r>
          </w:p>
          <w:p w:rsidR="00FD18A1" w:rsidRPr="00FD18A1" w:rsidRDefault="00FD18A1" w:rsidP="00FD18A1">
            <w:r w:rsidRPr="00FD18A1">
              <w:t xml:space="preserve">March 22, 2012 5:30 PM </w:t>
            </w:r>
          </w:p>
        </w:tc>
      </w:tr>
      <w:tr w:rsidR="00FD18A1" w:rsidRPr="00FD18A1" w:rsidTr="00FD18A1">
        <w:trPr>
          <w:tblCellSpacing w:w="0" w:type="dxa"/>
        </w:trPr>
        <w:tc>
          <w:tcPr>
            <w:tcW w:w="0" w:type="auto"/>
            <w:hideMark/>
          </w:tcPr>
          <w:p w:rsidR="00FD18A1" w:rsidRPr="00FD18A1" w:rsidRDefault="00FD18A1" w:rsidP="00FD18A1">
            <w:r w:rsidRPr="00FD18A1">
              <w:drawing>
                <wp:inline distT="0" distB="0" distL="0" distR="0">
                  <wp:extent cx="752475" cy="752475"/>
                  <wp:effectExtent l="0" t="0" r="9525" b="9525"/>
                  <wp:docPr id="11" name="Picture 11"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qlblog.com/utility/anonymo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r w:rsidRPr="00FD18A1">
              <w:rPr>
                <w:b/>
                <w:bCs/>
              </w:rPr>
              <w:t>Denis said:</w:t>
            </w:r>
          </w:p>
          <w:p w:rsidR="00FD18A1" w:rsidRPr="00FD18A1" w:rsidRDefault="00FD18A1" w:rsidP="00FD18A1">
            <w:r w:rsidRPr="00FD18A1">
              <w:t>In my toy 2012 SQLXPRESS, I got the following error when use WIA, is this a known issue?</w:t>
            </w:r>
          </w:p>
          <w:p w:rsidR="00FD18A1" w:rsidRPr="00FD18A1" w:rsidRDefault="00FD18A1" w:rsidP="00FD18A1">
            <w:r w:rsidRPr="00FD18A1">
              <w:t xml:space="preserve">Microsoft SQL Server 2012 - 11.0.2100.60 (Intel X86) </w:t>
            </w:r>
          </w:p>
          <w:p w:rsidR="00FD18A1" w:rsidRPr="00FD18A1" w:rsidRDefault="00FD18A1" w:rsidP="00FD18A1">
            <w:r w:rsidRPr="00FD18A1">
              <w:t xml:space="preserve">Feb 10 2012 19:13:17 </w:t>
            </w:r>
          </w:p>
          <w:p w:rsidR="00FD18A1" w:rsidRPr="00FD18A1" w:rsidRDefault="00FD18A1" w:rsidP="00FD18A1">
            <w:r w:rsidRPr="00FD18A1">
              <w:t>Copyright (c) Microsoft Corporation</w:t>
            </w:r>
          </w:p>
          <w:p w:rsidR="00FD18A1" w:rsidRPr="00FD18A1" w:rsidRDefault="00FD18A1" w:rsidP="00FD18A1">
            <w:r w:rsidRPr="00FD18A1">
              <w:t>Express Edition on Windows NT 6.1 &lt;X86&gt; (Build 7601: Service Pack 1)</w:t>
            </w:r>
          </w:p>
          <w:p w:rsidR="00FD18A1" w:rsidRPr="00FD18A1" w:rsidRDefault="00FD18A1" w:rsidP="00FD18A1">
            <w:r w:rsidRPr="00FD18A1">
              <w:t>(1 row(s) affected)</w:t>
            </w:r>
          </w:p>
          <w:p w:rsidR="00FD18A1" w:rsidRPr="00FD18A1" w:rsidRDefault="00FD18A1" w:rsidP="00FD18A1">
            <w:r w:rsidRPr="00FD18A1">
              <w:t>Warning: The join order has been enforced because a local join hint is used.</w:t>
            </w:r>
          </w:p>
          <w:p w:rsidR="00FD18A1" w:rsidRPr="00FD18A1" w:rsidRDefault="00FD18A1" w:rsidP="00FD18A1">
            <w:proofErr w:type="spellStart"/>
            <w:r w:rsidRPr="00FD18A1">
              <w:t>Msg</w:t>
            </w:r>
            <w:proofErr w:type="spellEnd"/>
            <w:r w:rsidRPr="00FD18A1">
              <w:t xml:space="preserve"> 8631, Level 17, State 1, Procedure </w:t>
            </w:r>
            <w:proofErr w:type="spellStart"/>
            <w:r w:rsidRPr="00FD18A1">
              <w:t>sp_WhoIsActive</w:t>
            </w:r>
            <w:proofErr w:type="spellEnd"/>
            <w:r w:rsidRPr="00FD18A1">
              <w:t>, Line 1706</w:t>
            </w:r>
          </w:p>
          <w:p w:rsidR="00FD18A1" w:rsidRPr="00FD18A1" w:rsidRDefault="00FD18A1" w:rsidP="00FD18A1">
            <w:r w:rsidRPr="00FD18A1">
              <w:t>Internal error: Server stack limit has been reached. Please look for potentially deep nesting in your query, and try to simplify it.</w:t>
            </w:r>
          </w:p>
          <w:p w:rsidR="00FD18A1" w:rsidRPr="00FD18A1" w:rsidRDefault="00FD18A1" w:rsidP="00FD18A1">
            <w:r w:rsidRPr="00FD18A1">
              <w:t xml:space="preserve">October 22, 2012 12:00 PM </w:t>
            </w:r>
          </w:p>
        </w:tc>
      </w:tr>
      <w:tr w:rsidR="00FD18A1" w:rsidRPr="00FD18A1" w:rsidTr="00FD18A1">
        <w:trPr>
          <w:tblCellSpacing w:w="0" w:type="dxa"/>
        </w:trPr>
        <w:tc>
          <w:tcPr>
            <w:tcW w:w="0" w:type="auto"/>
            <w:hideMark/>
          </w:tcPr>
          <w:p w:rsidR="00FD18A1" w:rsidRPr="00FD18A1" w:rsidRDefault="00FD18A1" w:rsidP="00FD18A1">
            <w:r w:rsidRPr="00FD18A1">
              <w:drawing>
                <wp:inline distT="0" distB="0" distL="0" distR="0">
                  <wp:extent cx="581025" cy="762000"/>
                  <wp:effectExtent l="0" t="0" r="9525" b="0"/>
                  <wp:docPr id="10" name="Picture 10" descr="http://sqlblog.com/users/avatar.aspx?userid=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qlblog.com/users/avatar.aspx?userid=210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hyperlink r:id="rId57" w:tooltip="Adam Machanic" w:history="1">
              <w:r w:rsidRPr="00FD18A1">
                <w:rPr>
                  <w:rStyle w:val="Hyperlink"/>
                  <w:b/>
                  <w:bCs/>
                </w:rPr>
                <w:t xml:space="preserve">Adam </w:t>
              </w:r>
              <w:proofErr w:type="spellStart"/>
              <w:r w:rsidRPr="00FD18A1">
                <w:rPr>
                  <w:rStyle w:val="Hyperlink"/>
                  <w:b/>
                  <w:bCs/>
                </w:rPr>
                <w:t>Machanic</w:t>
              </w:r>
              <w:proofErr w:type="spellEnd"/>
            </w:hyperlink>
            <w:r w:rsidRPr="00FD18A1">
              <w:rPr>
                <w:b/>
                <w:bCs/>
              </w:rPr>
              <w:t xml:space="preserve"> said:</w:t>
            </w:r>
          </w:p>
          <w:p w:rsidR="00FD18A1" w:rsidRPr="00FD18A1" w:rsidRDefault="00FD18A1" w:rsidP="00FD18A1">
            <w:r w:rsidRPr="00FD18A1">
              <w:t>Hi Denis,</w:t>
            </w:r>
          </w:p>
          <w:p w:rsidR="00FD18A1" w:rsidRPr="00FD18A1" w:rsidRDefault="00FD18A1" w:rsidP="00FD18A1">
            <w:r w:rsidRPr="00FD18A1">
              <w:t>Not expected at all. What parameters are you passing in?</w:t>
            </w:r>
          </w:p>
          <w:p w:rsidR="00FD18A1" w:rsidRPr="00FD18A1" w:rsidRDefault="00FD18A1" w:rsidP="00FD18A1">
            <w:r w:rsidRPr="00FD18A1">
              <w:t>Thanks,</w:t>
            </w:r>
          </w:p>
          <w:p w:rsidR="00FD18A1" w:rsidRPr="00FD18A1" w:rsidRDefault="00FD18A1" w:rsidP="00FD18A1">
            <w:r w:rsidRPr="00FD18A1">
              <w:t>Adam</w:t>
            </w:r>
          </w:p>
          <w:p w:rsidR="00FD18A1" w:rsidRPr="00FD18A1" w:rsidRDefault="00FD18A1" w:rsidP="00FD18A1">
            <w:r w:rsidRPr="00FD18A1">
              <w:t xml:space="preserve">October 22, 2012 1:40 PM </w:t>
            </w:r>
          </w:p>
        </w:tc>
      </w:tr>
      <w:tr w:rsidR="00FD18A1" w:rsidRPr="00FD18A1" w:rsidTr="00FD18A1">
        <w:trPr>
          <w:tblCellSpacing w:w="0" w:type="dxa"/>
        </w:trPr>
        <w:tc>
          <w:tcPr>
            <w:tcW w:w="0" w:type="auto"/>
            <w:hideMark/>
          </w:tcPr>
          <w:p w:rsidR="00FD18A1" w:rsidRPr="00FD18A1" w:rsidRDefault="00FD18A1" w:rsidP="00FD18A1">
            <w:r w:rsidRPr="00FD18A1">
              <w:lastRenderedPageBreak/>
              <w:drawing>
                <wp:inline distT="0" distB="0" distL="0" distR="0">
                  <wp:extent cx="752475" cy="752475"/>
                  <wp:effectExtent l="0" t="0" r="9525" b="9525"/>
                  <wp:docPr id="9" name="Picture 9"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qlblog.com/utility/anonymo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r w:rsidRPr="00FD18A1">
              <w:rPr>
                <w:b/>
                <w:bCs/>
              </w:rPr>
              <w:t>Denis said:</w:t>
            </w:r>
          </w:p>
          <w:p w:rsidR="00FD18A1" w:rsidRPr="00FD18A1" w:rsidRDefault="00FD18A1" w:rsidP="00FD18A1">
            <w:r w:rsidRPr="00FD18A1">
              <w:t>No parameter passed in.</w:t>
            </w:r>
          </w:p>
          <w:p w:rsidR="00FD18A1" w:rsidRPr="00FD18A1" w:rsidRDefault="00FD18A1" w:rsidP="00FD18A1">
            <w:r w:rsidRPr="00FD18A1">
              <w:t xml:space="preserve">Here someone described the long case statement failed in 2012 version with same error. Not sure how many CASEs in the WIP procedure. </w:t>
            </w:r>
          </w:p>
          <w:p w:rsidR="00FD18A1" w:rsidRPr="00FD18A1" w:rsidRDefault="00FD18A1" w:rsidP="00FD18A1">
            <w:hyperlink r:id="rId58" w:tgtFrame="_new" w:history="1">
              <w:r w:rsidRPr="00FD18A1">
                <w:rPr>
                  <w:rStyle w:val="Hyperlink"/>
                </w:rPr>
                <w:t>http://connect.microsoft.com/SQLServer/feedback/details/718795/tsql-case-statement-fails-internal-error-server-stack-limit-has-been-reached-8631</w:t>
              </w:r>
            </w:hyperlink>
          </w:p>
          <w:p w:rsidR="00FD18A1" w:rsidRPr="00FD18A1" w:rsidRDefault="00FD18A1" w:rsidP="00FD18A1">
            <w:r w:rsidRPr="00FD18A1">
              <w:t>Thanks,</w:t>
            </w:r>
          </w:p>
          <w:p w:rsidR="00FD18A1" w:rsidRPr="00FD18A1" w:rsidRDefault="00FD18A1" w:rsidP="00FD18A1">
            <w:r w:rsidRPr="00FD18A1">
              <w:t>Denis</w:t>
            </w:r>
          </w:p>
          <w:p w:rsidR="00FD18A1" w:rsidRPr="00FD18A1" w:rsidRDefault="00FD18A1" w:rsidP="00FD18A1">
            <w:r w:rsidRPr="00FD18A1">
              <w:t xml:space="preserve">October 23, 2012 10:50 AM </w:t>
            </w:r>
          </w:p>
        </w:tc>
      </w:tr>
      <w:tr w:rsidR="00FD18A1" w:rsidRPr="00FD18A1" w:rsidTr="00FD18A1">
        <w:trPr>
          <w:tblCellSpacing w:w="0" w:type="dxa"/>
        </w:trPr>
        <w:tc>
          <w:tcPr>
            <w:tcW w:w="0" w:type="auto"/>
            <w:hideMark/>
          </w:tcPr>
          <w:p w:rsidR="00FD18A1" w:rsidRPr="00FD18A1" w:rsidRDefault="00FD18A1" w:rsidP="00FD18A1">
            <w:r w:rsidRPr="00FD18A1">
              <w:drawing>
                <wp:inline distT="0" distB="0" distL="0" distR="0">
                  <wp:extent cx="581025" cy="762000"/>
                  <wp:effectExtent l="0" t="0" r="9525" b="0"/>
                  <wp:docPr id="8" name="Picture 8" descr="http://sqlblog.com/users/avatar.aspx?userid=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qlblog.com/users/avatar.aspx?userid=210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1025" cy="762000"/>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hyperlink r:id="rId59" w:tooltip="Adam Machanic" w:history="1">
              <w:r w:rsidRPr="00FD18A1">
                <w:rPr>
                  <w:rStyle w:val="Hyperlink"/>
                  <w:b/>
                  <w:bCs/>
                </w:rPr>
                <w:t xml:space="preserve">Adam </w:t>
              </w:r>
              <w:proofErr w:type="spellStart"/>
              <w:r w:rsidRPr="00FD18A1">
                <w:rPr>
                  <w:rStyle w:val="Hyperlink"/>
                  <w:b/>
                  <w:bCs/>
                </w:rPr>
                <w:t>Machanic</w:t>
              </w:r>
              <w:proofErr w:type="spellEnd"/>
            </w:hyperlink>
            <w:r w:rsidRPr="00FD18A1">
              <w:rPr>
                <w:b/>
                <w:bCs/>
              </w:rPr>
              <w:t xml:space="preserve"> said:</w:t>
            </w:r>
          </w:p>
          <w:p w:rsidR="00FD18A1" w:rsidRPr="00FD18A1" w:rsidRDefault="00FD18A1" w:rsidP="00FD18A1">
            <w:r w:rsidRPr="00FD18A1">
              <w:t>Hi Denis,</w:t>
            </w:r>
          </w:p>
          <w:p w:rsidR="00FD18A1" w:rsidRPr="00FD18A1" w:rsidRDefault="00FD18A1" w:rsidP="00FD18A1">
            <w:r w:rsidRPr="00FD18A1">
              <w:t xml:space="preserve">Could be something else other than CASE expressions -- lots of things can cause the stack to grow. Are you on Who is Active </w:t>
            </w:r>
            <w:proofErr w:type="gramStart"/>
            <w:r w:rsidRPr="00FD18A1">
              <w:t>v11.11 ?</w:t>
            </w:r>
            <w:proofErr w:type="gramEnd"/>
            <w:r w:rsidRPr="00FD18A1">
              <w:t xml:space="preserve"> If not, please try that.</w:t>
            </w:r>
          </w:p>
          <w:p w:rsidR="00FD18A1" w:rsidRPr="00FD18A1" w:rsidRDefault="00FD18A1" w:rsidP="00FD18A1">
            <w:r w:rsidRPr="00FD18A1">
              <w:t>Also, can you update your Express instance to CU4 and see if it still happens? That CU includes a few major query processor fixes.</w:t>
            </w:r>
          </w:p>
          <w:p w:rsidR="00FD18A1" w:rsidRPr="00FD18A1" w:rsidRDefault="00FD18A1" w:rsidP="00FD18A1">
            <w:r w:rsidRPr="00FD18A1">
              <w:t>Thanks,</w:t>
            </w:r>
          </w:p>
          <w:p w:rsidR="00FD18A1" w:rsidRPr="00FD18A1" w:rsidRDefault="00FD18A1" w:rsidP="00FD18A1">
            <w:r w:rsidRPr="00FD18A1">
              <w:t>Adam</w:t>
            </w:r>
          </w:p>
          <w:p w:rsidR="00FD18A1" w:rsidRPr="00FD18A1" w:rsidRDefault="00FD18A1" w:rsidP="00FD18A1">
            <w:r w:rsidRPr="00FD18A1">
              <w:t xml:space="preserve">October 23, 2012 11:45 AM </w:t>
            </w:r>
          </w:p>
        </w:tc>
      </w:tr>
      <w:tr w:rsidR="00FD18A1" w:rsidRPr="00FD18A1" w:rsidTr="00FD18A1">
        <w:trPr>
          <w:tblCellSpacing w:w="0" w:type="dxa"/>
        </w:trPr>
        <w:tc>
          <w:tcPr>
            <w:tcW w:w="0" w:type="auto"/>
            <w:hideMark/>
          </w:tcPr>
          <w:p w:rsidR="00FD18A1" w:rsidRPr="00FD18A1" w:rsidRDefault="00FD18A1" w:rsidP="00FD18A1">
            <w:r w:rsidRPr="00FD18A1">
              <w:drawing>
                <wp:inline distT="0" distB="0" distL="0" distR="0">
                  <wp:extent cx="752475" cy="752475"/>
                  <wp:effectExtent l="0" t="0" r="9525" b="9525"/>
                  <wp:docPr id="7" name="Picture 7"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qlblog.com/utility/anonymo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r w:rsidRPr="00FD18A1">
              <w:rPr>
                <w:b/>
                <w:bCs/>
              </w:rPr>
              <w:t>Denis said:</w:t>
            </w:r>
          </w:p>
          <w:p w:rsidR="00FD18A1" w:rsidRPr="00FD18A1" w:rsidRDefault="00FD18A1" w:rsidP="00FD18A1">
            <w:r w:rsidRPr="00FD18A1">
              <w:t>Updated to  CU4 :</w:t>
            </w:r>
          </w:p>
          <w:p w:rsidR="00FD18A1" w:rsidRPr="00FD18A1" w:rsidRDefault="00FD18A1" w:rsidP="00FD18A1">
            <w:r w:rsidRPr="00FD18A1">
              <w:t>-------</w:t>
            </w:r>
          </w:p>
          <w:p w:rsidR="00FD18A1" w:rsidRPr="00FD18A1" w:rsidRDefault="00FD18A1" w:rsidP="00FD18A1">
            <w:r w:rsidRPr="00FD18A1">
              <w:t xml:space="preserve">SQL Server 2012 - 11.0.2383.0 (Intel X86) </w:t>
            </w:r>
          </w:p>
          <w:p w:rsidR="00FD18A1" w:rsidRPr="00FD18A1" w:rsidRDefault="00FD18A1" w:rsidP="00FD18A1">
            <w:r w:rsidRPr="00FD18A1">
              <w:t xml:space="preserve">Oct  6 2012 11:13:58 </w:t>
            </w:r>
          </w:p>
          <w:p w:rsidR="00FD18A1" w:rsidRPr="00FD18A1" w:rsidRDefault="00FD18A1" w:rsidP="00FD18A1">
            <w:r w:rsidRPr="00FD18A1">
              <w:t>Copyright (c) Microsoft Corporation</w:t>
            </w:r>
          </w:p>
          <w:p w:rsidR="00FD18A1" w:rsidRPr="00FD18A1" w:rsidRDefault="00FD18A1" w:rsidP="00FD18A1">
            <w:r w:rsidRPr="00FD18A1">
              <w:t>Express Edition on Windows NT 6.1 &lt;X86&gt; (Build 7601: Service Pack 1)</w:t>
            </w:r>
          </w:p>
          <w:p w:rsidR="00FD18A1" w:rsidRPr="00FD18A1" w:rsidRDefault="00FD18A1" w:rsidP="00FD18A1">
            <w:r w:rsidRPr="00FD18A1">
              <w:t>---</w:t>
            </w:r>
          </w:p>
          <w:p w:rsidR="00FD18A1" w:rsidRPr="00FD18A1" w:rsidRDefault="00FD18A1" w:rsidP="00FD18A1">
            <w:r w:rsidRPr="00FD18A1">
              <w:t>Same error. I do use v11.11.</w:t>
            </w:r>
          </w:p>
          <w:p w:rsidR="00FD18A1" w:rsidRPr="00FD18A1" w:rsidRDefault="00FD18A1" w:rsidP="00FD18A1">
            <w:r w:rsidRPr="00FD18A1">
              <w:lastRenderedPageBreak/>
              <w:t>Denis</w:t>
            </w:r>
          </w:p>
          <w:p w:rsidR="00FD18A1" w:rsidRPr="00FD18A1" w:rsidRDefault="00FD18A1" w:rsidP="00FD18A1">
            <w:r w:rsidRPr="00FD18A1">
              <w:t xml:space="preserve">October 24, 2012 7:58 AM </w:t>
            </w:r>
          </w:p>
        </w:tc>
      </w:tr>
      <w:tr w:rsidR="00FD18A1" w:rsidRPr="00FD18A1" w:rsidTr="00FD18A1">
        <w:trPr>
          <w:tblCellSpacing w:w="0" w:type="dxa"/>
        </w:trPr>
        <w:tc>
          <w:tcPr>
            <w:tcW w:w="0" w:type="auto"/>
            <w:hideMark/>
          </w:tcPr>
          <w:p w:rsidR="00FD18A1" w:rsidRPr="00FD18A1" w:rsidRDefault="00FD18A1" w:rsidP="00FD18A1">
            <w:r w:rsidRPr="00FD18A1">
              <w:lastRenderedPageBreak/>
              <w:drawing>
                <wp:inline distT="0" distB="0" distL="0" distR="0">
                  <wp:extent cx="752475" cy="752475"/>
                  <wp:effectExtent l="0" t="0" r="9525" b="9525"/>
                  <wp:docPr id="6" name="Picture 6"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qlblog.com/utility/anonymo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r w:rsidRPr="00FD18A1">
              <w:rPr>
                <w:b/>
                <w:bCs/>
              </w:rPr>
              <w:t>Denis said:</w:t>
            </w:r>
          </w:p>
          <w:p w:rsidR="00FD18A1" w:rsidRPr="00FD18A1" w:rsidRDefault="00FD18A1" w:rsidP="00FD18A1">
            <w:r w:rsidRPr="00FD18A1">
              <w:t xml:space="preserve">Sorry. I've realized I am using v11.00. I downloaded v11.11. It has no problem in SQL Express 2012. Thanks for all your great </w:t>
            </w:r>
            <w:proofErr w:type="gramStart"/>
            <w:r w:rsidRPr="00FD18A1">
              <w:t>posts !</w:t>
            </w:r>
            <w:proofErr w:type="gramEnd"/>
          </w:p>
          <w:p w:rsidR="00FD18A1" w:rsidRPr="00FD18A1" w:rsidRDefault="00FD18A1" w:rsidP="00FD18A1">
            <w:r w:rsidRPr="00FD18A1">
              <w:t xml:space="preserve">October 24, 2012 2:40 PM </w:t>
            </w:r>
          </w:p>
        </w:tc>
      </w:tr>
      <w:tr w:rsidR="00FD18A1" w:rsidRPr="00FD18A1" w:rsidTr="00FD18A1">
        <w:trPr>
          <w:tblCellSpacing w:w="0" w:type="dxa"/>
        </w:trPr>
        <w:tc>
          <w:tcPr>
            <w:tcW w:w="0" w:type="auto"/>
            <w:hideMark/>
          </w:tcPr>
          <w:p w:rsidR="00FD18A1" w:rsidRPr="00FD18A1" w:rsidRDefault="00FD18A1" w:rsidP="00FD18A1">
            <w:r w:rsidRPr="00FD18A1">
              <w:drawing>
                <wp:inline distT="0" distB="0" distL="0" distR="0">
                  <wp:extent cx="752475" cy="752475"/>
                  <wp:effectExtent l="0" t="0" r="9525" b="9525"/>
                  <wp:docPr id="5" name="Picture 5"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qlblog.com/utility/anonymo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proofErr w:type="spellStart"/>
            <w:r w:rsidRPr="00FD18A1">
              <w:rPr>
                <w:b/>
                <w:bCs/>
              </w:rPr>
              <w:t>Beneberu</w:t>
            </w:r>
            <w:proofErr w:type="spellEnd"/>
            <w:r w:rsidRPr="00FD18A1">
              <w:rPr>
                <w:b/>
                <w:bCs/>
              </w:rPr>
              <w:t xml:space="preserve"> said:</w:t>
            </w:r>
          </w:p>
          <w:p w:rsidR="00FD18A1" w:rsidRPr="00FD18A1" w:rsidRDefault="00FD18A1" w:rsidP="00FD18A1">
            <w:r w:rsidRPr="00FD18A1">
              <w:t xml:space="preserve">"After April all of these posts will be edited and combined into a single document to become the basis of the Who is Active documentation." Were you able to combine and post the </w:t>
            </w:r>
            <w:proofErr w:type="spellStart"/>
            <w:r w:rsidRPr="00FD18A1">
              <w:t>documnet</w:t>
            </w:r>
            <w:proofErr w:type="spellEnd"/>
            <w:r w:rsidRPr="00FD18A1">
              <w:t>? If so</w:t>
            </w:r>
            <w:proofErr w:type="gramStart"/>
            <w:r w:rsidRPr="00FD18A1">
              <w:t>,  please</w:t>
            </w:r>
            <w:proofErr w:type="gramEnd"/>
            <w:r w:rsidRPr="00FD18A1">
              <w:t xml:space="preserve"> post the link. </w:t>
            </w:r>
          </w:p>
          <w:p w:rsidR="00FD18A1" w:rsidRPr="00FD18A1" w:rsidRDefault="00FD18A1" w:rsidP="00FD18A1">
            <w:r w:rsidRPr="00FD18A1">
              <w:t>Thanks.</w:t>
            </w:r>
          </w:p>
          <w:p w:rsidR="00FD18A1" w:rsidRPr="00FD18A1" w:rsidRDefault="00FD18A1" w:rsidP="00FD18A1">
            <w:r w:rsidRPr="00FD18A1">
              <w:t xml:space="preserve">November 26, 2013 3:35 PM </w:t>
            </w:r>
          </w:p>
        </w:tc>
      </w:tr>
      <w:tr w:rsidR="00FD18A1" w:rsidRPr="00FD18A1" w:rsidTr="00FD18A1">
        <w:trPr>
          <w:tblCellSpacing w:w="0" w:type="dxa"/>
        </w:trPr>
        <w:tc>
          <w:tcPr>
            <w:tcW w:w="0" w:type="auto"/>
            <w:hideMark/>
          </w:tcPr>
          <w:p w:rsidR="00FD18A1" w:rsidRPr="00FD18A1" w:rsidRDefault="00FD18A1" w:rsidP="00FD18A1">
            <w:r w:rsidRPr="00FD18A1">
              <w:drawing>
                <wp:inline distT="0" distB="0" distL="0" distR="0">
                  <wp:extent cx="752475" cy="752475"/>
                  <wp:effectExtent l="0" t="0" r="9525" b="9525"/>
                  <wp:docPr id="4" name="Picture 4"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qlblog.com/utility/anonymo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proofErr w:type="spellStart"/>
            <w:r w:rsidRPr="00FD18A1">
              <w:rPr>
                <w:b/>
                <w:bCs/>
              </w:rPr>
              <w:t>Afredo</w:t>
            </w:r>
            <w:proofErr w:type="spellEnd"/>
            <w:r w:rsidRPr="00FD18A1">
              <w:rPr>
                <w:b/>
                <w:bCs/>
              </w:rPr>
              <w:t xml:space="preserve"> said:</w:t>
            </w:r>
          </w:p>
          <w:p w:rsidR="00FD18A1" w:rsidRPr="00FD18A1" w:rsidRDefault="00FD18A1" w:rsidP="00FD18A1">
            <w:r w:rsidRPr="00FD18A1">
              <w:t xml:space="preserve">Could you please explain for me that Microsoft has provided activity monitor tool to troubleshoot query, so what is the benefits of </w:t>
            </w:r>
            <w:proofErr w:type="spellStart"/>
            <w:r w:rsidRPr="00FD18A1">
              <w:t>WhoisActive</w:t>
            </w:r>
            <w:proofErr w:type="spellEnd"/>
            <w:r w:rsidRPr="00FD18A1">
              <w:t xml:space="preserve"> compared with Activity Monitor.</w:t>
            </w:r>
          </w:p>
          <w:p w:rsidR="00FD18A1" w:rsidRPr="00FD18A1" w:rsidRDefault="00FD18A1" w:rsidP="00FD18A1">
            <w:r w:rsidRPr="00FD18A1">
              <w:t>Many thanks if you could give me a blue.</w:t>
            </w:r>
          </w:p>
          <w:p w:rsidR="00FD18A1" w:rsidRPr="00FD18A1" w:rsidRDefault="00FD18A1" w:rsidP="00FD18A1">
            <w:r w:rsidRPr="00FD18A1">
              <w:t xml:space="preserve">January 24, 2014 2:07 AM </w:t>
            </w:r>
          </w:p>
        </w:tc>
      </w:tr>
      <w:tr w:rsidR="00FD18A1" w:rsidRPr="00FD18A1" w:rsidTr="00FD18A1">
        <w:trPr>
          <w:tblCellSpacing w:w="0" w:type="dxa"/>
        </w:trPr>
        <w:tc>
          <w:tcPr>
            <w:tcW w:w="0" w:type="auto"/>
            <w:hideMark/>
          </w:tcPr>
          <w:p w:rsidR="00FD18A1" w:rsidRPr="00FD18A1" w:rsidRDefault="00FD18A1" w:rsidP="00FD18A1">
            <w:r w:rsidRPr="00FD18A1">
              <w:drawing>
                <wp:inline distT="0" distB="0" distL="0" distR="0">
                  <wp:extent cx="752475" cy="752475"/>
                  <wp:effectExtent l="0" t="0" r="9525" b="9525"/>
                  <wp:docPr id="3" name="Picture 3"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qlblog.com/utility/anonymo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proofErr w:type="spellStart"/>
            <w:r w:rsidRPr="00FD18A1">
              <w:rPr>
                <w:b/>
                <w:bCs/>
              </w:rPr>
              <w:t>Afredo</w:t>
            </w:r>
            <w:proofErr w:type="spellEnd"/>
            <w:r w:rsidRPr="00FD18A1">
              <w:rPr>
                <w:b/>
                <w:bCs/>
              </w:rPr>
              <w:t xml:space="preserve"> said:</w:t>
            </w:r>
          </w:p>
          <w:p w:rsidR="00FD18A1" w:rsidRPr="00FD18A1" w:rsidRDefault="00FD18A1" w:rsidP="00FD18A1">
            <w:r w:rsidRPr="00FD18A1">
              <w:t xml:space="preserve">Sorry for the previous post, I have spent time to read your articles about </w:t>
            </w:r>
            <w:proofErr w:type="spellStart"/>
            <w:r w:rsidRPr="00FD18A1">
              <w:t>WhoisActive</w:t>
            </w:r>
            <w:proofErr w:type="spellEnd"/>
            <w:r w:rsidRPr="00FD18A1">
              <w:t xml:space="preserve"> from the beginning and I found the answer.</w:t>
            </w:r>
          </w:p>
          <w:p w:rsidR="00FD18A1" w:rsidRPr="00FD18A1" w:rsidRDefault="00FD18A1" w:rsidP="00FD18A1">
            <w:r w:rsidRPr="00FD18A1">
              <w:t>Thanks for great work.</w:t>
            </w:r>
          </w:p>
          <w:p w:rsidR="00FD18A1" w:rsidRPr="00FD18A1" w:rsidRDefault="00FD18A1" w:rsidP="00FD18A1">
            <w:r w:rsidRPr="00FD18A1">
              <w:t xml:space="preserve">January 24, 2014 2:14 AM </w:t>
            </w:r>
          </w:p>
        </w:tc>
      </w:tr>
      <w:tr w:rsidR="00FD18A1" w:rsidRPr="00FD18A1" w:rsidTr="00FD18A1">
        <w:trPr>
          <w:tblCellSpacing w:w="0" w:type="dxa"/>
        </w:trPr>
        <w:tc>
          <w:tcPr>
            <w:tcW w:w="0" w:type="auto"/>
            <w:hideMark/>
          </w:tcPr>
          <w:p w:rsidR="00FD18A1" w:rsidRPr="00FD18A1" w:rsidRDefault="00FD18A1" w:rsidP="00FD18A1">
            <w:r w:rsidRPr="00FD18A1">
              <w:drawing>
                <wp:inline distT="0" distB="0" distL="0" distR="0">
                  <wp:extent cx="752475" cy="752475"/>
                  <wp:effectExtent l="0" t="0" r="9525" b="9525"/>
                  <wp:docPr id="2" name="Picture 2"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qlblog.com/utility/anonymo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proofErr w:type="spellStart"/>
            <w:r w:rsidRPr="00FD18A1">
              <w:rPr>
                <w:b/>
                <w:bCs/>
              </w:rPr>
              <w:t>Bigpa</w:t>
            </w:r>
            <w:proofErr w:type="spellEnd"/>
            <w:r w:rsidRPr="00FD18A1">
              <w:rPr>
                <w:b/>
                <w:bCs/>
              </w:rPr>
              <w:t xml:space="preserve"> said:</w:t>
            </w:r>
          </w:p>
          <w:p w:rsidR="00FD18A1" w:rsidRPr="00FD18A1" w:rsidRDefault="00FD18A1" w:rsidP="00FD18A1">
            <w:r w:rsidRPr="00FD18A1">
              <w:t xml:space="preserve">Brilliant </w:t>
            </w:r>
            <w:proofErr w:type="gramStart"/>
            <w:r w:rsidRPr="00FD18A1">
              <w:t>tool(</w:t>
            </w:r>
            <w:proofErr w:type="gramEnd"/>
            <w:r w:rsidRPr="00FD18A1">
              <w:t>belt), thanks a lot !</w:t>
            </w:r>
          </w:p>
          <w:p w:rsidR="00FD18A1" w:rsidRPr="00FD18A1" w:rsidRDefault="00FD18A1" w:rsidP="00FD18A1">
            <w:r w:rsidRPr="00FD18A1">
              <w:t>This is the gift that keeps on giving</w:t>
            </w:r>
          </w:p>
          <w:p w:rsidR="00FD18A1" w:rsidRPr="00FD18A1" w:rsidRDefault="00FD18A1" w:rsidP="00FD18A1">
            <w:r w:rsidRPr="00FD18A1">
              <w:t xml:space="preserve">April 13, 2014 2:55 PM </w:t>
            </w:r>
          </w:p>
        </w:tc>
      </w:tr>
      <w:tr w:rsidR="00FD18A1" w:rsidRPr="00FD18A1" w:rsidTr="00FD18A1">
        <w:trPr>
          <w:tblCellSpacing w:w="0" w:type="dxa"/>
        </w:trPr>
        <w:tc>
          <w:tcPr>
            <w:tcW w:w="0" w:type="auto"/>
            <w:hideMark/>
          </w:tcPr>
          <w:p w:rsidR="00FD18A1" w:rsidRPr="00FD18A1" w:rsidRDefault="00FD18A1" w:rsidP="00FD18A1">
            <w:r w:rsidRPr="00FD18A1">
              <w:lastRenderedPageBreak/>
              <w:drawing>
                <wp:inline distT="0" distB="0" distL="0" distR="0">
                  <wp:extent cx="752475" cy="752475"/>
                  <wp:effectExtent l="0" t="0" r="9525" b="9525"/>
                  <wp:docPr id="1" name="Picture 1" descr="http://sqlblog.com/utility/anonymo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qlblog.com/utility/anonymous.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inline>
              </w:drawing>
            </w:r>
            <w:r w:rsidRPr="00FD18A1">
              <w:t xml:space="preserve">  </w:t>
            </w:r>
          </w:p>
        </w:tc>
        <w:tc>
          <w:tcPr>
            <w:tcW w:w="5000" w:type="pct"/>
            <w:hideMark/>
          </w:tcPr>
          <w:p w:rsidR="00FD18A1" w:rsidRPr="00FD18A1" w:rsidRDefault="00FD18A1" w:rsidP="00FD18A1">
            <w:pPr>
              <w:rPr>
                <w:b/>
                <w:bCs/>
              </w:rPr>
            </w:pPr>
            <w:proofErr w:type="spellStart"/>
            <w:r w:rsidRPr="00FD18A1">
              <w:rPr>
                <w:b/>
                <w:bCs/>
              </w:rPr>
              <w:t>Sameera</w:t>
            </w:r>
            <w:proofErr w:type="spellEnd"/>
            <w:r w:rsidRPr="00FD18A1">
              <w:rPr>
                <w:b/>
                <w:bCs/>
              </w:rPr>
              <w:t xml:space="preserve"> said:</w:t>
            </w:r>
          </w:p>
          <w:p w:rsidR="00FD18A1" w:rsidRPr="00FD18A1" w:rsidRDefault="00FD18A1" w:rsidP="00FD18A1">
            <w:r w:rsidRPr="00FD18A1">
              <w:t xml:space="preserve">Thank you for the </w:t>
            </w:r>
            <w:proofErr w:type="spellStart"/>
            <w:r w:rsidRPr="00FD18A1">
              <w:t>briliant</w:t>
            </w:r>
            <w:proofErr w:type="spellEnd"/>
            <w:r w:rsidRPr="00FD18A1">
              <w:t xml:space="preserve"> 30 articles on activity monitoring and </w:t>
            </w:r>
            <w:proofErr w:type="spellStart"/>
            <w:r w:rsidRPr="00FD18A1">
              <w:t>WhoIsActive</w:t>
            </w:r>
            <w:proofErr w:type="spellEnd"/>
            <w:r w:rsidRPr="00FD18A1">
              <w:t>.</w:t>
            </w:r>
          </w:p>
          <w:p w:rsidR="00FD18A1" w:rsidRPr="00FD18A1" w:rsidRDefault="00FD18A1" w:rsidP="00FD18A1">
            <w:r w:rsidRPr="00FD18A1">
              <w:t xml:space="preserve">By the way you can use wso2 Business </w:t>
            </w:r>
            <w:proofErr w:type="spellStart"/>
            <w:r w:rsidRPr="00FD18A1">
              <w:t>Acitivity</w:t>
            </w:r>
            <w:proofErr w:type="spellEnd"/>
            <w:r w:rsidRPr="00FD18A1">
              <w:t xml:space="preserve"> Monitor (</w:t>
            </w:r>
            <w:hyperlink r:id="rId60" w:tgtFrame="_new" w:history="1">
              <w:r w:rsidRPr="00FD18A1">
                <w:rPr>
                  <w:rStyle w:val="Hyperlink"/>
                </w:rPr>
                <w:t>http://wso2.org/projects/bam</w:t>
              </w:r>
            </w:hyperlink>
            <w:r w:rsidRPr="00FD18A1">
              <w:t xml:space="preserve">) to take this effort a bit further by configuring the system to generate meaningful results out of the </w:t>
            </w:r>
            <w:proofErr w:type="spellStart"/>
            <w:r w:rsidRPr="00FD18A1">
              <w:t>actvities</w:t>
            </w:r>
            <w:proofErr w:type="spellEnd"/>
            <w:r w:rsidRPr="00FD18A1">
              <w:t xml:space="preserve"> produced. Or you may use wso2 Complex Event Processor (</w:t>
            </w:r>
            <w:hyperlink r:id="rId61" w:tgtFrame="_new" w:history="1">
              <w:r w:rsidRPr="00FD18A1">
                <w:rPr>
                  <w:rStyle w:val="Hyperlink"/>
                </w:rPr>
                <w:t>http://wso2.org/projects/cep</w:t>
              </w:r>
            </w:hyperlink>
            <w:r w:rsidRPr="00FD18A1">
              <w:t xml:space="preserve">) to </w:t>
            </w:r>
            <w:proofErr w:type="spellStart"/>
            <w:r w:rsidRPr="00FD18A1">
              <w:t>analyse</w:t>
            </w:r>
            <w:proofErr w:type="spellEnd"/>
            <w:r w:rsidRPr="00FD18A1">
              <w:t xml:space="preserve"> the activity streams and perform some actions autonomously.</w:t>
            </w:r>
          </w:p>
          <w:p w:rsidR="00FD18A1" w:rsidRPr="00FD18A1" w:rsidRDefault="00FD18A1" w:rsidP="00FD18A1">
            <w:r w:rsidRPr="00FD18A1">
              <w:t xml:space="preserve">September 19, 2014 12:01 PM </w:t>
            </w:r>
          </w:p>
        </w:tc>
      </w:tr>
    </w:tbl>
    <w:p w:rsidR="00FD18A1" w:rsidRPr="00FD18A1" w:rsidRDefault="00FD18A1" w:rsidP="00FD18A1">
      <w:pPr>
        <w:rPr>
          <w:b/>
          <w:bCs/>
        </w:rPr>
      </w:pPr>
      <w:r w:rsidRPr="00FD18A1">
        <w:rPr>
          <w:b/>
          <w:bCs/>
        </w:rPr>
        <w:t xml:space="preserve">About Adam </w:t>
      </w:r>
      <w:proofErr w:type="spellStart"/>
      <w:r w:rsidRPr="00FD18A1">
        <w:rPr>
          <w:b/>
          <w:bCs/>
        </w:rPr>
        <w:t>Machanic</w:t>
      </w:r>
      <w:proofErr w:type="spellEnd"/>
    </w:p>
    <w:p w:rsidR="00FD18A1" w:rsidRPr="00FD18A1" w:rsidRDefault="00FD18A1" w:rsidP="00FD18A1">
      <w:r w:rsidRPr="00FD18A1">
        <w:t xml:space="preserve">Adam </w:t>
      </w:r>
      <w:proofErr w:type="spellStart"/>
      <w:r w:rsidRPr="00FD18A1">
        <w:t>Machanic</w:t>
      </w:r>
      <w:proofErr w:type="spellEnd"/>
      <w:r w:rsidRPr="00FD18A1">
        <w:t xml:space="preserve"> is a Boston-based SQL Server developer, writer, and speaker. He focuses on large-scale data warehouse performance and development, and is author of the award-winning SQL Server monitoring stored procedure, </w:t>
      </w:r>
      <w:proofErr w:type="spellStart"/>
      <w:r w:rsidRPr="00FD18A1">
        <w:t>sp_WhoIsActive</w:t>
      </w:r>
      <w:proofErr w:type="spellEnd"/>
      <w:r w:rsidRPr="00FD18A1">
        <w:t xml:space="preserve">. Adam has written for numerous web sites and magazines, including </w:t>
      </w:r>
      <w:proofErr w:type="spellStart"/>
      <w:r w:rsidRPr="00FD18A1">
        <w:t>SQLblog</w:t>
      </w:r>
      <w:proofErr w:type="spellEnd"/>
      <w:r w:rsidRPr="00FD18A1">
        <w:t xml:space="preserve">, Simple Talk, Search SQL Server, SQL Server Professional, </w:t>
      </w:r>
      <w:proofErr w:type="spellStart"/>
      <w:r w:rsidRPr="00FD18A1">
        <w:t>CoDe</w:t>
      </w:r>
      <w:proofErr w:type="spellEnd"/>
      <w:r w:rsidRPr="00FD18A1">
        <w:t>, and VSJ. He has also contributed to several books on SQL Server, including "SQL Server 2008 Internals" (Microsoft Press, 2009) and "Expert SQL Server 2005 Development" (</w:t>
      </w:r>
      <w:proofErr w:type="spellStart"/>
      <w:r w:rsidRPr="00FD18A1">
        <w:t>Apress</w:t>
      </w:r>
      <w:proofErr w:type="spellEnd"/>
      <w:r w:rsidRPr="00FD18A1">
        <w:t xml:space="preserve">, 2007). Adam regularly speaks at conferences and training events on a variety of SQL Server topics. He is a Microsoft Most Valuable Professional (MVP) for SQL Server, a Microsoft Certified IT Professional (MCITP), and an alumnus of the </w:t>
      </w:r>
      <w:proofErr w:type="gramStart"/>
      <w:r w:rsidRPr="00FD18A1">
        <w:t>INETA North American Speakers Bureau.</w:t>
      </w:r>
      <w:proofErr w:type="gramEnd"/>
      <w:r w:rsidRPr="00FD18A1">
        <w:t xml:space="preserve"> </w:t>
      </w:r>
    </w:p>
    <w:p w:rsidR="00FD18A1" w:rsidRDefault="00FD18A1"/>
    <w:sectPr w:rsidR="00FD1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8A1"/>
    <w:rsid w:val="00574618"/>
    <w:rsid w:val="00FD1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8A1"/>
    <w:rPr>
      <w:color w:val="0000FF" w:themeColor="hyperlink"/>
      <w:u w:val="single"/>
    </w:rPr>
  </w:style>
  <w:style w:type="paragraph" w:styleId="BalloonText">
    <w:name w:val="Balloon Text"/>
    <w:basedOn w:val="Normal"/>
    <w:link w:val="BalloonTextChar"/>
    <w:uiPriority w:val="99"/>
    <w:semiHidden/>
    <w:unhideWhenUsed/>
    <w:rsid w:val="00FD1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8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8A1"/>
    <w:rPr>
      <w:color w:val="0000FF" w:themeColor="hyperlink"/>
      <w:u w:val="single"/>
    </w:rPr>
  </w:style>
  <w:style w:type="paragraph" w:styleId="BalloonText">
    <w:name w:val="Balloon Text"/>
    <w:basedOn w:val="Normal"/>
    <w:link w:val="BalloonTextChar"/>
    <w:uiPriority w:val="99"/>
    <w:semiHidden/>
    <w:unhideWhenUsed/>
    <w:rsid w:val="00FD1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8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492122">
      <w:bodyDiv w:val="1"/>
      <w:marLeft w:val="0"/>
      <w:marRight w:val="0"/>
      <w:marTop w:val="0"/>
      <w:marBottom w:val="0"/>
      <w:divBdr>
        <w:top w:val="none" w:sz="0" w:space="0" w:color="auto"/>
        <w:left w:val="none" w:sz="0" w:space="0" w:color="auto"/>
        <w:bottom w:val="none" w:sz="0" w:space="0" w:color="auto"/>
        <w:right w:val="none" w:sz="0" w:space="0" w:color="auto"/>
      </w:divBdr>
      <w:divsChild>
        <w:div w:id="419789665">
          <w:marLeft w:val="0"/>
          <w:marRight w:val="0"/>
          <w:marTop w:val="0"/>
          <w:marBottom w:val="0"/>
          <w:divBdr>
            <w:top w:val="none" w:sz="0" w:space="0" w:color="auto"/>
            <w:left w:val="none" w:sz="0" w:space="0" w:color="auto"/>
            <w:bottom w:val="none" w:sz="0" w:space="0" w:color="auto"/>
            <w:right w:val="none" w:sz="0" w:space="0" w:color="auto"/>
          </w:divBdr>
          <w:divsChild>
            <w:div w:id="1863667118">
              <w:marLeft w:val="0"/>
              <w:marRight w:val="0"/>
              <w:marTop w:val="0"/>
              <w:marBottom w:val="0"/>
              <w:divBdr>
                <w:top w:val="none" w:sz="0" w:space="0" w:color="auto"/>
                <w:left w:val="none" w:sz="0" w:space="0" w:color="auto"/>
                <w:bottom w:val="none" w:sz="0" w:space="0" w:color="auto"/>
                <w:right w:val="none" w:sz="0" w:space="0" w:color="auto"/>
              </w:divBdr>
              <w:divsChild>
                <w:div w:id="1910652715">
                  <w:marLeft w:val="0"/>
                  <w:marRight w:val="0"/>
                  <w:marTop w:val="0"/>
                  <w:marBottom w:val="0"/>
                  <w:divBdr>
                    <w:top w:val="none" w:sz="0" w:space="0" w:color="auto"/>
                    <w:left w:val="none" w:sz="0" w:space="0" w:color="auto"/>
                    <w:bottom w:val="none" w:sz="0" w:space="0" w:color="auto"/>
                    <w:right w:val="none" w:sz="0" w:space="0" w:color="auto"/>
                  </w:divBdr>
                  <w:divsChild>
                    <w:div w:id="1484199168">
                      <w:marLeft w:val="0"/>
                      <w:marRight w:val="0"/>
                      <w:marTop w:val="0"/>
                      <w:marBottom w:val="0"/>
                      <w:divBdr>
                        <w:top w:val="none" w:sz="0" w:space="0" w:color="auto"/>
                        <w:left w:val="none" w:sz="0" w:space="0" w:color="auto"/>
                        <w:bottom w:val="none" w:sz="0" w:space="0" w:color="auto"/>
                        <w:right w:val="none" w:sz="0" w:space="0" w:color="auto"/>
                      </w:divBdr>
                      <w:divsChild>
                        <w:div w:id="797339398">
                          <w:marLeft w:val="0"/>
                          <w:marRight w:val="0"/>
                          <w:marTop w:val="0"/>
                          <w:marBottom w:val="0"/>
                          <w:divBdr>
                            <w:top w:val="none" w:sz="0" w:space="0" w:color="auto"/>
                            <w:left w:val="none" w:sz="0" w:space="0" w:color="auto"/>
                            <w:bottom w:val="none" w:sz="0" w:space="0" w:color="auto"/>
                            <w:right w:val="none" w:sz="0" w:space="0" w:color="auto"/>
                          </w:divBdr>
                        </w:div>
                        <w:div w:id="733086149">
                          <w:marLeft w:val="0"/>
                          <w:marRight w:val="0"/>
                          <w:marTop w:val="0"/>
                          <w:marBottom w:val="0"/>
                          <w:divBdr>
                            <w:top w:val="none" w:sz="0" w:space="0" w:color="auto"/>
                            <w:left w:val="none" w:sz="0" w:space="0" w:color="auto"/>
                            <w:bottom w:val="none" w:sz="0" w:space="0" w:color="auto"/>
                            <w:right w:val="none" w:sz="0" w:space="0" w:color="auto"/>
                          </w:divBdr>
                          <w:divsChild>
                            <w:div w:id="66726777">
                              <w:marLeft w:val="0"/>
                              <w:marRight w:val="0"/>
                              <w:marTop w:val="0"/>
                              <w:marBottom w:val="0"/>
                              <w:divBdr>
                                <w:top w:val="none" w:sz="0" w:space="0" w:color="auto"/>
                                <w:left w:val="none" w:sz="0" w:space="0" w:color="auto"/>
                                <w:bottom w:val="none" w:sz="0" w:space="0" w:color="auto"/>
                                <w:right w:val="none" w:sz="0" w:space="0" w:color="auto"/>
                              </w:divBdr>
                              <w:divsChild>
                                <w:div w:id="1664625469">
                                  <w:marLeft w:val="0"/>
                                  <w:marRight w:val="0"/>
                                  <w:marTop w:val="0"/>
                                  <w:marBottom w:val="0"/>
                                  <w:divBdr>
                                    <w:top w:val="none" w:sz="0" w:space="0" w:color="auto"/>
                                    <w:left w:val="none" w:sz="0" w:space="0" w:color="auto"/>
                                    <w:bottom w:val="none" w:sz="0" w:space="0" w:color="auto"/>
                                    <w:right w:val="none" w:sz="0" w:space="0" w:color="auto"/>
                                  </w:divBdr>
                                </w:div>
                                <w:div w:id="457190546">
                                  <w:marLeft w:val="0"/>
                                  <w:marRight w:val="0"/>
                                  <w:marTop w:val="0"/>
                                  <w:marBottom w:val="0"/>
                                  <w:divBdr>
                                    <w:top w:val="none" w:sz="0" w:space="0" w:color="auto"/>
                                    <w:left w:val="none" w:sz="0" w:space="0" w:color="auto"/>
                                    <w:bottom w:val="none" w:sz="0" w:space="0" w:color="auto"/>
                                    <w:right w:val="none" w:sz="0" w:space="0" w:color="auto"/>
                                  </w:divBdr>
                                  <w:divsChild>
                                    <w:div w:id="13980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421">
                              <w:marLeft w:val="0"/>
                              <w:marRight w:val="0"/>
                              <w:marTop w:val="0"/>
                              <w:marBottom w:val="0"/>
                              <w:divBdr>
                                <w:top w:val="none" w:sz="0" w:space="0" w:color="auto"/>
                                <w:left w:val="none" w:sz="0" w:space="0" w:color="auto"/>
                                <w:bottom w:val="none" w:sz="0" w:space="0" w:color="auto"/>
                                <w:right w:val="none" w:sz="0" w:space="0" w:color="auto"/>
                              </w:divBdr>
                            </w:div>
                            <w:div w:id="1996370581">
                              <w:marLeft w:val="0"/>
                              <w:marRight w:val="0"/>
                              <w:marTop w:val="0"/>
                              <w:marBottom w:val="0"/>
                              <w:divBdr>
                                <w:top w:val="none" w:sz="0" w:space="0" w:color="auto"/>
                                <w:left w:val="none" w:sz="0" w:space="0" w:color="auto"/>
                                <w:bottom w:val="none" w:sz="0" w:space="0" w:color="auto"/>
                                <w:right w:val="none" w:sz="0" w:space="0" w:color="auto"/>
                              </w:divBdr>
                              <w:divsChild>
                                <w:div w:id="1843003617">
                                  <w:marLeft w:val="0"/>
                                  <w:marRight w:val="0"/>
                                  <w:marTop w:val="0"/>
                                  <w:marBottom w:val="0"/>
                                  <w:divBdr>
                                    <w:top w:val="none" w:sz="0" w:space="0" w:color="auto"/>
                                    <w:left w:val="none" w:sz="0" w:space="0" w:color="auto"/>
                                    <w:bottom w:val="none" w:sz="0" w:space="0" w:color="auto"/>
                                    <w:right w:val="none" w:sz="0" w:space="0" w:color="auto"/>
                                  </w:divBdr>
                                </w:div>
                                <w:div w:id="1254899756">
                                  <w:marLeft w:val="0"/>
                                  <w:marRight w:val="0"/>
                                  <w:marTop w:val="0"/>
                                  <w:marBottom w:val="0"/>
                                  <w:divBdr>
                                    <w:top w:val="none" w:sz="0" w:space="0" w:color="auto"/>
                                    <w:left w:val="none" w:sz="0" w:space="0" w:color="auto"/>
                                    <w:bottom w:val="none" w:sz="0" w:space="0" w:color="auto"/>
                                    <w:right w:val="none" w:sz="0" w:space="0" w:color="auto"/>
                                  </w:divBdr>
                                </w:div>
                                <w:div w:id="1958368273">
                                  <w:marLeft w:val="0"/>
                                  <w:marRight w:val="0"/>
                                  <w:marTop w:val="0"/>
                                  <w:marBottom w:val="0"/>
                                  <w:divBdr>
                                    <w:top w:val="none" w:sz="0" w:space="0" w:color="auto"/>
                                    <w:left w:val="none" w:sz="0" w:space="0" w:color="auto"/>
                                    <w:bottom w:val="none" w:sz="0" w:space="0" w:color="auto"/>
                                    <w:right w:val="none" w:sz="0" w:space="0" w:color="auto"/>
                                  </w:divBdr>
                                </w:div>
                                <w:div w:id="549732665">
                                  <w:marLeft w:val="0"/>
                                  <w:marRight w:val="0"/>
                                  <w:marTop w:val="0"/>
                                  <w:marBottom w:val="0"/>
                                  <w:divBdr>
                                    <w:top w:val="none" w:sz="0" w:space="0" w:color="auto"/>
                                    <w:left w:val="none" w:sz="0" w:space="0" w:color="auto"/>
                                    <w:bottom w:val="none" w:sz="0" w:space="0" w:color="auto"/>
                                    <w:right w:val="none" w:sz="0" w:space="0" w:color="auto"/>
                                  </w:divBdr>
                                </w:div>
                                <w:div w:id="846557615">
                                  <w:marLeft w:val="0"/>
                                  <w:marRight w:val="0"/>
                                  <w:marTop w:val="0"/>
                                  <w:marBottom w:val="0"/>
                                  <w:divBdr>
                                    <w:top w:val="none" w:sz="0" w:space="0" w:color="auto"/>
                                    <w:left w:val="none" w:sz="0" w:space="0" w:color="auto"/>
                                    <w:bottom w:val="none" w:sz="0" w:space="0" w:color="auto"/>
                                    <w:right w:val="none" w:sz="0" w:space="0" w:color="auto"/>
                                  </w:divBdr>
                                </w:div>
                                <w:div w:id="15425490">
                                  <w:marLeft w:val="0"/>
                                  <w:marRight w:val="0"/>
                                  <w:marTop w:val="0"/>
                                  <w:marBottom w:val="0"/>
                                  <w:divBdr>
                                    <w:top w:val="none" w:sz="0" w:space="0" w:color="auto"/>
                                    <w:left w:val="none" w:sz="0" w:space="0" w:color="auto"/>
                                    <w:bottom w:val="none" w:sz="0" w:space="0" w:color="auto"/>
                                    <w:right w:val="none" w:sz="0" w:space="0" w:color="auto"/>
                                  </w:divBdr>
                                </w:div>
                                <w:div w:id="414595450">
                                  <w:marLeft w:val="0"/>
                                  <w:marRight w:val="0"/>
                                  <w:marTop w:val="0"/>
                                  <w:marBottom w:val="0"/>
                                  <w:divBdr>
                                    <w:top w:val="none" w:sz="0" w:space="0" w:color="auto"/>
                                    <w:left w:val="none" w:sz="0" w:space="0" w:color="auto"/>
                                    <w:bottom w:val="none" w:sz="0" w:space="0" w:color="auto"/>
                                    <w:right w:val="none" w:sz="0" w:space="0" w:color="auto"/>
                                  </w:divBdr>
                                </w:div>
                                <w:div w:id="183595763">
                                  <w:marLeft w:val="0"/>
                                  <w:marRight w:val="0"/>
                                  <w:marTop w:val="0"/>
                                  <w:marBottom w:val="0"/>
                                  <w:divBdr>
                                    <w:top w:val="none" w:sz="0" w:space="0" w:color="auto"/>
                                    <w:left w:val="none" w:sz="0" w:space="0" w:color="auto"/>
                                    <w:bottom w:val="none" w:sz="0" w:space="0" w:color="auto"/>
                                    <w:right w:val="none" w:sz="0" w:space="0" w:color="auto"/>
                                  </w:divBdr>
                                </w:div>
                                <w:div w:id="196050221">
                                  <w:marLeft w:val="0"/>
                                  <w:marRight w:val="0"/>
                                  <w:marTop w:val="0"/>
                                  <w:marBottom w:val="0"/>
                                  <w:divBdr>
                                    <w:top w:val="none" w:sz="0" w:space="0" w:color="auto"/>
                                    <w:left w:val="none" w:sz="0" w:space="0" w:color="auto"/>
                                    <w:bottom w:val="none" w:sz="0" w:space="0" w:color="auto"/>
                                    <w:right w:val="none" w:sz="0" w:space="0" w:color="auto"/>
                                  </w:divBdr>
                                </w:div>
                                <w:div w:id="1592546599">
                                  <w:marLeft w:val="0"/>
                                  <w:marRight w:val="0"/>
                                  <w:marTop w:val="0"/>
                                  <w:marBottom w:val="0"/>
                                  <w:divBdr>
                                    <w:top w:val="none" w:sz="0" w:space="0" w:color="auto"/>
                                    <w:left w:val="none" w:sz="0" w:space="0" w:color="auto"/>
                                    <w:bottom w:val="none" w:sz="0" w:space="0" w:color="auto"/>
                                    <w:right w:val="none" w:sz="0" w:space="0" w:color="auto"/>
                                  </w:divBdr>
                                </w:div>
                                <w:div w:id="1460535872">
                                  <w:marLeft w:val="0"/>
                                  <w:marRight w:val="0"/>
                                  <w:marTop w:val="0"/>
                                  <w:marBottom w:val="0"/>
                                  <w:divBdr>
                                    <w:top w:val="none" w:sz="0" w:space="0" w:color="auto"/>
                                    <w:left w:val="none" w:sz="0" w:space="0" w:color="auto"/>
                                    <w:bottom w:val="none" w:sz="0" w:space="0" w:color="auto"/>
                                    <w:right w:val="none" w:sz="0" w:space="0" w:color="auto"/>
                                  </w:divBdr>
                                </w:div>
                                <w:div w:id="1247811865">
                                  <w:marLeft w:val="0"/>
                                  <w:marRight w:val="0"/>
                                  <w:marTop w:val="0"/>
                                  <w:marBottom w:val="0"/>
                                  <w:divBdr>
                                    <w:top w:val="none" w:sz="0" w:space="0" w:color="auto"/>
                                    <w:left w:val="none" w:sz="0" w:space="0" w:color="auto"/>
                                    <w:bottom w:val="none" w:sz="0" w:space="0" w:color="auto"/>
                                    <w:right w:val="none" w:sz="0" w:space="0" w:color="auto"/>
                                  </w:divBdr>
                                </w:div>
                                <w:div w:id="1822647986">
                                  <w:marLeft w:val="0"/>
                                  <w:marRight w:val="0"/>
                                  <w:marTop w:val="0"/>
                                  <w:marBottom w:val="0"/>
                                  <w:divBdr>
                                    <w:top w:val="none" w:sz="0" w:space="0" w:color="auto"/>
                                    <w:left w:val="none" w:sz="0" w:space="0" w:color="auto"/>
                                    <w:bottom w:val="none" w:sz="0" w:space="0" w:color="auto"/>
                                    <w:right w:val="none" w:sz="0" w:space="0" w:color="auto"/>
                                  </w:divBdr>
                                </w:div>
                                <w:div w:id="1421832846">
                                  <w:marLeft w:val="0"/>
                                  <w:marRight w:val="0"/>
                                  <w:marTop w:val="0"/>
                                  <w:marBottom w:val="0"/>
                                  <w:divBdr>
                                    <w:top w:val="none" w:sz="0" w:space="0" w:color="auto"/>
                                    <w:left w:val="none" w:sz="0" w:space="0" w:color="auto"/>
                                    <w:bottom w:val="none" w:sz="0" w:space="0" w:color="auto"/>
                                    <w:right w:val="none" w:sz="0" w:space="0" w:color="auto"/>
                                  </w:divBdr>
                                </w:div>
                                <w:div w:id="1327510137">
                                  <w:marLeft w:val="0"/>
                                  <w:marRight w:val="0"/>
                                  <w:marTop w:val="0"/>
                                  <w:marBottom w:val="0"/>
                                  <w:divBdr>
                                    <w:top w:val="none" w:sz="0" w:space="0" w:color="auto"/>
                                    <w:left w:val="none" w:sz="0" w:space="0" w:color="auto"/>
                                    <w:bottom w:val="none" w:sz="0" w:space="0" w:color="auto"/>
                                    <w:right w:val="none" w:sz="0" w:space="0" w:color="auto"/>
                                  </w:divBdr>
                                </w:div>
                                <w:div w:id="1431194299">
                                  <w:marLeft w:val="0"/>
                                  <w:marRight w:val="0"/>
                                  <w:marTop w:val="0"/>
                                  <w:marBottom w:val="0"/>
                                  <w:divBdr>
                                    <w:top w:val="none" w:sz="0" w:space="0" w:color="auto"/>
                                    <w:left w:val="none" w:sz="0" w:space="0" w:color="auto"/>
                                    <w:bottom w:val="none" w:sz="0" w:space="0" w:color="auto"/>
                                    <w:right w:val="none" w:sz="0" w:space="0" w:color="auto"/>
                                  </w:divBdr>
                                </w:div>
                                <w:div w:id="103771773">
                                  <w:marLeft w:val="0"/>
                                  <w:marRight w:val="0"/>
                                  <w:marTop w:val="0"/>
                                  <w:marBottom w:val="0"/>
                                  <w:divBdr>
                                    <w:top w:val="none" w:sz="0" w:space="0" w:color="auto"/>
                                    <w:left w:val="none" w:sz="0" w:space="0" w:color="auto"/>
                                    <w:bottom w:val="none" w:sz="0" w:space="0" w:color="auto"/>
                                    <w:right w:val="none" w:sz="0" w:space="0" w:color="auto"/>
                                  </w:divBdr>
                                </w:div>
                                <w:div w:id="1418939653">
                                  <w:marLeft w:val="0"/>
                                  <w:marRight w:val="0"/>
                                  <w:marTop w:val="0"/>
                                  <w:marBottom w:val="0"/>
                                  <w:divBdr>
                                    <w:top w:val="none" w:sz="0" w:space="0" w:color="auto"/>
                                    <w:left w:val="none" w:sz="0" w:space="0" w:color="auto"/>
                                    <w:bottom w:val="none" w:sz="0" w:space="0" w:color="auto"/>
                                    <w:right w:val="none" w:sz="0" w:space="0" w:color="auto"/>
                                  </w:divBdr>
                                </w:div>
                                <w:div w:id="1478106063">
                                  <w:marLeft w:val="0"/>
                                  <w:marRight w:val="0"/>
                                  <w:marTop w:val="0"/>
                                  <w:marBottom w:val="0"/>
                                  <w:divBdr>
                                    <w:top w:val="none" w:sz="0" w:space="0" w:color="auto"/>
                                    <w:left w:val="none" w:sz="0" w:space="0" w:color="auto"/>
                                    <w:bottom w:val="none" w:sz="0" w:space="0" w:color="auto"/>
                                    <w:right w:val="none" w:sz="0" w:space="0" w:color="auto"/>
                                  </w:divBdr>
                                </w:div>
                                <w:div w:id="1815029087">
                                  <w:marLeft w:val="0"/>
                                  <w:marRight w:val="0"/>
                                  <w:marTop w:val="0"/>
                                  <w:marBottom w:val="0"/>
                                  <w:divBdr>
                                    <w:top w:val="none" w:sz="0" w:space="0" w:color="auto"/>
                                    <w:left w:val="none" w:sz="0" w:space="0" w:color="auto"/>
                                    <w:bottom w:val="none" w:sz="0" w:space="0" w:color="auto"/>
                                    <w:right w:val="none" w:sz="0" w:space="0" w:color="auto"/>
                                  </w:divBdr>
                                </w:div>
                                <w:div w:id="1293752489">
                                  <w:marLeft w:val="0"/>
                                  <w:marRight w:val="0"/>
                                  <w:marTop w:val="0"/>
                                  <w:marBottom w:val="0"/>
                                  <w:divBdr>
                                    <w:top w:val="none" w:sz="0" w:space="0" w:color="auto"/>
                                    <w:left w:val="none" w:sz="0" w:space="0" w:color="auto"/>
                                    <w:bottom w:val="none" w:sz="0" w:space="0" w:color="auto"/>
                                    <w:right w:val="none" w:sz="0" w:space="0" w:color="auto"/>
                                  </w:divBdr>
                                </w:div>
                                <w:div w:id="706373047">
                                  <w:marLeft w:val="0"/>
                                  <w:marRight w:val="0"/>
                                  <w:marTop w:val="0"/>
                                  <w:marBottom w:val="0"/>
                                  <w:divBdr>
                                    <w:top w:val="none" w:sz="0" w:space="0" w:color="auto"/>
                                    <w:left w:val="none" w:sz="0" w:space="0" w:color="auto"/>
                                    <w:bottom w:val="none" w:sz="0" w:space="0" w:color="auto"/>
                                    <w:right w:val="none" w:sz="0" w:space="0" w:color="auto"/>
                                  </w:divBdr>
                                </w:div>
                                <w:div w:id="1268075810">
                                  <w:marLeft w:val="0"/>
                                  <w:marRight w:val="0"/>
                                  <w:marTop w:val="0"/>
                                  <w:marBottom w:val="0"/>
                                  <w:divBdr>
                                    <w:top w:val="none" w:sz="0" w:space="0" w:color="auto"/>
                                    <w:left w:val="none" w:sz="0" w:space="0" w:color="auto"/>
                                    <w:bottom w:val="none" w:sz="0" w:space="0" w:color="auto"/>
                                    <w:right w:val="none" w:sz="0" w:space="0" w:color="auto"/>
                                  </w:divBdr>
                                </w:div>
                                <w:div w:id="932277127">
                                  <w:marLeft w:val="0"/>
                                  <w:marRight w:val="0"/>
                                  <w:marTop w:val="0"/>
                                  <w:marBottom w:val="0"/>
                                  <w:divBdr>
                                    <w:top w:val="none" w:sz="0" w:space="0" w:color="auto"/>
                                    <w:left w:val="none" w:sz="0" w:space="0" w:color="auto"/>
                                    <w:bottom w:val="none" w:sz="0" w:space="0" w:color="auto"/>
                                    <w:right w:val="none" w:sz="0" w:space="0" w:color="auto"/>
                                  </w:divBdr>
                                </w:div>
                                <w:div w:id="898782849">
                                  <w:marLeft w:val="0"/>
                                  <w:marRight w:val="0"/>
                                  <w:marTop w:val="0"/>
                                  <w:marBottom w:val="0"/>
                                  <w:divBdr>
                                    <w:top w:val="none" w:sz="0" w:space="0" w:color="auto"/>
                                    <w:left w:val="none" w:sz="0" w:space="0" w:color="auto"/>
                                    <w:bottom w:val="none" w:sz="0" w:space="0" w:color="auto"/>
                                    <w:right w:val="none" w:sz="0" w:space="0" w:color="auto"/>
                                  </w:divBdr>
                                </w:div>
                                <w:div w:id="865752056">
                                  <w:marLeft w:val="0"/>
                                  <w:marRight w:val="0"/>
                                  <w:marTop w:val="0"/>
                                  <w:marBottom w:val="0"/>
                                  <w:divBdr>
                                    <w:top w:val="none" w:sz="0" w:space="0" w:color="auto"/>
                                    <w:left w:val="none" w:sz="0" w:space="0" w:color="auto"/>
                                    <w:bottom w:val="none" w:sz="0" w:space="0" w:color="auto"/>
                                    <w:right w:val="none" w:sz="0" w:space="0" w:color="auto"/>
                                  </w:divBdr>
                                </w:div>
                                <w:div w:id="46686752">
                                  <w:marLeft w:val="0"/>
                                  <w:marRight w:val="0"/>
                                  <w:marTop w:val="0"/>
                                  <w:marBottom w:val="0"/>
                                  <w:divBdr>
                                    <w:top w:val="none" w:sz="0" w:space="0" w:color="auto"/>
                                    <w:left w:val="none" w:sz="0" w:space="0" w:color="auto"/>
                                    <w:bottom w:val="none" w:sz="0" w:space="0" w:color="auto"/>
                                    <w:right w:val="none" w:sz="0" w:space="0" w:color="auto"/>
                                  </w:divBdr>
                                </w:div>
                                <w:div w:id="446586283">
                                  <w:marLeft w:val="0"/>
                                  <w:marRight w:val="0"/>
                                  <w:marTop w:val="0"/>
                                  <w:marBottom w:val="0"/>
                                  <w:divBdr>
                                    <w:top w:val="none" w:sz="0" w:space="0" w:color="auto"/>
                                    <w:left w:val="none" w:sz="0" w:space="0" w:color="auto"/>
                                    <w:bottom w:val="none" w:sz="0" w:space="0" w:color="auto"/>
                                    <w:right w:val="none" w:sz="0" w:space="0" w:color="auto"/>
                                  </w:divBdr>
                                </w:div>
                                <w:div w:id="493643658">
                                  <w:marLeft w:val="0"/>
                                  <w:marRight w:val="0"/>
                                  <w:marTop w:val="0"/>
                                  <w:marBottom w:val="0"/>
                                  <w:divBdr>
                                    <w:top w:val="none" w:sz="0" w:space="0" w:color="auto"/>
                                    <w:left w:val="none" w:sz="0" w:space="0" w:color="auto"/>
                                    <w:bottom w:val="none" w:sz="0" w:space="0" w:color="auto"/>
                                    <w:right w:val="none" w:sz="0" w:space="0" w:color="auto"/>
                                  </w:divBdr>
                                </w:div>
                                <w:div w:id="1273122955">
                                  <w:marLeft w:val="0"/>
                                  <w:marRight w:val="0"/>
                                  <w:marTop w:val="0"/>
                                  <w:marBottom w:val="0"/>
                                  <w:divBdr>
                                    <w:top w:val="none" w:sz="0" w:space="0" w:color="auto"/>
                                    <w:left w:val="none" w:sz="0" w:space="0" w:color="auto"/>
                                    <w:bottom w:val="none" w:sz="0" w:space="0" w:color="auto"/>
                                    <w:right w:val="none" w:sz="0" w:space="0" w:color="auto"/>
                                  </w:divBdr>
                                </w:div>
                                <w:div w:id="251015700">
                                  <w:marLeft w:val="0"/>
                                  <w:marRight w:val="0"/>
                                  <w:marTop w:val="0"/>
                                  <w:marBottom w:val="0"/>
                                  <w:divBdr>
                                    <w:top w:val="none" w:sz="0" w:space="0" w:color="auto"/>
                                    <w:left w:val="none" w:sz="0" w:space="0" w:color="auto"/>
                                    <w:bottom w:val="none" w:sz="0" w:space="0" w:color="auto"/>
                                    <w:right w:val="none" w:sz="0" w:space="0" w:color="auto"/>
                                  </w:divBdr>
                                </w:div>
                                <w:div w:id="812138102">
                                  <w:marLeft w:val="0"/>
                                  <w:marRight w:val="0"/>
                                  <w:marTop w:val="0"/>
                                  <w:marBottom w:val="0"/>
                                  <w:divBdr>
                                    <w:top w:val="none" w:sz="0" w:space="0" w:color="auto"/>
                                    <w:left w:val="none" w:sz="0" w:space="0" w:color="auto"/>
                                    <w:bottom w:val="none" w:sz="0" w:space="0" w:color="auto"/>
                                    <w:right w:val="none" w:sz="0" w:space="0" w:color="auto"/>
                                  </w:divBdr>
                                </w:div>
                                <w:div w:id="1133523276">
                                  <w:marLeft w:val="0"/>
                                  <w:marRight w:val="0"/>
                                  <w:marTop w:val="0"/>
                                  <w:marBottom w:val="0"/>
                                  <w:divBdr>
                                    <w:top w:val="none" w:sz="0" w:space="0" w:color="auto"/>
                                    <w:left w:val="none" w:sz="0" w:space="0" w:color="auto"/>
                                    <w:bottom w:val="none" w:sz="0" w:space="0" w:color="auto"/>
                                    <w:right w:val="none" w:sz="0" w:space="0" w:color="auto"/>
                                  </w:divBdr>
                                </w:div>
                                <w:div w:id="1111318390">
                                  <w:marLeft w:val="0"/>
                                  <w:marRight w:val="0"/>
                                  <w:marTop w:val="0"/>
                                  <w:marBottom w:val="0"/>
                                  <w:divBdr>
                                    <w:top w:val="none" w:sz="0" w:space="0" w:color="auto"/>
                                    <w:left w:val="none" w:sz="0" w:space="0" w:color="auto"/>
                                    <w:bottom w:val="none" w:sz="0" w:space="0" w:color="auto"/>
                                    <w:right w:val="none" w:sz="0" w:space="0" w:color="auto"/>
                                  </w:divBdr>
                                </w:div>
                                <w:div w:id="1607495099">
                                  <w:marLeft w:val="0"/>
                                  <w:marRight w:val="0"/>
                                  <w:marTop w:val="0"/>
                                  <w:marBottom w:val="0"/>
                                  <w:divBdr>
                                    <w:top w:val="none" w:sz="0" w:space="0" w:color="auto"/>
                                    <w:left w:val="none" w:sz="0" w:space="0" w:color="auto"/>
                                    <w:bottom w:val="none" w:sz="0" w:space="0" w:color="auto"/>
                                    <w:right w:val="none" w:sz="0" w:space="0" w:color="auto"/>
                                  </w:divBdr>
                                </w:div>
                                <w:div w:id="1357998902">
                                  <w:marLeft w:val="0"/>
                                  <w:marRight w:val="0"/>
                                  <w:marTop w:val="0"/>
                                  <w:marBottom w:val="0"/>
                                  <w:divBdr>
                                    <w:top w:val="none" w:sz="0" w:space="0" w:color="auto"/>
                                    <w:left w:val="none" w:sz="0" w:space="0" w:color="auto"/>
                                    <w:bottom w:val="none" w:sz="0" w:space="0" w:color="auto"/>
                                    <w:right w:val="none" w:sz="0" w:space="0" w:color="auto"/>
                                  </w:divBdr>
                                </w:div>
                                <w:div w:id="541946009">
                                  <w:marLeft w:val="0"/>
                                  <w:marRight w:val="0"/>
                                  <w:marTop w:val="0"/>
                                  <w:marBottom w:val="0"/>
                                  <w:divBdr>
                                    <w:top w:val="none" w:sz="0" w:space="0" w:color="auto"/>
                                    <w:left w:val="none" w:sz="0" w:space="0" w:color="auto"/>
                                    <w:bottom w:val="none" w:sz="0" w:space="0" w:color="auto"/>
                                    <w:right w:val="none" w:sz="0" w:space="0" w:color="auto"/>
                                  </w:divBdr>
                                </w:div>
                                <w:div w:id="1078136155">
                                  <w:marLeft w:val="0"/>
                                  <w:marRight w:val="0"/>
                                  <w:marTop w:val="0"/>
                                  <w:marBottom w:val="0"/>
                                  <w:divBdr>
                                    <w:top w:val="none" w:sz="0" w:space="0" w:color="auto"/>
                                    <w:left w:val="none" w:sz="0" w:space="0" w:color="auto"/>
                                    <w:bottom w:val="none" w:sz="0" w:space="0" w:color="auto"/>
                                    <w:right w:val="none" w:sz="0" w:space="0" w:color="auto"/>
                                  </w:divBdr>
                                </w:div>
                                <w:div w:id="1883054001">
                                  <w:marLeft w:val="0"/>
                                  <w:marRight w:val="0"/>
                                  <w:marTop w:val="0"/>
                                  <w:marBottom w:val="0"/>
                                  <w:divBdr>
                                    <w:top w:val="none" w:sz="0" w:space="0" w:color="auto"/>
                                    <w:left w:val="none" w:sz="0" w:space="0" w:color="auto"/>
                                    <w:bottom w:val="none" w:sz="0" w:space="0" w:color="auto"/>
                                    <w:right w:val="none" w:sz="0" w:space="0" w:color="auto"/>
                                  </w:divBdr>
                                </w:div>
                                <w:div w:id="1736657382">
                                  <w:marLeft w:val="0"/>
                                  <w:marRight w:val="0"/>
                                  <w:marTop w:val="0"/>
                                  <w:marBottom w:val="0"/>
                                  <w:divBdr>
                                    <w:top w:val="none" w:sz="0" w:space="0" w:color="auto"/>
                                    <w:left w:val="none" w:sz="0" w:space="0" w:color="auto"/>
                                    <w:bottom w:val="none" w:sz="0" w:space="0" w:color="auto"/>
                                    <w:right w:val="none" w:sz="0" w:space="0" w:color="auto"/>
                                  </w:divBdr>
                                </w:div>
                                <w:div w:id="390465428">
                                  <w:marLeft w:val="0"/>
                                  <w:marRight w:val="0"/>
                                  <w:marTop w:val="0"/>
                                  <w:marBottom w:val="0"/>
                                  <w:divBdr>
                                    <w:top w:val="none" w:sz="0" w:space="0" w:color="auto"/>
                                    <w:left w:val="none" w:sz="0" w:space="0" w:color="auto"/>
                                    <w:bottom w:val="none" w:sz="0" w:space="0" w:color="auto"/>
                                    <w:right w:val="none" w:sz="0" w:space="0" w:color="auto"/>
                                  </w:divBdr>
                                </w:div>
                                <w:div w:id="1031805122">
                                  <w:marLeft w:val="0"/>
                                  <w:marRight w:val="0"/>
                                  <w:marTop w:val="0"/>
                                  <w:marBottom w:val="0"/>
                                  <w:divBdr>
                                    <w:top w:val="none" w:sz="0" w:space="0" w:color="auto"/>
                                    <w:left w:val="none" w:sz="0" w:space="0" w:color="auto"/>
                                    <w:bottom w:val="none" w:sz="0" w:space="0" w:color="auto"/>
                                    <w:right w:val="none" w:sz="0" w:space="0" w:color="auto"/>
                                  </w:divBdr>
                                </w:div>
                                <w:div w:id="1223951889">
                                  <w:marLeft w:val="0"/>
                                  <w:marRight w:val="0"/>
                                  <w:marTop w:val="0"/>
                                  <w:marBottom w:val="0"/>
                                  <w:divBdr>
                                    <w:top w:val="none" w:sz="0" w:space="0" w:color="auto"/>
                                    <w:left w:val="none" w:sz="0" w:space="0" w:color="auto"/>
                                    <w:bottom w:val="none" w:sz="0" w:space="0" w:color="auto"/>
                                    <w:right w:val="none" w:sz="0" w:space="0" w:color="auto"/>
                                  </w:divBdr>
                                </w:div>
                                <w:div w:id="1109472151">
                                  <w:marLeft w:val="0"/>
                                  <w:marRight w:val="0"/>
                                  <w:marTop w:val="0"/>
                                  <w:marBottom w:val="0"/>
                                  <w:divBdr>
                                    <w:top w:val="none" w:sz="0" w:space="0" w:color="auto"/>
                                    <w:left w:val="none" w:sz="0" w:space="0" w:color="auto"/>
                                    <w:bottom w:val="none" w:sz="0" w:space="0" w:color="auto"/>
                                    <w:right w:val="none" w:sz="0" w:space="0" w:color="auto"/>
                                  </w:divBdr>
                                </w:div>
                                <w:div w:id="1283074259">
                                  <w:marLeft w:val="0"/>
                                  <w:marRight w:val="0"/>
                                  <w:marTop w:val="0"/>
                                  <w:marBottom w:val="0"/>
                                  <w:divBdr>
                                    <w:top w:val="none" w:sz="0" w:space="0" w:color="auto"/>
                                    <w:left w:val="none" w:sz="0" w:space="0" w:color="auto"/>
                                    <w:bottom w:val="none" w:sz="0" w:space="0" w:color="auto"/>
                                    <w:right w:val="none" w:sz="0" w:space="0" w:color="auto"/>
                                  </w:divBdr>
                                </w:div>
                                <w:div w:id="1140460127">
                                  <w:marLeft w:val="0"/>
                                  <w:marRight w:val="0"/>
                                  <w:marTop w:val="0"/>
                                  <w:marBottom w:val="0"/>
                                  <w:divBdr>
                                    <w:top w:val="none" w:sz="0" w:space="0" w:color="auto"/>
                                    <w:left w:val="none" w:sz="0" w:space="0" w:color="auto"/>
                                    <w:bottom w:val="none" w:sz="0" w:space="0" w:color="auto"/>
                                    <w:right w:val="none" w:sz="0" w:space="0" w:color="auto"/>
                                  </w:divBdr>
                                </w:div>
                                <w:div w:id="1605991980">
                                  <w:marLeft w:val="0"/>
                                  <w:marRight w:val="0"/>
                                  <w:marTop w:val="0"/>
                                  <w:marBottom w:val="0"/>
                                  <w:divBdr>
                                    <w:top w:val="none" w:sz="0" w:space="0" w:color="auto"/>
                                    <w:left w:val="none" w:sz="0" w:space="0" w:color="auto"/>
                                    <w:bottom w:val="none" w:sz="0" w:space="0" w:color="auto"/>
                                    <w:right w:val="none" w:sz="0" w:space="0" w:color="auto"/>
                                  </w:divBdr>
                                </w:div>
                                <w:div w:id="411513536">
                                  <w:marLeft w:val="0"/>
                                  <w:marRight w:val="0"/>
                                  <w:marTop w:val="0"/>
                                  <w:marBottom w:val="0"/>
                                  <w:divBdr>
                                    <w:top w:val="none" w:sz="0" w:space="0" w:color="auto"/>
                                    <w:left w:val="none" w:sz="0" w:space="0" w:color="auto"/>
                                    <w:bottom w:val="none" w:sz="0" w:space="0" w:color="auto"/>
                                    <w:right w:val="none" w:sz="0" w:space="0" w:color="auto"/>
                                  </w:divBdr>
                                </w:div>
                                <w:div w:id="335495350">
                                  <w:marLeft w:val="0"/>
                                  <w:marRight w:val="0"/>
                                  <w:marTop w:val="0"/>
                                  <w:marBottom w:val="0"/>
                                  <w:divBdr>
                                    <w:top w:val="none" w:sz="0" w:space="0" w:color="auto"/>
                                    <w:left w:val="none" w:sz="0" w:space="0" w:color="auto"/>
                                    <w:bottom w:val="none" w:sz="0" w:space="0" w:color="auto"/>
                                    <w:right w:val="none" w:sz="0" w:space="0" w:color="auto"/>
                                  </w:divBdr>
                                </w:div>
                                <w:div w:id="320889544">
                                  <w:marLeft w:val="0"/>
                                  <w:marRight w:val="0"/>
                                  <w:marTop w:val="0"/>
                                  <w:marBottom w:val="0"/>
                                  <w:divBdr>
                                    <w:top w:val="none" w:sz="0" w:space="0" w:color="auto"/>
                                    <w:left w:val="none" w:sz="0" w:space="0" w:color="auto"/>
                                    <w:bottom w:val="none" w:sz="0" w:space="0" w:color="auto"/>
                                    <w:right w:val="none" w:sz="0" w:space="0" w:color="auto"/>
                                  </w:divBdr>
                                </w:div>
                                <w:div w:id="1243951112">
                                  <w:marLeft w:val="0"/>
                                  <w:marRight w:val="0"/>
                                  <w:marTop w:val="0"/>
                                  <w:marBottom w:val="0"/>
                                  <w:divBdr>
                                    <w:top w:val="none" w:sz="0" w:space="0" w:color="auto"/>
                                    <w:left w:val="none" w:sz="0" w:space="0" w:color="auto"/>
                                    <w:bottom w:val="none" w:sz="0" w:space="0" w:color="auto"/>
                                    <w:right w:val="none" w:sz="0" w:space="0" w:color="auto"/>
                                  </w:divBdr>
                                </w:div>
                                <w:div w:id="693923943">
                                  <w:marLeft w:val="0"/>
                                  <w:marRight w:val="0"/>
                                  <w:marTop w:val="0"/>
                                  <w:marBottom w:val="0"/>
                                  <w:divBdr>
                                    <w:top w:val="none" w:sz="0" w:space="0" w:color="auto"/>
                                    <w:left w:val="none" w:sz="0" w:space="0" w:color="auto"/>
                                    <w:bottom w:val="none" w:sz="0" w:space="0" w:color="auto"/>
                                    <w:right w:val="none" w:sz="0" w:space="0" w:color="auto"/>
                                  </w:divBdr>
                                </w:div>
                              </w:divsChild>
                            </w:div>
                            <w:div w:id="4954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lblog.com/blogs/adam_machanic/archive/2011/04/06/who-is-active-options-a-month-of-monitoring-part-6-of-30.aspx" TargetMode="External"/><Relationship Id="rId18" Type="http://schemas.openxmlformats.org/officeDocument/2006/relationships/hyperlink" Target="http://sqlblog.com/blogs/adam_machanic/archive/2011/04/11/planning-for-success-a-month-of-activity-monitoring-part-11-of-30.aspx" TargetMode="External"/><Relationship Id="rId26" Type="http://schemas.openxmlformats.org/officeDocument/2006/relationships/hyperlink" Target="http://sqlblog.com/blogs/adam_machanic/archive/2011/04/19/why-am-i-blocked-a-month-of-activity-monitoring-part-19-of-30.aspx" TargetMode="External"/><Relationship Id="rId39" Type="http://schemas.openxmlformats.org/officeDocument/2006/relationships/hyperlink" Target="http://sqlblog.com/blogs/adam_machanic/archive/tags/who+is+active/default.aspx" TargetMode="External"/><Relationship Id="rId21" Type="http://schemas.openxmlformats.org/officeDocument/2006/relationships/hyperlink" Target="http://sqlblog.com/blogs/adam_machanic/archive/2011/04/14/blocking-blockers-and-other-b-words-a-month-of-activity-monitoring-part-14-of-30.aspx" TargetMode="External"/><Relationship Id="rId34" Type="http://schemas.openxmlformats.org/officeDocument/2006/relationships/hyperlink" Target="http://sqlblog.com/blogs/adam_machanic/archive/2011/04/27/who-is-active-v11-00-a-month-of-activity-monitoring-part-27-of-30.aspx" TargetMode="External"/><Relationship Id="rId42" Type="http://schemas.openxmlformats.org/officeDocument/2006/relationships/hyperlink" Target="http://sqlblog.com/blogs/adam_machanic/archive/tags/month+of+monitoring/default.aspx" TargetMode="External"/><Relationship Id="rId47" Type="http://schemas.openxmlformats.org/officeDocument/2006/relationships/image" Target="media/image2.jpeg"/><Relationship Id="rId50" Type="http://schemas.openxmlformats.org/officeDocument/2006/relationships/hyperlink" Target="http://sqlblog.com/utility/Redirect.aspx?U=http%3a%2f%2ffabriciolima.net%2fblog%2f" TargetMode="External"/><Relationship Id="rId55" Type="http://schemas.openxmlformats.org/officeDocument/2006/relationships/hyperlink" Target="http://sqlblog.com/utility/Redirect.aspx?U=http%3a%2f%2fsqlblog.com%2fblogs%2fadam_machanic" TargetMode="External"/><Relationship Id="rId63" Type="http://schemas.openxmlformats.org/officeDocument/2006/relationships/theme" Target="theme/theme1.xml"/><Relationship Id="rId7" Type="http://schemas.openxmlformats.org/officeDocument/2006/relationships/hyperlink" Target="http://sqlblog.com/files/folders/35240/download.aspx" TargetMode="External"/><Relationship Id="rId2" Type="http://schemas.microsoft.com/office/2007/relationships/stylesWithEffects" Target="stylesWithEffects.xml"/><Relationship Id="rId16" Type="http://schemas.openxmlformats.org/officeDocument/2006/relationships/hyperlink" Target="http://sqlblog.com/blogs/adam_machanic/archive/2011/04/09/deciding-what-not-to-see-a-month-of-activity-monitoring-part-9-of-30.aspx" TargetMode="External"/><Relationship Id="rId20" Type="http://schemas.openxmlformats.org/officeDocument/2006/relationships/hyperlink" Target="http://sqlblog.com/blogs/adam_machanic/archive/2011/04/13/how-queries-are-processed-a-month-of-activity-monitoring-part-13-of-30.aspx" TargetMode="External"/><Relationship Id="rId29" Type="http://schemas.openxmlformats.org/officeDocument/2006/relationships/hyperlink" Target="http://sqlblog.com/blogs/adam_machanic/archive/2011/04/22/the-key-to-your-locks-a-month-of-activity-monitoring-part-22-of-30.aspx" TargetMode="External"/><Relationship Id="rId41" Type="http://schemas.openxmlformats.org/officeDocument/2006/relationships/hyperlink" Target="http://sqlblog.com/blogs/adam_machanic/archive/tags/activity+monitoring/default.aspx" TargetMode="External"/><Relationship Id="rId54" Type="http://schemas.openxmlformats.org/officeDocument/2006/relationships/hyperlink" Target="http://sqlblog.com/utility/Redirect.aspx?U=http%3a%2f%2fsqlblog.com%2fblogs%2fadam_machanic"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qlblog.com/blogs/adam_machanic/archive/2011/04/30/twenty-nine-days-of-activity-monitoring-a-month-of-activity-monitoring-part-30-of-30.aspx" TargetMode="External"/><Relationship Id="rId11" Type="http://schemas.openxmlformats.org/officeDocument/2006/relationships/hyperlink" Target="http://sqlblog.com/blogs/adam_machanic/archive/2011/04/04/installing-who-is-active-a-month-of-activity-monitoring-part-4-of-30.aspx" TargetMode="External"/><Relationship Id="rId24" Type="http://schemas.openxmlformats.org/officeDocument/2006/relationships/hyperlink" Target="http://sqlblog.com/blogs/adam_machanic/archive/2011/04/17/is-this-normal-a-month-of-activity-monitoring-part-17-of-30.aspx" TargetMode="External"/><Relationship Id="rId32" Type="http://schemas.openxmlformats.org/officeDocument/2006/relationships/hyperlink" Target="http://sqlblog.com/blogs/adam_machanic/archive/2011/04/25/capturing-the-output-a-month-of-activity-monitoring-part-25-of-30.aspx" TargetMode="External"/><Relationship Id="rId37" Type="http://schemas.openxmlformats.org/officeDocument/2006/relationships/hyperlink" Target="http://sqlblog.com/user/Profile.aspx?UserID=2103" TargetMode="External"/><Relationship Id="rId40" Type="http://schemas.openxmlformats.org/officeDocument/2006/relationships/hyperlink" Target="http://sqlblog.com/blogs/adam_machanic/archive/tags/sp_5F00_whoisactive/default.aspx" TargetMode="External"/><Relationship Id="rId45" Type="http://schemas.openxmlformats.org/officeDocument/2006/relationships/hyperlink" Target="http://sqlblog.com/user/CreateUser.aspx?ReturnUrl=/blogs/adam_machanic/archive/2011/04/30/twenty-nine-days-of-activity-monitoring-a-month-of-activity-monitoring-part-30-of-30.aspx" TargetMode="External"/><Relationship Id="rId53" Type="http://schemas.openxmlformats.org/officeDocument/2006/relationships/hyperlink" Target="http://sqlblog.com/utility/Redirect.aspx?U=http%3a%2f%2fsqlblog.com%2fblogs%2fadam_machanic" TargetMode="External"/><Relationship Id="rId58" Type="http://schemas.openxmlformats.org/officeDocument/2006/relationships/hyperlink" Target="http://connect.microsoft.com/SQLServer/feedback/details/718795/tsql-case-statement-fails-internal-error-server-stack-limit-has-been-reached-8631" TargetMode="External"/><Relationship Id="rId5" Type="http://schemas.openxmlformats.org/officeDocument/2006/relationships/hyperlink" Target="http://sqlblog.com/blogs/adam_machanic/default.aspx" TargetMode="External"/><Relationship Id="rId15" Type="http://schemas.openxmlformats.org/officeDocument/2006/relationships/hyperlink" Target="http://sqlblog.com/blogs/adam_machanic/archive/2011/04/08/active-request-sleeping-session-a-month-of-activity-monitoring-part-8-of-30.aspx" TargetMode="External"/><Relationship Id="rId23" Type="http://schemas.openxmlformats.org/officeDocument/2006/relationships/hyperlink" Target="http://sqlblog.com/blogs/adam_machanic/archive/2011/04/16/seeing-all-of-the-waits-a-month-of-activity-monitoring-part-16-of-30.aspx" TargetMode="External"/><Relationship Id="rId28" Type="http://schemas.openxmlformats.org/officeDocument/2006/relationships/hyperlink" Target="http://sqlblog.com/blogs/adam_machanic/archive/2011/04/21/analyzing-tempdb-contention-a-month-of-activity-monitoring-part-21-of-30.aspx" TargetMode="External"/><Relationship Id="rId36" Type="http://schemas.openxmlformats.org/officeDocument/2006/relationships/hyperlink" Target="http://sqlblog.com/blogs/adam_machanic/archive/2011/04/29/access-for-all-a-month-of-activity-monitoring-part-29-of-30.aspx" TargetMode="External"/><Relationship Id="rId49" Type="http://schemas.openxmlformats.org/officeDocument/2006/relationships/image" Target="media/image3.gif"/><Relationship Id="rId57" Type="http://schemas.openxmlformats.org/officeDocument/2006/relationships/hyperlink" Target="http://sqlblog.com/utility/Redirect.aspx?U=http%3a%2f%2fsqlblog.com%2fblogs%2fadam_machanic" TargetMode="External"/><Relationship Id="rId61" Type="http://schemas.openxmlformats.org/officeDocument/2006/relationships/hyperlink" Target="http://wso2.org/projects/cep" TargetMode="External"/><Relationship Id="rId10" Type="http://schemas.openxmlformats.org/officeDocument/2006/relationships/hyperlink" Target="http://sqlblog.com/blogs/adam_machanic/archive/2011/04/03/who-is-active-the-license-a-month-of-activity-monitoring-part-3-of-30.aspx" TargetMode="External"/><Relationship Id="rId19" Type="http://schemas.openxmlformats.org/officeDocument/2006/relationships/hyperlink" Target="http://sqlblog.com/blogs/adam_machanic/archive/2011/04/12/the-almighty-transaction-a-month-of-activity-monitoring-part-12-of-30.aspx" TargetMode="External"/><Relationship Id="rId31" Type="http://schemas.openxmlformats.org/officeDocument/2006/relationships/hyperlink" Target="http://sqlblog.com/blogs/adam_machanic/archive/2011/04/24/the-output-of-your-dreams-a-month-of-activity-monitoring-part-24-of-30.aspx" TargetMode="External"/><Relationship Id="rId44" Type="http://schemas.openxmlformats.org/officeDocument/2006/relationships/control" Target="activeX/activeX1.xml"/><Relationship Id="rId52" Type="http://schemas.openxmlformats.org/officeDocument/2006/relationships/hyperlink" Target="http://sqlblog.com/utility/Redirect.aspx?U=http%3a%2f%2fsqlblog.com%2fblogs%2fadam_machanic" TargetMode="External"/><Relationship Id="rId60" Type="http://schemas.openxmlformats.org/officeDocument/2006/relationships/hyperlink" Target="http://wso2.org/projects/bam" TargetMode="External"/><Relationship Id="rId4" Type="http://schemas.openxmlformats.org/officeDocument/2006/relationships/webSettings" Target="webSettings.xml"/><Relationship Id="rId9" Type="http://schemas.openxmlformats.org/officeDocument/2006/relationships/hyperlink" Target="http://sqlblog.com/blogs/adam_machanic/archive/2011/04/02/who-is-active-design-philosophy-a-month-of-activity-monitoring-part-2-of-30.aspx" TargetMode="External"/><Relationship Id="rId14" Type="http://schemas.openxmlformats.org/officeDocument/2006/relationships/hyperlink" Target="http://sqlblog.com/blogs/adam_machanic/archive/2011/04/07/who-is-active-default-columns-day-1-a-month-of-activity-monitoring-part-7-of-30.aspx" TargetMode="External"/><Relationship Id="rId22" Type="http://schemas.openxmlformats.org/officeDocument/2006/relationships/hyperlink" Target="http://sqlblog.com/blogs/adam_machanic/archive/2011/04/15/seeing-the-wait-that-matters-most-a-month-of-activity-monitoring-part-15-of-30.aspx" TargetMode="External"/><Relationship Id="rId27" Type="http://schemas.openxmlformats.org/officeDocument/2006/relationships/hyperlink" Target="http://sqlblog.com/blogs/adam_machanic/archive/2011/04/20/the-node-knows-a-month-of-activity-monitoring-part-20-of-30.aspx" TargetMode="External"/><Relationship Id="rId30" Type="http://schemas.openxmlformats.org/officeDocument/2006/relationships/hyperlink" Target="http://sqlblog.com/blogs/adam_machanic/archive/2011/04/23/leader-of-the-block-a-month-of-activity-monitoring-part-23-of-30.aspx" TargetMode="External"/><Relationship Id="rId35" Type="http://schemas.openxmlformats.org/officeDocument/2006/relationships/hyperlink" Target="http://sqlblog.com/blogs/adam_machanic/archive/2011/04/28/who-is-active-s-hidden-gems-a-month-of-activity-monitoring-part-28-of-30.aspx" TargetMode="External"/><Relationship Id="rId43" Type="http://schemas.openxmlformats.org/officeDocument/2006/relationships/image" Target="media/image1.wmf"/><Relationship Id="rId48" Type="http://schemas.openxmlformats.org/officeDocument/2006/relationships/hyperlink" Target="http://sqlblog.com/utility/Redirect.aspx?U=http%3a%2f%2fmichaeljswart.com" TargetMode="External"/><Relationship Id="rId56" Type="http://schemas.openxmlformats.org/officeDocument/2006/relationships/hyperlink" Target="http://sqlblog.com/utility/Redirect.aspx?U=http%3a%2f%2fsqlblog.com%2fblogs%2fadam_machanic%2farchive%2f2012%2f03%2f22%2freleased-who-is-active-v11-11.aspx" TargetMode="External"/><Relationship Id="rId8" Type="http://schemas.openxmlformats.org/officeDocument/2006/relationships/hyperlink" Target="http://sqlblog.com/blogs/adam_machanic/archive/2011/04/01/a-month-of-monitoring-part-1-of-30-a-brief-history-of-monitoring.aspx" TargetMode="External"/><Relationship Id="rId51"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hyperlink" Target="http://sqlblog.com/blogs/adam_machanic/archive/2011/04/05/less-data-is-more-data-a-month-of-monitoring-part-5-of-30.aspx" TargetMode="External"/><Relationship Id="rId17" Type="http://schemas.openxmlformats.org/officeDocument/2006/relationships/hyperlink" Target="http://sqlblog.com/blogs/adam_machanic/archive/2011/04/10/commands-batches-and-the-mysteries-of-text-a-month-of-activity-monitoring-part-10-of-30.aspx" TargetMode="External"/><Relationship Id="rId25" Type="http://schemas.openxmlformats.org/officeDocument/2006/relationships/hyperlink" Target="http://sqlblog.com/blogs/adam_machanic/archive/2011/04/18/getting-more-information-a-month-of-activity-monitoring-part-18-of-30.aspx" TargetMode="External"/><Relationship Id="rId33" Type="http://schemas.openxmlformats.org/officeDocument/2006/relationships/hyperlink" Target="http://sqlblog.com/blogs/adam_machanic/archive/2011/04/26/delta-force-a-month-of-activity-monitoring-part-26-of-30.aspx" TargetMode="External"/><Relationship Id="rId38" Type="http://schemas.openxmlformats.org/officeDocument/2006/relationships/hyperlink" Target="http://sqlblog.com/blogs/adam_machanic/archive/tags/DMVs/default.aspx" TargetMode="External"/><Relationship Id="rId46" Type="http://schemas.openxmlformats.org/officeDocument/2006/relationships/hyperlink" Target="http://sqlblog.com/blogs/adam_machanic/commentrss.aspx?PostID=35301" TargetMode="External"/><Relationship Id="rId59" Type="http://schemas.openxmlformats.org/officeDocument/2006/relationships/hyperlink" Target="http://sqlblog.com/utility/Redirect.aspx?U=http%3a%2f%2fsqlblog.com%2fblogs%2fadam_machanic"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4429</Words>
  <Characters>25246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29616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2016-08-08T13:27:00Z</dcterms:created>
  <dcterms:modified xsi:type="dcterms:W3CDTF">2016-08-08T13:29:00Z</dcterms:modified>
</cp:coreProperties>
</file>