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14638" w:rsidRDefault="00E14638"/>
    <w:p w:rsidR="00AE69AA" w:rsidRPr="00AE69AA" w:rsidRDefault="00AE69AA" w:rsidP="00AE69AA">
      <w:pPr>
        <w:rPr>
          <w:b/>
          <w:bCs/>
        </w:rPr>
      </w:pPr>
      <w:bookmarkStart w:id="0" w:name="_GoBack"/>
      <w:r w:rsidRPr="00AE69AA">
        <w:rPr>
          <w:b/>
          <w:bCs/>
        </w:rPr>
        <w:t xml:space="preserve">Adding New Data </w:t>
      </w:r>
      <w:proofErr w:type="gramStart"/>
      <w:r w:rsidRPr="00AE69AA">
        <w:rPr>
          <w:b/>
          <w:bCs/>
        </w:rPr>
        <w:t>To</w:t>
      </w:r>
      <w:proofErr w:type="gramEnd"/>
      <w:r w:rsidRPr="00AE69AA">
        <w:rPr>
          <w:b/>
          <w:bCs/>
        </w:rPr>
        <w:t xml:space="preserve"> </w:t>
      </w:r>
      <w:proofErr w:type="spellStart"/>
      <w:r w:rsidRPr="00AE69AA">
        <w:rPr>
          <w:b/>
          <w:bCs/>
        </w:rPr>
        <w:t>Columnstore</w:t>
      </w:r>
      <w:proofErr w:type="spellEnd"/>
      <w:r w:rsidRPr="00AE69AA">
        <w:rPr>
          <w:b/>
          <w:bCs/>
        </w:rPr>
        <w:t xml:space="preserve"> Indexes</w:t>
      </w:r>
    </w:p>
    <w:bookmarkEnd w:id="0"/>
    <w:p w:rsidR="00AE69AA" w:rsidRDefault="00AE69AA" w:rsidP="00AE69AA">
      <w:pPr>
        <w:rPr>
          <w:b/>
          <w:bCs/>
        </w:rPr>
      </w:pPr>
      <w:r w:rsidRPr="00AE69AA">
        <w:rPr>
          <w:b/>
          <w:bCs/>
        </w:rPr>
        <w:t xml:space="preserve">By </w:t>
      </w:r>
      <w:hyperlink r:id="rId5" w:history="1">
        <w:r w:rsidRPr="00AE69AA">
          <w:rPr>
            <w:rStyle w:val="Hyperlink"/>
            <w:b/>
            <w:bCs/>
          </w:rPr>
          <w:t xml:space="preserve">Hugo </w:t>
        </w:r>
        <w:proofErr w:type="spellStart"/>
        <w:r w:rsidRPr="00AE69AA">
          <w:rPr>
            <w:rStyle w:val="Hyperlink"/>
            <w:b/>
            <w:bCs/>
          </w:rPr>
          <w:t>Kornelis</w:t>
        </w:r>
        <w:proofErr w:type="spellEnd"/>
      </w:hyperlink>
      <w:r w:rsidRPr="00AE69AA">
        <w:rPr>
          <w:b/>
          <w:bCs/>
        </w:rPr>
        <w:t xml:space="preserve">, 2015/11/04 </w:t>
      </w:r>
    </w:p>
    <w:p w:rsidR="00AE69AA" w:rsidRPr="00AE69AA" w:rsidRDefault="00AE69AA" w:rsidP="00AE69AA">
      <w:pPr>
        <w:rPr>
          <w:b/>
          <w:bCs/>
        </w:rPr>
      </w:pPr>
      <w:r>
        <w:rPr>
          <w:b/>
          <w:bCs/>
        </w:rPr>
        <w:t xml:space="preserve">FROM:  </w:t>
      </w:r>
      <w:r w:rsidRPr="00AE69AA">
        <w:rPr>
          <w:b/>
          <w:bCs/>
        </w:rPr>
        <w:t>http://www.sqlservercentral.com/articles/Stairway+Series/133133/</w:t>
      </w:r>
    </w:p>
    <w:p w:rsidR="00AE69AA" w:rsidRPr="00AE69AA" w:rsidRDefault="00AE69AA" w:rsidP="00AE69AA">
      <w:pPr>
        <w:rPr>
          <w:b/>
          <w:bCs/>
        </w:rPr>
      </w:pPr>
      <w:r w:rsidRPr="00AE69AA">
        <w:rPr>
          <w:b/>
          <w:bCs/>
        </w:rPr>
        <w:t>The Series</w:t>
      </w:r>
    </w:p>
    <w:p w:rsidR="00AE69AA" w:rsidRPr="00AE69AA" w:rsidRDefault="00AE69AA" w:rsidP="00AE69AA">
      <w:r w:rsidRPr="00AE69AA">
        <w:t xml:space="preserve">This article is part of the Stairway Series: </w:t>
      </w:r>
      <w:hyperlink r:id="rId6" w:history="1">
        <w:r w:rsidRPr="00AE69AA">
          <w:rPr>
            <w:rStyle w:val="Hyperlink"/>
          </w:rPr>
          <w:t xml:space="preserve">Stairway </w:t>
        </w:r>
        <w:proofErr w:type="gramStart"/>
        <w:r w:rsidRPr="00AE69AA">
          <w:rPr>
            <w:rStyle w:val="Hyperlink"/>
          </w:rPr>
          <w:t>To</w:t>
        </w:r>
        <w:proofErr w:type="gramEnd"/>
        <w:r w:rsidRPr="00AE69AA">
          <w:rPr>
            <w:rStyle w:val="Hyperlink"/>
          </w:rPr>
          <w:t xml:space="preserve"> </w:t>
        </w:r>
        <w:proofErr w:type="spellStart"/>
        <w:r w:rsidRPr="00AE69AA">
          <w:rPr>
            <w:rStyle w:val="Hyperlink"/>
          </w:rPr>
          <w:t>Columnstore</w:t>
        </w:r>
        <w:proofErr w:type="spellEnd"/>
        <w:r w:rsidRPr="00AE69AA">
          <w:rPr>
            <w:rStyle w:val="Hyperlink"/>
          </w:rPr>
          <w:t xml:space="preserve"> Indexes</w:t>
        </w:r>
      </w:hyperlink>
    </w:p>
    <w:p w:rsidR="00AE69AA" w:rsidRPr="00AE69AA" w:rsidRDefault="00AE69AA" w:rsidP="00AE69AA">
      <w:proofErr w:type="gramStart"/>
      <w:r w:rsidRPr="00AE69AA">
        <w:t xml:space="preserve">SQL Server 2012 and later offer a very different type of index from the traditional b-tree, the in-memory </w:t>
      </w:r>
      <w:proofErr w:type="spellStart"/>
      <w:r w:rsidRPr="00AE69AA">
        <w:t>columnstore</w:t>
      </w:r>
      <w:proofErr w:type="spellEnd"/>
      <w:r w:rsidRPr="00AE69AA">
        <w:t xml:space="preserve"> index.</w:t>
      </w:r>
      <w:proofErr w:type="gramEnd"/>
      <w:r w:rsidRPr="00AE69AA">
        <w:t xml:space="preserve"> These indexes use a column-based storage model, as well as a new &amp;</w:t>
      </w:r>
      <w:proofErr w:type="spellStart"/>
      <w:r w:rsidRPr="00AE69AA">
        <w:t>quot</w:t>
      </w:r>
      <w:proofErr w:type="gramStart"/>
      <w:r w:rsidRPr="00AE69AA">
        <w:t>;batch</w:t>
      </w:r>
      <w:proofErr w:type="spellEnd"/>
      <w:proofErr w:type="gramEnd"/>
      <w:r w:rsidRPr="00AE69AA">
        <w:t xml:space="preserve"> </w:t>
      </w:r>
      <w:proofErr w:type="spellStart"/>
      <w:r w:rsidRPr="00AE69AA">
        <w:t>mode&amp;quot</w:t>
      </w:r>
      <w:proofErr w:type="spellEnd"/>
      <w:r w:rsidRPr="00AE69AA">
        <w:t xml:space="preserve">; of query execution and can offer huge performance increases for certain workloads. But how are they built, how do they work, and why do they manage to have such a dramatic impact on performance? In this stairway, Hugo </w:t>
      </w:r>
      <w:proofErr w:type="spellStart"/>
      <w:r w:rsidRPr="00AE69AA">
        <w:t>Kornelis</w:t>
      </w:r>
      <w:proofErr w:type="spellEnd"/>
      <w:r w:rsidRPr="00AE69AA">
        <w:t xml:space="preserve"> explains all, with his usual mix of concise description and detailed demonstration.</w:t>
      </w:r>
    </w:p>
    <w:p w:rsidR="00AE69AA" w:rsidRPr="00AE69AA" w:rsidRDefault="00AE69AA" w:rsidP="00AE69AA">
      <w:r w:rsidRPr="00AE69AA">
        <w:t xml:space="preserve">The procedure for converting data into </w:t>
      </w:r>
      <w:proofErr w:type="spellStart"/>
      <w:r w:rsidRPr="00AE69AA">
        <w:t>columnstore</w:t>
      </w:r>
      <w:proofErr w:type="spellEnd"/>
      <w:r w:rsidRPr="00AE69AA">
        <w:t xml:space="preserve"> format as described in </w:t>
      </w:r>
      <w:hyperlink r:id="rId7" w:history="1">
        <w:r w:rsidRPr="00AE69AA">
          <w:rPr>
            <w:rStyle w:val="Hyperlink"/>
          </w:rPr>
          <w:t>level 3 of this series</w:t>
        </w:r>
      </w:hyperlink>
      <w:r w:rsidRPr="00AE69AA">
        <w:t xml:space="preserve"> is optimal for static data. SQL Server expends considerable resources spent to try to find the best possible compression for the data. But in most tables, data is hardly ever static. We are constantly inserting new rows, and updating or deleting existing rows. If you think about what this means for a </w:t>
      </w:r>
      <w:proofErr w:type="spellStart"/>
      <w:r w:rsidRPr="00AE69AA">
        <w:t>columnstore</w:t>
      </w:r>
      <w:proofErr w:type="spellEnd"/>
      <w:r w:rsidRPr="00AE69AA">
        <w:t xml:space="preserve"> index, you will realize that this comes with some unique challenges. </w:t>
      </w:r>
    </w:p>
    <w:p w:rsidR="00AE69AA" w:rsidRPr="00AE69AA" w:rsidRDefault="00AE69AA" w:rsidP="00AE69AA">
      <w:r w:rsidRPr="00AE69AA">
        <w:t xml:space="preserve">In a data warehouse, adding new data is the most common type of modification. Every day, new sales are added in the database, along with the corresponding inventory movement records, invoices, payment data, and general ledger entries. All this new data is added to the warehouse, either continuously or during a periodic load process. In this level we will look at the mechanisms in SQL Server 2014 that support adding new rows to </w:t>
      </w:r>
      <w:proofErr w:type="spellStart"/>
      <w:r w:rsidRPr="00AE69AA">
        <w:t>columnstore</w:t>
      </w:r>
      <w:proofErr w:type="spellEnd"/>
      <w:r w:rsidRPr="00AE69AA">
        <w:t xml:space="preserve"> indexes, and what consequences this should have for your load processes. </w:t>
      </w:r>
    </w:p>
    <w:p w:rsidR="00AE69AA" w:rsidRPr="00AE69AA" w:rsidRDefault="00AE69AA" w:rsidP="00AE69AA">
      <w:r w:rsidRPr="00AE69AA">
        <w:t xml:space="preserve">When thinking about adding data to an existing </w:t>
      </w:r>
      <w:proofErr w:type="spellStart"/>
      <w:r w:rsidRPr="00AE69AA">
        <w:t>columnstore</w:t>
      </w:r>
      <w:proofErr w:type="spellEnd"/>
      <w:r w:rsidRPr="00AE69AA">
        <w:t xml:space="preserve">, a naïve approach could be to simply add the new rows at the end of the last </w:t>
      </w:r>
      <w:proofErr w:type="spellStart"/>
      <w:r w:rsidRPr="00AE69AA">
        <w:t>rowgroup</w:t>
      </w:r>
      <w:proofErr w:type="spellEnd"/>
      <w:r w:rsidRPr="00AE69AA">
        <w:t xml:space="preserve">. But this sounds easier than it is. For any column that is dictionary encoded, the value to be inserted has to be looked up in the global and local dictionary, and possibly added to the latter. Depending on the compression algorithms used, it might also be necessary to first process all prior values in a segment before the new value can be added. These actions would make the insert very slow. Also, once the last </w:t>
      </w:r>
      <w:proofErr w:type="spellStart"/>
      <w:r w:rsidRPr="00AE69AA">
        <w:t>rowgroup</w:t>
      </w:r>
      <w:proofErr w:type="spellEnd"/>
      <w:r w:rsidRPr="00AE69AA">
        <w:t xml:space="preserve"> reaches its maximum size, a new </w:t>
      </w:r>
      <w:proofErr w:type="spellStart"/>
      <w:r w:rsidRPr="00AE69AA">
        <w:t>rowgroup</w:t>
      </w:r>
      <w:proofErr w:type="spellEnd"/>
      <w:r w:rsidRPr="00AE69AA">
        <w:t xml:space="preserve"> would have to be opened, and the compression methods to be used for its segments would have to be decided based on possibly just a single row to be inserted – this will never result in optimal choices! </w:t>
      </w:r>
    </w:p>
    <w:p w:rsidR="00AE69AA" w:rsidRPr="00AE69AA" w:rsidRDefault="00AE69AA" w:rsidP="00AE69AA">
      <w:r w:rsidRPr="00AE69AA">
        <w:t xml:space="preserve">This challenge, and other challenges associated with updating and deleting data (to be covered in the next level) are probably the reason why Microsoft released the </w:t>
      </w:r>
      <w:proofErr w:type="spellStart"/>
      <w:r w:rsidRPr="00AE69AA">
        <w:t>nonclustered</w:t>
      </w:r>
      <w:proofErr w:type="spellEnd"/>
      <w:r w:rsidRPr="00AE69AA">
        <w:t xml:space="preserve"> </w:t>
      </w:r>
      <w:proofErr w:type="spellStart"/>
      <w:r w:rsidRPr="00AE69AA">
        <w:t>columnstore</w:t>
      </w:r>
      <w:proofErr w:type="spellEnd"/>
      <w:r w:rsidRPr="00AE69AA">
        <w:t xml:space="preserve"> index in SQL Server 2012 as a read-only index – after creating the index, no inserts, updates, or deletes are allowed to the table, so that none of the problems above will ever occur. But because a business expects their </w:t>
      </w:r>
      <w:r w:rsidRPr="00AE69AA">
        <w:lastRenderedPageBreak/>
        <w:t>databases to reflect the current situation, including any changes that just happened</w:t>
      </w:r>
      <w:proofErr w:type="gramStart"/>
      <w:r w:rsidRPr="00AE69AA">
        <w:t>,</w:t>
      </w:r>
      <w:proofErr w:type="gramEnd"/>
      <w:r w:rsidRPr="00AE69AA">
        <w:t xml:space="preserve"> this read-only restriction hampered adoption of the </w:t>
      </w:r>
      <w:proofErr w:type="spellStart"/>
      <w:r w:rsidRPr="00AE69AA">
        <w:t>columnstore</w:t>
      </w:r>
      <w:proofErr w:type="spellEnd"/>
      <w:r w:rsidRPr="00AE69AA">
        <w:t xml:space="preserve"> index feature, and Microsoft luckily found ways to deal with the issues and make an updatable version of the </w:t>
      </w:r>
      <w:proofErr w:type="spellStart"/>
      <w:r w:rsidRPr="00AE69AA">
        <w:t>columnstore</w:t>
      </w:r>
      <w:proofErr w:type="spellEnd"/>
      <w:r w:rsidRPr="00AE69AA">
        <w:t xml:space="preserve"> index in SQL Server 2014. Note, though, that the architecture changes that allow updating the data have been applied only to the new clustered </w:t>
      </w:r>
      <w:proofErr w:type="spellStart"/>
      <w:r w:rsidRPr="00AE69AA">
        <w:t>columnstore</w:t>
      </w:r>
      <w:proofErr w:type="spellEnd"/>
      <w:r w:rsidRPr="00AE69AA">
        <w:t xml:space="preserve"> index; a </w:t>
      </w:r>
      <w:proofErr w:type="spellStart"/>
      <w:r w:rsidRPr="00AE69AA">
        <w:t>nonclustered</w:t>
      </w:r>
      <w:proofErr w:type="spellEnd"/>
      <w:r w:rsidRPr="00AE69AA">
        <w:t xml:space="preserve"> </w:t>
      </w:r>
      <w:proofErr w:type="spellStart"/>
      <w:r w:rsidRPr="00AE69AA">
        <w:t>columnstore</w:t>
      </w:r>
      <w:proofErr w:type="spellEnd"/>
      <w:r w:rsidRPr="00AE69AA">
        <w:t xml:space="preserve"> index still makes the table read-only even on SQL Server 2014. (Based on CTP releases so far, it appears that this limitation will finally be lifted in SQL Server 2016). </w:t>
      </w:r>
    </w:p>
    <w:p w:rsidR="00AE69AA" w:rsidRPr="00AE69AA" w:rsidRDefault="00AE69AA" w:rsidP="00AE69AA">
      <w:pPr>
        <w:rPr>
          <w:b/>
          <w:bCs/>
        </w:rPr>
      </w:pPr>
      <w:r w:rsidRPr="00AE69AA">
        <w:rPr>
          <w:b/>
          <w:bCs/>
        </w:rPr>
        <w:t xml:space="preserve">The </w:t>
      </w:r>
      <w:proofErr w:type="spellStart"/>
      <w:r w:rsidRPr="00AE69AA">
        <w:rPr>
          <w:b/>
          <w:bCs/>
        </w:rPr>
        <w:t>deltastore</w:t>
      </w:r>
      <w:proofErr w:type="spellEnd"/>
      <w:r w:rsidRPr="00AE69AA">
        <w:rPr>
          <w:b/>
          <w:bCs/>
        </w:rPr>
        <w:t xml:space="preserve"> </w:t>
      </w:r>
    </w:p>
    <w:p w:rsidR="00AE69AA" w:rsidRPr="00AE69AA" w:rsidRDefault="00AE69AA" w:rsidP="00AE69AA">
      <w:r w:rsidRPr="00AE69AA">
        <w:t xml:space="preserve">As shown above, just adding new data to existing </w:t>
      </w:r>
      <w:proofErr w:type="spellStart"/>
      <w:r w:rsidRPr="00AE69AA">
        <w:t>columnstore</w:t>
      </w:r>
      <w:proofErr w:type="spellEnd"/>
      <w:r w:rsidRPr="00AE69AA">
        <w:t xml:space="preserve"> </w:t>
      </w:r>
      <w:proofErr w:type="spellStart"/>
      <w:r w:rsidRPr="00AE69AA">
        <w:t>rowgroups</w:t>
      </w:r>
      <w:proofErr w:type="spellEnd"/>
      <w:r w:rsidRPr="00AE69AA">
        <w:t xml:space="preserve"> would be both inefficient and impractical. So when Microsoft created the </w:t>
      </w:r>
      <w:proofErr w:type="spellStart"/>
      <w:r w:rsidRPr="00AE69AA">
        <w:t>columnstore</w:t>
      </w:r>
      <w:proofErr w:type="spellEnd"/>
      <w:r w:rsidRPr="00AE69AA">
        <w:t xml:space="preserve"> index without a read-only restriction, they had to find a way around that problem. Their solution is called the </w:t>
      </w:r>
      <w:proofErr w:type="spellStart"/>
      <w:r w:rsidRPr="00AE69AA">
        <w:rPr>
          <w:i/>
          <w:iCs/>
        </w:rPr>
        <w:t>deltastore</w:t>
      </w:r>
      <w:proofErr w:type="spellEnd"/>
      <w:r w:rsidRPr="00AE69AA">
        <w:t xml:space="preserve">, an extra storage area that you can think of as a temporary holding area where new data is stored until sufficient rows have been collected to justify the effort of converting them to the </w:t>
      </w:r>
      <w:proofErr w:type="spellStart"/>
      <w:r w:rsidRPr="00AE69AA">
        <w:t>columnstore</w:t>
      </w:r>
      <w:proofErr w:type="spellEnd"/>
      <w:r w:rsidRPr="00AE69AA">
        <w:t xml:space="preserve"> format. </w:t>
      </w:r>
    </w:p>
    <w:p w:rsidR="00AE69AA" w:rsidRPr="00AE69AA" w:rsidRDefault="00AE69AA" w:rsidP="00AE69AA">
      <w:r w:rsidRPr="00AE69AA">
        <w:t xml:space="preserve">The data in the </w:t>
      </w:r>
      <w:proofErr w:type="spellStart"/>
      <w:r w:rsidRPr="00AE69AA">
        <w:t>deltastore</w:t>
      </w:r>
      <w:proofErr w:type="spellEnd"/>
      <w:r w:rsidRPr="00AE69AA">
        <w:t xml:space="preserve"> is not stored in column oriented fashion, but in a B-tree structure, the same format used for traditional row oriented indexes. The </w:t>
      </w:r>
      <w:proofErr w:type="spellStart"/>
      <w:r w:rsidRPr="00AE69AA">
        <w:t>deltastore</w:t>
      </w:r>
      <w:proofErr w:type="spellEnd"/>
      <w:r w:rsidRPr="00AE69AA">
        <w:t xml:space="preserve"> does use page compression, but this is a far cry from the compression ratios achieved in the normal </w:t>
      </w:r>
      <w:proofErr w:type="spellStart"/>
      <w:r w:rsidRPr="00AE69AA">
        <w:t>columnstore</w:t>
      </w:r>
      <w:proofErr w:type="spellEnd"/>
      <w:r w:rsidRPr="00AE69AA">
        <w:t xml:space="preserve"> </w:t>
      </w:r>
      <w:proofErr w:type="spellStart"/>
      <w:r w:rsidRPr="00AE69AA">
        <w:t>rowgroups</w:t>
      </w:r>
      <w:proofErr w:type="spellEnd"/>
      <w:r w:rsidRPr="00AE69AA">
        <w:t xml:space="preserve">. Additionally, the </w:t>
      </w:r>
      <w:proofErr w:type="spellStart"/>
      <w:r w:rsidRPr="00AE69AA">
        <w:t>deltastore</w:t>
      </w:r>
      <w:proofErr w:type="spellEnd"/>
      <w:r w:rsidRPr="00AE69AA">
        <w:t xml:space="preserve"> does not support segment elimination either. In short, none of the typical </w:t>
      </w:r>
      <w:proofErr w:type="spellStart"/>
      <w:r w:rsidRPr="00AE69AA">
        <w:t>columnstore</w:t>
      </w:r>
      <w:proofErr w:type="spellEnd"/>
      <w:r w:rsidRPr="00AE69AA">
        <w:t xml:space="preserve"> performance benefits apply to data in the </w:t>
      </w:r>
      <w:proofErr w:type="spellStart"/>
      <w:r w:rsidRPr="00AE69AA">
        <w:t>deltastore</w:t>
      </w:r>
      <w:proofErr w:type="spellEnd"/>
      <w:r w:rsidRPr="00AE69AA">
        <w:t xml:space="preserve">. However, in normal usage scenarios the amount of rows in a </w:t>
      </w:r>
      <w:proofErr w:type="spellStart"/>
      <w:r w:rsidRPr="00AE69AA">
        <w:t>deltastore</w:t>
      </w:r>
      <w:proofErr w:type="spellEnd"/>
      <w:r w:rsidRPr="00AE69AA">
        <w:t xml:space="preserve"> will not be big enough that this relative slowness causes noticeable problems. </w:t>
      </w:r>
    </w:p>
    <w:p w:rsidR="00AE69AA" w:rsidRPr="00AE69AA" w:rsidRDefault="00AE69AA" w:rsidP="00AE69AA">
      <w:r w:rsidRPr="00AE69AA">
        <w:t xml:space="preserve">If you have SQL Server 2014 available and you followed the demos in the previous steps, you will now have a table </w:t>
      </w:r>
      <w:proofErr w:type="spellStart"/>
      <w:r w:rsidRPr="00AE69AA">
        <w:rPr>
          <w:i/>
          <w:iCs/>
        </w:rPr>
        <w:t>FactOnlineSales</w:t>
      </w:r>
      <w:proofErr w:type="spellEnd"/>
      <w:r w:rsidRPr="00AE69AA">
        <w:t xml:space="preserve"> that has a </w:t>
      </w:r>
      <w:proofErr w:type="spellStart"/>
      <w:r w:rsidRPr="00AE69AA">
        <w:t>nonclustered</w:t>
      </w:r>
      <w:proofErr w:type="spellEnd"/>
      <w:r w:rsidRPr="00AE69AA">
        <w:t xml:space="preserve"> </w:t>
      </w:r>
      <w:proofErr w:type="spellStart"/>
      <w:r w:rsidRPr="00AE69AA">
        <w:t>columnstore</w:t>
      </w:r>
      <w:proofErr w:type="spellEnd"/>
      <w:r w:rsidRPr="00AE69AA">
        <w:t xml:space="preserve"> index and is hence read-only, and also a table </w:t>
      </w:r>
      <w:r w:rsidRPr="00AE69AA">
        <w:rPr>
          <w:i/>
          <w:iCs/>
        </w:rPr>
        <w:t>FactOnlineSales2</w:t>
      </w:r>
      <w:r w:rsidRPr="00AE69AA">
        <w:t xml:space="preserve"> with a clustered </w:t>
      </w:r>
      <w:proofErr w:type="spellStart"/>
      <w:r w:rsidRPr="00AE69AA">
        <w:t>columnstore</w:t>
      </w:r>
      <w:proofErr w:type="spellEnd"/>
      <w:r w:rsidRPr="00AE69AA">
        <w:t xml:space="preserve"> index. This table can be modified, so we will now see what happens if we add some rows to it. The code in listing 5-1 adds 500 rows, then queries the </w:t>
      </w:r>
      <w:proofErr w:type="spellStart"/>
      <w:r w:rsidRPr="00AE69AA">
        <w:rPr>
          <w:i/>
          <w:iCs/>
        </w:rPr>
        <w:t>sys.column_store_row_groups</w:t>
      </w:r>
      <w:proofErr w:type="spellEnd"/>
      <w:r w:rsidRPr="00AE69AA">
        <w:t xml:space="preserve"> view using the same query we already saw in listing 4-5 of </w:t>
      </w:r>
      <w:hyperlink r:id="rId8" w:history="1">
        <w:r w:rsidRPr="00AE69AA">
          <w:rPr>
            <w:rStyle w:val="Hyperlink"/>
          </w:rPr>
          <w:t>the previous level</w:t>
        </w:r>
      </w:hyperlink>
      <w:r w:rsidRPr="00AE69AA">
        <w:t xml:space="preserve">, but with two extra columns added. The results after running this code on my system are shown in figure 5-1. </w:t>
      </w:r>
    </w:p>
    <w:p w:rsidR="00AE69AA" w:rsidRPr="00AE69AA" w:rsidRDefault="00AE69AA" w:rsidP="00AE69AA">
      <w:r w:rsidRPr="00AE69AA">
        <w:t>-- SQL Server 2014 only!!</w:t>
      </w:r>
    </w:p>
    <w:p w:rsidR="00AE69AA" w:rsidRPr="00AE69AA" w:rsidRDefault="00AE69AA" w:rsidP="00AE69AA"/>
    <w:p w:rsidR="00AE69AA" w:rsidRPr="00AE69AA" w:rsidRDefault="00AE69AA" w:rsidP="00AE69AA">
      <w:r w:rsidRPr="00AE69AA">
        <w:t xml:space="preserve">USE </w:t>
      </w:r>
      <w:proofErr w:type="spellStart"/>
      <w:r w:rsidRPr="00AE69AA">
        <w:t>ContosoRetailDW</w:t>
      </w:r>
      <w:proofErr w:type="spellEnd"/>
      <w:r w:rsidRPr="00AE69AA">
        <w:t>;</w:t>
      </w:r>
    </w:p>
    <w:p w:rsidR="00AE69AA" w:rsidRPr="00AE69AA" w:rsidRDefault="00AE69AA" w:rsidP="00AE69AA">
      <w:r w:rsidRPr="00AE69AA">
        <w:t>GO</w:t>
      </w:r>
    </w:p>
    <w:p w:rsidR="00AE69AA" w:rsidRPr="00AE69AA" w:rsidRDefault="00AE69AA" w:rsidP="00AE69AA"/>
    <w:p w:rsidR="00AE69AA" w:rsidRPr="00AE69AA" w:rsidRDefault="00AE69AA" w:rsidP="00AE69AA">
      <w:r w:rsidRPr="00AE69AA">
        <w:t>-- Add 500 rows</w:t>
      </w:r>
    </w:p>
    <w:p w:rsidR="00AE69AA" w:rsidRPr="00AE69AA" w:rsidRDefault="00AE69AA" w:rsidP="00AE69AA">
      <w:r w:rsidRPr="00AE69AA">
        <w:t>INSERT     dbo.FactOnlineSales2</w:t>
      </w:r>
    </w:p>
    <w:p w:rsidR="00AE69AA" w:rsidRPr="00AE69AA" w:rsidRDefault="00AE69AA" w:rsidP="00AE69AA">
      <w:r w:rsidRPr="00AE69AA">
        <w:t xml:space="preserve">          (</w:t>
      </w:r>
      <w:proofErr w:type="spellStart"/>
      <w:r w:rsidRPr="00AE69AA">
        <w:t>DateKey</w:t>
      </w:r>
      <w:proofErr w:type="spellEnd"/>
      <w:r w:rsidRPr="00AE69AA">
        <w:t xml:space="preserve">, </w:t>
      </w:r>
      <w:proofErr w:type="spellStart"/>
      <w:r w:rsidRPr="00AE69AA">
        <w:t>StoreKey</w:t>
      </w:r>
      <w:proofErr w:type="spellEnd"/>
      <w:r w:rsidRPr="00AE69AA">
        <w:t xml:space="preserve">, </w:t>
      </w:r>
      <w:proofErr w:type="spellStart"/>
      <w:r w:rsidRPr="00AE69AA">
        <w:t>ProductKey</w:t>
      </w:r>
      <w:proofErr w:type="spellEnd"/>
      <w:r w:rsidRPr="00AE69AA">
        <w:t xml:space="preserve">, </w:t>
      </w:r>
      <w:proofErr w:type="spellStart"/>
      <w:r w:rsidRPr="00AE69AA">
        <w:t>PromotionKey</w:t>
      </w:r>
      <w:proofErr w:type="spellEnd"/>
      <w:r w:rsidRPr="00AE69AA">
        <w:t>,</w:t>
      </w:r>
    </w:p>
    <w:p w:rsidR="00AE69AA" w:rsidRPr="00AE69AA" w:rsidRDefault="00AE69AA" w:rsidP="00AE69AA">
      <w:r w:rsidRPr="00AE69AA">
        <w:lastRenderedPageBreak/>
        <w:t xml:space="preserve">           </w:t>
      </w:r>
      <w:proofErr w:type="spellStart"/>
      <w:r w:rsidRPr="00AE69AA">
        <w:t>CurrencyKey</w:t>
      </w:r>
      <w:proofErr w:type="spellEnd"/>
      <w:r w:rsidRPr="00AE69AA">
        <w:t xml:space="preserve">, </w:t>
      </w:r>
      <w:proofErr w:type="spellStart"/>
      <w:r w:rsidRPr="00AE69AA">
        <w:t>CustomerKey</w:t>
      </w:r>
      <w:proofErr w:type="spellEnd"/>
      <w:r w:rsidRPr="00AE69AA">
        <w:t xml:space="preserve">, </w:t>
      </w:r>
      <w:proofErr w:type="spellStart"/>
      <w:r w:rsidRPr="00AE69AA">
        <w:t>SalesOrderNumber</w:t>
      </w:r>
      <w:proofErr w:type="spellEnd"/>
      <w:r w:rsidRPr="00AE69AA">
        <w:t>,</w:t>
      </w:r>
    </w:p>
    <w:p w:rsidR="00AE69AA" w:rsidRPr="00AE69AA" w:rsidRDefault="00AE69AA" w:rsidP="00AE69AA">
      <w:r w:rsidRPr="00AE69AA">
        <w:t xml:space="preserve">           </w:t>
      </w:r>
      <w:proofErr w:type="spellStart"/>
      <w:r w:rsidRPr="00AE69AA">
        <w:t>SalesOrderLineNumber</w:t>
      </w:r>
      <w:proofErr w:type="spellEnd"/>
      <w:r w:rsidRPr="00AE69AA">
        <w:t xml:space="preserve">, </w:t>
      </w:r>
      <w:proofErr w:type="spellStart"/>
      <w:r w:rsidRPr="00AE69AA">
        <w:t>SalesQuantity</w:t>
      </w:r>
      <w:proofErr w:type="spellEnd"/>
      <w:r w:rsidRPr="00AE69AA">
        <w:t xml:space="preserve">, </w:t>
      </w:r>
      <w:proofErr w:type="spellStart"/>
      <w:r w:rsidRPr="00AE69AA">
        <w:t>SalesAmount</w:t>
      </w:r>
      <w:proofErr w:type="spellEnd"/>
      <w:r w:rsidRPr="00AE69AA">
        <w:t>,</w:t>
      </w:r>
    </w:p>
    <w:p w:rsidR="00AE69AA" w:rsidRPr="00AE69AA" w:rsidRDefault="00AE69AA" w:rsidP="00AE69AA">
      <w:r w:rsidRPr="00AE69AA">
        <w:t xml:space="preserve">           </w:t>
      </w:r>
      <w:proofErr w:type="spellStart"/>
      <w:r w:rsidRPr="00AE69AA">
        <w:t>ReturnQuantity</w:t>
      </w:r>
      <w:proofErr w:type="spellEnd"/>
      <w:r w:rsidRPr="00AE69AA">
        <w:t xml:space="preserve">, </w:t>
      </w:r>
      <w:proofErr w:type="spellStart"/>
      <w:r w:rsidRPr="00AE69AA">
        <w:t>ReturnAmount</w:t>
      </w:r>
      <w:proofErr w:type="spellEnd"/>
      <w:r w:rsidRPr="00AE69AA">
        <w:t xml:space="preserve">, </w:t>
      </w:r>
      <w:proofErr w:type="spellStart"/>
      <w:r w:rsidRPr="00AE69AA">
        <w:t>DiscountQuantity</w:t>
      </w:r>
      <w:proofErr w:type="spellEnd"/>
      <w:r w:rsidRPr="00AE69AA">
        <w:t>,</w:t>
      </w:r>
    </w:p>
    <w:p w:rsidR="00AE69AA" w:rsidRPr="00AE69AA" w:rsidRDefault="00AE69AA" w:rsidP="00AE69AA">
      <w:r w:rsidRPr="00AE69AA">
        <w:t xml:space="preserve">           </w:t>
      </w:r>
      <w:proofErr w:type="spellStart"/>
      <w:r w:rsidRPr="00AE69AA">
        <w:t>DiscountAmount</w:t>
      </w:r>
      <w:proofErr w:type="spellEnd"/>
      <w:r w:rsidRPr="00AE69AA">
        <w:t xml:space="preserve">, </w:t>
      </w:r>
      <w:proofErr w:type="spellStart"/>
      <w:r w:rsidRPr="00AE69AA">
        <w:t>TotalCost</w:t>
      </w:r>
      <w:proofErr w:type="spellEnd"/>
      <w:r w:rsidRPr="00AE69AA">
        <w:t xml:space="preserve">, </w:t>
      </w:r>
      <w:proofErr w:type="spellStart"/>
      <w:r w:rsidRPr="00AE69AA">
        <w:t>UnitCost</w:t>
      </w:r>
      <w:proofErr w:type="spellEnd"/>
      <w:r w:rsidRPr="00AE69AA">
        <w:t xml:space="preserve">, </w:t>
      </w:r>
      <w:proofErr w:type="spellStart"/>
      <w:r w:rsidRPr="00AE69AA">
        <w:t>UnitPrice</w:t>
      </w:r>
      <w:proofErr w:type="spellEnd"/>
      <w:r w:rsidRPr="00AE69AA">
        <w:t>,</w:t>
      </w:r>
    </w:p>
    <w:p w:rsidR="00AE69AA" w:rsidRPr="00AE69AA" w:rsidRDefault="00AE69AA" w:rsidP="00AE69AA">
      <w:r w:rsidRPr="00AE69AA">
        <w:t xml:space="preserve">           </w:t>
      </w:r>
      <w:proofErr w:type="spellStart"/>
      <w:r w:rsidRPr="00AE69AA">
        <w:t>ETLLoadID</w:t>
      </w:r>
      <w:proofErr w:type="spellEnd"/>
      <w:r w:rsidRPr="00AE69AA">
        <w:t xml:space="preserve">, </w:t>
      </w:r>
      <w:proofErr w:type="spellStart"/>
      <w:r w:rsidRPr="00AE69AA">
        <w:t>LoadDate</w:t>
      </w:r>
      <w:proofErr w:type="spellEnd"/>
      <w:r w:rsidRPr="00AE69AA">
        <w:t xml:space="preserve">, </w:t>
      </w:r>
      <w:proofErr w:type="spellStart"/>
      <w:r w:rsidRPr="00AE69AA">
        <w:t>UpdateDate</w:t>
      </w:r>
      <w:proofErr w:type="spellEnd"/>
      <w:r w:rsidRPr="00AE69AA">
        <w:t>)</w:t>
      </w:r>
    </w:p>
    <w:p w:rsidR="00AE69AA" w:rsidRPr="00AE69AA" w:rsidRDefault="00AE69AA" w:rsidP="00AE69AA">
      <w:r w:rsidRPr="00AE69AA">
        <w:t xml:space="preserve">SELECT </w:t>
      </w:r>
      <w:proofErr w:type="gramStart"/>
      <w:r w:rsidRPr="00AE69AA">
        <w:t>TOP(</w:t>
      </w:r>
      <w:proofErr w:type="gramEnd"/>
      <w:r w:rsidRPr="00AE69AA">
        <w:t>500)</w:t>
      </w:r>
    </w:p>
    <w:p w:rsidR="00AE69AA" w:rsidRPr="00AE69AA" w:rsidRDefault="00AE69AA" w:rsidP="00AE69AA">
      <w:r w:rsidRPr="00AE69AA">
        <w:t xml:space="preserve">           </w:t>
      </w:r>
      <w:proofErr w:type="spellStart"/>
      <w:r w:rsidRPr="00AE69AA">
        <w:t>DateKey</w:t>
      </w:r>
      <w:proofErr w:type="spellEnd"/>
      <w:r w:rsidRPr="00AE69AA">
        <w:t xml:space="preserve">, </w:t>
      </w:r>
      <w:proofErr w:type="spellStart"/>
      <w:r w:rsidRPr="00AE69AA">
        <w:t>StoreKey</w:t>
      </w:r>
      <w:proofErr w:type="spellEnd"/>
      <w:r w:rsidRPr="00AE69AA">
        <w:t xml:space="preserve">, </w:t>
      </w:r>
      <w:proofErr w:type="spellStart"/>
      <w:r w:rsidRPr="00AE69AA">
        <w:t>ProductKey</w:t>
      </w:r>
      <w:proofErr w:type="spellEnd"/>
      <w:r w:rsidRPr="00AE69AA">
        <w:t xml:space="preserve">, </w:t>
      </w:r>
      <w:proofErr w:type="spellStart"/>
      <w:r w:rsidRPr="00AE69AA">
        <w:t>PromotionKey</w:t>
      </w:r>
      <w:proofErr w:type="spellEnd"/>
      <w:r w:rsidRPr="00AE69AA">
        <w:t>,</w:t>
      </w:r>
    </w:p>
    <w:p w:rsidR="00AE69AA" w:rsidRPr="00AE69AA" w:rsidRDefault="00AE69AA" w:rsidP="00AE69AA">
      <w:r w:rsidRPr="00AE69AA">
        <w:t xml:space="preserve">           </w:t>
      </w:r>
      <w:proofErr w:type="spellStart"/>
      <w:r w:rsidRPr="00AE69AA">
        <w:t>CurrencyKey</w:t>
      </w:r>
      <w:proofErr w:type="spellEnd"/>
      <w:r w:rsidRPr="00AE69AA">
        <w:t xml:space="preserve">, </w:t>
      </w:r>
      <w:proofErr w:type="spellStart"/>
      <w:r w:rsidRPr="00AE69AA">
        <w:t>CustomerKey</w:t>
      </w:r>
      <w:proofErr w:type="spellEnd"/>
      <w:r w:rsidRPr="00AE69AA">
        <w:t xml:space="preserve">, </w:t>
      </w:r>
      <w:proofErr w:type="spellStart"/>
      <w:r w:rsidRPr="00AE69AA">
        <w:t>SalesOrderNumber</w:t>
      </w:r>
      <w:proofErr w:type="spellEnd"/>
      <w:r w:rsidRPr="00AE69AA">
        <w:t>,</w:t>
      </w:r>
    </w:p>
    <w:p w:rsidR="00AE69AA" w:rsidRPr="00AE69AA" w:rsidRDefault="00AE69AA" w:rsidP="00AE69AA">
      <w:r w:rsidRPr="00AE69AA">
        <w:t xml:space="preserve">           </w:t>
      </w:r>
      <w:proofErr w:type="spellStart"/>
      <w:r w:rsidRPr="00AE69AA">
        <w:t>SalesOrderLineNumber</w:t>
      </w:r>
      <w:proofErr w:type="spellEnd"/>
      <w:r w:rsidRPr="00AE69AA">
        <w:t xml:space="preserve">, </w:t>
      </w:r>
      <w:proofErr w:type="spellStart"/>
      <w:r w:rsidRPr="00AE69AA">
        <w:t>SalesQuantity</w:t>
      </w:r>
      <w:proofErr w:type="spellEnd"/>
      <w:r w:rsidRPr="00AE69AA">
        <w:t xml:space="preserve">, </w:t>
      </w:r>
      <w:proofErr w:type="spellStart"/>
      <w:r w:rsidRPr="00AE69AA">
        <w:t>SalesAmount</w:t>
      </w:r>
      <w:proofErr w:type="spellEnd"/>
      <w:r w:rsidRPr="00AE69AA">
        <w:t>,</w:t>
      </w:r>
    </w:p>
    <w:p w:rsidR="00AE69AA" w:rsidRPr="00AE69AA" w:rsidRDefault="00AE69AA" w:rsidP="00AE69AA">
      <w:r w:rsidRPr="00AE69AA">
        <w:t xml:space="preserve">           </w:t>
      </w:r>
      <w:proofErr w:type="spellStart"/>
      <w:r w:rsidRPr="00AE69AA">
        <w:t>ReturnQuantity</w:t>
      </w:r>
      <w:proofErr w:type="spellEnd"/>
      <w:r w:rsidRPr="00AE69AA">
        <w:t xml:space="preserve">, </w:t>
      </w:r>
      <w:proofErr w:type="spellStart"/>
      <w:r w:rsidRPr="00AE69AA">
        <w:t>ReturnAmount</w:t>
      </w:r>
      <w:proofErr w:type="spellEnd"/>
      <w:r w:rsidRPr="00AE69AA">
        <w:t xml:space="preserve">, </w:t>
      </w:r>
      <w:proofErr w:type="spellStart"/>
      <w:r w:rsidRPr="00AE69AA">
        <w:t>DiscountQuantity</w:t>
      </w:r>
      <w:proofErr w:type="spellEnd"/>
      <w:r w:rsidRPr="00AE69AA">
        <w:t>,</w:t>
      </w:r>
    </w:p>
    <w:p w:rsidR="00AE69AA" w:rsidRPr="00AE69AA" w:rsidRDefault="00AE69AA" w:rsidP="00AE69AA">
      <w:r w:rsidRPr="00AE69AA">
        <w:t xml:space="preserve">           </w:t>
      </w:r>
      <w:proofErr w:type="spellStart"/>
      <w:r w:rsidRPr="00AE69AA">
        <w:t>DiscountAmount</w:t>
      </w:r>
      <w:proofErr w:type="spellEnd"/>
      <w:r w:rsidRPr="00AE69AA">
        <w:t xml:space="preserve">, </w:t>
      </w:r>
      <w:proofErr w:type="spellStart"/>
      <w:r w:rsidRPr="00AE69AA">
        <w:t>TotalCost</w:t>
      </w:r>
      <w:proofErr w:type="spellEnd"/>
      <w:r w:rsidRPr="00AE69AA">
        <w:t xml:space="preserve">, </w:t>
      </w:r>
      <w:proofErr w:type="spellStart"/>
      <w:r w:rsidRPr="00AE69AA">
        <w:t>UnitCost</w:t>
      </w:r>
      <w:proofErr w:type="spellEnd"/>
      <w:r w:rsidRPr="00AE69AA">
        <w:t xml:space="preserve">, </w:t>
      </w:r>
      <w:proofErr w:type="spellStart"/>
      <w:r w:rsidRPr="00AE69AA">
        <w:t>UnitPrice</w:t>
      </w:r>
      <w:proofErr w:type="spellEnd"/>
      <w:r w:rsidRPr="00AE69AA">
        <w:t>,</w:t>
      </w:r>
    </w:p>
    <w:p w:rsidR="00AE69AA" w:rsidRPr="00AE69AA" w:rsidRDefault="00AE69AA" w:rsidP="00AE69AA">
      <w:r w:rsidRPr="00AE69AA">
        <w:t xml:space="preserve">           </w:t>
      </w:r>
      <w:proofErr w:type="spellStart"/>
      <w:r w:rsidRPr="00AE69AA">
        <w:t>ETLLoadID</w:t>
      </w:r>
      <w:proofErr w:type="spellEnd"/>
      <w:r w:rsidRPr="00AE69AA">
        <w:t xml:space="preserve">, </w:t>
      </w:r>
      <w:proofErr w:type="spellStart"/>
      <w:r w:rsidRPr="00AE69AA">
        <w:t>LoadDate</w:t>
      </w:r>
      <w:proofErr w:type="spellEnd"/>
      <w:r w:rsidRPr="00AE69AA">
        <w:t xml:space="preserve">, </w:t>
      </w:r>
      <w:proofErr w:type="spellStart"/>
      <w:r w:rsidRPr="00AE69AA">
        <w:t>UpdateDate</w:t>
      </w:r>
      <w:proofErr w:type="spellEnd"/>
    </w:p>
    <w:p w:rsidR="00AE69AA" w:rsidRPr="00AE69AA" w:rsidRDefault="00AE69AA" w:rsidP="00AE69AA">
      <w:r w:rsidRPr="00AE69AA">
        <w:t xml:space="preserve">FROM       </w:t>
      </w:r>
      <w:proofErr w:type="spellStart"/>
      <w:r w:rsidRPr="00AE69AA">
        <w:t>dbo.FactOnlineSales</w:t>
      </w:r>
      <w:proofErr w:type="spellEnd"/>
      <w:r w:rsidRPr="00AE69AA">
        <w:t>;</w:t>
      </w:r>
    </w:p>
    <w:p w:rsidR="00AE69AA" w:rsidRPr="00AE69AA" w:rsidRDefault="00AE69AA" w:rsidP="00AE69AA"/>
    <w:p w:rsidR="00AE69AA" w:rsidRPr="00AE69AA" w:rsidRDefault="00AE69AA" w:rsidP="00AE69AA">
      <w:r w:rsidRPr="00AE69AA">
        <w:t xml:space="preserve">-- Check the </w:t>
      </w:r>
      <w:proofErr w:type="spellStart"/>
      <w:r w:rsidRPr="00AE69AA">
        <w:t>rowgroups</w:t>
      </w:r>
      <w:proofErr w:type="spellEnd"/>
      <w:r w:rsidRPr="00AE69AA">
        <w:t xml:space="preserve"> metadata</w:t>
      </w:r>
    </w:p>
    <w:p w:rsidR="00AE69AA" w:rsidRPr="00AE69AA" w:rsidRDefault="00AE69AA" w:rsidP="00AE69AA">
      <w:r w:rsidRPr="00AE69AA">
        <w:t>SELECT     OBJECT_</w:t>
      </w:r>
      <w:proofErr w:type="gramStart"/>
      <w:r w:rsidRPr="00AE69AA">
        <w:t>NAME(</w:t>
      </w:r>
      <w:proofErr w:type="spellStart"/>
      <w:proofErr w:type="gramEnd"/>
      <w:r w:rsidRPr="00AE69AA">
        <w:t>rg.object_id</w:t>
      </w:r>
      <w:proofErr w:type="spellEnd"/>
      <w:r w:rsidRPr="00AE69AA">
        <w:t xml:space="preserve">)   AS </w:t>
      </w:r>
      <w:proofErr w:type="spellStart"/>
      <w:r w:rsidRPr="00AE69AA">
        <w:t>TableName</w:t>
      </w:r>
      <w:proofErr w:type="spellEnd"/>
      <w:r w:rsidRPr="00AE69AA">
        <w:t>,</w:t>
      </w:r>
    </w:p>
    <w:p w:rsidR="00AE69AA" w:rsidRPr="00AE69AA" w:rsidRDefault="00AE69AA" w:rsidP="00AE69AA">
      <w:r w:rsidRPr="00AE69AA">
        <w:t xml:space="preserve">           </w:t>
      </w:r>
      <w:proofErr w:type="gramStart"/>
      <w:r w:rsidRPr="00AE69AA">
        <w:t>i.name</w:t>
      </w:r>
      <w:proofErr w:type="gramEnd"/>
      <w:r w:rsidRPr="00AE69AA">
        <w:t xml:space="preserve">                      AS </w:t>
      </w:r>
      <w:proofErr w:type="spellStart"/>
      <w:r w:rsidRPr="00AE69AA">
        <w:t>IndexName</w:t>
      </w:r>
      <w:proofErr w:type="spellEnd"/>
      <w:r w:rsidRPr="00AE69AA">
        <w:t>,</w:t>
      </w:r>
    </w:p>
    <w:p w:rsidR="00AE69AA" w:rsidRPr="00AE69AA" w:rsidRDefault="00AE69AA" w:rsidP="00AE69AA">
      <w:r w:rsidRPr="00AE69AA">
        <w:t xml:space="preserve">           </w:t>
      </w:r>
      <w:proofErr w:type="spellStart"/>
      <w:proofErr w:type="gramStart"/>
      <w:r w:rsidRPr="00AE69AA">
        <w:t>i.type_desc</w:t>
      </w:r>
      <w:proofErr w:type="spellEnd"/>
      <w:proofErr w:type="gramEnd"/>
      <w:r w:rsidRPr="00AE69AA">
        <w:t xml:space="preserve">                 AS </w:t>
      </w:r>
      <w:proofErr w:type="spellStart"/>
      <w:r w:rsidRPr="00AE69AA">
        <w:t>IndexType</w:t>
      </w:r>
      <w:proofErr w:type="spellEnd"/>
      <w:r w:rsidRPr="00AE69AA">
        <w:t>,</w:t>
      </w:r>
    </w:p>
    <w:p w:rsidR="00AE69AA" w:rsidRPr="00AE69AA" w:rsidRDefault="00AE69AA" w:rsidP="00AE69AA">
      <w:r w:rsidRPr="00AE69AA">
        <w:t xml:space="preserve">           </w:t>
      </w:r>
      <w:proofErr w:type="spellStart"/>
      <w:r w:rsidRPr="00AE69AA">
        <w:t>rg.partition_number</w:t>
      </w:r>
      <w:proofErr w:type="spellEnd"/>
      <w:r w:rsidRPr="00AE69AA">
        <w:t>,</w:t>
      </w:r>
    </w:p>
    <w:p w:rsidR="00AE69AA" w:rsidRPr="00AE69AA" w:rsidRDefault="00AE69AA" w:rsidP="00AE69AA">
      <w:r w:rsidRPr="00AE69AA">
        <w:t xml:space="preserve">           </w:t>
      </w:r>
      <w:proofErr w:type="spellStart"/>
      <w:r w:rsidRPr="00AE69AA">
        <w:t>rg.row_group_id</w:t>
      </w:r>
      <w:proofErr w:type="spellEnd"/>
      <w:r w:rsidRPr="00AE69AA">
        <w:t>,</w:t>
      </w:r>
    </w:p>
    <w:p w:rsidR="00AE69AA" w:rsidRPr="00AE69AA" w:rsidRDefault="00AE69AA" w:rsidP="00AE69AA">
      <w:r w:rsidRPr="00AE69AA">
        <w:t xml:space="preserve">           </w:t>
      </w:r>
      <w:proofErr w:type="spellStart"/>
      <w:r w:rsidRPr="00AE69AA">
        <w:t>rg.total_rows</w:t>
      </w:r>
      <w:proofErr w:type="spellEnd"/>
      <w:r w:rsidRPr="00AE69AA">
        <w:t>,</w:t>
      </w:r>
    </w:p>
    <w:p w:rsidR="00AE69AA" w:rsidRPr="00AE69AA" w:rsidRDefault="00AE69AA" w:rsidP="00AE69AA">
      <w:r w:rsidRPr="00AE69AA">
        <w:t xml:space="preserve">           </w:t>
      </w:r>
      <w:proofErr w:type="spellStart"/>
      <w:r w:rsidRPr="00AE69AA">
        <w:t>rg.size_in_bytes</w:t>
      </w:r>
      <w:proofErr w:type="spellEnd"/>
      <w:r w:rsidRPr="00AE69AA">
        <w:t>,</w:t>
      </w:r>
    </w:p>
    <w:p w:rsidR="00AE69AA" w:rsidRPr="00AE69AA" w:rsidRDefault="00AE69AA" w:rsidP="00AE69AA">
      <w:r w:rsidRPr="00AE69AA">
        <w:t xml:space="preserve">           </w:t>
      </w:r>
      <w:proofErr w:type="spellStart"/>
      <w:r w:rsidRPr="00AE69AA">
        <w:t>rg</w:t>
      </w:r>
      <w:proofErr w:type="spellEnd"/>
      <w:proofErr w:type="gramStart"/>
      <w:r w:rsidRPr="00AE69AA">
        <w:t>.[</w:t>
      </w:r>
      <w:proofErr w:type="gramEnd"/>
      <w:r w:rsidRPr="00AE69AA">
        <w:t>state],</w:t>
      </w:r>
    </w:p>
    <w:p w:rsidR="00AE69AA" w:rsidRPr="00AE69AA" w:rsidRDefault="00AE69AA" w:rsidP="00AE69AA">
      <w:r w:rsidRPr="00AE69AA">
        <w:t xml:space="preserve">           </w:t>
      </w:r>
      <w:proofErr w:type="spellStart"/>
      <w:r w:rsidRPr="00AE69AA">
        <w:t>rg.state_description</w:t>
      </w:r>
      <w:proofErr w:type="spellEnd"/>
    </w:p>
    <w:p w:rsidR="00AE69AA" w:rsidRPr="00AE69AA" w:rsidRDefault="00AE69AA" w:rsidP="00AE69AA">
      <w:r w:rsidRPr="00AE69AA">
        <w:t xml:space="preserve">FROM       </w:t>
      </w:r>
      <w:proofErr w:type="spellStart"/>
      <w:r w:rsidRPr="00AE69AA">
        <w:t>sys.column_store_row_groups</w:t>
      </w:r>
      <w:proofErr w:type="spellEnd"/>
      <w:r w:rsidRPr="00AE69AA">
        <w:t xml:space="preserve"> AS </w:t>
      </w:r>
      <w:proofErr w:type="spellStart"/>
      <w:r w:rsidRPr="00AE69AA">
        <w:t>rg</w:t>
      </w:r>
      <w:proofErr w:type="spellEnd"/>
    </w:p>
    <w:p w:rsidR="00AE69AA" w:rsidRPr="00AE69AA" w:rsidRDefault="00AE69AA" w:rsidP="00AE69AA">
      <w:r w:rsidRPr="00AE69AA">
        <w:lastRenderedPageBreak/>
        <w:t xml:space="preserve">INNER JOIN </w:t>
      </w:r>
      <w:proofErr w:type="spellStart"/>
      <w:r w:rsidRPr="00AE69AA">
        <w:t>sys.indexes</w:t>
      </w:r>
      <w:proofErr w:type="spellEnd"/>
      <w:r w:rsidRPr="00AE69AA">
        <w:t xml:space="preserve">                 AS i</w:t>
      </w:r>
    </w:p>
    <w:p w:rsidR="00AE69AA" w:rsidRPr="00AE69AA" w:rsidRDefault="00AE69AA" w:rsidP="00AE69AA">
      <w:r w:rsidRPr="00AE69AA">
        <w:t xml:space="preserve">      ON   </w:t>
      </w:r>
      <w:proofErr w:type="spellStart"/>
      <w:r w:rsidRPr="00AE69AA">
        <w:t>i.object_id</w:t>
      </w:r>
      <w:proofErr w:type="spellEnd"/>
      <w:r w:rsidRPr="00AE69AA">
        <w:t xml:space="preserve">                  = </w:t>
      </w:r>
      <w:proofErr w:type="spellStart"/>
      <w:r w:rsidRPr="00AE69AA">
        <w:t>rg.object_id</w:t>
      </w:r>
      <w:proofErr w:type="spellEnd"/>
    </w:p>
    <w:p w:rsidR="00AE69AA" w:rsidRPr="00AE69AA" w:rsidRDefault="00AE69AA" w:rsidP="00AE69AA">
      <w:r w:rsidRPr="00AE69AA">
        <w:t xml:space="preserve">      </w:t>
      </w:r>
      <w:proofErr w:type="gramStart"/>
      <w:r w:rsidRPr="00AE69AA">
        <w:t xml:space="preserve">AND  </w:t>
      </w:r>
      <w:proofErr w:type="spellStart"/>
      <w:r w:rsidRPr="00AE69AA">
        <w:t>i.index</w:t>
      </w:r>
      <w:proofErr w:type="gramEnd"/>
      <w:r w:rsidRPr="00AE69AA">
        <w:t>_id</w:t>
      </w:r>
      <w:proofErr w:type="spellEnd"/>
      <w:r w:rsidRPr="00AE69AA">
        <w:t xml:space="preserve">                   = </w:t>
      </w:r>
      <w:proofErr w:type="spellStart"/>
      <w:r w:rsidRPr="00AE69AA">
        <w:t>rg.index_id</w:t>
      </w:r>
      <w:proofErr w:type="spellEnd"/>
    </w:p>
    <w:p w:rsidR="00AE69AA" w:rsidRPr="00AE69AA" w:rsidRDefault="00AE69AA" w:rsidP="00AE69AA">
      <w:r w:rsidRPr="00AE69AA">
        <w:t>WHERE      i.name = N'CCI_FactOnlineSales2'</w:t>
      </w:r>
    </w:p>
    <w:p w:rsidR="00AE69AA" w:rsidRPr="00AE69AA" w:rsidRDefault="00AE69AA" w:rsidP="00AE69AA">
      <w:r w:rsidRPr="00AE69AA">
        <w:t xml:space="preserve">ORDER BY   </w:t>
      </w:r>
      <w:proofErr w:type="spellStart"/>
      <w:r w:rsidRPr="00AE69AA">
        <w:t>TableName</w:t>
      </w:r>
      <w:proofErr w:type="spellEnd"/>
      <w:r w:rsidRPr="00AE69AA">
        <w:t xml:space="preserve">, </w:t>
      </w:r>
      <w:proofErr w:type="spellStart"/>
      <w:r w:rsidRPr="00AE69AA">
        <w:t>IndexName</w:t>
      </w:r>
      <w:proofErr w:type="spellEnd"/>
      <w:r w:rsidRPr="00AE69AA">
        <w:t>,</w:t>
      </w:r>
    </w:p>
    <w:p w:rsidR="00AE69AA" w:rsidRPr="00AE69AA" w:rsidRDefault="00AE69AA" w:rsidP="00AE69AA">
      <w:r w:rsidRPr="00AE69AA">
        <w:t xml:space="preserve">           </w:t>
      </w:r>
      <w:proofErr w:type="spellStart"/>
      <w:r w:rsidRPr="00AE69AA">
        <w:t>rg.partition_number</w:t>
      </w:r>
      <w:proofErr w:type="spellEnd"/>
      <w:r w:rsidRPr="00AE69AA">
        <w:t xml:space="preserve">, </w:t>
      </w:r>
      <w:proofErr w:type="spellStart"/>
      <w:r w:rsidRPr="00AE69AA">
        <w:t>rg.row_group_id</w:t>
      </w:r>
      <w:proofErr w:type="spellEnd"/>
      <w:r w:rsidRPr="00AE69AA">
        <w:t>;</w:t>
      </w:r>
    </w:p>
    <w:p w:rsidR="00AE69AA" w:rsidRPr="00AE69AA" w:rsidRDefault="00AE69AA" w:rsidP="00AE69AA">
      <w:pPr>
        <w:rPr>
          <w:b/>
          <w:bCs/>
        </w:rPr>
      </w:pPr>
      <w:r w:rsidRPr="00AE69AA">
        <w:rPr>
          <w:b/>
          <w:bCs/>
        </w:rPr>
        <w:t xml:space="preserve">Listing 5-1: Observing the effect of adding rows </w:t>
      </w:r>
    </w:p>
    <w:p w:rsidR="00AE69AA" w:rsidRPr="00AE69AA" w:rsidRDefault="00AE69AA" w:rsidP="00AE69AA">
      <w:r w:rsidRPr="00AE69AA">
        <w:drawing>
          <wp:inline distT="0" distB="0" distL="0" distR="0">
            <wp:extent cx="6771640" cy="3528060"/>
            <wp:effectExtent l="0" t="0" r="0" b="0"/>
            <wp:docPr id="6" name="Picture 6" descr="http://www.sqlservercentral.com/Images/275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sqlservercentral.com/Images/2752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771640" cy="3528060"/>
                    </a:xfrm>
                    <a:prstGeom prst="rect">
                      <a:avLst/>
                    </a:prstGeom>
                    <a:noFill/>
                    <a:ln>
                      <a:noFill/>
                    </a:ln>
                  </pic:spPr>
                </pic:pic>
              </a:graphicData>
            </a:graphic>
          </wp:inline>
        </w:drawing>
      </w:r>
    </w:p>
    <w:p w:rsidR="00AE69AA" w:rsidRPr="00AE69AA" w:rsidRDefault="00AE69AA" w:rsidP="00AE69AA">
      <w:r w:rsidRPr="00AE69AA">
        <w:drawing>
          <wp:inline distT="0" distB="0" distL="0" distR="0">
            <wp:extent cx="86360" cy="86360"/>
            <wp:effectExtent l="0" t="0" r="8890" b="8890"/>
            <wp:docPr id="5" name="Picture 5" descr="http://www.sqlservercentral.com/Resources/Images/zoo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sqlservercentral.com/Resources/Images/zoom.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6360" cy="86360"/>
                    </a:xfrm>
                    <a:prstGeom prst="rect">
                      <a:avLst/>
                    </a:prstGeom>
                    <a:noFill/>
                    <a:ln>
                      <a:noFill/>
                    </a:ln>
                  </pic:spPr>
                </pic:pic>
              </a:graphicData>
            </a:graphic>
          </wp:inline>
        </w:drawing>
      </w:r>
      <w:hyperlink r:id="rId11" w:history="1">
        <w:r w:rsidRPr="00AE69AA">
          <w:rPr>
            <w:rStyle w:val="Hyperlink"/>
          </w:rPr>
          <w:t>Zoom in</w:t>
        </w:r>
      </w:hyperlink>
      <w:r w:rsidRPr="00AE69AA">
        <w:t>  |</w:t>
      </w:r>
      <w:proofErr w:type="gramStart"/>
      <w:r w:rsidRPr="00AE69AA">
        <w:t>  </w:t>
      </w:r>
      <w:proofErr w:type="gramEnd"/>
      <w:r w:rsidRPr="00AE69AA">
        <w:fldChar w:fldCharType="begin"/>
      </w:r>
      <w:r w:rsidRPr="00AE69AA">
        <w:instrText xml:space="preserve"> HYPERLINK "javascript:;" </w:instrText>
      </w:r>
      <w:r w:rsidRPr="00AE69AA">
        <w:fldChar w:fldCharType="separate"/>
      </w:r>
      <w:r w:rsidRPr="00AE69AA">
        <w:rPr>
          <w:rStyle w:val="Hyperlink"/>
        </w:rPr>
        <w:t>Open in new window</w:t>
      </w:r>
      <w:r w:rsidRPr="00AE69AA">
        <w:fldChar w:fldCharType="end"/>
      </w:r>
    </w:p>
    <w:p w:rsidR="00AE69AA" w:rsidRPr="00AE69AA" w:rsidRDefault="00AE69AA" w:rsidP="00AE69AA">
      <w:pPr>
        <w:rPr>
          <w:b/>
          <w:bCs/>
        </w:rPr>
      </w:pPr>
      <w:r w:rsidRPr="00AE69AA">
        <w:rPr>
          <w:b/>
          <w:bCs/>
        </w:rPr>
        <w:t xml:space="preserve">Figure 5-1: </w:t>
      </w:r>
      <w:proofErr w:type="spellStart"/>
      <w:r w:rsidRPr="00AE69AA">
        <w:rPr>
          <w:b/>
          <w:bCs/>
        </w:rPr>
        <w:t>Rowgroup</w:t>
      </w:r>
      <w:proofErr w:type="spellEnd"/>
      <w:r w:rsidRPr="00AE69AA">
        <w:rPr>
          <w:b/>
          <w:bCs/>
        </w:rPr>
        <w:t xml:space="preserve"> metadata after adding rows </w:t>
      </w:r>
    </w:p>
    <w:p w:rsidR="00AE69AA" w:rsidRPr="00AE69AA" w:rsidRDefault="00AE69AA" w:rsidP="00AE69AA">
      <w:r w:rsidRPr="00AE69AA">
        <w:t xml:space="preserve">If you compare the results to what we saw when we first ran this query (back in level 4), you will notice that as a result of inserting new rows, one extra row has been added to the </w:t>
      </w:r>
      <w:proofErr w:type="spellStart"/>
      <w:r w:rsidRPr="00AE69AA">
        <w:rPr>
          <w:i/>
          <w:iCs/>
        </w:rPr>
        <w:t>sys.column_store_row_groups</w:t>
      </w:r>
      <w:proofErr w:type="spellEnd"/>
      <w:r w:rsidRPr="00AE69AA">
        <w:t xml:space="preserve"> DMV. If you look at the two additional columns, </w:t>
      </w:r>
      <w:r w:rsidRPr="00AE69AA">
        <w:rPr>
          <w:i/>
          <w:iCs/>
        </w:rPr>
        <w:t>state</w:t>
      </w:r>
      <w:r w:rsidRPr="00AE69AA">
        <w:t xml:space="preserve"> and </w:t>
      </w:r>
      <w:proofErr w:type="spellStart"/>
      <w:r w:rsidRPr="00AE69AA">
        <w:rPr>
          <w:i/>
          <w:iCs/>
        </w:rPr>
        <w:t>state_description</w:t>
      </w:r>
      <w:proofErr w:type="spellEnd"/>
      <w:r w:rsidRPr="00AE69AA">
        <w:t xml:space="preserve">, you will see that all original </w:t>
      </w:r>
      <w:proofErr w:type="spellStart"/>
      <w:r w:rsidRPr="00AE69AA">
        <w:t>rowgroups</w:t>
      </w:r>
      <w:proofErr w:type="spellEnd"/>
      <w:r w:rsidRPr="00AE69AA">
        <w:t xml:space="preserve"> have state 3 (COMPRESSED). The new </w:t>
      </w:r>
      <w:proofErr w:type="spellStart"/>
      <w:r w:rsidRPr="00AE69AA">
        <w:t>rowgroup</w:t>
      </w:r>
      <w:proofErr w:type="spellEnd"/>
      <w:r w:rsidRPr="00AE69AA">
        <w:t xml:space="preserve"> is in state 1 (OPEN). This indicates that this is not a "normal" </w:t>
      </w:r>
      <w:proofErr w:type="spellStart"/>
      <w:r w:rsidRPr="00AE69AA">
        <w:t>columnstore</w:t>
      </w:r>
      <w:proofErr w:type="spellEnd"/>
      <w:r w:rsidRPr="00AE69AA">
        <w:t xml:space="preserve"> </w:t>
      </w:r>
      <w:proofErr w:type="spellStart"/>
      <w:r w:rsidRPr="00AE69AA">
        <w:t>rowgroup</w:t>
      </w:r>
      <w:proofErr w:type="spellEnd"/>
      <w:r w:rsidRPr="00AE69AA">
        <w:t xml:space="preserve"> as we saw in the previous levels, but a </w:t>
      </w:r>
      <w:proofErr w:type="spellStart"/>
      <w:r w:rsidRPr="00AE69AA">
        <w:t>deltastore</w:t>
      </w:r>
      <w:proofErr w:type="spellEnd"/>
      <w:r w:rsidRPr="00AE69AA">
        <w:t xml:space="preserve"> </w:t>
      </w:r>
      <w:proofErr w:type="spellStart"/>
      <w:r w:rsidRPr="00AE69AA">
        <w:t>rowgroup</w:t>
      </w:r>
      <w:proofErr w:type="spellEnd"/>
      <w:r w:rsidRPr="00AE69AA">
        <w:t xml:space="preserve">. This </w:t>
      </w:r>
      <w:proofErr w:type="spellStart"/>
      <w:r w:rsidRPr="00AE69AA">
        <w:t>deltastore</w:t>
      </w:r>
      <w:proofErr w:type="spellEnd"/>
      <w:r w:rsidRPr="00AE69AA">
        <w:t xml:space="preserve"> was automatically created when I added the new rows. </w:t>
      </w:r>
    </w:p>
    <w:p w:rsidR="00AE69AA" w:rsidRPr="00AE69AA" w:rsidRDefault="00AE69AA" w:rsidP="00AE69AA">
      <w:r w:rsidRPr="00AE69AA">
        <w:lastRenderedPageBreak/>
        <w:t xml:space="preserve">It is important to note that, even though a </w:t>
      </w:r>
      <w:proofErr w:type="spellStart"/>
      <w:r w:rsidRPr="00AE69AA">
        <w:t>deltastore</w:t>
      </w:r>
      <w:proofErr w:type="spellEnd"/>
      <w:r w:rsidRPr="00AE69AA">
        <w:t xml:space="preserve"> has now been added to the </w:t>
      </w:r>
      <w:proofErr w:type="spellStart"/>
      <w:r w:rsidRPr="00AE69AA">
        <w:t>columnstore</w:t>
      </w:r>
      <w:proofErr w:type="spellEnd"/>
      <w:r w:rsidRPr="00AE69AA">
        <w:t xml:space="preserve"> index, all queries will still work as before. The execution plans of your query will not change, and you will still get correct results. This is because the Clustered </w:t>
      </w:r>
      <w:proofErr w:type="spellStart"/>
      <w:r w:rsidRPr="00AE69AA">
        <w:t>Columnstore</w:t>
      </w:r>
      <w:proofErr w:type="spellEnd"/>
      <w:r w:rsidRPr="00AE69AA">
        <w:t xml:space="preserve"> Index Scan operator that reads data from the </w:t>
      </w:r>
      <w:proofErr w:type="spellStart"/>
      <w:r w:rsidRPr="00AE69AA">
        <w:t>columnstore</w:t>
      </w:r>
      <w:proofErr w:type="spellEnd"/>
      <w:r w:rsidRPr="00AE69AA">
        <w:t xml:space="preserve"> index understands the </w:t>
      </w:r>
      <w:proofErr w:type="spellStart"/>
      <w:r w:rsidRPr="00AE69AA">
        <w:t>deltastore</w:t>
      </w:r>
      <w:proofErr w:type="spellEnd"/>
      <w:r w:rsidRPr="00AE69AA">
        <w:t xml:space="preserve"> format as </w:t>
      </w:r>
      <w:proofErr w:type="gramStart"/>
      <w:r w:rsidRPr="00AE69AA">
        <w:t>well,</w:t>
      </w:r>
      <w:proofErr w:type="gramEnd"/>
      <w:r w:rsidRPr="00AE69AA">
        <w:t xml:space="preserve"> and seamlessly integrates this data with the </w:t>
      </w:r>
      <w:proofErr w:type="spellStart"/>
      <w:r w:rsidRPr="00AE69AA">
        <w:t>columnstore</w:t>
      </w:r>
      <w:proofErr w:type="spellEnd"/>
      <w:r w:rsidRPr="00AE69AA">
        <w:t xml:space="preserve"> data into a single data stream for the other operators to process. </w:t>
      </w:r>
    </w:p>
    <w:p w:rsidR="00AE69AA" w:rsidRPr="00AE69AA" w:rsidRDefault="00AE69AA" w:rsidP="00AE69AA">
      <w:pPr>
        <w:rPr>
          <w:b/>
          <w:bCs/>
        </w:rPr>
      </w:pPr>
      <w:r w:rsidRPr="00AE69AA">
        <w:rPr>
          <w:b/>
          <w:bCs/>
        </w:rPr>
        <w:t xml:space="preserve">Trickle insert </w:t>
      </w:r>
      <w:proofErr w:type="spellStart"/>
      <w:r w:rsidRPr="00AE69AA">
        <w:rPr>
          <w:b/>
          <w:bCs/>
        </w:rPr>
        <w:t>vs</w:t>
      </w:r>
      <w:proofErr w:type="spellEnd"/>
      <w:r w:rsidRPr="00AE69AA">
        <w:rPr>
          <w:b/>
          <w:bCs/>
        </w:rPr>
        <w:t xml:space="preserve"> bulk load </w:t>
      </w:r>
    </w:p>
    <w:p w:rsidR="00AE69AA" w:rsidRPr="00AE69AA" w:rsidRDefault="00AE69AA" w:rsidP="00AE69AA">
      <w:r w:rsidRPr="00AE69AA">
        <w:t xml:space="preserve">To examine the effect of inserting different numbers of rows in a single INSERT statement, let’s now run the code in listing 5-2. I first insert a large number of rows (150,000) at once, followed by a smaller number of rows (15,000). The output of the metadata query at the end of the listing (shown in figure 5-2) reveals some interesting results. </w:t>
      </w:r>
    </w:p>
    <w:p w:rsidR="00AE69AA" w:rsidRPr="00AE69AA" w:rsidRDefault="00AE69AA" w:rsidP="00AE69AA">
      <w:r w:rsidRPr="00AE69AA">
        <w:t>-- SQL Server 2014 only!!</w:t>
      </w:r>
    </w:p>
    <w:p w:rsidR="00AE69AA" w:rsidRPr="00AE69AA" w:rsidRDefault="00AE69AA" w:rsidP="00AE69AA"/>
    <w:p w:rsidR="00AE69AA" w:rsidRPr="00AE69AA" w:rsidRDefault="00AE69AA" w:rsidP="00AE69AA">
      <w:r w:rsidRPr="00AE69AA">
        <w:t xml:space="preserve">USE </w:t>
      </w:r>
      <w:proofErr w:type="spellStart"/>
      <w:r w:rsidRPr="00AE69AA">
        <w:t>ContosoRetailDW</w:t>
      </w:r>
      <w:proofErr w:type="spellEnd"/>
      <w:r w:rsidRPr="00AE69AA">
        <w:t>;</w:t>
      </w:r>
    </w:p>
    <w:p w:rsidR="00AE69AA" w:rsidRPr="00AE69AA" w:rsidRDefault="00AE69AA" w:rsidP="00AE69AA">
      <w:r w:rsidRPr="00AE69AA">
        <w:t>GO</w:t>
      </w:r>
    </w:p>
    <w:p w:rsidR="00AE69AA" w:rsidRPr="00AE69AA" w:rsidRDefault="00AE69AA" w:rsidP="00AE69AA"/>
    <w:p w:rsidR="00AE69AA" w:rsidRPr="00AE69AA" w:rsidRDefault="00AE69AA" w:rsidP="00AE69AA">
      <w:r w:rsidRPr="00AE69AA">
        <w:t>-- Add another 150,000 rows</w:t>
      </w:r>
    </w:p>
    <w:p w:rsidR="00AE69AA" w:rsidRPr="00AE69AA" w:rsidRDefault="00AE69AA" w:rsidP="00AE69AA">
      <w:r w:rsidRPr="00AE69AA">
        <w:t>INSERT     dbo.FactOnlineSales2</w:t>
      </w:r>
    </w:p>
    <w:p w:rsidR="00AE69AA" w:rsidRPr="00AE69AA" w:rsidRDefault="00AE69AA" w:rsidP="00AE69AA">
      <w:r w:rsidRPr="00AE69AA">
        <w:t xml:space="preserve">          (</w:t>
      </w:r>
      <w:proofErr w:type="spellStart"/>
      <w:r w:rsidRPr="00AE69AA">
        <w:t>DateKey</w:t>
      </w:r>
      <w:proofErr w:type="spellEnd"/>
      <w:r w:rsidRPr="00AE69AA">
        <w:t xml:space="preserve">, </w:t>
      </w:r>
      <w:proofErr w:type="spellStart"/>
      <w:r w:rsidRPr="00AE69AA">
        <w:t>StoreKey</w:t>
      </w:r>
      <w:proofErr w:type="spellEnd"/>
      <w:r w:rsidRPr="00AE69AA">
        <w:t xml:space="preserve">, </w:t>
      </w:r>
      <w:proofErr w:type="spellStart"/>
      <w:r w:rsidRPr="00AE69AA">
        <w:t>ProductKey</w:t>
      </w:r>
      <w:proofErr w:type="spellEnd"/>
      <w:r w:rsidRPr="00AE69AA">
        <w:t xml:space="preserve">, </w:t>
      </w:r>
      <w:proofErr w:type="spellStart"/>
      <w:r w:rsidRPr="00AE69AA">
        <w:t>PromotionKey</w:t>
      </w:r>
      <w:proofErr w:type="spellEnd"/>
      <w:r w:rsidRPr="00AE69AA">
        <w:t>,</w:t>
      </w:r>
    </w:p>
    <w:p w:rsidR="00AE69AA" w:rsidRPr="00AE69AA" w:rsidRDefault="00AE69AA" w:rsidP="00AE69AA">
      <w:r w:rsidRPr="00AE69AA">
        <w:t xml:space="preserve">           </w:t>
      </w:r>
      <w:proofErr w:type="spellStart"/>
      <w:r w:rsidRPr="00AE69AA">
        <w:t>CurrencyKey</w:t>
      </w:r>
      <w:proofErr w:type="spellEnd"/>
      <w:r w:rsidRPr="00AE69AA">
        <w:t xml:space="preserve">, </w:t>
      </w:r>
      <w:proofErr w:type="spellStart"/>
      <w:r w:rsidRPr="00AE69AA">
        <w:t>CustomerKey</w:t>
      </w:r>
      <w:proofErr w:type="spellEnd"/>
      <w:r w:rsidRPr="00AE69AA">
        <w:t xml:space="preserve">, </w:t>
      </w:r>
      <w:proofErr w:type="spellStart"/>
      <w:r w:rsidRPr="00AE69AA">
        <w:t>SalesOrderNumber</w:t>
      </w:r>
      <w:proofErr w:type="spellEnd"/>
      <w:r w:rsidRPr="00AE69AA">
        <w:t>,</w:t>
      </w:r>
    </w:p>
    <w:p w:rsidR="00AE69AA" w:rsidRPr="00AE69AA" w:rsidRDefault="00AE69AA" w:rsidP="00AE69AA">
      <w:r w:rsidRPr="00AE69AA">
        <w:t xml:space="preserve">           </w:t>
      </w:r>
      <w:proofErr w:type="spellStart"/>
      <w:r w:rsidRPr="00AE69AA">
        <w:t>SalesOrderLineNumber</w:t>
      </w:r>
      <w:proofErr w:type="spellEnd"/>
      <w:r w:rsidRPr="00AE69AA">
        <w:t xml:space="preserve">, </w:t>
      </w:r>
      <w:proofErr w:type="spellStart"/>
      <w:r w:rsidRPr="00AE69AA">
        <w:t>SalesQuantity</w:t>
      </w:r>
      <w:proofErr w:type="spellEnd"/>
      <w:r w:rsidRPr="00AE69AA">
        <w:t xml:space="preserve">, </w:t>
      </w:r>
      <w:proofErr w:type="spellStart"/>
      <w:r w:rsidRPr="00AE69AA">
        <w:t>SalesAmount</w:t>
      </w:r>
      <w:proofErr w:type="spellEnd"/>
      <w:r w:rsidRPr="00AE69AA">
        <w:t>,</w:t>
      </w:r>
    </w:p>
    <w:p w:rsidR="00AE69AA" w:rsidRPr="00AE69AA" w:rsidRDefault="00AE69AA" w:rsidP="00AE69AA">
      <w:r w:rsidRPr="00AE69AA">
        <w:t xml:space="preserve">           </w:t>
      </w:r>
      <w:proofErr w:type="spellStart"/>
      <w:r w:rsidRPr="00AE69AA">
        <w:t>ReturnQuantity</w:t>
      </w:r>
      <w:proofErr w:type="spellEnd"/>
      <w:r w:rsidRPr="00AE69AA">
        <w:t xml:space="preserve">, </w:t>
      </w:r>
      <w:proofErr w:type="spellStart"/>
      <w:r w:rsidRPr="00AE69AA">
        <w:t>ReturnAmount</w:t>
      </w:r>
      <w:proofErr w:type="spellEnd"/>
      <w:r w:rsidRPr="00AE69AA">
        <w:t xml:space="preserve">, </w:t>
      </w:r>
      <w:proofErr w:type="spellStart"/>
      <w:r w:rsidRPr="00AE69AA">
        <w:t>DiscountQuantity</w:t>
      </w:r>
      <w:proofErr w:type="spellEnd"/>
      <w:r w:rsidRPr="00AE69AA">
        <w:t>,</w:t>
      </w:r>
    </w:p>
    <w:p w:rsidR="00AE69AA" w:rsidRPr="00AE69AA" w:rsidRDefault="00AE69AA" w:rsidP="00AE69AA">
      <w:r w:rsidRPr="00AE69AA">
        <w:t xml:space="preserve">           </w:t>
      </w:r>
      <w:proofErr w:type="spellStart"/>
      <w:r w:rsidRPr="00AE69AA">
        <w:t>DiscountAmount</w:t>
      </w:r>
      <w:proofErr w:type="spellEnd"/>
      <w:r w:rsidRPr="00AE69AA">
        <w:t xml:space="preserve">, </w:t>
      </w:r>
      <w:proofErr w:type="spellStart"/>
      <w:r w:rsidRPr="00AE69AA">
        <w:t>TotalCost</w:t>
      </w:r>
      <w:proofErr w:type="spellEnd"/>
      <w:r w:rsidRPr="00AE69AA">
        <w:t xml:space="preserve">, </w:t>
      </w:r>
      <w:proofErr w:type="spellStart"/>
      <w:r w:rsidRPr="00AE69AA">
        <w:t>UnitCost</w:t>
      </w:r>
      <w:proofErr w:type="spellEnd"/>
      <w:r w:rsidRPr="00AE69AA">
        <w:t xml:space="preserve">, </w:t>
      </w:r>
      <w:proofErr w:type="spellStart"/>
      <w:r w:rsidRPr="00AE69AA">
        <w:t>UnitPrice</w:t>
      </w:r>
      <w:proofErr w:type="spellEnd"/>
      <w:r w:rsidRPr="00AE69AA">
        <w:t>,</w:t>
      </w:r>
    </w:p>
    <w:p w:rsidR="00AE69AA" w:rsidRPr="00AE69AA" w:rsidRDefault="00AE69AA" w:rsidP="00AE69AA">
      <w:r w:rsidRPr="00AE69AA">
        <w:t xml:space="preserve">           </w:t>
      </w:r>
      <w:proofErr w:type="spellStart"/>
      <w:r w:rsidRPr="00AE69AA">
        <w:t>ETLLoadID</w:t>
      </w:r>
      <w:proofErr w:type="spellEnd"/>
      <w:r w:rsidRPr="00AE69AA">
        <w:t xml:space="preserve">, </w:t>
      </w:r>
      <w:proofErr w:type="spellStart"/>
      <w:r w:rsidRPr="00AE69AA">
        <w:t>LoadDate</w:t>
      </w:r>
      <w:proofErr w:type="spellEnd"/>
      <w:r w:rsidRPr="00AE69AA">
        <w:t xml:space="preserve">, </w:t>
      </w:r>
      <w:proofErr w:type="spellStart"/>
      <w:r w:rsidRPr="00AE69AA">
        <w:t>UpdateDate</w:t>
      </w:r>
      <w:proofErr w:type="spellEnd"/>
      <w:r w:rsidRPr="00AE69AA">
        <w:t>)</w:t>
      </w:r>
    </w:p>
    <w:p w:rsidR="00AE69AA" w:rsidRPr="00AE69AA" w:rsidRDefault="00AE69AA" w:rsidP="00AE69AA">
      <w:r w:rsidRPr="00AE69AA">
        <w:t xml:space="preserve">SELECT </w:t>
      </w:r>
      <w:proofErr w:type="gramStart"/>
      <w:r w:rsidRPr="00AE69AA">
        <w:t>TOP(</w:t>
      </w:r>
      <w:proofErr w:type="gramEnd"/>
      <w:r w:rsidRPr="00AE69AA">
        <w:t>150000)</w:t>
      </w:r>
    </w:p>
    <w:p w:rsidR="00AE69AA" w:rsidRPr="00AE69AA" w:rsidRDefault="00AE69AA" w:rsidP="00AE69AA">
      <w:r w:rsidRPr="00AE69AA">
        <w:t xml:space="preserve">           </w:t>
      </w:r>
      <w:proofErr w:type="spellStart"/>
      <w:r w:rsidRPr="00AE69AA">
        <w:t>DateKey</w:t>
      </w:r>
      <w:proofErr w:type="spellEnd"/>
      <w:r w:rsidRPr="00AE69AA">
        <w:t xml:space="preserve">, </w:t>
      </w:r>
      <w:proofErr w:type="spellStart"/>
      <w:r w:rsidRPr="00AE69AA">
        <w:t>StoreKey</w:t>
      </w:r>
      <w:proofErr w:type="spellEnd"/>
      <w:r w:rsidRPr="00AE69AA">
        <w:t xml:space="preserve">, </w:t>
      </w:r>
      <w:proofErr w:type="spellStart"/>
      <w:r w:rsidRPr="00AE69AA">
        <w:t>ProductKey</w:t>
      </w:r>
      <w:proofErr w:type="spellEnd"/>
      <w:r w:rsidRPr="00AE69AA">
        <w:t xml:space="preserve">, </w:t>
      </w:r>
      <w:proofErr w:type="spellStart"/>
      <w:r w:rsidRPr="00AE69AA">
        <w:t>PromotionKey</w:t>
      </w:r>
      <w:proofErr w:type="spellEnd"/>
      <w:r w:rsidRPr="00AE69AA">
        <w:t>,</w:t>
      </w:r>
    </w:p>
    <w:p w:rsidR="00AE69AA" w:rsidRPr="00AE69AA" w:rsidRDefault="00AE69AA" w:rsidP="00AE69AA">
      <w:r w:rsidRPr="00AE69AA">
        <w:t xml:space="preserve">           </w:t>
      </w:r>
      <w:proofErr w:type="spellStart"/>
      <w:r w:rsidRPr="00AE69AA">
        <w:t>CurrencyKey</w:t>
      </w:r>
      <w:proofErr w:type="spellEnd"/>
      <w:r w:rsidRPr="00AE69AA">
        <w:t xml:space="preserve">, </w:t>
      </w:r>
      <w:proofErr w:type="spellStart"/>
      <w:r w:rsidRPr="00AE69AA">
        <w:t>CustomerKey</w:t>
      </w:r>
      <w:proofErr w:type="spellEnd"/>
      <w:r w:rsidRPr="00AE69AA">
        <w:t xml:space="preserve">, </w:t>
      </w:r>
      <w:proofErr w:type="spellStart"/>
      <w:r w:rsidRPr="00AE69AA">
        <w:t>SalesOrderNumber</w:t>
      </w:r>
      <w:proofErr w:type="spellEnd"/>
      <w:r w:rsidRPr="00AE69AA">
        <w:t>,</w:t>
      </w:r>
    </w:p>
    <w:p w:rsidR="00AE69AA" w:rsidRPr="00AE69AA" w:rsidRDefault="00AE69AA" w:rsidP="00AE69AA">
      <w:r w:rsidRPr="00AE69AA">
        <w:t xml:space="preserve">           </w:t>
      </w:r>
      <w:proofErr w:type="spellStart"/>
      <w:r w:rsidRPr="00AE69AA">
        <w:t>SalesOrderLineNumber</w:t>
      </w:r>
      <w:proofErr w:type="spellEnd"/>
      <w:r w:rsidRPr="00AE69AA">
        <w:t xml:space="preserve">, </w:t>
      </w:r>
      <w:proofErr w:type="spellStart"/>
      <w:r w:rsidRPr="00AE69AA">
        <w:t>SalesQuantity</w:t>
      </w:r>
      <w:proofErr w:type="spellEnd"/>
      <w:r w:rsidRPr="00AE69AA">
        <w:t xml:space="preserve">, </w:t>
      </w:r>
      <w:proofErr w:type="spellStart"/>
      <w:r w:rsidRPr="00AE69AA">
        <w:t>SalesAmount</w:t>
      </w:r>
      <w:proofErr w:type="spellEnd"/>
      <w:r w:rsidRPr="00AE69AA">
        <w:t>,</w:t>
      </w:r>
    </w:p>
    <w:p w:rsidR="00AE69AA" w:rsidRPr="00AE69AA" w:rsidRDefault="00AE69AA" w:rsidP="00AE69AA">
      <w:r w:rsidRPr="00AE69AA">
        <w:t xml:space="preserve">           </w:t>
      </w:r>
      <w:proofErr w:type="spellStart"/>
      <w:r w:rsidRPr="00AE69AA">
        <w:t>ReturnQuantity</w:t>
      </w:r>
      <w:proofErr w:type="spellEnd"/>
      <w:r w:rsidRPr="00AE69AA">
        <w:t xml:space="preserve">, </w:t>
      </w:r>
      <w:proofErr w:type="spellStart"/>
      <w:r w:rsidRPr="00AE69AA">
        <w:t>ReturnAmount</w:t>
      </w:r>
      <w:proofErr w:type="spellEnd"/>
      <w:r w:rsidRPr="00AE69AA">
        <w:t xml:space="preserve">, </w:t>
      </w:r>
      <w:proofErr w:type="spellStart"/>
      <w:r w:rsidRPr="00AE69AA">
        <w:t>DiscountQuantity</w:t>
      </w:r>
      <w:proofErr w:type="spellEnd"/>
      <w:r w:rsidRPr="00AE69AA">
        <w:t>,</w:t>
      </w:r>
    </w:p>
    <w:p w:rsidR="00AE69AA" w:rsidRPr="00AE69AA" w:rsidRDefault="00AE69AA" w:rsidP="00AE69AA">
      <w:r w:rsidRPr="00AE69AA">
        <w:lastRenderedPageBreak/>
        <w:t xml:space="preserve">           </w:t>
      </w:r>
      <w:proofErr w:type="spellStart"/>
      <w:r w:rsidRPr="00AE69AA">
        <w:t>DiscountAmount</w:t>
      </w:r>
      <w:proofErr w:type="spellEnd"/>
      <w:r w:rsidRPr="00AE69AA">
        <w:t xml:space="preserve">, </w:t>
      </w:r>
      <w:proofErr w:type="spellStart"/>
      <w:r w:rsidRPr="00AE69AA">
        <w:t>TotalCost</w:t>
      </w:r>
      <w:proofErr w:type="spellEnd"/>
      <w:r w:rsidRPr="00AE69AA">
        <w:t xml:space="preserve">, </w:t>
      </w:r>
      <w:proofErr w:type="spellStart"/>
      <w:r w:rsidRPr="00AE69AA">
        <w:t>UnitCost</w:t>
      </w:r>
      <w:proofErr w:type="spellEnd"/>
      <w:r w:rsidRPr="00AE69AA">
        <w:t xml:space="preserve">, </w:t>
      </w:r>
      <w:proofErr w:type="spellStart"/>
      <w:r w:rsidRPr="00AE69AA">
        <w:t>UnitPrice</w:t>
      </w:r>
      <w:proofErr w:type="spellEnd"/>
      <w:r w:rsidRPr="00AE69AA">
        <w:t>,</w:t>
      </w:r>
    </w:p>
    <w:p w:rsidR="00AE69AA" w:rsidRPr="00AE69AA" w:rsidRDefault="00AE69AA" w:rsidP="00AE69AA">
      <w:r w:rsidRPr="00AE69AA">
        <w:t xml:space="preserve">           </w:t>
      </w:r>
      <w:proofErr w:type="spellStart"/>
      <w:r w:rsidRPr="00AE69AA">
        <w:t>ETLLoadID</w:t>
      </w:r>
      <w:proofErr w:type="spellEnd"/>
      <w:r w:rsidRPr="00AE69AA">
        <w:t xml:space="preserve">, </w:t>
      </w:r>
      <w:proofErr w:type="spellStart"/>
      <w:r w:rsidRPr="00AE69AA">
        <w:t>LoadDate</w:t>
      </w:r>
      <w:proofErr w:type="spellEnd"/>
      <w:r w:rsidRPr="00AE69AA">
        <w:t xml:space="preserve">, </w:t>
      </w:r>
      <w:proofErr w:type="spellStart"/>
      <w:r w:rsidRPr="00AE69AA">
        <w:t>UpdateDate</w:t>
      </w:r>
      <w:proofErr w:type="spellEnd"/>
    </w:p>
    <w:p w:rsidR="00AE69AA" w:rsidRPr="00AE69AA" w:rsidRDefault="00AE69AA" w:rsidP="00AE69AA">
      <w:r w:rsidRPr="00AE69AA">
        <w:t xml:space="preserve">FROM       </w:t>
      </w:r>
      <w:proofErr w:type="spellStart"/>
      <w:r w:rsidRPr="00AE69AA">
        <w:t>dbo.FactOnlineSales</w:t>
      </w:r>
      <w:proofErr w:type="spellEnd"/>
      <w:r w:rsidRPr="00AE69AA">
        <w:t>;</w:t>
      </w:r>
    </w:p>
    <w:p w:rsidR="00AE69AA" w:rsidRPr="00AE69AA" w:rsidRDefault="00AE69AA" w:rsidP="00AE69AA"/>
    <w:p w:rsidR="00AE69AA" w:rsidRPr="00AE69AA" w:rsidRDefault="00AE69AA" w:rsidP="00AE69AA">
      <w:r w:rsidRPr="00AE69AA">
        <w:t>-- And yet another 15,000 rows</w:t>
      </w:r>
    </w:p>
    <w:p w:rsidR="00AE69AA" w:rsidRPr="00AE69AA" w:rsidRDefault="00AE69AA" w:rsidP="00AE69AA">
      <w:r w:rsidRPr="00AE69AA">
        <w:t>INSERT     dbo.FactOnlineSales2</w:t>
      </w:r>
    </w:p>
    <w:p w:rsidR="00AE69AA" w:rsidRPr="00AE69AA" w:rsidRDefault="00AE69AA" w:rsidP="00AE69AA">
      <w:r w:rsidRPr="00AE69AA">
        <w:t xml:space="preserve">          (</w:t>
      </w:r>
      <w:proofErr w:type="spellStart"/>
      <w:r w:rsidRPr="00AE69AA">
        <w:t>DateKey</w:t>
      </w:r>
      <w:proofErr w:type="spellEnd"/>
      <w:r w:rsidRPr="00AE69AA">
        <w:t xml:space="preserve">, </w:t>
      </w:r>
      <w:proofErr w:type="spellStart"/>
      <w:r w:rsidRPr="00AE69AA">
        <w:t>StoreKey</w:t>
      </w:r>
      <w:proofErr w:type="spellEnd"/>
      <w:r w:rsidRPr="00AE69AA">
        <w:t xml:space="preserve">, </w:t>
      </w:r>
      <w:proofErr w:type="spellStart"/>
      <w:r w:rsidRPr="00AE69AA">
        <w:t>ProductKey</w:t>
      </w:r>
      <w:proofErr w:type="spellEnd"/>
      <w:r w:rsidRPr="00AE69AA">
        <w:t xml:space="preserve">, </w:t>
      </w:r>
      <w:proofErr w:type="spellStart"/>
      <w:r w:rsidRPr="00AE69AA">
        <w:t>PromotionKey</w:t>
      </w:r>
      <w:proofErr w:type="spellEnd"/>
      <w:r w:rsidRPr="00AE69AA">
        <w:t>,</w:t>
      </w:r>
    </w:p>
    <w:p w:rsidR="00AE69AA" w:rsidRPr="00AE69AA" w:rsidRDefault="00AE69AA" w:rsidP="00AE69AA">
      <w:r w:rsidRPr="00AE69AA">
        <w:t xml:space="preserve">           </w:t>
      </w:r>
      <w:proofErr w:type="spellStart"/>
      <w:r w:rsidRPr="00AE69AA">
        <w:t>CurrencyKey</w:t>
      </w:r>
      <w:proofErr w:type="spellEnd"/>
      <w:r w:rsidRPr="00AE69AA">
        <w:t xml:space="preserve">, </w:t>
      </w:r>
      <w:proofErr w:type="spellStart"/>
      <w:r w:rsidRPr="00AE69AA">
        <w:t>CustomerKey</w:t>
      </w:r>
      <w:proofErr w:type="spellEnd"/>
      <w:r w:rsidRPr="00AE69AA">
        <w:t xml:space="preserve">, </w:t>
      </w:r>
      <w:proofErr w:type="spellStart"/>
      <w:r w:rsidRPr="00AE69AA">
        <w:t>SalesOrderNumber</w:t>
      </w:r>
      <w:proofErr w:type="spellEnd"/>
      <w:r w:rsidRPr="00AE69AA">
        <w:t>,</w:t>
      </w:r>
    </w:p>
    <w:p w:rsidR="00AE69AA" w:rsidRPr="00AE69AA" w:rsidRDefault="00AE69AA" w:rsidP="00AE69AA">
      <w:r w:rsidRPr="00AE69AA">
        <w:t xml:space="preserve">           </w:t>
      </w:r>
      <w:proofErr w:type="spellStart"/>
      <w:r w:rsidRPr="00AE69AA">
        <w:t>SalesOrderLineNumber</w:t>
      </w:r>
      <w:proofErr w:type="spellEnd"/>
      <w:r w:rsidRPr="00AE69AA">
        <w:t xml:space="preserve">, </w:t>
      </w:r>
      <w:proofErr w:type="spellStart"/>
      <w:r w:rsidRPr="00AE69AA">
        <w:t>SalesQuantity</w:t>
      </w:r>
      <w:proofErr w:type="spellEnd"/>
      <w:r w:rsidRPr="00AE69AA">
        <w:t xml:space="preserve">, </w:t>
      </w:r>
      <w:proofErr w:type="spellStart"/>
      <w:r w:rsidRPr="00AE69AA">
        <w:t>SalesAmount</w:t>
      </w:r>
      <w:proofErr w:type="spellEnd"/>
      <w:r w:rsidRPr="00AE69AA">
        <w:t>,</w:t>
      </w:r>
    </w:p>
    <w:p w:rsidR="00AE69AA" w:rsidRPr="00AE69AA" w:rsidRDefault="00AE69AA" w:rsidP="00AE69AA">
      <w:r w:rsidRPr="00AE69AA">
        <w:t xml:space="preserve">           </w:t>
      </w:r>
      <w:proofErr w:type="spellStart"/>
      <w:r w:rsidRPr="00AE69AA">
        <w:t>ReturnQuantity</w:t>
      </w:r>
      <w:proofErr w:type="spellEnd"/>
      <w:r w:rsidRPr="00AE69AA">
        <w:t xml:space="preserve">, </w:t>
      </w:r>
      <w:proofErr w:type="spellStart"/>
      <w:r w:rsidRPr="00AE69AA">
        <w:t>ReturnAmount</w:t>
      </w:r>
      <w:proofErr w:type="spellEnd"/>
      <w:r w:rsidRPr="00AE69AA">
        <w:t xml:space="preserve">, </w:t>
      </w:r>
      <w:proofErr w:type="spellStart"/>
      <w:r w:rsidRPr="00AE69AA">
        <w:t>DiscountQuantity</w:t>
      </w:r>
      <w:proofErr w:type="spellEnd"/>
      <w:r w:rsidRPr="00AE69AA">
        <w:t>,</w:t>
      </w:r>
    </w:p>
    <w:p w:rsidR="00AE69AA" w:rsidRPr="00AE69AA" w:rsidRDefault="00AE69AA" w:rsidP="00AE69AA">
      <w:r w:rsidRPr="00AE69AA">
        <w:t xml:space="preserve">           </w:t>
      </w:r>
      <w:proofErr w:type="spellStart"/>
      <w:r w:rsidRPr="00AE69AA">
        <w:t>DiscountAmount</w:t>
      </w:r>
      <w:proofErr w:type="spellEnd"/>
      <w:r w:rsidRPr="00AE69AA">
        <w:t xml:space="preserve">, </w:t>
      </w:r>
      <w:proofErr w:type="spellStart"/>
      <w:r w:rsidRPr="00AE69AA">
        <w:t>TotalCost</w:t>
      </w:r>
      <w:proofErr w:type="spellEnd"/>
      <w:r w:rsidRPr="00AE69AA">
        <w:t xml:space="preserve">, </w:t>
      </w:r>
      <w:proofErr w:type="spellStart"/>
      <w:r w:rsidRPr="00AE69AA">
        <w:t>UnitCost</w:t>
      </w:r>
      <w:proofErr w:type="spellEnd"/>
      <w:r w:rsidRPr="00AE69AA">
        <w:t xml:space="preserve">, </w:t>
      </w:r>
      <w:proofErr w:type="spellStart"/>
      <w:r w:rsidRPr="00AE69AA">
        <w:t>UnitPrice</w:t>
      </w:r>
      <w:proofErr w:type="spellEnd"/>
      <w:r w:rsidRPr="00AE69AA">
        <w:t>,</w:t>
      </w:r>
    </w:p>
    <w:p w:rsidR="00AE69AA" w:rsidRPr="00AE69AA" w:rsidRDefault="00AE69AA" w:rsidP="00AE69AA">
      <w:r w:rsidRPr="00AE69AA">
        <w:t xml:space="preserve">           </w:t>
      </w:r>
      <w:proofErr w:type="spellStart"/>
      <w:r w:rsidRPr="00AE69AA">
        <w:t>ETLLoadID</w:t>
      </w:r>
      <w:proofErr w:type="spellEnd"/>
      <w:r w:rsidRPr="00AE69AA">
        <w:t xml:space="preserve">, </w:t>
      </w:r>
      <w:proofErr w:type="spellStart"/>
      <w:r w:rsidRPr="00AE69AA">
        <w:t>LoadDate</w:t>
      </w:r>
      <w:proofErr w:type="spellEnd"/>
      <w:r w:rsidRPr="00AE69AA">
        <w:t xml:space="preserve">, </w:t>
      </w:r>
      <w:proofErr w:type="spellStart"/>
      <w:r w:rsidRPr="00AE69AA">
        <w:t>UpdateDate</w:t>
      </w:r>
      <w:proofErr w:type="spellEnd"/>
      <w:r w:rsidRPr="00AE69AA">
        <w:t>)</w:t>
      </w:r>
    </w:p>
    <w:p w:rsidR="00AE69AA" w:rsidRPr="00AE69AA" w:rsidRDefault="00AE69AA" w:rsidP="00AE69AA">
      <w:r w:rsidRPr="00AE69AA">
        <w:t xml:space="preserve">SELECT </w:t>
      </w:r>
      <w:proofErr w:type="gramStart"/>
      <w:r w:rsidRPr="00AE69AA">
        <w:t>TOP(</w:t>
      </w:r>
      <w:proofErr w:type="gramEnd"/>
      <w:r w:rsidRPr="00AE69AA">
        <w:t>15000)</w:t>
      </w:r>
    </w:p>
    <w:p w:rsidR="00AE69AA" w:rsidRPr="00AE69AA" w:rsidRDefault="00AE69AA" w:rsidP="00AE69AA">
      <w:r w:rsidRPr="00AE69AA">
        <w:t xml:space="preserve">           </w:t>
      </w:r>
      <w:proofErr w:type="spellStart"/>
      <w:r w:rsidRPr="00AE69AA">
        <w:t>DateKey</w:t>
      </w:r>
      <w:proofErr w:type="spellEnd"/>
      <w:r w:rsidRPr="00AE69AA">
        <w:t xml:space="preserve">, </w:t>
      </w:r>
      <w:proofErr w:type="spellStart"/>
      <w:r w:rsidRPr="00AE69AA">
        <w:t>StoreKey</w:t>
      </w:r>
      <w:proofErr w:type="spellEnd"/>
      <w:r w:rsidRPr="00AE69AA">
        <w:t xml:space="preserve">, </w:t>
      </w:r>
      <w:proofErr w:type="spellStart"/>
      <w:r w:rsidRPr="00AE69AA">
        <w:t>ProductKey</w:t>
      </w:r>
      <w:proofErr w:type="spellEnd"/>
      <w:r w:rsidRPr="00AE69AA">
        <w:t xml:space="preserve">, </w:t>
      </w:r>
      <w:proofErr w:type="spellStart"/>
      <w:r w:rsidRPr="00AE69AA">
        <w:t>PromotionKey</w:t>
      </w:r>
      <w:proofErr w:type="spellEnd"/>
      <w:r w:rsidRPr="00AE69AA">
        <w:t>,</w:t>
      </w:r>
    </w:p>
    <w:p w:rsidR="00AE69AA" w:rsidRPr="00AE69AA" w:rsidRDefault="00AE69AA" w:rsidP="00AE69AA">
      <w:r w:rsidRPr="00AE69AA">
        <w:t xml:space="preserve">           </w:t>
      </w:r>
      <w:proofErr w:type="spellStart"/>
      <w:r w:rsidRPr="00AE69AA">
        <w:t>CurrencyKey</w:t>
      </w:r>
      <w:proofErr w:type="spellEnd"/>
      <w:r w:rsidRPr="00AE69AA">
        <w:t xml:space="preserve">, </w:t>
      </w:r>
      <w:proofErr w:type="spellStart"/>
      <w:r w:rsidRPr="00AE69AA">
        <w:t>CustomerKey</w:t>
      </w:r>
      <w:proofErr w:type="spellEnd"/>
      <w:r w:rsidRPr="00AE69AA">
        <w:t xml:space="preserve">, </w:t>
      </w:r>
      <w:proofErr w:type="spellStart"/>
      <w:r w:rsidRPr="00AE69AA">
        <w:t>SalesOrderNumber</w:t>
      </w:r>
      <w:proofErr w:type="spellEnd"/>
      <w:r w:rsidRPr="00AE69AA">
        <w:t>,</w:t>
      </w:r>
    </w:p>
    <w:p w:rsidR="00AE69AA" w:rsidRPr="00AE69AA" w:rsidRDefault="00AE69AA" w:rsidP="00AE69AA">
      <w:r w:rsidRPr="00AE69AA">
        <w:t xml:space="preserve">           </w:t>
      </w:r>
      <w:proofErr w:type="spellStart"/>
      <w:r w:rsidRPr="00AE69AA">
        <w:t>SalesOrderLineNumber</w:t>
      </w:r>
      <w:proofErr w:type="spellEnd"/>
      <w:r w:rsidRPr="00AE69AA">
        <w:t xml:space="preserve">, </w:t>
      </w:r>
      <w:proofErr w:type="spellStart"/>
      <w:r w:rsidRPr="00AE69AA">
        <w:t>SalesQuantity</w:t>
      </w:r>
      <w:proofErr w:type="spellEnd"/>
      <w:r w:rsidRPr="00AE69AA">
        <w:t xml:space="preserve">, </w:t>
      </w:r>
      <w:proofErr w:type="spellStart"/>
      <w:r w:rsidRPr="00AE69AA">
        <w:t>SalesAmount</w:t>
      </w:r>
      <w:proofErr w:type="spellEnd"/>
      <w:r w:rsidRPr="00AE69AA">
        <w:t>,</w:t>
      </w:r>
    </w:p>
    <w:p w:rsidR="00AE69AA" w:rsidRPr="00AE69AA" w:rsidRDefault="00AE69AA" w:rsidP="00AE69AA">
      <w:r w:rsidRPr="00AE69AA">
        <w:t xml:space="preserve">           </w:t>
      </w:r>
      <w:proofErr w:type="spellStart"/>
      <w:r w:rsidRPr="00AE69AA">
        <w:t>ReturnQuantity</w:t>
      </w:r>
      <w:proofErr w:type="spellEnd"/>
      <w:r w:rsidRPr="00AE69AA">
        <w:t xml:space="preserve">, </w:t>
      </w:r>
      <w:proofErr w:type="spellStart"/>
      <w:r w:rsidRPr="00AE69AA">
        <w:t>ReturnAmount</w:t>
      </w:r>
      <w:proofErr w:type="spellEnd"/>
      <w:r w:rsidRPr="00AE69AA">
        <w:t xml:space="preserve">, </w:t>
      </w:r>
      <w:proofErr w:type="spellStart"/>
      <w:r w:rsidRPr="00AE69AA">
        <w:t>DiscountQuantity</w:t>
      </w:r>
      <w:proofErr w:type="spellEnd"/>
      <w:r w:rsidRPr="00AE69AA">
        <w:t>,</w:t>
      </w:r>
    </w:p>
    <w:p w:rsidR="00AE69AA" w:rsidRPr="00AE69AA" w:rsidRDefault="00AE69AA" w:rsidP="00AE69AA">
      <w:r w:rsidRPr="00AE69AA">
        <w:t xml:space="preserve">           </w:t>
      </w:r>
      <w:proofErr w:type="spellStart"/>
      <w:r w:rsidRPr="00AE69AA">
        <w:t>DiscountAmount</w:t>
      </w:r>
      <w:proofErr w:type="spellEnd"/>
      <w:r w:rsidRPr="00AE69AA">
        <w:t xml:space="preserve">, </w:t>
      </w:r>
      <w:proofErr w:type="spellStart"/>
      <w:r w:rsidRPr="00AE69AA">
        <w:t>TotalCost</w:t>
      </w:r>
      <w:proofErr w:type="spellEnd"/>
      <w:r w:rsidRPr="00AE69AA">
        <w:t xml:space="preserve">, </w:t>
      </w:r>
      <w:proofErr w:type="spellStart"/>
      <w:r w:rsidRPr="00AE69AA">
        <w:t>UnitCost</w:t>
      </w:r>
      <w:proofErr w:type="spellEnd"/>
      <w:r w:rsidRPr="00AE69AA">
        <w:t xml:space="preserve">, </w:t>
      </w:r>
      <w:proofErr w:type="spellStart"/>
      <w:r w:rsidRPr="00AE69AA">
        <w:t>UnitPrice</w:t>
      </w:r>
      <w:proofErr w:type="spellEnd"/>
      <w:r w:rsidRPr="00AE69AA">
        <w:t>,</w:t>
      </w:r>
    </w:p>
    <w:p w:rsidR="00AE69AA" w:rsidRPr="00AE69AA" w:rsidRDefault="00AE69AA" w:rsidP="00AE69AA">
      <w:r w:rsidRPr="00AE69AA">
        <w:t xml:space="preserve">           </w:t>
      </w:r>
      <w:proofErr w:type="spellStart"/>
      <w:r w:rsidRPr="00AE69AA">
        <w:t>ETLLoadID</w:t>
      </w:r>
      <w:proofErr w:type="spellEnd"/>
      <w:r w:rsidRPr="00AE69AA">
        <w:t xml:space="preserve">, </w:t>
      </w:r>
      <w:proofErr w:type="spellStart"/>
      <w:r w:rsidRPr="00AE69AA">
        <w:t>LoadDate</w:t>
      </w:r>
      <w:proofErr w:type="spellEnd"/>
      <w:r w:rsidRPr="00AE69AA">
        <w:t xml:space="preserve">, </w:t>
      </w:r>
      <w:proofErr w:type="spellStart"/>
      <w:r w:rsidRPr="00AE69AA">
        <w:t>UpdateDate</w:t>
      </w:r>
      <w:proofErr w:type="spellEnd"/>
    </w:p>
    <w:p w:rsidR="00AE69AA" w:rsidRPr="00AE69AA" w:rsidRDefault="00AE69AA" w:rsidP="00AE69AA">
      <w:r w:rsidRPr="00AE69AA">
        <w:t xml:space="preserve">FROM       </w:t>
      </w:r>
      <w:proofErr w:type="spellStart"/>
      <w:r w:rsidRPr="00AE69AA">
        <w:t>dbo.FactOnlineSales</w:t>
      </w:r>
      <w:proofErr w:type="spellEnd"/>
      <w:r w:rsidRPr="00AE69AA">
        <w:t>;</w:t>
      </w:r>
    </w:p>
    <w:p w:rsidR="00AE69AA" w:rsidRPr="00AE69AA" w:rsidRDefault="00AE69AA" w:rsidP="00AE69AA"/>
    <w:p w:rsidR="00AE69AA" w:rsidRPr="00AE69AA" w:rsidRDefault="00AE69AA" w:rsidP="00AE69AA">
      <w:r w:rsidRPr="00AE69AA">
        <w:t xml:space="preserve">-- Check the </w:t>
      </w:r>
      <w:proofErr w:type="spellStart"/>
      <w:r w:rsidRPr="00AE69AA">
        <w:t>rowgroups</w:t>
      </w:r>
      <w:proofErr w:type="spellEnd"/>
      <w:r w:rsidRPr="00AE69AA">
        <w:t xml:space="preserve"> metadata</w:t>
      </w:r>
    </w:p>
    <w:p w:rsidR="00AE69AA" w:rsidRPr="00AE69AA" w:rsidRDefault="00AE69AA" w:rsidP="00AE69AA">
      <w:r w:rsidRPr="00AE69AA">
        <w:t>SELECT     OBJECT_</w:t>
      </w:r>
      <w:proofErr w:type="gramStart"/>
      <w:r w:rsidRPr="00AE69AA">
        <w:t>NAME(</w:t>
      </w:r>
      <w:proofErr w:type="spellStart"/>
      <w:proofErr w:type="gramEnd"/>
      <w:r w:rsidRPr="00AE69AA">
        <w:t>rg.object_id</w:t>
      </w:r>
      <w:proofErr w:type="spellEnd"/>
      <w:r w:rsidRPr="00AE69AA">
        <w:t xml:space="preserve">)   AS </w:t>
      </w:r>
      <w:proofErr w:type="spellStart"/>
      <w:r w:rsidRPr="00AE69AA">
        <w:t>TableName</w:t>
      </w:r>
      <w:proofErr w:type="spellEnd"/>
      <w:r w:rsidRPr="00AE69AA">
        <w:t>,</w:t>
      </w:r>
    </w:p>
    <w:p w:rsidR="00AE69AA" w:rsidRPr="00AE69AA" w:rsidRDefault="00AE69AA" w:rsidP="00AE69AA">
      <w:r w:rsidRPr="00AE69AA">
        <w:t xml:space="preserve">           </w:t>
      </w:r>
      <w:proofErr w:type="gramStart"/>
      <w:r w:rsidRPr="00AE69AA">
        <w:t>i.name</w:t>
      </w:r>
      <w:proofErr w:type="gramEnd"/>
      <w:r w:rsidRPr="00AE69AA">
        <w:t xml:space="preserve">                      AS </w:t>
      </w:r>
      <w:proofErr w:type="spellStart"/>
      <w:r w:rsidRPr="00AE69AA">
        <w:t>IndexName</w:t>
      </w:r>
      <w:proofErr w:type="spellEnd"/>
      <w:r w:rsidRPr="00AE69AA">
        <w:t>,</w:t>
      </w:r>
    </w:p>
    <w:p w:rsidR="00AE69AA" w:rsidRPr="00AE69AA" w:rsidRDefault="00AE69AA" w:rsidP="00AE69AA">
      <w:r w:rsidRPr="00AE69AA">
        <w:t xml:space="preserve">           </w:t>
      </w:r>
      <w:proofErr w:type="spellStart"/>
      <w:proofErr w:type="gramStart"/>
      <w:r w:rsidRPr="00AE69AA">
        <w:t>i.type_desc</w:t>
      </w:r>
      <w:proofErr w:type="spellEnd"/>
      <w:proofErr w:type="gramEnd"/>
      <w:r w:rsidRPr="00AE69AA">
        <w:t xml:space="preserve">                 AS </w:t>
      </w:r>
      <w:proofErr w:type="spellStart"/>
      <w:r w:rsidRPr="00AE69AA">
        <w:t>IndexType</w:t>
      </w:r>
      <w:proofErr w:type="spellEnd"/>
      <w:r w:rsidRPr="00AE69AA">
        <w:t>,</w:t>
      </w:r>
    </w:p>
    <w:p w:rsidR="00AE69AA" w:rsidRPr="00AE69AA" w:rsidRDefault="00AE69AA" w:rsidP="00AE69AA">
      <w:r w:rsidRPr="00AE69AA">
        <w:lastRenderedPageBreak/>
        <w:t xml:space="preserve">           </w:t>
      </w:r>
      <w:proofErr w:type="spellStart"/>
      <w:r w:rsidRPr="00AE69AA">
        <w:t>rg.partition_number</w:t>
      </w:r>
      <w:proofErr w:type="spellEnd"/>
      <w:r w:rsidRPr="00AE69AA">
        <w:t>,</w:t>
      </w:r>
    </w:p>
    <w:p w:rsidR="00AE69AA" w:rsidRPr="00AE69AA" w:rsidRDefault="00AE69AA" w:rsidP="00AE69AA">
      <w:r w:rsidRPr="00AE69AA">
        <w:t xml:space="preserve">           </w:t>
      </w:r>
      <w:proofErr w:type="spellStart"/>
      <w:r w:rsidRPr="00AE69AA">
        <w:t>rg.row_group_id</w:t>
      </w:r>
      <w:proofErr w:type="spellEnd"/>
      <w:r w:rsidRPr="00AE69AA">
        <w:t>,</w:t>
      </w:r>
    </w:p>
    <w:p w:rsidR="00AE69AA" w:rsidRPr="00AE69AA" w:rsidRDefault="00AE69AA" w:rsidP="00AE69AA">
      <w:r w:rsidRPr="00AE69AA">
        <w:t xml:space="preserve">           </w:t>
      </w:r>
      <w:proofErr w:type="spellStart"/>
      <w:r w:rsidRPr="00AE69AA">
        <w:t>rg.total_rows</w:t>
      </w:r>
      <w:proofErr w:type="spellEnd"/>
      <w:r w:rsidRPr="00AE69AA">
        <w:t>,</w:t>
      </w:r>
    </w:p>
    <w:p w:rsidR="00AE69AA" w:rsidRPr="00AE69AA" w:rsidRDefault="00AE69AA" w:rsidP="00AE69AA">
      <w:r w:rsidRPr="00AE69AA">
        <w:t xml:space="preserve">           </w:t>
      </w:r>
      <w:proofErr w:type="spellStart"/>
      <w:r w:rsidRPr="00AE69AA">
        <w:t>rg.size_in_bytes</w:t>
      </w:r>
      <w:proofErr w:type="spellEnd"/>
      <w:r w:rsidRPr="00AE69AA">
        <w:t>,</w:t>
      </w:r>
    </w:p>
    <w:p w:rsidR="00AE69AA" w:rsidRPr="00AE69AA" w:rsidRDefault="00AE69AA" w:rsidP="00AE69AA">
      <w:r w:rsidRPr="00AE69AA">
        <w:t xml:space="preserve">           </w:t>
      </w:r>
      <w:proofErr w:type="spellStart"/>
      <w:r w:rsidRPr="00AE69AA">
        <w:t>rg</w:t>
      </w:r>
      <w:proofErr w:type="spellEnd"/>
      <w:proofErr w:type="gramStart"/>
      <w:r w:rsidRPr="00AE69AA">
        <w:t>.[</w:t>
      </w:r>
      <w:proofErr w:type="gramEnd"/>
      <w:r w:rsidRPr="00AE69AA">
        <w:t>state],</w:t>
      </w:r>
    </w:p>
    <w:p w:rsidR="00AE69AA" w:rsidRPr="00AE69AA" w:rsidRDefault="00AE69AA" w:rsidP="00AE69AA">
      <w:r w:rsidRPr="00AE69AA">
        <w:t xml:space="preserve">           </w:t>
      </w:r>
      <w:proofErr w:type="spellStart"/>
      <w:r w:rsidRPr="00AE69AA">
        <w:t>rg.state_description</w:t>
      </w:r>
      <w:proofErr w:type="spellEnd"/>
    </w:p>
    <w:p w:rsidR="00AE69AA" w:rsidRPr="00AE69AA" w:rsidRDefault="00AE69AA" w:rsidP="00AE69AA">
      <w:r w:rsidRPr="00AE69AA">
        <w:t xml:space="preserve">FROM       </w:t>
      </w:r>
      <w:proofErr w:type="spellStart"/>
      <w:r w:rsidRPr="00AE69AA">
        <w:t>sys.column_store_row_groups</w:t>
      </w:r>
      <w:proofErr w:type="spellEnd"/>
      <w:r w:rsidRPr="00AE69AA">
        <w:t xml:space="preserve"> AS </w:t>
      </w:r>
      <w:proofErr w:type="spellStart"/>
      <w:r w:rsidRPr="00AE69AA">
        <w:t>rg</w:t>
      </w:r>
      <w:proofErr w:type="spellEnd"/>
    </w:p>
    <w:p w:rsidR="00AE69AA" w:rsidRPr="00AE69AA" w:rsidRDefault="00AE69AA" w:rsidP="00AE69AA">
      <w:r w:rsidRPr="00AE69AA">
        <w:t xml:space="preserve">INNER JOIN </w:t>
      </w:r>
      <w:proofErr w:type="spellStart"/>
      <w:r w:rsidRPr="00AE69AA">
        <w:t>sys.indexes</w:t>
      </w:r>
      <w:proofErr w:type="spellEnd"/>
      <w:r w:rsidRPr="00AE69AA">
        <w:t xml:space="preserve">                 AS i</w:t>
      </w:r>
    </w:p>
    <w:p w:rsidR="00AE69AA" w:rsidRPr="00AE69AA" w:rsidRDefault="00AE69AA" w:rsidP="00AE69AA">
      <w:r w:rsidRPr="00AE69AA">
        <w:t xml:space="preserve">      ON   </w:t>
      </w:r>
      <w:proofErr w:type="spellStart"/>
      <w:r w:rsidRPr="00AE69AA">
        <w:t>i.object_id</w:t>
      </w:r>
      <w:proofErr w:type="spellEnd"/>
      <w:r w:rsidRPr="00AE69AA">
        <w:t xml:space="preserve">                  = </w:t>
      </w:r>
      <w:proofErr w:type="spellStart"/>
      <w:r w:rsidRPr="00AE69AA">
        <w:t>rg.object_id</w:t>
      </w:r>
      <w:proofErr w:type="spellEnd"/>
    </w:p>
    <w:p w:rsidR="00AE69AA" w:rsidRPr="00AE69AA" w:rsidRDefault="00AE69AA" w:rsidP="00AE69AA">
      <w:r w:rsidRPr="00AE69AA">
        <w:t xml:space="preserve">      </w:t>
      </w:r>
      <w:proofErr w:type="gramStart"/>
      <w:r w:rsidRPr="00AE69AA">
        <w:t xml:space="preserve">AND  </w:t>
      </w:r>
      <w:proofErr w:type="spellStart"/>
      <w:r w:rsidRPr="00AE69AA">
        <w:t>i.index</w:t>
      </w:r>
      <w:proofErr w:type="gramEnd"/>
      <w:r w:rsidRPr="00AE69AA">
        <w:t>_id</w:t>
      </w:r>
      <w:proofErr w:type="spellEnd"/>
      <w:r w:rsidRPr="00AE69AA">
        <w:t xml:space="preserve">                   = </w:t>
      </w:r>
      <w:proofErr w:type="spellStart"/>
      <w:r w:rsidRPr="00AE69AA">
        <w:t>rg.index_id</w:t>
      </w:r>
      <w:proofErr w:type="spellEnd"/>
    </w:p>
    <w:p w:rsidR="00AE69AA" w:rsidRPr="00AE69AA" w:rsidRDefault="00AE69AA" w:rsidP="00AE69AA">
      <w:r w:rsidRPr="00AE69AA">
        <w:t>WHERE      i.name = N'CCI_FactOnlineSales2'</w:t>
      </w:r>
    </w:p>
    <w:p w:rsidR="00AE69AA" w:rsidRPr="00AE69AA" w:rsidRDefault="00AE69AA" w:rsidP="00AE69AA">
      <w:r w:rsidRPr="00AE69AA">
        <w:t xml:space="preserve">ORDER BY   </w:t>
      </w:r>
      <w:proofErr w:type="spellStart"/>
      <w:r w:rsidRPr="00AE69AA">
        <w:t>TableName</w:t>
      </w:r>
      <w:proofErr w:type="spellEnd"/>
      <w:r w:rsidRPr="00AE69AA">
        <w:t xml:space="preserve">, </w:t>
      </w:r>
      <w:proofErr w:type="spellStart"/>
      <w:r w:rsidRPr="00AE69AA">
        <w:t>IndexName</w:t>
      </w:r>
      <w:proofErr w:type="spellEnd"/>
      <w:r w:rsidRPr="00AE69AA">
        <w:t>,</w:t>
      </w:r>
    </w:p>
    <w:p w:rsidR="00AE69AA" w:rsidRPr="00AE69AA" w:rsidRDefault="00AE69AA" w:rsidP="00AE69AA">
      <w:r w:rsidRPr="00AE69AA">
        <w:t xml:space="preserve">           </w:t>
      </w:r>
      <w:proofErr w:type="spellStart"/>
      <w:r w:rsidRPr="00AE69AA">
        <w:t>rg.partition_number</w:t>
      </w:r>
      <w:proofErr w:type="spellEnd"/>
      <w:r w:rsidRPr="00AE69AA">
        <w:t xml:space="preserve">, </w:t>
      </w:r>
      <w:proofErr w:type="spellStart"/>
      <w:r w:rsidRPr="00AE69AA">
        <w:t>rg.row_group_id</w:t>
      </w:r>
      <w:proofErr w:type="spellEnd"/>
      <w:r w:rsidRPr="00AE69AA">
        <w:t>;</w:t>
      </w:r>
    </w:p>
    <w:p w:rsidR="00AE69AA" w:rsidRPr="00AE69AA" w:rsidRDefault="00AE69AA" w:rsidP="00AE69AA">
      <w:pPr>
        <w:rPr>
          <w:b/>
          <w:bCs/>
        </w:rPr>
      </w:pPr>
      <w:r w:rsidRPr="00AE69AA">
        <w:rPr>
          <w:b/>
          <w:bCs/>
        </w:rPr>
        <w:t xml:space="preserve">Listing 5-2: Adding rows in bigger chunks </w:t>
      </w:r>
    </w:p>
    <w:p w:rsidR="00AE69AA" w:rsidRPr="00AE69AA" w:rsidRDefault="00AE69AA" w:rsidP="00AE69AA">
      <w:r w:rsidRPr="00AE69AA">
        <w:lastRenderedPageBreak/>
        <w:drawing>
          <wp:inline distT="0" distB="0" distL="0" distR="0">
            <wp:extent cx="6513195" cy="3752215"/>
            <wp:effectExtent l="0" t="0" r="1905" b="635"/>
            <wp:docPr id="4" name="Picture 4" descr="http://www.sqlservercentral.com/Images/275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sqlservercentral.com/Images/2752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513195" cy="3752215"/>
                    </a:xfrm>
                    <a:prstGeom prst="rect">
                      <a:avLst/>
                    </a:prstGeom>
                    <a:noFill/>
                    <a:ln>
                      <a:noFill/>
                    </a:ln>
                  </pic:spPr>
                </pic:pic>
              </a:graphicData>
            </a:graphic>
          </wp:inline>
        </w:drawing>
      </w:r>
    </w:p>
    <w:p w:rsidR="00AE69AA" w:rsidRPr="00AE69AA" w:rsidRDefault="00AE69AA" w:rsidP="00AE69AA">
      <w:r w:rsidRPr="00AE69AA">
        <w:drawing>
          <wp:inline distT="0" distB="0" distL="0" distR="0">
            <wp:extent cx="86360" cy="86360"/>
            <wp:effectExtent l="0" t="0" r="8890" b="8890"/>
            <wp:docPr id="3" name="Picture 3" descr="http://www.sqlservercentral.com/Resources/Images/zoo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sqlservercentral.com/Resources/Images/zoom.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6360" cy="86360"/>
                    </a:xfrm>
                    <a:prstGeom prst="rect">
                      <a:avLst/>
                    </a:prstGeom>
                    <a:noFill/>
                    <a:ln>
                      <a:noFill/>
                    </a:ln>
                  </pic:spPr>
                </pic:pic>
              </a:graphicData>
            </a:graphic>
          </wp:inline>
        </w:drawing>
      </w:r>
      <w:hyperlink r:id="rId13" w:history="1">
        <w:r w:rsidRPr="00AE69AA">
          <w:rPr>
            <w:rStyle w:val="Hyperlink"/>
          </w:rPr>
          <w:t>Zoom in</w:t>
        </w:r>
      </w:hyperlink>
      <w:r w:rsidRPr="00AE69AA">
        <w:t>  |</w:t>
      </w:r>
      <w:proofErr w:type="gramStart"/>
      <w:r w:rsidRPr="00AE69AA">
        <w:t>  </w:t>
      </w:r>
      <w:proofErr w:type="gramEnd"/>
      <w:r w:rsidRPr="00AE69AA">
        <w:fldChar w:fldCharType="begin"/>
      </w:r>
      <w:r w:rsidRPr="00AE69AA">
        <w:instrText xml:space="preserve"> HYPERLINK "javascript:;" </w:instrText>
      </w:r>
      <w:r w:rsidRPr="00AE69AA">
        <w:fldChar w:fldCharType="separate"/>
      </w:r>
      <w:r w:rsidRPr="00AE69AA">
        <w:rPr>
          <w:rStyle w:val="Hyperlink"/>
        </w:rPr>
        <w:t>Open in new window</w:t>
      </w:r>
      <w:r w:rsidRPr="00AE69AA">
        <w:fldChar w:fldCharType="end"/>
      </w:r>
    </w:p>
    <w:p w:rsidR="00AE69AA" w:rsidRPr="00AE69AA" w:rsidRDefault="00AE69AA" w:rsidP="00AE69AA">
      <w:pPr>
        <w:rPr>
          <w:b/>
          <w:bCs/>
        </w:rPr>
      </w:pPr>
      <w:r w:rsidRPr="00AE69AA">
        <w:rPr>
          <w:b/>
          <w:bCs/>
        </w:rPr>
        <w:t xml:space="preserve">Figure 5-2: </w:t>
      </w:r>
      <w:proofErr w:type="spellStart"/>
      <w:r w:rsidRPr="00AE69AA">
        <w:rPr>
          <w:b/>
          <w:bCs/>
        </w:rPr>
        <w:t>Rowgroup</w:t>
      </w:r>
      <w:proofErr w:type="spellEnd"/>
      <w:r w:rsidRPr="00AE69AA">
        <w:rPr>
          <w:b/>
          <w:bCs/>
        </w:rPr>
        <w:t xml:space="preserve"> metadata after adding more rows </w:t>
      </w:r>
    </w:p>
    <w:p w:rsidR="00AE69AA" w:rsidRPr="00AE69AA" w:rsidRDefault="00AE69AA" w:rsidP="00AE69AA">
      <w:r w:rsidRPr="00AE69AA">
        <w:t xml:space="preserve">As you can see, the 150,000 rows that were added in the first query of listing 5-2 were inserted into a new </w:t>
      </w:r>
      <w:proofErr w:type="spellStart"/>
      <w:r w:rsidRPr="00AE69AA">
        <w:t>rowgroup</w:t>
      </w:r>
      <w:proofErr w:type="spellEnd"/>
      <w:r w:rsidRPr="00AE69AA">
        <w:t xml:space="preserve">, and this </w:t>
      </w:r>
      <w:proofErr w:type="spellStart"/>
      <w:r w:rsidRPr="00AE69AA">
        <w:t>rowgroup</w:t>
      </w:r>
      <w:proofErr w:type="spellEnd"/>
      <w:r w:rsidRPr="00AE69AA">
        <w:t xml:space="preserve"> has state 3 (COMPRESSED), indicating that this </w:t>
      </w:r>
      <w:proofErr w:type="spellStart"/>
      <w:r w:rsidRPr="00AE69AA">
        <w:t>rowgroup</w:t>
      </w:r>
      <w:proofErr w:type="spellEnd"/>
      <w:r w:rsidRPr="00AE69AA">
        <w:t xml:space="preserve"> is not a </w:t>
      </w:r>
      <w:proofErr w:type="spellStart"/>
      <w:r w:rsidRPr="00AE69AA">
        <w:t>deltastore</w:t>
      </w:r>
      <w:proofErr w:type="spellEnd"/>
      <w:r w:rsidRPr="00AE69AA">
        <w:t xml:space="preserve"> but a regular </w:t>
      </w:r>
      <w:proofErr w:type="spellStart"/>
      <w:r w:rsidRPr="00AE69AA">
        <w:t>columnstore</w:t>
      </w:r>
      <w:proofErr w:type="spellEnd"/>
      <w:r w:rsidRPr="00AE69AA">
        <w:t xml:space="preserve"> </w:t>
      </w:r>
      <w:proofErr w:type="spellStart"/>
      <w:r w:rsidRPr="00AE69AA">
        <w:t>rowgroup</w:t>
      </w:r>
      <w:proofErr w:type="spellEnd"/>
      <w:r w:rsidRPr="00AE69AA">
        <w:t xml:space="preserve">. The 15,000 rows of the second insert were then added to the open </w:t>
      </w:r>
      <w:proofErr w:type="spellStart"/>
      <w:r w:rsidRPr="00AE69AA">
        <w:t>deltastore</w:t>
      </w:r>
      <w:proofErr w:type="spellEnd"/>
      <w:r w:rsidRPr="00AE69AA">
        <w:t xml:space="preserve"> </w:t>
      </w:r>
      <w:proofErr w:type="spellStart"/>
      <w:r w:rsidRPr="00AE69AA">
        <w:t>rowgroup</w:t>
      </w:r>
      <w:proofErr w:type="spellEnd"/>
      <w:r w:rsidRPr="00AE69AA">
        <w:t xml:space="preserve"> that remained after running the code in listing 5-1. The state of this </w:t>
      </w:r>
      <w:proofErr w:type="spellStart"/>
      <w:r w:rsidRPr="00AE69AA">
        <w:t>rowgroup</w:t>
      </w:r>
      <w:proofErr w:type="spellEnd"/>
      <w:r w:rsidRPr="00AE69AA">
        <w:t xml:space="preserve"> has not changed, but its </w:t>
      </w:r>
      <w:proofErr w:type="spellStart"/>
      <w:r w:rsidRPr="00AE69AA">
        <w:rPr>
          <w:i/>
          <w:iCs/>
        </w:rPr>
        <w:t>total_rows</w:t>
      </w:r>
      <w:proofErr w:type="spellEnd"/>
      <w:r w:rsidRPr="00AE69AA">
        <w:t xml:space="preserve"> value has increased to 15,500. </w:t>
      </w:r>
    </w:p>
    <w:p w:rsidR="00AE69AA" w:rsidRPr="00AE69AA" w:rsidRDefault="00AE69AA" w:rsidP="00AE69AA">
      <w:r w:rsidRPr="00AE69AA">
        <w:t xml:space="preserve">What we saw from running listing 5-2 are the two basic modes of inserting rows into a clustered </w:t>
      </w:r>
      <w:proofErr w:type="spellStart"/>
      <w:r w:rsidRPr="00AE69AA">
        <w:t>columnstore</w:t>
      </w:r>
      <w:proofErr w:type="spellEnd"/>
      <w:r w:rsidRPr="00AE69AA">
        <w:t xml:space="preserve"> index. Any insert of 102,399 or fewer rows is considered a "trickle insert". These rows are added to an open </w:t>
      </w:r>
      <w:proofErr w:type="spellStart"/>
      <w:r w:rsidRPr="00AE69AA">
        <w:t>deltastore</w:t>
      </w:r>
      <w:proofErr w:type="spellEnd"/>
      <w:r w:rsidRPr="00AE69AA">
        <w:t xml:space="preserve"> if one is available (and not locked), or else a new </w:t>
      </w:r>
      <w:proofErr w:type="spellStart"/>
      <w:r w:rsidRPr="00AE69AA">
        <w:t>deltastore</w:t>
      </w:r>
      <w:proofErr w:type="spellEnd"/>
      <w:r w:rsidRPr="00AE69AA">
        <w:t xml:space="preserve"> </w:t>
      </w:r>
      <w:proofErr w:type="spellStart"/>
      <w:r w:rsidRPr="00AE69AA">
        <w:t>rowgroup</w:t>
      </w:r>
      <w:proofErr w:type="spellEnd"/>
      <w:r w:rsidRPr="00AE69AA">
        <w:t xml:space="preserve"> is created for them. However, if 102,400 rows or more are inserted at once through any means that supports bulk loading (see below), then it’s considered a "bulk load". This means that a new </w:t>
      </w:r>
      <w:proofErr w:type="spellStart"/>
      <w:r w:rsidRPr="00AE69AA">
        <w:t>rowgroup</w:t>
      </w:r>
      <w:proofErr w:type="spellEnd"/>
      <w:r w:rsidRPr="00AE69AA">
        <w:t xml:space="preserve"> is formed out of all inserted rows, using the </w:t>
      </w:r>
      <w:proofErr w:type="spellStart"/>
      <w:r w:rsidRPr="00AE69AA">
        <w:t>columnstore</w:t>
      </w:r>
      <w:proofErr w:type="spellEnd"/>
      <w:r w:rsidRPr="00AE69AA">
        <w:t xml:space="preserve"> creation process outlined in </w:t>
      </w:r>
      <w:hyperlink r:id="rId14" w:history="1">
        <w:r w:rsidRPr="00AE69AA">
          <w:rPr>
            <w:rStyle w:val="Hyperlink"/>
          </w:rPr>
          <w:t>level 3</w:t>
        </w:r>
      </w:hyperlink>
      <w:r w:rsidRPr="00AE69AA">
        <w:t xml:space="preserve"> (except that no new global dictionary is built). The upper limit of 1,048,576 rows per </w:t>
      </w:r>
      <w:proofErr w:type="spellStart"/>
      <w:r w:rsidRPr="00AE69AA">
        <w:t>rowgroup</w:t>
      </w:r>
      <w:proofErr w:type="spellEnd"/>
      <w:r w:rsidRPr="00AE69AA">
        <w:t xml:space="preserve"> still applies. If the number of rows inserted exceeds that limit, SQL Server will first create a new </w:t>
      </w:r>
      <w:proofErr w:type="spellStart"/>
      <w:r w:rsidRPr="00AE69AA">
        <w:t>rowgroup</w:t>
      </w:r>
      <w:proofErr w:type="spellEnd"/>
      <w:r w:rsidRPr="00AE69AA">
        <w:t xml:space="preserve"> for the first 1,048,576 rows, </w:t>
      </w:r>
      <w:proofErr w:type="gramStart"/>
      <w:r w:rsidRPr="00AE69AA">
        <w:t>then</w:t>
      </w:r>
      <w:proofErr w:type="gramEnd"/>
      <w:r w:rsidRPr="00AE69AA">
        <w:t xml:space="preserve"> compare the remaining number of rows with the 102,400 threshold to determine whether they should be bulk loaded or trickle inserted. </w:t>
      </w:r>
    </w:p>
    <w:p w:rsidR="00AE69AA" w:rsidRPr="00AE69AA" w:rsidRDefault="00AE69AA" w:rsidP="00AE69AA">
      <w:pPr>
        <w:rPr>
          <w:b/>
          <w:bCs/>
        </w:rPr>
      </w:pPr>
      <w:r w:rsidRPr="00AE69AA">
        <w:rPr>
          <w:b/>
          <w:bCs/>
        </w:rPr>
        <w:t>Methods for bulk loading</w:t>
      </w:r>
    </w:p>
    <w:p w:rsidR="00AE69AA" w:rsidRPr="00AE69AA" w:rsidRDefault="00AE69AA" w:rsidP="00AE69AA">
      <w:r w:rsidRPr="00AE69AA">
        <w:lastRenderedPageBreak/>
        <w:t xml:space="preserve">An insert of 102,400 rows or more will only be bulk-loaded if the "Bulk Insert API" is used. When using standard tools, this means that you would have to use tools like bcp.exe, the ‘fast-load’ SSIS </w:t>
      </w:r>
      <w:proofErr w:type="spellStart"/>
      <w:r w:rsidRPr="00AE69AA">
        <w:t>OleDB</w:t>
      </w:r>
      <w:proofErr w:type="spellEnd"/>
      <w:r w:rsidRPr="00AE69AA">
        <w:t xml:space="preserve"> destination, or the T-SQL BULK INSERT statement. The batch size used in these tools needs to exceed the 102,400 rows threshold in order to enable bulk loading. For bcp.exe, the batch size is set with the </w:t>
      </w:r>
      <w:r w:rsidRPr="00AE69AA">
        <w:rPr>
          <w:b/>
          <w:bCs/>
        </w:rPr>
        <w:t>–b</w:t>
      </w:r>
      <w:r w:rsidRPr="00AE69AA">
        <w:t xml:space="preserve"> option. For SSIS, you should set the </w:t>
      </w:r>
      <w:proofErr w:type="spellStart"/>
      <w:r w:rsidRPr="00AE69AA">
        <w:rPr>
          <w:i/>
          <w:iCs/>
        </w:rPr>
        <w:t>DefaultBufferMaxRows</w:t>
      </w:r>
      <w:proofErr w:type="spellEnd"/>
      <w:r w:rsidRPr="00AE69AA">
        <w:t xml:space="preserve"> and </w:t>
      </w:r>
      <w:proofErr w:type="spellStart"/>
      <w:r w:rsidRPr="00AE69AA">
        <w:rPr>
          <w:i/>
          <w:iCs/>
        </w:rPr>
        <w:t>DefaultBufferSize</w:t>
      </w:r>
      <w:proofErr w:type="spellEnd"/>
      <w:r w:rsidRPr="00AE69AA">
        <w:t xml:space="preserve"> properties of the data flow component to the maximum values, but you will also need to set the </w:t>
      </w:r>
      <w:r w:rsidRPr="00AE69AA">
        <w:rPr>
          <w:i/>
          <w:iCs/>
        </w:rPr>
        <w:t>Maximum insert commit size</w:t>
      </w:r>
      <w:r w:rsidRPr="00AE69AA">
        <w:t xml:space="preserve"> of the OLE DB Destination component to 0, as described </w:t>
      </w:r>
      <w:hyperlink r:id="rId15" w:history="1">
        <w:r w:rsidRPr="00AE69AA">
          <w:rPr>
            <w:rStyle w:val="Hyperlink"/>
          </w:rPr>
          <w:t>here</w:t>
        </w:r>
      </w:hyperlink>
      <w:r w:rsidRPr="00AE69AA">
        <w:t xml:space="preserve">. And for BULK INSERT, you simply use the BATCHSIZE parameter. </w:t>
      </w:r>
    </w:p>
    <w:p w:rsidR="00AE69AA" w:rsidRPr="00AE69AA" w:rsidRDefault="00AE69AA" w:rsidP="00AE69AA">
      <w:r w:rsidRPr="00AE69AA">
        <w:t xml:space="preserve">The standard T-SQL INSERT ... SELECT statement will also use the bulk load method if the total number of rows inserted is large enough, as shown by the results of listing 5-2. However, the T-SQL MERGE statement will always use the trickle insert method, regardless of the number of rows to be inserted. </w:t>
      </w:r>
    </w:p>
    <w:p w:rsidR="00AE69AA" w:rsidRPr="00AE69AA" w:rsidRDefault="00AE69AA" w:rsidP="00AE69AA">
      <w:r w:rsidRPr="00AE69AA">
        <w:t xml:space="preserve">In most cases, </w:t>
      </w:r>
      <w:proofErr w:type="spellStart"/>
      <w:r w:rsidRPr="00AE69AA">
        <w:t>columnstore</w:t>
      </w:r>
      <w:proofErr w:type="spellEnd"/>
      <w:r w:rsidRPr="00AE69AA">
        <w:t xml:space="preserve"> indexes perform best with fewer and bigger </w:t>
      </w:r>
      <w:proofErr w:type="spellStart"/>
      <w:r w:rsidRPr="00AE69AA">
        <w:t>rowgroups</w:t>
      </w:r>
      <w:proofErr w:type="spellEnd"/>
      <w:r w:rsidRPr="00AE69AA">
        <w:t xml:space="preserve">. This means that controlling batch size is crucial when designing your data loads – both the batch size as set in the options, as well as the actual number of rows. For instance, if you have between 100,000 and 120,000 new rows per day, a single daily load would result in either lots of rows in the delta store, or lots of small </w:t>
      </w:r>
      <w:proofErr w:type="spellStart"/>
      <w:r w:rsidRPr="00AE69AA">
        <w:t>rowgroups</w:t>
      </w:r>
      <w:proofErr w:type="spellEnd"/>
      <w:r w:rsidRPr="00AE69AA">
        <w:t xml:space="preserve">. Switch to a weekly import, and now you add one </w:t>
      </w:r>
      <w:proofErr w:type="spellStart"/>
      <w:r w:rsidRPr="00AE69AA">
        <w:t>rowgroup</w:t>
      </w:r>
      <w:proofErr w:type="spellEnd"/>
      <w:r w:rsidRPr="00AE69AA">
        <w:t xml:space="preserve"> per week with about 750,000 rows – close enough to the maximum size that you can expect good performance. But beware that any queries you run now report from older data, unless you add an extra table to temporarily hold this week’s data and modify the queries to add that extra table. </w:t>
      </w:r>
    </w:p>
    <w:p w:rsidR="00AE69AA" w:rsidRPr="00AE69AA" w:rsidRDefault="00AE69AA" w:rsidP="00AE69AA">
      <w:pPr>
        <w:rPr>
          <w:b/>
          <w:bCs/>
        </w:rPr>
      </w:pPr>
      <w:r w:rsidRPr="00AE69AA">
        <w:rPr>
          <w:b/>
          <w:bCs/>
        </w:rPr>
        <w:t xml:space="preserve">The tuple mover </w:t>
      </w:r>
    </w:p>
    <w:p w:rsidR="00AE69AA" w:rsidRPr="00AE69AA" w:rsidRDefault="00AE69AA" w:rsidP="00AE69AA">
      <w:r w:rsidRPr="00AE69AA">
        <w:t xml:space="preserve">In typical usage scenarios, a </w:t>
      </w:r>
      <w:proofErr w:type="spellStart"/>
      <w:r w:rsidRPr="00AE69AA">
        <w:t>columnstore</w:t>
      </w:r>
      <w:proofErr w:type="spellEnd"/>
      <w:r w:rsidRPr="00AE69AA">
        <w:t xml:space="preserve"> index will have hundreds of millions of rows, and the amount of rows added through trickle insert will be just a small fraction of that. But given enough time, this would still result in </w:t>
      </w:r>
      <w:proofErr w:type="spellStart"/>
      <w:r w:rsidRPr="00AE69AA">
        <w:t>deltastores</w:t>
      </w:r>
      <w:proofErr w:type="spellEnd"/>
      <w:r w:rsidRPr="00AE69AA">
        <w:t xml:space="preserve"> that, eventually, become big enough to have a noticeable impact on performance. This scenario is prevented by a process called the </w:t>
      </w:r>
      <w:r w:rsidRPr="00AE69AA">
        <w:rPr>
          <w:i/>
          <w:iCs/>
        </w:rPr>
        <w:t>tuple mover</w:t>
      </w:r>
      <w:r w:rsidRPr="00AE69AA">
        <w:t xml:space="preserve">. To see this process in action, run the code in listing 5-3. </w:t>
      </w:r>
    </w:p>
    <w:p w:rsidR="00AE69AA" w:rsidRPr="00AE69AA" w:rsidRDefault="00AE69AA" w:rsidP="00AE69AA">
      <w:r w:rsidRPr="00AE69AA">
        <w:t>-- SQL Server 2014 only!!</w:t>
      </w:r>
    </w:p>
    <w:p w:rsidR="00AE69AA" w:rsidRPr="00AE69AA" w:rsidRDefault="00AE69AA" w:rsidP="00AE69AA"/>
    <w:p w:rsidR="00AE69AA" w:rsidRPr="00AE69AA" w:rsidRDefault="00AE69AA" w:rsidP="00AE69AA">
      <w:r w:rsidRPr="00AE69AA">
        <w:t xml:space="preserve">USE </w:t>
      </w:r>
      <w:proofErr w:type="spellStart"/>
      <w:r w:rsidRPr="00AE69AA">
        <w:t>ContosoRetailDW</w:t>
      </w:r>
      <w:proofErr w:type="spellEnd"/>
      <w:r w:rsidRPr="00AE69AA">
        <w:t>;</w:t>
      </w:r>
    </w:p>
    <w:p w:rsidR="00AE69AA" w:rsidRPr="00AE69AA" w:rsidRDefault="00AE69AA" w:rsidP="00AE69AA">
      <w:r w:rsidRPr="00AE69AA">
        <w:t>GO</w:t>
      </w:r>
    </w:p>
    <w:p w:rsidR="00AE69AA" w:rsidRPr="00AE69AA" w:rsidRDefault="00AE69AA" w:rsidP="00AE69AA"/>
    <w:p w:rsidR="00AE69AA" w:rsidRPr="00AE69AA" w:rsidRDefault="00AE69AA" w:rsidP="00AE69AA">
      <w:r w:rsidRPr="00AE69AA">
        <w:t>-- Add another 1,100,000 rows, in 11 batches of 100,000 each</w:t>
      </w:r>
    </w:p>
    <w:p w:rsidR="00AE69AA" w:rsidRPr="00AE69AA" w:rsidRDefault="00AE69AA" w:rsidP="00AE69AA">
      <w:r w:rsidRPr="00AE69AA">
        <w:t>INSERT     dbo.FactOnlineSales2</w:t>
      </w:r>
    </w:p>
    <w:p w:rsidR="00AE69AA" w:rsidRPr="00AE69AA" w:rsidRDefault="00AE69AA" w:rsidP="00AE69AA">
      <w:r w:rsidRPr="00AE69AA">
        <w:t xml:space="preserve">          (</w:t>
      </w:r>
      <w:proofErr w:type="spellStart"/>
      <w:r w:rsidRPr="00AE69AA">
        <w:t>DateKey</w:t>
      </w:r>
      <w:proofErr w:type="spellEnd"/>
      <w:r w:rsidRPr="00AE69AA">
        <w:t xml:space="preserve">, </w:t>
      </w:r>
      <w:proofErr w:type="spellStart"/>
      <w:r w:rsidRPr="00AE69AA">
        <w:t>StoreKey</w:t>
      </w:r>
      <w:proofErr w:type="spellEnd"/>
      <w:r w:rsidRPr="00AE69AA">
        <w:t xml:space="preserve">, </w:t>
      </w:r>
      <w:proofErr w:type="spellStart"/>
      <w:r w:rsidRPr="00AE69AA">
        <w:t>ProductKey</w:t>
      </w:r>
      <w:proofErr w:type="spellEnd"/>
      <w:r w:rsidRPr="00AE69AA">
        <w:t xml:space="preserve">, </w:t>
      </w:r>
      <w:proofErr w:type="spellStart"/>
      <w:r w:rsidRPr="00AE69AA">
        <w:t>PromotionKey</w:t>
      </w:r>
      <w:proofErr w:type="spellEnd"/>
      <w:r w:rsidRPr="00AE69AA">
        <w:t>,</w:t>
      </w:r>
    </w:p>
    <w:p w:rsidR="00AE69AA" w:rsidRPr="00AE69AA" w:rsidRDefault="00AE69AA" w:rsidP="00AE69AA">
      <w:r w:rsidRPr="00AE69AA">
        <w:lastRenderedPageBreak/>
        <w:t xml:space="preserve">           </w:t>
      </w:r>
      <w:proofErr w:type="spellStart"/>
      <w:r w:rsidRPr="00AE69AA">
        <w:t>CurrencyKey</w:t>
      </w:r>
      <w:proofErr w:type="spellEnd"/>
      <w:r w:rsidRPr="00AE69AA">
        <w:t xml:space="preserve">, </w:t>
      </w:r>
      <w:proofErr w:type="spellStart"/>
      <w:r w:rsidRPr="00AE69AA">
        <w:t>CustomerKey</w:t>
      </w:r>
      <w:proofErr w:type="spellEnd"/>
      <w:r w:rsidRPr="00AE69AA">
        <w:t xml:space="preserve">, </w:t>
      </w:r>
      <w:proofErr w:type="spellStart"/>
      <w:r w:rsidRPr="00AE69AA">
        <w:t>SalesOrderNumber</w:t>
      </w:r>
      <w:proofErr w:type="spellEnd"/>
      <w:r w:rsidRPr="00AE69AA">
        <w:t>,</w:t>
      </w:r>
    </w:p>
    <w:p w:rsidR="00AE69AA" w:rsidRPr="00AE69AA" w:rsidRDefault="00AE69AA" w:rsidP="00AE69AA">
      <w:r w:rsidRPr="00AE69AA">
        <w:t xml:space="preserve">           </w:t>
      </w:r>
      <w:proofErr w:type="spellStart"/>
      <w:r w:rsidRPr="00AE69AA">
        <w:t>SalesOrderLineNumber</w:t>
      </w:r>
      <w:proofErr w:type="spellEnd"/>
      <w:r w:rsidRPr="00AE69AA">
        <w:t xml:space="preserve">, </w:t>
      </w:r>
      <w:proofErr w:type="spellStart"/>
      <w:r w:rsidRPr="00AE69AA">
        <w:t>SalesQuantity</w:t>
      </w:r>
      <w:proofErr w:type="spellEnd"/>
      <w:r w:rsidRPr="00AE69AA">
        <w:t xml:space="preserve">, </w:t>
      </w:r>
      <w:proofErr w:type="spellStart"/>
      <w:r w:rsidRPr="00AE69AA">
        <w:t>SalesAmount</w:t>
      </w:r>
      <w:proofErr w:type="spellEnd"/>
      <w:r w:rsidRPr="00AE69AA">
        <w:t>,</w:t>
      </w:r>
    </w:p>
    <w:p w:rsidR="00AE69AA" w:rsidRPr="00AE69AA" w:rsidRDefault="00AE69AA" w:rsidP="00AE69AA">
      <w:r w:rsidRPr="00AE69AA">
        <w:t xml:space="preserve">           </w:t>
      </w:r>
      <w:proofErr w:type="spellStart"/>
      <w:r w:rsidRPr="00AE69AA">
        <w:t>ReturnQuantity</w:t>
      </w:r>
      <w:proofErr w:type="spellEnd"/>
      <w:r w:rsidRPr="00AE69AA">
        <w:t xml:space="preserve">, </w:t>
      </w:r>
      <w:proofErr w:type="spellStart"/>
      <w:r w:rsidRPr="00AE69AA">
        <w:t>ReturnAmount</w:t>
      </w:r>
      <w:proofErr w:type="spellEnd"/>
      <w:r w:rsidRPr="00AE69AA">
        <w:t xml:space="preserve">, </w:t>
      </w:r>
      <w:proofErr w:type="spellStart"/>
      <w:r w:rsidRPr="00AE69AA">
        <w:t>DiscountQuantity</w:t>
      </w:r>
      <w:proofErr w:type="spellEnd"/>
      <w:r w:rsidRPr="00AE69AA">
        <w:t>,</w:t>
      </w:r>
    </w:p>
    <w:p w:rsidR="00AE69AA" w:rsidRPr="00AE69AA" w:rsidRDefault="00AE69AA" w:rsidP="00AE69AA">
      <w:r w:rsidRPr="00AE69AA">
        <w:t xml:space="preserve">           </w:t>
      </w:r>
      <w:proofErr w:type="spellStart"/>
      <w:r w:rsidRPr="00AE69AA">
        <w:t>DiscountAmount</w:t>
      </w:r>
      <w:proofErr w:type="spellEnd"/>
      <w:r w:rsidRPr="00AE69AA">
        <w:t xml:space="preserve">, </w:t>
      </w:r>
      <w:proofErr w:type="spellStart"/>
      <w:r w:rsidRPr="00AE69AA">
        <w:t>TotalCost</w:t>
      </w:r>
      <w:proofErr w:type="spellEnd"/>
      <w:r w:rsidRPr="00AE69AA">
        <w:t xml:space="preserve">, </w:t>
      </w:r>
      <w:proofErr w:type="spellStart"/>
      <w:r w:rsidRPr="00AE69AA">
        <w:t>UnitCost</w:t>
      </w:r>
      <w:proofErr w:type="spellEnd"/>
      <w:r w:rsidRPr="00AE69AA">
        <w:t xml:space="preserve">, </w:t>
      </w:r>
      <w:proofErr w:type="spellStart"/>
      <w:r w:rsidRPr="00AE69AA">
        <w:t>UnitPrice</w:t>
      </w:r>
      <w:proofErr w:type="spellEnd"/>
      <w:r w:rsidRPr="00AE69AA">
        <w:t>,</w:t>
      </w:r>
    </w:p>
    <w:p w:rsidR="00AE69AA" w:rsidRPr="00AE69AA" w:rsidRDefault="00AE69AA" w:rsidP="00AE69AA">
      <w:r w:rsidRPr="00AE69AA">
        <w:t xml:space="preserve">           </w:t>
      </w:r>
      <w:proofErr w:type="spellStart"/>
      <w:r w:rsidRPr="00AE69AA">
        <w:t>ETLLoadID</w:t>
      </w:r>
      <w:proofErr w:type="spellEnd"/>
      <w:r w:rsidRPr="00AE69AA">
        <w:t xml:space="preserve">, </w:t>
      </w:r>
      <w:proofErr w:type="spellStart"/>
      <w:r w:rsidRPr="00AE69AA">
        <w:t>LoadDate</w:t>
      </w:r>
      <w:proofErr w:type="spellEnd"/>
      <w:r w:rsidRPr="00AE69AA">
        <w:t xml:space="preserve">, </w:t>
      </w:r>
      <w:proofErr w:type="spellStart"/>
      <w:r w:rsidRPr="00AE69AA">
        <w:t>UpdateDate</w:t>
      </w:r>
      <w:proofErr w:type="spellEnd"/>
      <w:r w:rsidRPr="00AE69AA">
        <w:t>)</w:t>
      </w:r>
    </w:p>
    <w:p w:rsidR="00AE69AA" w:rsidRPr="00AE69AA" w:rsidRDefault="00AE69AA" w:rsidP="00AE69AA">
      <w:r w:rsidRPr="00AE69AA">
        <w:t xml:space="preserve">SELECT </w:t>
      </w:r>
      <w:proofErr w:type="gramStart"/>
      <w:r w:rsidRPr="00AE69AA">
        <w:t>TOP(</w:t>
      </w:r>
      <w:proofErr w:type="gramEnd"/>
      <w:r w:rsidRPr="00AE69AA">
        <w:t>100000)</w:t>
      </w:r>
    </w:p>
    <w:p w:rsidR="00AE69AA" w:rsidRPr="00AE69AA" w:rsidRDefault="00AE69AA" w:rsidP="00AE69AA">
      <w:r w:rsidRPr="00AE69AA">
        <w:t xml:space="preserve">           </w:t>
      </w:r>
      <w:proofErr w:type="spellStart"/>
      <w:r w:rsidRPr="00AE69AA">
        <w:t>DateKey</w:t>
      </w:r>
      <w:proofErr w:type="spellEnd"/>
      <w:r w:rsidRPr="00AE69AA">
        <w:t xml:space="preserve">, </w:t>
      </w:r>
      <w:proofErr w:type="spellStart"/>
      <w:r w:rsidRPr="00AE69AA">
        <w:t>StoreKey</w:t>
      </w:r>
      <w:proofErr w:type="spellEnd"/>
      <w:r w:rsidRPr="00AE69AA">
        <w:t xml:space="preserve">, </w:t>
      </w:r>
      <w:proofErr w:type="spellStart"/>
      <w:r w:rsidRPr="00AE69AA">
        <w:t>ProductKey</w:t>
      </w:r>
      <w:proofErr w:type="spellEnd"/>
      <w:r w:rsidRPr="00AE69AA">
        <w:t xml:space="preserve">, </w:t>
      </w:r>
      <w:proofErr w:type="spellStart"/>
      <w:r w:rsidRPr="00AE69AA">
        <w:t>PromotionKey</w:t>
      </w:r>
      <w:proofErr w:type="spellEnd"/>
      <w:r w:rsidRPr="00AE69AA">
        <w:t>,</w:t>
      </w:r>
    </w:p>
    <w:p w:rsidR="00AE69AA" w:rsidRPr="00AE69AA" w:rsidRDefault="00AE69AA" w:rsidP="00AE69AA">
      <w:r w:rsidRPr="00AE69AA">
        <w:t xml:space="preserve">           </w:t>
      </w:r>
      <w:proofErr w:type="spellStart"/>
      <w:r w:rsidRPr="00AE69AA">
        <w:t>CurrencyKey</w:t>
      </w:r>
      <w:proofErr w:type="spellEnd"/>
      <w:r w:rsidRPr="00AE69AA">
        <w:t xml:space="preserve">, </w:t>
      </w:r>
      <w:proofErr w:type="spellStart"/>
      <w:r w:rsidRPr="00AE69AA">
        <w:t>CustomerKey</w:t>
      </w:r>
      <w:proofErr w:type="spellEnd"/>
      <w:r w:rsidRPr="00AE69AA">
        <w:t xml:space="preserve">, </w:t>
      </w:r>
      <w:proofErr w:type="spellStart"/>
      <w:r w:rsidRPr="00AE69AA">
        <w:t>SalesOrderNumber</w:t>
      </w:r>
      <w:proofErr w:type="spellEnd"/>
      <w:r w:rsidRPr="00AE69AA">
        <w:t>,</w:t>
      </w:r>
    </w:p>
    <w:p w:rsidR="00AE69AA" w:rsidRPr="00AE69AA" w:rsidRDefault="00AE69AA" w:rsidP="00AE69AA">
      <w:r w:rsidRPr="00AE69AA">
        <w:t xml:space="preserve">           </w:t>
      </w:r>
      <w:proofErr w:type="spellStart"/>
      <w:r w:rsidRPr="00AE69AA">
        <w:t>SalesOrderLineNumber</w:t>
      </w:r>
      <w:proofErr w:type="spellEnd"/>
      <w:r w:rsidRPr="00AE69AA">
        <w:t xml:space="preserve">, </w:t>
      </w:r>
      <w:proofErr w:type="spellStart"/>
      <w:r w:rsidRPr="00AE69AA">
        <w:t>SalesQuantity</w:t>
      </w:r>
      <w:proofErr w:type="spellEnd"/>
      <w:r w:rsidRPr="00AE69AA">
        <w:t xml:space="preserve">, </w:t>
      </w:r>
      <w:proofErr w:type="spellStart"/>
      <w:r w:rsidRPr="00AE69AA">
        <w:t>SalesAmount</w:t>
      </w:r>
      <w:proofErr w:type="spellEnd"/>
      <w:r w:rsidRPr="00AE69AA">
        <w:t>,</w:t>
      </w:r>
    </w:p>
    <w:p w:rsidR="00AE69AA" w:rsidRPr="00AE69AA" w:rsidRDefault="00AE69AA" w:rsidP="00AE69AA">
      <w:r w:rsidRPr="00AE69AA">
        <w:t xml:space="preserve">           </w:t>
      </w:r>
      <w:proofErr w:type="spellStart"/>
      <w:r w:rsidRPr="00AE69AA">
        <w:t>ReturnQuantity</w:t>
      </w:r>
      <w:proofErr w:type="spellEnd"/>
      <w:r w:rsidRPr="00AE69AA">
        <w:t xml:space="preserve">, </w:t>
      </w:r>
      <w:proofErr w:type="spellStart"/>
      <w:r w:rsidRPr="00AE69AA">
        <w:t>ReturnAmount</w:t>
      </w:r>
      <w:proofErr w:type="spellEnd"/>
      <w:r w:rsidRPr="00AE69AA">
        <w:t xml:space="preserve">, </w:t>
      </w:r>
      <w:proofErr w:type="spellStart"/>
      <w:r w:rsidRPr="00AE69AA">
        <w:t>DiscountQuantity</w:t>
      </w:r>
      <w:proofErr w:type="spellEnd"/>
      <w:r w:rsidRPr="00AE69AA">
        <w:t>,</w:t>
      </w:r>
    </w:p>
    <w:p w:rsidR="00AE69AA" w:rsidRPr="00AE69AA" w:rsidRDefault="00AE69AA" w:rsidP="00AE69AA">
      <w:r w:rsidRPr="00AE69AA">
        <w:t xml:space="preserve">           </w:t>
      </w:r>
      <w:proofErr w:type="spellStart"/>
      <w:r w:rsidRPr="00AE69AA">
        <w:t>DiscountAmount</w:t>
      </w:r>
      <w:proofErr w:type="spellEnd"/>
      <w:r w:rsidRPr="00AE69AA">
        <w:t xml:space="preserve">, </w:t>
      </w:r>
      <w:proofErr w:type="spellStart"/>
      <w:r w:rsidRPr="00AE69AA">
        <w:t>TotalCost</w:t>
      </w:r>
      <w:proofErr w:type="spellEnd"/>
      <w:r w:rsidRPr="00AE69AA">
        <w:t xml:space="preserve">, </w:t>
      </w:r>
      <w:proofErr w:type="spellStart"/>
      <w:r w:rsidRPr="00AE69AA">
        <w:t>UnitCost</w:t>
      </w:r>
      <w:proofErr w:type="spellEnd"/>
      <w:r w:rsidRPr="00AE69AA">
        <w:t xml:space="preserve">, </w:t>
      </w:r>
      <w:proofErr w:type="spellStart"/>
      <w:r w:rsidRPr="00AE69AA">
        <w:t>UnitPrice</w:t>
      </w:r>
      <w:proofErr w:type="spellEnd"/>
      <w:r w:rsidRPr="00AE69AA">
        <w:t>,</w:t>
      </w:r>
    </w:p>
    <w:p w:rsidR="00AE69AA" w:rsidRPr="00AE69AA" w:rsidRDefault="00AE69AA" w:rsidP="00AE69AA">
      <w:r w:rsidRPr="00AE69AA">
        <w:t xml:space="preserve">           </w:t>
      </w:r>
      <w:proofErr w:type="spellStart"/>
      <w:r w:rsidRPr="00AE69AA">
        <w:t>ETLLoadID</w:t>
      </w:r>
      <w:proofErr w:type="spellEnd"/>
      <w:r w:rsidRPr="00AE69AA">
        <w:t xml:space="preserve">, </w:t>
      </w:r>
      <w:proofErr w:type="spellStart"/>
      <w:r w:rsidRPr="00AE69AA">
        <w:t>LoadDate</w:t>
      </w:r>
      <w:proofErr w:type="spellEnd"/>
      <w:r w:rsidRPr="00AE69AA">
        <w:t xml:space="preserve">, </w:t>
      </w:r>
      <w:proofErr w:type="spellStart"/>
      <w:r w:rsidRPr="00AE69AA">
        <w:t>UpdateDate</w:t>
      </w:r>
      <w:proofErr w:type="spellEnd"/>
    </w:p>
    <w:p w:rsidR="00AE69AA" w:rsidRPr="00AE69AA" w:rsidRDefault="00AE69AA" w:rsidP="00AE69AA">
      <w:r w:rsidRPr="00AE69AA">
        <w:t xml:space="preserve">FROM       </w:t>
      </w:r>
      <w:proofErr w:type="spellStart"/>
      <w:r w:rsidRPr="00AE69AA">
        <w:t>dbo.FactOnlineSales</w:t>
      </w:r>
      <w:proofErr w:type="spellEnd"/>
      <w:r w:rsidRPr="00AE69AA">
        <w:t>;</w:t>
      </w:r>
    </w:p>
    <w:p w:rsidR="00AE69AA" w:rsidRPr="00AE69AA" w:rsidRDefault="00AE69AA" w:rsidP="00AE69AA">
      <w:proofErr w:type="gramStart"/>
      <w:r w:rsidRPr="00AE69AA">
        <w:t>go</w:t>
      </w:r>
      <w:proofErr w:type="gramEnd"/>
      <w:r w:rsidRPr="00AE69AA">
        <w:t xml:space="preserve"> 11</w:t>
      </w:r>
    </w:p>
    <w:p w:rsidR="00AE69AA" w:rsidRPr="00AE69AA" w:rsidRDefault="00AE69AA" w:rsidP="00AE69AA"/>
    <w:p w:rsidR="00AE69AA" w:rsidRPr="00AE69AA" w:rsidRDefault="00AE69AA" w:rsidP="00AE69AA">
      <w:r w:rsidRPr="00AE69AA">
        <w:t xml:space="preserve">-- Check the </w:t>
      </w:r>
      <w:proofErr w:type="spellStart"/>
      <w:r w:rsidRPr="00AE69AA">
        <w:t>rowgroups</w:t>
      </w:r>
      <w:proofErr w:type="spellEnd"/>
      <w:r w:rsidRPr="00AE69AA">
        <w:t xml:space="preserve"> metadata</w:t>
      </w:r>
    </w:p>
    <w:p w:rsidR="00AE69AA" w:rsidRPr="00AE69AA" w:rsidRDefault="00AE69AA" w:rsidP="00AE69AA">
      <w:r w:rsidRPr="00AE69AA">
        <w:t>SELECT     OBJECT_</w:t>
      </w:r>
      <w:proofErr w:type="gramStart"/>
      <w:r w:rsidRPr="00AE69AA">
        <w:t>NAME(</w:t>
      </w:r>
      <w:proofErr w:type="spellStart"/>
      <w:proofErr w:type="gramEnd"/>
      <w:r w:rsidRPr="00AE69AA">
        <w:t>rg.object_id</w:t>
      </w:r>
      <w:proofErr w:type="spellEnd"/>
      <w:r w:rsidRPr="00AE69AA">
        <w:t xml:space="preserve">)   AS </w:t>
      </w:r>
      <w:proofErr w:type="spellStart"/>
      <w:r w:rsidRPr="00AE69AA">
        <w:t>TableName</w:t>
      </w:r>
      <w:proofErr w:type="spellEnd"/>
      <w:r w:rsidRPr="00AE69AA">
        <w:t>,</w:t>
      </w:r>
    </w:p>
    <w:p w:rsidR="00AE69AA" w:rsidRPr="00AE69AA" w:rsidRDefault="00AE69AA" w:rsidP="00AE69AA">
      <w:r w:rsidRPr="00AE69AA">
        <w:t xml:space="preserve">           </w:t>
      </w:r>
      <w:proofErr w:type="gramStart"/>
      <w:r w:rsidRPr="00AE69AA">
        <w:t>i.name</w:t>
      </w:r>
      <w:proofErr w:type="gramEnd"/>
      <w:r w:rsidRPr="00AE69AA">
        <w:t xml:space="preserve">                      AS </w:t>
      </w:r>
      <w:proofErr w:type="spellStart"/>
      <w:r w:rsidRPr="00AE69AA">
        <w:t>IndexName</w:t>
      </w:r>
      <w:proofErr w:type="spellEnd"/>
      <w:r w:rsidRPr="00AE69AA">
        <w:t>,</w:t>
      </w:r>
    </w:p>
    <w:p w:rsidR="00AE69AA" w:rsidRPr="00AE69AA" w:rsidRDefault="00AE69AA" w:rsidP="00AE69AA">
      <w:r w:rsidRPr="00AE69AA">
        <w:t xml:space="preserve">           </w:t>
      </w:r>
      <w:proofErr w:type="spellStart"/>
      <w:proofErr w:type="gramStart"/>
      <w:r w:rsidRPr="00AE69AA">
        <w:t>i.type_desc</w:t>
      </w:r>
      <w:proofErr w:type="spellEnd"/>
      <w:proofErr w:type="gramEnd"/>
      <w:r w:rsidRPr="00AE69AA">
        <w:t xml:space="preserve">                 AS </w:t>
      </w:r>
      <w:proofErr w:type="spellStart"/>
      <w:r w:rsidRPr="00AE69AA">
        <w:t>IndexType</w:t>
      </w:r>
      <w:proofErr w:type="spellEnd"/>
      <w:r w:rsidRPr="00AE69AA">
        <w:t>,</w:t>
      </w:r>
    </w:p>
    <w:p w:rsidR="00AE69AA" w:rsidRPr="00AE69AA" w:rsidRDefault="00AE69AA" w:rsidP="00AE69AA">
      <w:r w:rsidRPr="00AE69AA">
        <w:t xml:space="preserve">           </w:t>
      </w:r>
      <w:proofErr w:type="spellStart"/>
      <w:r w:rsidRPr="00AE69AA">
        <w:t>rg.partition_number</w:t>
      </w:r>
      <w:proofErr w:type="spellEnd"/>
      <w:r w:rsidRPr="00AE69AA">
        <w:t>,</w:t>
      </w:r>
    </w:p>
    <w:p w:rsidR="00AE69AA" w:rsidRPr="00AE69AA" w:rsidRDefault="00AE69AA" w:rsidP="00AE69AA">
      <w:r w:rsidRPr="00AE69AA">
        <w:t xml:space="preserve">           </w:t>
      </w:r>
      <w:proofErr w:type="spellStart"/>
      <w:r w:rsidRPr="00AE69AA">
        <w:t>rg.row_group_id</w:t>
      </w:r>
      <w:proofErr w:type="spellEnd"/>
      <w:r w:rsidRPr="00AE69AA">
        <w:t>,</w:t>
      </w:r>
    </w:p>
    <w:p w:rsidR="00AE69AA" w:rsidRPr="00AE69AA" w:rsidRDefault="00AE69AA" w:rsidP="00AE69AA">
      <w:r w:rsidRPr="00AE69AA">
        <w:t xml:space="preserve">           </w:t>
      </w:r>
      <w:proofErr w:type="spellStart"/>
      <w:r w:rsidRPr="00AE69AA">
        <w:t>rg.total_rows</w:t>
      </w:r>
      <w:proofErr w:type="spellEnd"/>
      <w:r w:rsidRPr="00AE69AA">
        <w:t>,</w:t>
      </w:r>
    </w:p>
    <w:p w:rsidR="00AE69AA" w:rsidRPr="00AE69AA" w:rsidRDefault="00AE69AA" w:rsidP="00AE69AA">
      <w:r w:rsidRPr="00AE69AA">
        <w:t xml:space="preserve">           </w:t>
      </w:r>
      <w:proofErr w:type="spellStart"/>
      <w:r w:rsidRPr="00AE69AA">
        <w:t>rg.size_in_bytes</w:t>
      </w:r>
      <w:proofErr w:type="spellEnd"/>
      <w:r w:rsidRPr="00AE69AA">
        <w:t>,</w:t>
      </w:r>
    </w:p>
    <w:p w:rsidR="00AE69AA" w:rsidRPr="00AE69AA" w:rsidRDefault="00AE69AA" w:rsidP="00AE69AA">
      <w:r w:rsidRPr="00AE69AA">
        <w:t xml:space="preserve">           </w:t>
      </w:r>
      <w:proofErr w:type="spellStart"/>
      <w:r w:rsidRPr="00AE69AA">
        <w:t>rg</w:t>
      </w:r>
      <w:proofErr w:type="spellEnd"/>
      <w:proofErr w:type="gramStart"/>
      <w:r w:rsidRPr="00AE69AA">
        <w:t>.[</w:t>
      </w:r>
      <w:proofErr w:type="gramEnd"/>
      <w:r w:rsidRPr="00AE69AA">
        <w:t>state],</w:t>
      </w:r>
    </w:p>
    <w:p w:rsidR="00AE69AA" w:rsidRPr="00AE69AA" w:rsidRDefault="00AE69AA" w:rsidP="00AE69AA">
      <w:r w:rsidRPr="00AE69AA">
        <w:t xml:space="preserve">           </w:t>
      </w:r>
      <w:proofErr w:type="spellStart"/>
      <w:r w:rsidRPr="00AE69AA">
        <w:t>rg.state_description</w:t>
      </w:r>
      <w:proofErr w:type="spellEnd"/>
    </w:p>
    <w:p w:rsidR="00AE69AA" w:rsidRPr="00AE69AA" w:rsidRDefault="00AE69AA" w:rsidP="00AE69AA">
      <w:r w:rsidRPr="00AE69AA">
        <w:lastRenderedPageBreak/>
        <w:t xml:space="preserve">FROM       </w:t>
      </w:r>
      <w:proofErr w:type="spellStart"/>
      <w:r w:rsidRPr="00AE69AA">
        <w:t>sys.column_store_row_groups</w:t>
      </w:r>
      <w:proofErr w:type="spellEnd"/>
      <w:r w:rsidRPr="00AE69AA">
        <w:t xml:space="preserve"> AS </w:t>
      </w:r>
      <w:proofErr w:type="spellStart"/>
      <w:r w:rsidRPr="00AE69AA">
        <w:t>rg</w:t>
      </w:r>
      <w:proofErr w:type="spellEnd"/>
    </w:p>
    <w:p w:rsidR="00AE69AA" w:rsidRPr="00AE69AA" w:rsidRDefault="00AE69AA" w:rsidP="00AE69AA">
      <w:r w:rsidRPr="00AE69AA">
        <w:t xml:space="preserve">INNER JOIN </w:t>
      </w:r>
      <w:proofErr w:type="spellStart"/>
      <w:r w:rsidRPr="00AE69AA">
        <w:t>sys.indexes</w:t>
      </w:r>
      <w:proofErr w:type="spellEnd"/>
      <w:r w:rsidRPr="00AE69AA">
        <w:t xml:space="preserve">                 AS i</w:t>
      </w:r>
    </w:p>
    <w:p w:rsidR="00AE69AA" w:rsidRPr="00AE69AA" w:rsidRDefault="00AE69AA" w:rsidP="00AE69AA">
      <w:r w:rsidRPr="00AE69AA">
        <w:t xml:space="preserve">      ON   </w:t>
      </w:r>
      <w:proofErr w:type="spellStart"/>
      <w:r w:rsidRPr="00AE69AA">
        <w:t>i.object_id</w:t>
      </w:r>
      <w:proofErr w:type="spellEnd"/>
      <w:r w:rsidRPr="00AE69AA">
        <w:t xml:space="preserve">                  = </w:t>
      </w:r>
      <w:proofErr w:type="spellStart"/>
      <w:r w:rsidRPr="00AE69AA">
        <w:t>rg.object_id</w:t>
      </w:r>
      <w:proofErr w:type="spellEnd"/>
    </w:p>
    <w:p w:rsidR="00AE69AA" w:rsidRPr="00AE69AA" w:rsidRDefault="00AE69AA" w:rsidP="00AE69AA">
      <w:r w:rsidRPr="00AE69AA">
        <w:t xml:space="preserve">      </w:t>
      </w:r>
      <w:proofErr w:type="gramStart"/>
      <w:r w:rsidRPr="00AE69AA">
        <w:t xml:space="preserve">AND  </w:t>
      </w:r>
      <w:proofErr w:type="spellStart"/>
      <w:r w:rsidRPr="00AE69AA">
        <w:t>i.index</w:t>
      </w:r>
      <w:proofErr w:type="gramEnd"/>
      <w:r w:rsidRPr="00AE69AA">
        <w:t>_id</w:t>
      </w:r>
      <w:proofErr w:type="spellEnd"/>
      <w:r w:rsidRPr="00AE69AA">
        <w:t xml:space="preserve">                   = </w:t>
      </w:r>
      <w:proofErr w:type="spellStart"/>
      <w:r w:rsidRPr="00AE69AA">
        <w:t>rg.index_id</w:t>
      </w:r>
      <w:proofErr w:type="spellEnd"/>
    </w:p>
    <w:p w:rsidR="00AE69AA" w:rsidRPr="00AE69AA" w:rsidRDefault="00AE69AA" w:rsidP="00AE69AA">
      <w:r w:rsidRPr="00AE69AA">
        <w:t>WHERE      i.name = N'CCI_FactOnlineSales2'</w:t>
      </w:r>
    </w:p>
    <w:p w:rsidR="00AE69AA" w:rsidRPr="00AE69AA" w:rsidRDefault="00AE69AA" w:rsidP="00AE69AA">
      <w:r w:rsidRPr="00AE69AA">
        <w:t xml:space="preserve">ORDER BY   </w:t>
      </w:r>
      <w:proofErr w:type="spellStart"/>
      <w:r w:rsidRPr="00AE69AA">
        <w:t>TableName</w:t>
      </w:r>
      <w:proofErr w:type="spellEnd"/>
      <w:r w:rsidRPr="00AE69AA">
        <w:t xml:space="preserve">, </w:t>
      </w:r>
      <w:proofErr w:type="spellStart"/>
      <w:r w:rsidRPr="00AE69AA">
        <w:t>IndexName</w:t>
      </w:r>
      <w:proofErr w:type="spellEnd"/>
      <w:r w:rsidRPr="00AE69AA">
        <w:t>,</w:t>
      </w:r>
    </w:p>
    <w:p w:rsidR="00AE69AA" w:rsidRPr="00AE69AA" w:rsidRDefault="00AE69AA" w:rsidP="00AE69AA">
      <w:r w:rsidRPr="00AE69AA">
        <w:t xml:space="preserve">           </w:t>
      </w:r>
      <w:proofErr w:type="spellStart"/>
      <w:r w:rsidRPr="00AE69AA">
        <w:t>rg.partition_number</w:t>
      </w:r>
      <w:proofErr w:type="spellEnd"/>
      <w:r w:rsidRPr="00AE69AA">
        <w:t xml:space="preserve">, </w:t>
      </w:r>
      <w:proofErr w:type="spellStart"/>
      <w:r w:rsidRPr="00AE69AA">
        <w:t>rg.row_group_id</w:t>
      </w:r>
      <w:proofErr w:type="spellEnd"/>
      <w:r w:rsidRPr="00AE69AA">
        <w:t>;</w:t>
      </w:r>
    </w:p>
    <w:p w:rsidR="00AE69AA" w:rsidRPr="00AE69AA" w:rsidRDefault="00AE69AA" w:rsidP="00AE69AA">
      <w:proofErr w:type="gramStart"/>
      <w:r w:rsidRPr="00AE69AA">
        <w:t>go</w:t>
      </w:r>
      <w:proofErr w:type="gramEnd"/>
    </w:p>
    <w:p w:rsidR="00AE69AA" w:rsidRPr="00AE69AA" w:rsidRDefault="00AE69AA" w:rsidP="00AE69AA"/>
    <w:p w:rsidR="00AE69AA" w:rsidRPr="00AE69AA" w:rsidRDefault="00AE69AA" w:rsidP="00AE69AA">
      <w:r w:rsidRPr="00AE69AA">
        <w:t>-- Wait five minutes</w:t>
      </w:r>
    </w:p>
    <w:p w:rsidR="00AE69AA" w:rsidRPr="00AE69AA" w:rsidRDefault="00AE69AA" w:rsidP="00AE69AA">
      <w:r w:rsidRPr="00AE69AA">
        <w:t>WAITFOR DELAY '0:05:00';</w:t>
      </w:r>
    </w:p>
    <w:p w:rsidR="00AE69AA" w:rsidRPr="00AE69AA" w:rsidRDefault="00AE69AA" w:rsidP="00AE69AA">
      <w:proofErr w:type="gramStart"/>
      <w:r w:rsidRPr="00AE69AA">
        <w:t>go</w:t>
      </w:r>
      <w:proofErr w:type="gramEnd"/>
    </w:p>
    <w:p w:rsidR="00AE69AA" w:rsidRPr="00AE69AA" w:rsidRDefault="00AE69AA" w:rsidP="00AE69AA"/>
    <w:p w:rsidR="00AE69AA" w:rsidRPr="00AE69AA" w:rsidRDefault="00AE69AA" w:rsidP="00AE69AA">
      <w:r w:rsidRPr="00AE69AA">
        <w:t xml:space="preserve">-- Check the </w:t>
      </w:r>
      <w:proofErr w:type="spellStart"/>
      <w:r w:rsidRPr="00AE69AA">
        <w:t>rowgroups</w:t>
      </w:r>
      <w:proofErr w:type="spellEnd"/>
      <w:r w:rsidRPr="00AE69AA">
        <w:t xml:space="preserve"> metadata again</w:t>
      </w:r>
    </w:p>
    <w:p w:rsidR="00AE69AA" w:rsidRPr="00AE69AA" w:rsidRDefault="00AE69AA" w:rsidP="00AE69AA">
      <w:r w:rsidRPr="00AE69AA">
        <w:t>SELECT     OBJECT_</w:t>
      </w:r>
      <w:proofErr w:type="gramStart"/>
      <w:r w:rsidRPr="00AE69AA">
        <w:t>NAME(</w:t>
      </w:r>
      <w:proofErr w:type="spellStart"/>
      <w:proofErr w:type="gramEnd"/>
      <w:r w:rsidRPr="00AE69AA">
        <w:t>rg.object_id</w:t>
      </w:r>
      <w:proofErr w:type="spellEnd"/>
      <w:r w:rsidRPr="00AE69AA">
        <w:t xml:space="preserve">)   AS </w:t>
      </w:r>
      <w:proofErr w:type="spellStart"/>
      <w:r w:rsidRPr="00AE69AA">
        <w:t>TableName</w:t>
      </w:r>
      <w:proofErr w:type="spellEnd"/>
      <w:r w:rsidRPr="00AE69AA">
        <w:t>,</w:t>
      </w:r>
    </w:p>
    <w:p w:rsidR="00AE69AA" w:rsidRPr="00AE69AA" w:rsidRDefault="00AE69AA" w:rsidP="00AE69AA">
      <w:r w:rsidRPr="00AE69AA">
        <w:t xml:space="preserve">           </w:t>
      </w:r>
      <w:proofErr w:type="gramStart"/>
      <w:r w:rsidRPr="00AE69AA">
        <w:t>i.name</w:t>
      </w:r>
      <w:proofErr w:type="gramEnd"/>
      <w:r w:rsidRPr="00AE69AA">
        <w:t xml:space="preserve">                      AS </w:t>
      </w:r>
      <w:proofErr w:type="spellStart"/>
      <w:r w:rsidRPr="00AE69AA">
        <w:t>IndexName</w:t>
      </w:r>
      <w:proofErr w:type="spellEnd"/>
      <w:r w:rsidRPr="00AE69AA">
        <w:t>,</w:t>
      </w:r>
    </w:p>
    <w:p w:rsidR="00AE69AA" w:rsidRPr="00AE69AA" w:rsidRDefault="00AE69AA" w:rsidP="00AE69AA">
      <w:r w:rsidRPr="00AE69AA">
        <w:t xml:space="preserve">           </w:t>
      </w:r>
      <w:proofErr w:type="spellStart"/>
      <w:proofErr w:type="gramStart"/>
      <w:r w:rsidRPr="00AE69AA">
        <w:t>i.type_desc</w:t>
      </w:r>
      <w:proofErr w:type="spellEnd"/>
      <w:proofErr w:type="gramEnd"/>
      <w:r w:rsidRPr="00AE69AA">
        <w:t xml:space="preserve">                 AS </w:t>
      </w:r>
      <w:proofErr w:type="spellStart"/>
      <w:r w:rsidRPr="00AE69AA">
        <w:t>IndexType</w:t>
      </w:r>
      <w:proofErr w:type="spellEnd"/>
      <w:r w:rsidRPr="00AE69AA">
        <w:t>,</w:t>
      </w:r>
    </w:p>
    <w:p w:rsidR="00AE69AA" w:rsidRPr="00AE69AA" w:rsidRDefault="00AE69AA" w:rsidP="00AE69AA">
      <w:r w:rsidRPr="00AE69AA">
        <w:t xml:space="preserve">           </w:t>
      </w:r>
      <w:proofErr w:type="spellStart"/>
      <w:r w:rsidRPr="00AE69AA">
        <w:t>rg.partition_number</w:t>
      </w:r>
      <w:proofErr w:type="spellEnd"/>
      <w:r w:rsidRPr="00AE69AA">
        <w:t>,</w:t>
      </w:r>
    </w:p>
    <w:p w:rsidR="00AE69AA" w:rsidRPr="00AE69AA" w:rsidRDefault="00AE69AA" w:rsidP="00AE69AA">
      <w:r w:rsidRPr="00AE69AA">
        <w:t xml:space="preserve">           </w:t>
      </w:r>
      <w:proofErr w:type="spellStart"/>
      <w:r w:rsidRPr="00AE69AA">
        <w:t>rg.row_group_id</w:t>
      </w:r>
      <w:proofErr w:type="spellEnd"/>
      <w:r w:rsidRPr="00AE69AA">
        <w:t>,</w:t>
      </w:r>
    </w:p>
    <w:p w:rsidR="00AE69AA" w:rsidRPr="00AE69AA" w:rsidRDefault="00AE69AA" w:rsidP="00AE69AA">
      <w:r w:rsidRPr="00AE69AA">
        <w:t xml:space="preserve">           </w:t>
      </w:r>
      <w:proofErr w:type="spellStart"/>
      <w:r w:rsidRPr="00AE69AA">
        <w:t>rg.total_rows</w:t>
      </w:r>
      <w:proofErr w:type="spellEnd"/>
      <w:r w:rsidRPr="00AE69AA">
        <w:t>,</w:t>
      </w:r>
    </w:p>
    <w:p w:rsidR="00AE69AA" w:rsidRPr="00AE69AA" w:rsidRDefault="00AE69AA" w:rsidP="00AE69AA">
      <w:r w:rsidRPr="00AE69AA">
        <w:t xml:space="preserve">           </w:t>
      </w:r>
      <w:proofErr w:type="spellStart"/>
      <w:r w:rsidRPr="00AE69AA">
        <w:t>rg.size_in_bytes</w:t>
      </w:r>
      <w:proofErr w:type="spellEnd"/>
      <w:r w:rsidRPr="00AE69AA">
        <w:t>,</w:t>
      </w:r>
    </w:p>
    <w:p w:rsidR="00AE69AA" w:rsidRPr="00AE69AA" w:rsidRDefault="00AE69AA" w:rsidP="00AE69AA">
      <w:r w:rsidRPr="00AE69AA">
        <w:t xml:space="preserve">           </w:t>
      </w:r>
      <w:proofErr w:type="spellStart"/>
      <w:r w:rsidRPr="00AE69AA">
        <w:t>rg</w:t>
      </w:r>
      <w:proofErr w:type="spellEnd"/>
      <w:proofErr w:type="gramStart"/>
      <w:r w:rsidRPr="00AE69AA">
        <w:t>.[</w:t>
      </w:r>
      <w:proofErr w:type="gramEnd"/>
      <w:r w:rsidRPr="00AE69AA">
        <w:t>state],</w:t>
      </w:r>
    </w:p>
    <w:p w:rsidR="00AE69AA" w:rsidRPr="00AE69AA" w:rsidRDefault="00AE69AA" w:rsidP="00AE69AA">
      <w:r w:rsidRPr="00AE69AA">
        <w:t xml:space="preserve">           </w:t>
      </w:r>
      <w:proofErr w:type="spellStart"/>
      <w:r w:rsidRPr="00AE69AA">
        <w:t>rg.state_description</w:t>
      </w:r>
      <w:proofErr w:type="spellEnd"/>
    </w:p>
    <w:p w:rsidR="00AE69AA" w:rsidRPr="00AE69AA" w:rsidRDefault="00AE69AA" w:rsidP="00AE69AA">
      <w:r w:rsidRPr="00AE69AA">
        <w:t xml:space="preserve">FROM       </w:t>
      </w:r>
      <w:proofErr w:type="spellStart"/>
      <w:r w:rsidRPr="00AE69AA">
        <w:t>sys.column_store_row_groups</w:t>
      </w:r>
      <w:proofErr w:type="spellEnd"/>
      <w:r w:rsidRPr="00AE69AA">
        <w:t xml:space="preserve"> AS </w:t>
      </w:r>
      <w:proofErr w:type="spellStart"/>
      <w:r w:rsidRPr="00AE69AA">
        <w:t>rg</w:t>
      </w:r>
      <w:proofErr w:type="spellEnd"/>
    </w:p>
    <w:p w:rsidR="00AE69AA" w:rsidRPr="00AE69AA" w:rsidRDefault="00AE69AA" w:rsidP="00AE69AA">
      <w:r w:rsidRPr="00AE69AA">
        <w:t xml:space="preserve">INNER JOIN </w:t>
      </w:r>
      <w:proofErr w:type="spellStart"/>
      <w:r w:rsidRPr="00AE69AA">
        <w:t>sys.indexes</w:t>
      </w:r>
      <w:proofErr w:type="spellEnd"/>
      <w:r w:rsidRPr="00AE69AA">
        <w:t xml:space="preserve">                 AS i</w:t>
      </w:r>
    </w:p>
    <w:p w:rsidR="00AE69AA" w:rsidRPr="00AE69AA" w:rsidRDefault="00AE69AA" w:rsidP="00AE69AA">
      <w:r w:rsidRPr="00AE69AA">
        <w:lastRenderedPageBreak/>
        <w:t xml:space="preserve">      ON   </w:t>
      </w:r>
      <w:proofErr w:type="spellStart"/>
      <w:r w:rsidRPr="00AE69AA">
        <w:t>i.object_id</w:t>
      </w:r>
      <w:proofErr w:type="spellEnd"/>
      <w:r w:rsidRPr="00AE69AA">
        <w:t xml:space="preserve">                  = </w:t>
      </w:r>
      <w:proofErr w:type="spellStart"/>
      <w:r w:rsidRPr="00AE69AA">
        <w:t>rg.object_id</w:t>
      </w:r>
      <w:proofErr w:type="spellEnd"/>
    </w:p>
    <w:p w:rsidR="00AE69AA" w:rsidRPr="00AE69AA" w:rsidRDefault="00AE69AA" w:rsidP="00AE69AA">
      <w:r w:rsidRPr="00AE69AA">
        <w:t xml:space="preserve">      </w:t>
      </w:r>
      <w:proofErr w:type="gramStart"/>
      <w:r w:rsidRPr="00AE69AA">
        <w:t xml:space="preserve">AND  </w:t>
      </w:r>
      <w:proofErr w:type="spellStart"/>
      <w:r w:rsidRPr="00AE69AA">
        <w:t>i.index</w:t>
      </w:r>
      <w:proofErr w:type="gramEnd"/>
      <w:r w:rsidRPr="00AE69AA">
        <w:t>_id</w:t>
      </w:r>
      <w:proofErr w:type="spellEnd"/>
      <w:r w:rsidRPr="00AE69AA">
        <w:t xml:space="preserve">                   = </w:t>
      </w:r>
      <w:proofErr w:type="spellStart"/>
      <w:r w:rsidRPr="00AE69AA">
        <w:t>rg.index_id</w:t>
      </w:r>
      <w:proofErr w:type="spellEnd"/>
    </w:p>
    <w:p w:rsidR="00AE69AA" w:rsidRPr="00AE69AA" w:rsidRDefault="00AE69AA" w:rsidP="00AE69AA">
      <w:r w:rsidRPr="00AE69AA">
        <w:t>WHERE      i.name = N'CCI_FactOnlineSales2'</w:t>
      </w:r>
    </w:p>
    <w:p w:rsidR="00AE69AA" w:rsidRPr="00AE69AA" w:rsidRDefault="00AE69AA" w:rsidP="00AE69AA">
      <w:r w:rsidRPr="00AE69AA">
        <w:t xml:space="preserve">ORDER BY   </w:t>
      </w:r>
      <w:proofErr w:type="spellStart"/>
      <w:r w:rsidRPr="00AE69AA">
        <w:t>TableName</w:t>
      </w:r>
      <w:proofErr w:type="spellEnd"/>
      <w:r w:rsidRPr="00AE69AA">
        <w:t xml:space="preserve">, </w:t>
      </w:r>
      <w:proofErr w:type="spellStart"/>
      <w:r w:rsidRPr="00AE69AA">
        <w:t>IndexName</w:t>
      </w:r>
      <w:proofErr w:type="spellEnd"/>
      <w:r w:rsidRPr="00AE69AA">
        <w:t>,</w:t>
      </w:r>
    </w:p>
    <w:p w:rsidR="00AE69AA" w:rsidRPr="00AE69AA" w:rsidRDefault="00AE69AA" w:rsidP="00AE69AA">
      <w:r w:rsidRPr="00AE69AA">
        <w:t xml:space="preserve">           </w:t>
      </w:r>
      <w:proofErr w:type="spellStart"/>
      <w:r w:rsidRPr="00AE69AA">
        <w:t>rg.partition_number</w:t>
      </w:r>
      <w:proofErr w:type="spellEnd"/>
      <w:r w:rsidRPr="00AE69AA">
        <w:t xml:space="preserve">, </w:t>
      </w:r>
      <w:proofErr w:type="spellStart"/>
      <w:r w:rsidRPr="00AE69AA">
        <w:t>rg.row_group_id</w:t>
      </w:r>
      <w:proofErr w:type="spellEnd"/>
      <w:r w:rsidRPr="00AE69AA">
        <w:t>;</w:t>
      </w:r>
    </w:p>
    <w:p w:rsidR="00AE69AA" w:rsidRPr="00AE69AA" w:rsidRDefault="00AE69AA" w:rsidP="00AE69AA">
      <w:proofErr w:type="gramStart"/>
      <w:r w:rsidRPr="00AE69AA">
        <w:t>go</w:t>
      </w:r>
      <w:proofErr w:type="gramEnd"/>
    </w:p>
    <w:p w:rsidR="00AE69AA" w:rsidRPr="00AE69AA" w:rsidRDefault="00AE69AA" w:rsidP="00AE69AA">
      <w:pPr>
        <w:rPr>
          <w:b/>
          <w:bCs/>
        </w:rPr>
      </w:pPr>
      <w:r w:rsidRPr="00AE69AA">
        <w:rPr>
          <w:b/>
          <w:bCs/>
        </w:rPr>
        <w:t xml:space="preserve">Listing 5-3: Overflowing a </w:t>
      </w:r>
      <w:proofErr w:type="spellStart"/>
      <w:r w:rsidRPr="00AE69AA">
        <w:rPr>
          <w:b/>
          <w:bCs/>
        </w:rPr>
        <w:t>deltastore</w:t>
      </w:r>
      <w:proofErr w:type="spellEnd"/>
      <w:r w:rsidRPr="00AE69AA">
        <w:rPr>
          <w:b/>
          <w:bCs/>
        </w:rPr>
        <w:t xml:space="preserve"> </w:t>
      </w:r>
      <w:proofErr w:type="spellStart"/>
      <w:r w:rsidRPr="00AE69AA">
        <w:rPr>
          <w:b/>
          <w:bCs/>
        </w:rPr>
        <w:t>rowgroup</w:t>
      </w:r>
      <w:proofErr w:type="spellEnd"/>
      <w:r w:rsidRPr="00AE69AA">
        <w:rPr>
          <w:b/>
          <w:bCs/>
        </w:rPr>
        <w:t xml:space="preserve"> </w:t>
      </w:r>
    </w:p>
    <w:p w:rsidR="00AE69AA" w:rsidRPr="00AE69AA" w:rsidRDefault="00AE69AA" w:rsidP="00AE69AA">
      <w:r w:rsidRPr="00AE69AA">
        <w:drawing>
          <wp:inline distT="0" distB="0" distL="0" distR="0">
            <wp:extent cx="6685280" cy="2570480"/>
            <wp:effectExtent l="0" t="0" r="1270" b="1270"/>
            <wp:docPr id="2" name="Picture 2" descr="http://www.sqlservercentral.com/Images/275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sqlservercentral.com/Images/27523.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685280" cy="2570480"/>
                    </a:xfrm>
                    <a:prstGeom prst="rect">
                      <a:avLst/>
                    </a:prstGeom>
                    <a:noFill/>
                    <a:ln>
                      <a:noFill/>
                    </a:ln>
                  </pic:spPr>
                </pic:pic>
              </a:graphicData>
            </a:graphic>
          </wp:inline>
        </w:drawing>
      </w:r>
    </w:p>
    <w:p w:rsidR="00AE69AA" w:rsidRPr="00AE69AA" w:rsidRDefault="00AE69AA" w:rsidP="00AE69AA">
      <w:r w:rsidRPr="00AE69AA">
        <w:drawing>
          <wp:inline distT="0" distB="0" distL="0" distR="0">
            <wp:extent cx="86360" cy="86360"/>
            <wp:effectExtent l="0" t="0" r="8890" b="8890"/>
            <wp:docPr id="1" name="Picture 1" descr="http://www.sqlservercentral.com/Resources/Images/zoo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sqlservercentral.com/Resources/Images/zoom.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6360" cy="86360"/>
                    </a:xfrm>
                    <a:prstGeom prst="rect">
                      <a:avLst/>
                    </a:prstGeom>
                    <a:noFill/>
                    <a:ln>
                      <a:noFill/>
                    </a:ln>
                  </pic:spPr>
                </pic:pic>
              </a:graphicData>
            </a:graphic>
          </wp:inline>
        </w:drawing>
      </w:r>
      <w:hyperlink r:id="rId17" w:history="1">
        <w:r w:rsidRPr="00AE69AA">
          <w:rPr>
            <w:rStyle w:val="Hyperlink"/>
          </w:rPr>
          <w:t>Zoom in</w:t>
        </w:r>
      </w:hyperlink>
      <w:r w:rsidRPr="00AE69AA">
        <w:t>  |</w:t>
      </w:r>
      <w:proofErr w:type="gramStart"/>
      <w:r w:rsidRPr="00AE69AA">
        <w:t>  </w:t>
      </w:r>
      <w:proofErr w:type="gramEnd"/>
      <w:r w:rsidRPr="00AE69AA">
        <w:fldChar w:fldCharType="begin"/>
      </w:r>
      <w:r w:rsidRPr="00AE69AA">
        <w:instrText xml:space="preserve"> HYPERLINK "javascript:;" </w:instrText>
      </w:r>
      <w:r w:rsidRPr="00AE69AA">
        <w:fldChar w:fldCharType="separate"/>
      </w:r>
      <w:r w:rsidRPr="00AE69AA">
        <w:rPr>
          <w:rStyle w:val="Hyperlink"/>
        </w:rPr>
        <w:t>Open in new window</w:t>
      </w:r>
      <w:r w:rsidRPr="00AE69AA">
        <w:fldChar w:fldCharType="end"/>
      </w:r>
    </w:p>
    <w:p w:rsidR="00AE69AA" w:rsidRPr="00AE69AA" w:rsidRDefault="00AE69AA" w:rsidP="00AE69AA">
      <w:pPr>
        <w:rPr>
          <w:b/>
          <w:bCs/>
        </w:rPr>
      </w:pPr>
      <w:r w:rsidRPr="00AE69AA">
        <w:rPr>
          <w:b/>
          <w:bCs/>
        </w:rPr>
        <w:t xml:space="preserve">Figure 5-3: The tuple mover in action </w:t>
      </w:r>
    </w:p>
    <w:p w:rsidR="00AE69AA" w:rsidRPr="00AE69AA" w:rsidRDefault="00AE69AA" w:rsidP="00AE69AA">
      <w:r w:rsidRPr="00AE69AA">
        <w:t xml:space="preserve">The code in listing 5-3 first adds 1.1 million rows, using 11 batches of 100,000 rows each – just below the threshold for bulk loading, so these rows are all trickle inserted into the </w:t>
      </w:r>
      <w:proofErr w:type="spellStart"/>
      <w:r w:rsidRPr="00AE69AA">
        <w:t>deltastore</w:t>
      </w:r>
      <w:proofErr w:type="spellEnd"/>
      <w:r w:rsidRPr="00AE69AA">
        <w:t xml:space="preserve">. (Note that this is NOT an example of a best practice for loading data!!). Since there already were 15,500 rows in the </w:t>
      </w:r>
      <w:proofErr w:type="spellStart"/>
      <w:r w:rsidRPr="00AE69AA">
        <w:t>deltastore</w:t>
      </w:r>
      <w:proofErr w:type="spellEnd"/>
      <w:r w:rsidRPr="00AE69AA">
        <w:t xml:space="preserve">, you might expect to see 1,115,500 rows in it now. But the results of the DMV query show differently: once the </w:t>
      </w:r>
      <w:proofErr w:type="spellStart"/>
      <w:r w:rsidRPr="00AE69AA">
        <w:t>deltastore</w:t>
      </w:r>
      <w:proofErr w:type="spellEnd"/>
      <w:r w:rsidRPr="00AE69AA">
        <w:t xml:space="preserve"> contains 1,048,576 rows, it is considered full. The state changes to 2 (CLOSED), and a new </w:t>
      </w:r>
      <w:proofErr w:type="spellStart"/>
      <w:r w:rsidRPr="00AE69AA">
        <w:t>deltastore</w:t>
      </w:r>
      <w:proofErr w:type="spellEnd"/>
      <w:r w:rsidRPr="00AE69AA">
        <w:t xml:space="preserve"> </w:t>
      </w:r>
      <w:proofErr w:type="spellStart"/>
      <w:r w:rsidRPr="00AE69AA">
        <w:t>rowgroup</w:t>
      </w:r>
      <w:proofErr w:type="spellEnd"/>
      <w:r w:rsidRPr="00AE69AA">
        <w:t xml:space="preserve"> is created for the remaining 66,924 rows. Note that the data in a closed </w:t>
      </w:r>
      <w:proofErr w:type="spellStart"/>
      <w:r w:rsidRPr="00AE69AA">
        <w:t>rowgroup</w:t>
      </w:r>
      <w:proofErr w:type="spellEnd"/>
      <w:r w:rsidRPr="00AE69AA">
        <w:t xml:space="preserve"> is still in the same row-oriented format as when it was open; the only difference is that the </w:t>
      </w:r>
      <w:proofErr w:type="spellStart"/>
      <w:r w:rsidRPr="00AE69AA">
        <w:t>rowgroup</w:t>
      </w:r>
      <w:proofErr w:type="spellEnd"/>
      <w:r w:rsidRPr="00AE69AA">
        <w:t xml:space="preserve"> is now marked so it can no longer accept new rows, and it is ready to be converted to the compressed column-oriented format we expect in a </w:t>
      </w:r>
      <w:proofErr w:type="spellStart"/>
      <w:r w:rsidRPr="00AE69AA">
        <w:t>columnstore</w:t>
      </w:r>
      <w:proofErr w:type="spellEnd"/>
      <w:r w:rsidRPr="00AE69AA">
        <w:t xml:space="preserve"> index. </w:t>
      </w:r>
    </w:p>
    <w:p w:rsidR="00AE69AA" w:rsidRPr="00AE69AA" w:rsidRDefault="00AE69AA" w:rsidP="00AE69AA">
      <w:r w:rsidRPr="00AE69AA">
        <w:t xml:space="preserve">After waiting five minutes, the DMV query is repeated. Now the closed </w:t>
      </w:r>
      <w:proofErr w:type="spellStart"/>
      <w:r w:rsidRPr="00AE69AA">
        <w:t>rowgroup</w:t>
      </w:r>
      <w:proofErr w:type="spellEnd"/>
      <w:r w:rsidRPr="00AE69AA">
        <w:t xml:space="preserve"> has gone, and is replaced by a new </w:t>
      </w:r>
      <w:proofErr w:type="spellStart"/>
      <w:r w:rsidRPr="00AE69AA">
        <w:t>rowgroup</w:t>
      </w:r>
      <w:proofErr w:type="spellEnd"/>
      <w:r w:rsidRPr="00AE69AA">
        <w:t xml:space="preserve"> with state 3 (COMPRESSED). This is caused by the tuple mover – a </w:t>
      </w:r>
      <w:r w:rsidRPr="00AE69AA">
        <w:lastRenderedPageBreak/>
        <w:t xml:space="preserve">background process that wakes up every five minutes, checks to see if there are any </w:t>
      </w:r>
      <w:proofErr w:type="spellStart"/>
      <w:r w:rsidRPr="00AE69AA">
        <w:t>rowgroups</w:t>
      </w:r>
      <w:proofErr w:type="spellEnd"/>
      <w:r w:rsidRPr="00AE69AA">
        <w:t xml:space="preserve"> with state 2, and if there are, converts the data in these </w:t>
      </w:r>
      <w:proofErr w:type="spellStart"/>
      <w:r w:rsidRPr="00AE69AA">
        <w:t>rowgroups</w:t>
      </w:r>
      <w:proofErr w:type="spellEnd"/>
      <w:r w:rsidRPr="00AE69AA">
        <w:t xml:space="preserve"> to </w:t>
      </w:r>
      <w:proofErr w:type="spellStart"/>
      <w:r w:rsidRPr="00AE69AA">
        <w:t>columnstore</w:t>
      </w:r>
      <w:proofErr w:type="spellEnd"/>
      <w:r w:rsidRPr="00AE69AA">
        <w:t xml:space="preserve"> format. </w:t>
      </w:r>
    </w:p>
    <w:p w:rsidR="00AE69AA" w:rsidRPr="00AE69AA" w:rsidRDefault="00AE69AA" w:rsidP="00AE69AA">
      <w:r w:rsidRPr="00AE69AA">
        <w:t xml:space="preserve">The tuple mover is a slow worker. If it finds multiple closed </w:t>
      </w:r>
      <w:proofErr w:type="spellStart"/>
      <w:r w:rsidRPr="00AE69AA">
        <w:t>rowgroups</w:t>
      </w:r>
      <w:proofErr w:type="spellEnd"/>
      <w:r w:rsidRPr="00AE69AA">
        <w:t xml:space="preserve">, it will convert just one of them and then sleep for a short time (about 10-15 seconds) before moving on to the next. An import process can easily produce closed </w:t>
      </w:r>
      <w:proofErr w:type="spellStart"/>
      <w:r w:rsidRPr="00AE69AA">
        <w:t>deltastores</w:t>
      </w:r>
      <w:proofErr w:type="spellEnd"/>
      <w:r w:rsidRPr="00AE69AA">
        <w:t xml:space="preserve"> at a much higher rate; in such cases, the tuple mover will fall behind, and it may take a long time before it catches up. During that period, query performance on your </w:t>
      </w:r>
      <w:proofErr w:type="spellStart"/>
      <w:r w:rsidRPr="00AE69AA">
        <w:t>columnstore</w:t>
      </w:r>
      <w:proofErr w:type="spellEnd"/>
      <w:r w:rsidRPr="00AE69AA">
        <w:t xml:space="preserve"> will suffer: reading a single </w:t>
      </w:r>
      <w:proofErr w:type="spellStart"/>
      <w:r w:rsidRPr="00AE69AA">
        <w:t>deltastore</w:t>
      </w:r>
      <w:proofErr w:type="spellEnd"/>
      <w:r w:rsidRPr="00AE69AA">
        <w:t xml:space="preserve"> when processing a </w:t>
      </w:r>
      <w:proofErr w:type="spellStart"/>
      <w:r w:rsidRPr="00AE69AA">
        <w:t>columnstore</w:t>
      </w:r>
      <w:proofErr w:type="spellEnd"/>
      <w:r w:rsidRPr="00AE69AA">
        <w:t xml:space="preserve"> index will not significantly affect performance, but having to read dozens of them will. This is not a bug. The tuple mover is deliberately designed to be slow, in order to prevent this background process from overburdening your system. A properly designed data load process ensures that the majority of data is bulk loaded, and only small amounts of rows are trickle inserted in the </w:t>
      </w:r>
      <w:proofErr w:type="spellStart"/>
      <w:r w:rsidRPr="00AE69AA">
        <w:t>deltastore</w:t>
      </w:r>
      <w:proofErr w:type="spellEnd"/>
      <w:r w:rsidRPr="00AE69AA">
        <w:t xml:space="preserve">. With a well-designed import process, the tuple mover should never fall behind. </w:t>
      </w:r>
    </w:p>
    <w:p w:rsidR="00AE69AA" w:rsidRPr="00AE69AA" w:rsidRDefault="00AE69AA" w:rsidP="00AE69AA">
      <w:pPr>
        <w:rPr>
          <w:b/>
          <w:bCs/>
        </w:rPr>
      </w:pPr>
      <w:r w:rsidRPr="00AE69AA">
        <w:rPr>
          <w:b/>
          <w:bCs/>
        </w:rPr>
        <w:t xml:space="preserve">Conclusion </w:t>
      </w:r>
    </w:p>
    <w:p w:rsidR="00AE69AA" w:rsidRPr="00AE69AA" w:rsidRDefault="00AE69AA" w:rsidP="00AE69AA">
      <w:r w:rsidRPr="00AE69AA">
        <w:t xml:space="preserve">One of the major blockers for adoption of the </w:t>
      </w:r>
      <w:proofErr w:type="spellStart"/>
      <w:r w:rsidRPr="00AE69AA">
        <w:t>columnstore</w:t>
      </w:r>
      <w:proofErr w:type="spellEnd"/>
      <w:r w:rsidRPr="00AE69AA">
        <w:t xml:space="preserve"> index in SQL Server 2012 was the read-only limitation. Removing that limitation in SQL Server 2014 is a major step forward. It is now possible to achieve the performance benefits of </w:t>
      </w:r>
      <w:proofErr w:type="spellStart"/>
      <w:r w:rsidRPr="00AE69AA">
        <w:t>columnstore</w:t>
      </w:r>
      <w:proofErr w:type="spellEnd"/>
      <w:r w:rsidRPr="00AE69AA">
        <w:t xml:space="preserve"> indexes without having to jump through hoops whenever data needs to change. </w:t>
      </w:r>
    </w:p>
    <w:p w:rsidR="00AE69AA" w:rsidRPr="00AE69AA" w:rsidRDefault="00AE69AA" w:rsidP="00AE69AA">
      <w:r w:rsidRPr="00AE69AA">
        <w:t xml:space="preserve">In this level we focused on adding data. When adding large amounts of data, the "bulk load" method will be used. This method immediately converts the new data to </w:t>
      </w:r>
      <w:proofErr w:type="spellStart"/>
      <w:r w:rsidRPr="00AE69AA">
        <w:t>columnstore</w:t>
      </w:r>
      <w:proofErr w:type="spellEnd"/>
      <w:r w:rsidRPr="00AE69AA">
        <w:t xml:space="preserve"> format, so that later queries can immediately benefit from the better performance. For smaller inserts, the new data is temporarily held in the </w:t>
      </w:r>
      <w:proofErr w:type="spellStart"/>
      <w:r w:rsidRPr="00AE69AA">
        <w:t>deltastore</w:t>
      </w:r>
      <w:proofErr w:type="spellEnd"/>
      <w:r w:rsidRPr="00AE69AA">
        <w:t xml:space="preserve"> </w:t>
      </w:r>
      <w:proofErr w:type="spellStart"/>
      <w:r w:rsidRPr="00AE69AA">
        <w:t>rowgroup</w:t>
      </w:r>
      <w:proofErr w:type="spellEnd"/>
      <w:r w:rsidRPr="00AE69AA">
        <w:t xml:space="preserve">, until the sufficient data has been collected to warrant converting it to </w:t>
      </w:r>
      <w:proofErr w:type="spellStart"/>
      <w:r w:rsidRPr="00AE69AA">
        <w:t>columnstore</w:t>
      </w:r>
      <w:proofErr w:type="spellEnd"/>
      <w:r w:rsidRPr="00AE69AA">
        <w:t xml:space="preserve"> format. </w:t>
      </w:r>
    </w:p>
    <w:p w:rsidR="00AE69AA" w:rsidRPr="00AE69AA" w:rsidRDefault="00AE69AA" w:rsidP="00AE69AA">
      <w:r w:rsidRPr="00AE69AA">
        <w:t xml:space="preserve">When designing a load process that adds a lot of data, make sure that the bulk load method is used. Using trickle insert for large amounts of data will cause the tuple mover to fall behind, and until it catches up you can expect to see significant performance reduction on all queries that use the </w:t>
      </w:r>
      <w:proofErr w:type="spellStart"/>
      <w:r w:rsidRPr="00AE69AA">
        <w:t>columnstore</w:t>
      </w:r>
      <w:proofErr w:type="spellEnd"/>
      <w:r w:rsidRPr="00AE69AA">
        <w:t xml:space="preserve"> index. </w:t>
      </w:r>
    </w:p>
    <w:p w:rsidR="00AE69AA" w:rsidRPr="00AE69AA" w:rsidRDefault="00AE69AA" w:rsidP="00AE69AA">
      <w:r w:rsidRPr="00AE69AA">
        <w:t xml:space="preserve">Obviously, inserting data is not the only type of modification you need. In the next level we will look at the implementation of updates and deletes in </w:t>
      </w:r>
      <w:proofErr w:type="spellStart"/>
      <w:r w:rsidRPr="00AE69AA">
        <w:t>columnstore</w:t>
      </w:r>
      <w:proofErr w:type="spellEnd"/>
      <w:r w:rsidRPr="00AE69AA">
        <w:t xml:space="preserve"> indexes. </w:t>
      </w:r>
    </w:p>
    <w:p w:rsidR="00AE69AA" w:rsidRPr="00AE69AA" w:rsidRDefault="00AE69AA" w:rsidP="00AE69AA">
      <w:r w:rsidRPr="00AE69AA">
        <w:rPr>
          <w:b/>
          <w:bCs/>
        </w:rPr>
        <w:t xml:space="preserve">This article is part of the </w:t>
      </w:r>
      <w:hyperlink r:id="rId18" w:history="1">
        <w:r w:rsidRPr="00AE69AA">
          <w:rPr>
            <w:rStyle w:val="Hyperlink"/>
            <w:b/>
            <w:bCs/>
          </w:rPr>
          <w:t xml:space="preserve">Stairway </w:t>
        </w:r>
        <w:proofErr w:type="gramStart"/>
        <w:r w:rsidRPr="00AE69AA">
          <w:rPr>
            <w:rStyle w:val="Hyperlink"/>
            <w:b/>
            <w:bCs/>
          </w:rPr>
          <w:t xml:space="preserve">To </w:t>
        </w:r>
        <w:proofErr w:type="spellStart"/>
        <w:r w:rsidRPr="00AE69AA">
          <w:rPr>
            <w:rStyle w:val="Hyperlink"/>
            <w:b/>
            <w:bCs/>
          </w:rPr>
          <w:t>Columnstore</w:t>
        </w:r>
        <w:proofErr w:type="spellEnd"/>
        <w:r w:rsidRPr="00AE69AA">
          <w:rPr>
            <w:rStyle w:val="Hyperlink"/>
            <w:b/>
            <w:bCs/>
          </w:rPr>
          <w:t xml:space="preserve"> Indexes</w:t>
        </w:r>
      </w:hyperlink>
      <w:proofErr w:type="gramEnd"/>
      <w:r w:rsidRPr="00AE69AA">
        <w:rPr>
          <w:b/>
          <w:bCs/>
        </w:rPr>
        <w:t xml:space="preserve"> Stairway </w:t>
      </w:r>
    </w:p>
    <w:p w:rsidR="00AE69AA" w:rsidRDefault="00AE69AA"/>
    <w:sectPr w:rsidR="00AE69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00000000" w:usb2="00000000"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69AA"/>
    <w:rsid w:val="00AE69AA"/>
    <w:rsid w:val="00E146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E69AA"/>
    <w:rPr>
      <w:color w:val="0000FF" w:themeColor="hyperlink"/>
      <w:u w:val="single"/>
    </w:rPr>
  </w:style>
  <w:style w:type="paragraph" w:styleId="BalloonText">
    <w:name w:val="Balloon Text"/>
    <w:basedOn w:val="Normal"/>
    <w:link w:val="BalloonTextChar"/>
    <w:uiPriority w:val="99"/>
    <w:semiHidden/>
    <w:unhideWhenUsed/>
    <w:rsid w:val="00AE69A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E69A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E69AA"/>
    <w:rPr>
      <w:color w:val="0000FF" w:themeColor="hyperlink"/>
      <w:u w:val="single"/>
    </w:rPr>
  </w:style>
  <w:style w:type="paragraph" w:styleId="BalloonText">
    <w:name w:val="Balloon Text"/>
    <w:basedOn w:val="Normal"/>
    <w:link w:val="BalloonTextChar"/>
    <w:uiPriority w:val="99"/>
    <w:semiHidden/>
    <w:unhideWhenUsed/>
    <w:rsid w:val="00AE69A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E69A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6818392">
      <w:bodyDiv w:val="1"/>
      <w:marLeft w:val="312"/>
      <w:marRight w:val="312"/>
      <w:marTop w:val="192"/>
      <w:marBottom w:val="0"/>
      <w:divBdr>
        <w:top w:val="none" w:sz="0" w:space="0" w:color="auto"/>
        <w:left w:val="none" w:sz="0" w:space="0" w:color="auto"/>
        <w:bottom w:val="none" w:sz="0" w:space="0" w:color="auto"/>
        <w:right w:val="none" w:sz="0" w:space="0" w:color="auto"/>
      </w:divBdr>
      <w:divsChild>
        <w:div w:id="1252857538">
          <w:marLeft w:val="0"/>
          <w:marRight w:val="0"/>
          <w:marTop w:val="0"/>
          <w:marBottom w:val="0"/>
          <w:divBdr>
            <w:top w:val="none" w:sz="0" w:space="0" w:color="auto"/>
            <w:left w:val="none" w:sz="0" w:space="0" w:color="auto"/>
            <w:bottom w:val="single" w:sz="6" w:space="0" w:color="CCCCCC"/>
            <w:right w:val="none" w:sz="0" w:space="0" w:color="auto"/>
          </w:divBdr>
        </w:div>
        <w:div w:id="1087310970">
          <w:marLeft w:val="0"/>
          <w:marRight w:val="0"/>
          <w:marTop w:val="0"/>
          <w:marBottom w:val="0"/>
          <w:divBdr>
            <w:top w:val="none" w:sz="0" w:space="0" w:color="auto"/>
            <w:left w:val="none" w:sz="0" w:space="0" w:color="auto"/>
            <w:bottom w:val="none" w:sz="0" w:space="0" w:color="auto"/>
            <w:right w:val="none" w:sz="0" w:space="0" w:color="auto"/>
          </w:divBdr>
          <w:divsChild>
            <w:div w:id="499733107">
              <w:marLeft w:val="0"/>
              <w:marRight w:val="0"/>
              <w:marTop w:val="0"/>
              <w:marBottom w:val="0"/>
              <w:divBdr>
                <w:top w:val="none" w:sz="0" w:space="0" w:color="auto"/>
                <w:left w:val="none" w:sz="0" w:space="0" w:color="auto"/>
                <w:bottom w:val="none" w:sz="0" w:space="0" w:color="auto"/>
                <w:right w:val="none" w:sz="0" w:space="0" w:color="auto"/>
              </w:divBdr>
            </w:div>
            <w:div w:id="613513991">
              <w:marLeft w:val="0"/>
              <w:marRight w:val="0"/>
              <w:marTop w:val="0"/>
              <w:marBottom w:val="0"/>
              <w:divBdr>
                <w:top w:val="none" w:sz="0" w:space="0" w:color="auto"/>
                <w:left w:val="none" w:sz="0" w:space="0" w:color="auto"/>
                <w:bottom w:val="none" w:sz="0" w:space="0" w:color="auto"/>
                <w:right w:val="none" w:sz="0" w:space="0" w:color="auto"/>
              </w:divBdr>
            </w:div>
            <w:div w:id="2052459667">
              <w:marLeft w:val="480"/>
              <w:marRight w:val="0"/>
              <w:marTop w:val="0"/>
              <w:marBottom w:val="0"/>
              <w:divBdr>
                <w:top w:val="none" w:sz="0" w:space="0" w:color="auto"/>
                <w:left w:val="none" w:sz="0" w:space="0" w:color="auto"/>
                <w:bottom w:val="none" w:sz="0" w:space="0" w:color="auto"/>
                <w:right w:val="none" w:sz="0" w:space="0" w:color="auto"/>
              </w:divBdr>
            </w:div>
            <w:div w:id="1908223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qlservercentral.com/articles/Stairway+Series/128989/" TargetMode="External"/><Relationship Id="rId13" Type="http://schemas.openxmlformats.org/officeDocument/2006/relationships/hyperlink" Target="javascript:;" TargetMode="External"/><Relationship Id="rId18" Type="http://schemas.openxmlformats.org/officeDocument/2006/relationships/hyperlink" Target="http://www.sqlservercentral.com/stairway/121631/" TargetMode="External"/><Relationship Id="rId3" Type="http://schemas.openxmlformats.org/officeDocument/2006/relationships/settings" Target="settings.xml"/><Relationship Id="rId7" Type="http://schemas.openxmlformats.org/officeDocument/2006/relationships/hyperlink" Target="http://www.sqlservercentral.com/articles/Stairway+Series/126202/" TargetMode="External"/><Relationship Id="rId12" Type="http://schemas.openxmlformats.org/officeDocument/2006/relationships/image" Target="media/image3.png"/><Relationship Id="rId17" Type="http://schemas.openxmlformats.org/officeDocument/2006/relationships/hyperlink" Target="javascript:;" TargetMode="External"/><Relationship Id="rId2" Type="http://schemas.microsoft.com/office/2007/relationships/stylesWithEffects" Target="stylesWithEffects.xml"/><Relationship Id="rId16" Type="http://schemas.openxmlformats.org/officeDocument/2006/relationships/image" Target="media/image4.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www.sqlservercentral.com/stairway/121631/" TargetMode="External"/><Relationship Id="rId11" Type="http://schemas.openxmlformats.org/officeDocument/2006/relationships/hyperlink" Target="javascript:;" TargetMode="External"/><Relationship Id="rId5" Type="http://schemas.openxmlformats.org/officeDocument/2006/relationships/hyperlink" Target="http://www.sqlservercentral.com/Authors/Articles/Hugo_Kornelis/264757/" TargetMode="External"/><Relationship Id="rId15" Type="http://schemas.openxmlformats.org/officeDocument/2006/relationships/hyperlink" Target="http://www.nikoport.com/2015/04/19/clustered-columnstore-indexes-part-51-ssis-dataflow-max-buffer-memory/" TargetMode="External"/><Relationship Id="rId10" Type="http://schemas.openxmlformats.org/officeDocument/2006/relationships/image" Target="media/image2.gif"/><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www.sqlservercentral.com/articles/Stairway+Series/12620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13</Pages>
  <Words>3192</Words>
  <Characters>18201</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Penn Medicine</Company>
  <LinksUpToDate>false</LinksUpToDate>
  <CharactersWithSpaces>21351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bergenwia1</dc:creator>
  <cp:lastModifiedBy>bergenwia1</cp:lastModifiedBy>
  <cp:revision>1</cp:revision>
  <dcterms:created xsi:type="dcterms:W3CDTF">2015-11-04T16:42:00Z</dcterms:created>
  <dcterms:modified xsi:type="dcterms:W3CDTF">2015-11-04T16:43:00Z</dcterms:modified>
</cp:coreProperties>
</file>