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AC" w:rsidRDefault="00BD4B23"/>
    <w:p w:rsidR="00BD4B23" w:rsidRPr="00BD4B23" w:rsidRDefault="00BD4B23" w:rsidP="00BD4B23">
      <w:pPr>
        <w:rPr>
          <w:lang w:val="en"/>
        </w:rPr>
      </w:pPr>
      <w:bookmarkStart w:id="0" w:name="_GoBack"/>
      <w:r w:rsidRPr="00BD4B23">
        <w:rPr>
          <w:lang w:val="en"/>
        </w:rPr>
        <w:t>Additional SERVERPROPERTY properties in SQL Server</w:t>
      </w:r>
    </w:p>
    <w:bookmarkEnd w:id="0"/>
    <w:p w:rsidR="00BD4B23" w:rsidRPr="00BD4B23" w:rsidRDefault="00BD4B23" w:rsidP="00BD4B23">
      <w:pPr>
        <w:rPr>
          <w:lang w:val="en"/>
        </w:rPr>
      </w:pPr>
      <w:r w:rsidRPr="00BD4B23">
        <w:rPr>
          <w:lang w:val="en"/>
        </w:rPr>
        <w:t xml:space="preserve">By: </w:t>
      </w:r>
      <w:hyperlink r:id="rId5" w:tooltip="author profile for Ahmad Yaseen" w:history="1">
        <w:r w:rsidRPr="00BD4B23">
          <w:rPr>
            <w:rStyle w:val="Hyperlink"/>
            <w:lang w:val="en"/>
          </w:rPr>
          <w:t xml:space="preserve">Ahmad </w:t>
        </w:r>
        <w:proofErr w:type="spellStart"/>
        <w:r w:rsidRPr="00BD4B23">
          <w:rPr>
            <w:rStyle w:val="Hyperlink"/>
            <w:lang w:val="en"/>
          </w:rPr>
          <w:t>Yaseen</w:t>
        </w:r>
        <w:proofErr w:type="spellEnd"/>
      </w:hyperlink>
      <w:r w:rsidRPr="00BD4B23">
        <w:rPr>
          <w:lang w:val="en"/>
        </w:rPr>
        <w:t xml:space="preserve">    </w:t>
      </w:r>
    </w:p>
    <w:p w:rsidR="00BD4B23" w:rsidRDefault="00BD4B23" w:rsidP="00BD4B23">
      <w:pPr>
        <w:rPr>
          <w:lang w:val="en"/>
        </w:rPr>
      </w:pPr>
      <w:r>
        <w:rPr>
          <w:lang w:val="en"/>
        </w:rPr>
        <w:t xml:space="preserve">FROM:  </w:t>
      </w:r>
      <w:hyperlink r:id="rId6" w:history="1">
        <w:r w:rsidRPr="003C5A11">
          <w:rPr>
            <w:rStyle w:val="Hyperlink"/>
            <w:lang w:val="en"/>
          </w:rPr>
          <w:t>https://www.mssqltips.com/sqlservertip/5010/additional-serverproperty-properties-in-sql-server/</w:t>
        </w:r>
      </w:hyperlink>
    </w:p>
    <w:p w:rsidR="00BD4B23" w:rsidRPr="00BD4B23" w:rsidRDefault="00BD4B23" w:rsidP="00BD4B23">
      <w:pPr>
        <w:rPr>
          <w:lang w:val="en"/>
        </w:rPr>
      </w:pPr>
      <w:r w:rsidRPr="00BD4B23">
        <w:rPr>
          <w:lang w:val="en"/>
        </w:rPr>
        <w:t>Problem</w:t>
      </w:r>
    </w:p>
    <w:p w:rsidR="00BD4B23" w:rsidRPr="00BD4B23" w:rsidRDefault="00BD4B23" w:rsidP="00BD4B23">
      <w:pPr>
        <w:rPr>
          <w:lang w:val="en"/>
        </w:rPr>
      </w:pPr>
      <w:r w:rsidRPr="00BD4B23">
        <w:rPr>
          <w:lang w:val="en"/>
        </w:rPr>
        <w:t xml:space="preserve">SQL Server provides different ways to get system-level information for a SQL Server instance. The </w:t>
      </w:r>
      <w:hyperlink r:id="rId7" w:tgtFrame="_blank" w:history="1">
        <w:r w:rsidRPr="00BD4B23">
          <w:rPr>
            <w:rStyle w:val="Hyperlink"/>
            <w:lang w:val="en"/>
          </w:rPr>
          <w:t>SERVERPROPERTY</w:t>
        </w:r>
      </w:hyperlink>
      <w:r w:rsidRPr="00BD4B23">
        <w:rPr>
          <w:lang w:val="en"/>
        </w:rPr>
        <w:t xml:space="preserve"> system defined function is the easiest method that can be used to get descriptive information about system values of the current SQL Server instance. Starting with SQL Server 2016, eight new properties have been added to the SERVERPROPERTY system defined function that makes the SERVERPROPERTY function more powerful in describing the SQL Server instance characteristics. In this tip, we will go through these new properties.</w:t>
      </w:r>
    </w:p>
    <w:p w:rsidR="00BD4B23" w:rsidRPr="00BD4B23" w:rsidRDefault="00BD4B23" w:rsidP="00BD4B23">
      <w:pPr>
        <w:rPr>
          <w:lang w:val="en"/>
        </w:rPr>
      </w:pPr>
      <w:r w:rsidRPr="00BD4B23">
        <w:rPr>
          <w:lang w:val="en"/>
        </w:rPr>
        <w:t>Solution</w:t>
      </w:r>
    </w:p>
    <w:p w:rsidR="00BD4B23" w:rsidRPr="00BD4B23" w:rsidRDefault="00BD4B23" w:rsidP="00BD4B23">
      <w:pPr>
        <w:rPr>
          <w:lang w:val="en"/>
        </w:rPr>
      </w:pPr>
      <w:r w:rsidRPr="00BD4B23">
        <w:rPr>
          <w:lang w:val="en"/>
        </w:rPr>
        <w:t>SERVERPROPERTY is a system defined function that helps get property information about the current server instance. In SQL Server 2016, eight new properties were added to the SERVERPROPERTY system function that provides us with more information about the current SQL Server instance version, build and other useful information. The list of these new properties is shown below:</w:t>
      </w:r>
    </w:p>
    <w:p w:rsidR="00BD4B23" w:rsidRPr="00BD4B23" w:rsidRDefault="00BD4B23" w:rsidP="00BD4B23">
      <w:pPr>
        <w:numPr>
          <w:ilvl w:val="0"/>
          <w:numId w:val="1"/>
        </w:numPr>
        <w:rPr>
          <w:lang w:val="en"/>
        </w:rPr>
      </w:pPr>
      <w:proofErr w:type="spellStart"/>
      <w:r w:rsidRPr="00BD4B23">
        <w:rPr>
          <w:lang w:val="en"/>
        </w:rPr>
        <w:t>InstanceDefaultDataPath</w:t>
      </w:r>
      <w:proofErr w:type="spellEnd"/>
    </w:p>
    <w:p w:rsidR="00BD4B23" w:rsidRPr="00BD4B23" w:rsidRDefault="00BD4B23" w:rsidP="00BD4B23">
      <w:pPr>
        <w:numPr>
          <w:ilvl w:val="0"/>
          <w:numId w:val="1"/>
        </w:numPr>
        <w:rPr>
          <w:lang w:val="en"/>
        </w:rPr>
      </w:pPr>
      <w:proofErr w:type="spellStart"/>
      <w:r w:rsidRPr="00BD4B23">
        <w:rPr>
          <w:lang w:val="en"/>
        </w:rPr>
        <w:t>InstanceDefaultLogPath</w:t>
      </w:r>
      <w:proofErr w:type="spellEnd"/>
    </w:p>
    <w:p w:rsidR="00BD4B23" w:rsidRPr="00BD4B23" w:rsidRDefault="00BD4B23" w:rsidP="00BD4B23">
      <w:pPr>
        <w:numPr>
          <w:ilvl w:val="0"/>
          <w:numId w:val="1"/>
        </w:numPr>
        <w:rPr>
          <w:lang w:val="en"/>
        </w:rPr>
      </w:pPr>
      <w:proofErr w:type="spellStart"/>
      <w:r w:rsidRPr="00BD4B23">
        <w:rPr>
          <w:lang w:val="en"/>
        </w:rPr>
        <w:t>ProductBuild</w:t>
      </w:r>
      <w:proofErr w:type="spellEnd"/>
    </w:p>
    <w:p w:rsidR="00BD4B23" w:rsidRPr="00BD4B23" w:rsidRDefault="00BD4B23" w:rsidP="00BD4B23">
      <w:pPr>
        <w:numPr>
          <w:ilvl w:val="0"/>
          <w:numId w:val="1"/>
        </w:numPr>
        <w:rPr>
          <w:lang w:val="en"/>
        </w:rPr>
      </w:pPr>
      <w:proofErr w:type="spellStart"/>
      <w:r w:rsidRPr="00BD4B23">
        <w:rPr>
          <w:lang w:val="en"/>
        </w:rPr>
        <w:t>ProductBuildType</w:t>
      </w:r>
      <w:proofErr w:type="spellEnd"/>
    </w:p>
    <w:p w:rsidR="00BD4B23" w:rsidRPr="00BD4B23" w:rsidRDefault="00BD4B23" w:rsidP="00BD4B23">
      <w:pPr>
        <w:numPr>
          <w:ilvl w:val="0"/>
          <w:numId w:val="1"/>
        </w:numPr>
        <w:rPr>
          <w:lang w:val="en"/>
        </w:rPr>
      </w:pPr>
      <w:proofErr w:type="spellStart"/>
      <w:r w:rsidRPr="00BD4B23">
        <w:rPr>
          <w:lang w:val="en"/>
        </w:rPr>
        <w:t>ProductMajorVersion</w:t>
      </w:r>
      <w:proofErr w:type="spellEnd"/>
    </w:p>
    <w:p w:rsidR="00BD4B23" w:rsidRPr="00BD4B23" w:rsidRDefault="00BD4B23" w:rsidP="00BD4B23">
      <w:pPr>
        <w:numPr>
          <w:ilvl w:val="0"/>
          <w:numId w:val="1"/>
        </w:numPr>
        <w:rPr>
          <w:lang w:val="en"/>
        </w:rPr>
      </w:pPr>
      <w:proofErr w:type="spellStart"/>
      <w:r w:rsidRPr="00BD4B23">
        <w:rPr>
          <w:lang w:val="en"/>
        </w:rPr>
        <w:t>ProductMinorVersion</w:t>
      </w:r>
      <w:proofErr w:type="spellEnd"/>
    </w:p>
    <w:p w:rsidR="00BD4B23" w:rsidRPr="00BD4B23" w:rsidRDefault="00BD4B23" w:rsidP="00BD4B23">
      <w:pPr>
        <w:numPr>
          <w:ilvl w:val="0"/>
          <w:numId w:val="1"/>
        </w:numPr>
        <w:rPr>
          <w:lang w:val="en"/>
        </w:rPr>
      </w:pPr>
      <w:proofErr w:type="spellStart"/>
      <w:r w:rsidRPr="00BD4B23">
        <w:rPr>
          <w:lang w:val="en"/>
        </w:rPr>
        <w:t>ProductUpdateLevel</w:t>
      </w:r>
      <w:proofErr w:type="spellEnd"/>
    </w:p>
    <w:p w:rsidR="00BD4B23" w:rsidRPr="00BD4B23" w:rsidRDefault="00BD4B23" w:rsidP="00BD4B23">
      <w:pPr>
        <w:numPr>
          <w:ilvl w:val="0"/>
          <w:numId w:val="1"/>
        </w:numPr>
        <w:rPr>
          <w:lang w:val="en"/>
        </w:rPr>
      </w:pPr>
      <w:proofErr w:type="spellStart"/>
      <w:r w:rsidRPr="00BD4B23">
        <w:rPr>
          <w:lang w:val="en"/>
        </w:rPr>
        <w:t>ProductUpdateReference</w:t>
      </w:r>
      <w:proofErr w:type="spellEnd"/>
    </w:p>
    <w:p w:rsidR="00BD4B23" w:rsidRPr="00BD4B23" w:rsidRDefault="00BD4B23" w:rsidP="00BD4B23">
      <w:pPr>
        <w:rPr>
          <w:lang w:val="en"/>
        </w:rPr>
      </w:pPr>
      <w:r w:rsidRPr="00BD4B23">
        <w:rPr>
          <w:lang w:val="en"/>
        </w:rPr>
        <w:t>In order to understand the new properties, we will categorize it into groups depending on the type of information that this property returns.</w:t>
      </w:r>
    </w:p>
    <w:p w:rsidR="00BD4B23" w:rsidRPr="00BD4B23" w:rsidRDefault="00BD4B23" w:rsidP="00BD4B23">
      <w:pPr>
        <w:rPr>
          <w:lang w:val="en"/>
        </w:rPr>
      </w:pPr>
      <w:r w:rsidRPr="00BD4B23">
        <w:rPr>
          <w:lang w:val="en"/>
        </w:rPr>
        <w:t xml:space="preserve">SQL Server Database Default Locations </w:t>
      </w:r>
    </w:p>
    <w:p w:rsidR="00BD4B23" w:rsidRPr="00BD4B23" w:rsidRDefault="00BD4B23" w:rsidP="00BD4B23">
      <w:pPr>
        <w:rPr>
          <w:lang w:val="en"/>
        </w:rPr>
      </w:pPr>
      <w:r w:rsidRPr="00BD4B23">
        <w:rPr>
          <w:lang w:val="en"/>
        </w:rPr>
        <w:t xml:space="preserve">In SQL Server, you can get the default data and log files locations in many ways, such as reading the related system registry keys, which requires extra effort and server permissions to retrieve this information. Another way to get the default files location is from the Database Settings tab of the SQL Server instance Properties window, as shown below: </w:t>
      </w:r>
    </w:p>
    <w:p w:rsidR="00BD4B23" w:rsidRPr="00BD4B23" w:rsidRDefault="00BD4B23" w:rsidP="00BD4B23">
      <w:pPr>
        <w:rPr>
          <w:lang w:val="en"/>
        </w:rPr>
      </w:pPr>
      <w:r w:rsidRPr="00BD4B23">
        <w:lastRenderedPageBreak/>
        <w:drawing>
          <wp:inline distT="0" distB="0" distL="0" distR="0">
            <wp:extent cx="5991225" cy="1266825"/>
            <wp:effectExtent l="0" t="0" r="9525" b="9525"/>
            <wp:docPr id="9" name="Picture 9" descr="Default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faultLo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1266825"/>
                    </a:xfrm>
                    <a:prstGeom prst="rect">
                      <a:avLst/>
                    </a:prstGeom>
                    <a:noFill/>
                    <a:ln>
                      <a:noFill/>
                    </a:ln>
                  </pic:spPr>
                </pic:pic>
              </a:graphicData>
            </a:graphic>
          </wp:inline>
        </w:drawing>
      </w:r>
    </w:p>
    <w:p w:rsidR="00BD4B23" w:rsidRPr="00BD4B23" w:rsidRDefault="00BD4B23" w:rsidP="00BD4B23">
      <w:pPr>
        <w:rPr>
          <w:lang w:val="en"/>
        </w:rPr>
      </w:pPr>
      <w:r w:rsidRPr="00BD4B23">
        <w:rPr>
          <w:lang w:val="en"/>
        </w:rPr>
        <w:t xml:space="preserve">Two new properties have been added to the SERVERPROPERTY system function; </w:t>
      </w:r>
      <w:proofErr w:type="spellStart"/>
      <w:r w:rsidRPr="00BD4B23">
        <w:rPr>
          <w:b/>
          <w:bCs/>
          <w:lang w:val="en"/>
        </w:rPr>
        <w:t>InstanceDefaultDataPath</w:t>
      </w:r>
      <w:proofErr w:type="spellEnd"/>
      <w:r w:rsidRPr="00BD4B23">
        <w:rPr>
          <w:lang w:val="en"/>
        </w:rPr>
        <w:t xml:space="preserve"> property that specifies the default path for the current SQL Server instance data files and the </w:t>
      </w:r>
      <w:proofErr w:type="spellStart"/>
      <w:r w:rsidRPr="00BD4B23">
        <w:rPr>
          <w:b/>
          <w:bCs/>
          <w:lang w:val="en"/>
        </w:rPr>
        <w:t>InstanceDefaultLogPath</w:t>
      </w:r>
      <w:proofErr w:type="spellEnd"/>
      <w:r w:rsidRPr="00BD4B23">
        <w:rPr>
          <w:lang w:val="en"/>
        </w:rPr>
        <w:t xml:space="preserve"> property that specifies the default path for the current SQL Server instance log files. </w:t>
      </w:r>
    </w:p>
    <w:p w:rsidR="00BD4B23" w:rsidRPr="00BD4B23" w:rsidRDefault="00BD4B23" w:rsidP="00BD4B23">
      <w:pPr>
        <w:rPr>
          <w:lang w:val="en"/>
        </w:rPr>
      </w:pPr>
      <w:r w:rsidRPr="00BD4B23">
        <w:rPr>
          <w:lang w:val="en"/>
        </w:rPr>
        <w:t xml:space="preserve">You can easily get the default location for the database data and log files using these new properties, without going through the registry keys complexity. The below T-SQL scripts can be used to get the default data and log files locations for the current SQL Server instance: </w:t>
      </w:r>
    </w:p>
    <w:p w:rsidR="00BD4B23" w:rsidRPr="00BD4B23" w:rsidRDefault="00BD4B23" w:rsidP="00BD4B23">
      <w:pPr>
        <w:rPr>
          <w:lang w:val="en"/>
        </w:rPr>
      </w:pPr>
      <w:r w:rsidRPr="00BD4B23">
        <w:rPr>
          <w:lang w:val="en"/>
        </w:rPr>
        <w:t>Select InstanceDefaultDataPath=SERVERPROPERTY('InstanceDefaultDataPath')</w:t>
      </w:r>
    </w:p>
    <w:p w:rsidR="00BD4B23" w:rsidRPr="00BD4B23" w:rsidRDefault="00BD4B23" w:rsidP="00BD4B23">
      <w:pPr>
        <w:rPr>
          <w:lang w:val="en"/>
        </w:rPr>
      </w:pPr>
      <w:r w:rsidRPr="00BD4B23">
        <w:rPr>
          <w:lang w:val="en"/>
        </w:rPr>
        <w:t xml:space="preserve">Select </w:t>
      </w:r>
      <w:proofErr w:type="spellStart"/>
      <w:r w:rsidRPr="00BD4B23">
        <w:rPr>
          <w:lang w:val="en"/>
        </w:rPr>
        <w:t>InstanceDefaultLogPath</w:t>
      </w:r>
      <w:proofErr w:type="spellEnd"/>
      <w:r w:rsidRPr="00BD4B23">
        <w:rPr>
          <w:lang w:val="en"/>
        </w:rPr>
        <w:t>=SERVERPROPERTY('</w:t>
      </w:r>
      <w:proofErr w:type="spellStart"/>
      <w:r w:rsidRPr="00BD4B23">
        <w:rPr>
          <w:lang w:val="en"/>
        </w:rPr>
        <w:t>InstanceDefaultLogPath</w:t>
      </w:r>
      <w:proofErr w:type="spellEnd"/>
      <w:r w:rsidRPr="00BD4B23">
        <w:rPr>
          <w:lang w:val="en"/>
        </w:rPr>
        <w:t>')</w:t>
      </w:r>
    </w:p>
    <w:p w:rsidR="00BD4B23" w:rsidRPr="00BD4B23" w:rsidRDefault="00BD4B23" w:rsidP="00BD4B23">
      <w:pPr>
        <w:rPr>
          <w:lang w:val="en"/>
        </w:rPr>
      </w:pPr>
      <w:r w:rsidRPr="00BD4B23">
        <w:rPr>
          <w:lang w:val="en"/>
        </w:rPr>
        <w:t xml:space="preserve">The result will present the same information retrieved from the Server Properties in the SSMS window as shown below: </w:t>
      </w:r>
    </w:p>
    <w:p w:rsidR="00BD4B23" w:rsidRPr="00BD4B23" w:rsidRDefault="00BD4B23" w:rsidP="00BD4B23">
      <w:pPr>
        <w:rPr>
          <w:lang w:val="en"/>
        </w:rPr>
      </w:pPr>
      <w:r w:rsidRPr="00BD4B23">
        <w:drawing>
          <wp:inline distT="0" distB="0" distL="0" distR="0">
            <wp:extent cx="5524500" cy="1581150"/>
            <wp:effectExtent l="0" t="0" r="0" b="0"/>
            <wp:docPr id="8" name="Picture 8" descr="default data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ault data p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1581150"/>
                    </a:xfrm>
                    <a:prstGeom prst="rect">
                      <a:avLst/>
                    </a:prstGeom>
                    <a:noFill/>
                    <a:ln>
                      <a:noFill/>
                    </a:ln>
                  </pic:spPr>
                </pic:pic>
              </a:graphicData>
            </a:graphic>
          </wp:inline>
        </w:drawing>
      </w:r>
    </w:p>
    <w:p w:rsidR="00BD4B23" w:rsidRPr="00BD4B23" w:rsidRDefault="00BD4B23" w:rsidP="00BD4B23">
      <w:pPr>
        <w:rPr>
          <w:lang w:val="en"/>
        </w:rPr>
      </w:pPr>
      <w:r w:rsidRPr="00BD4B23">
        <w:rPr>
          <w:lang w:val="en"/>
        </w:rPr>
        <w:t>SQL Server Version</w:t>
      </w:r>
    </w:p>
    <w:p w:rsidR="00BD4B23" w:rsidRPr="00BD4B23" w:rsidRDefault="00BD4B23" w:rsidP="00BD4B23">
      <w:pPr>
        <w:rPr>
          <w:lang w:val="en"/>
        </w:rPr>
      </w:pPr>
      <w:r w:rsidRPr="00BD4B23">
        <w:rPr>
          <w:lang w:val="en"/>
        </w:rPr>
        <w:t>The @@VERSION system function is widely used by most of SQL Server database administrators to get the system and build information for the current SQL Server installation. The @@VERSION system function has been modified starting with SQL Server 2014 SP1 CU3, by providing extra information about the current installation Service Pack and the Cumulative Update.</w:t>
      </w:r>
    </w:p>
    <w:p w:rsidR="00BD4B23" w:rsidRPr="00BD4B23" w:rsidRDefault="00BD4B23" w:rsidP="00BD4B23">
      <w:pPr>
        <w:rPr>
          <w:lang w:val="en"/>
        </w:rPr>
      </w:pPr>
      <w:r w:rsidRPr="00BD4B23">
        <w:rPr>
          <w:lang w:val="en"/>
        </w:rPr>
        <w:t xml:space="preserve">SELECT @@VERSION AS </w:t>
      </w:r>
      <w:proofErr w:type="spellStart"/>
      <w:r w:rsidRPr="00BD4B23">
        <w:rPr>
          <w:lang w:val="en"/>
        </w:rPr>
        <w:t>CurrentSQLVersion</w:t>
      </w:r>
      <w:proofErr w:type="spellEnd"/>
    </w:p>
    <w:p w:rsidR="00BD4B23" w:rsidRPr="00BD4B23" w:rsidRDefault="00BD4B23" w:rsidP="00BD4B23">
      <w:pPr>
        <w:rPr>
          <w:lang w:val="en"/>
        </w:rPr>
      </w:pPr>
      <w:r w:rsidRPr="00BD4B23">
        <w:rPr>
          <w:lang w:val="en"/>
        </w:rPr>
        <w:t xml:space="preserve">If you call the @@VERSION system function from a SQL Server instance older than SQL Server 2014 SP1 CU3 you will get information as shown below:  </w:t>
      </w:r>
    </w:p>
    <w:p w:rsidR="00BD4B23" w:rsidRPr="00BD4B23" w:rsidRDefault="00BD4B23" w:rsidP="00BD4B23">
      <w:pPr>
        <w:rPr>
          <w:lang w:val="en"/>
        </w:rPr>
      </w:pPr>
      <w:r w:rsidRPr="00BD4B23">
        <w:drawing>
          <wp:inline distT="0" distB="0" distL="0" distR="0">
            <wp:extent cx="7419975" cy="476250"/>
            <wp:effectExtent l="0" t="0" r="9525" b="0"/>
            <wp:docPr id="7" name="Picture 7" descr="ver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sio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19975" cy="476250"/>
                    </a:xfrm>
                    <a:prstGeom prst="rect">
                      <a:avLst/>
                    </a:prstGeom>
                    <a:noFill/>
                    <a:ln>
                      <a:noFill/>
                    </a:ln>
                  </pic:spPr>
                </pic:pic>
              </a:graphicData>
            </a:graphic>
          </wp:inline>
        </w:drawing>
      </w:r>
    </w:p>
    <w:p w:rsidR="00BD4B23" w:rsidRPr="00BD4B23" w:rsidRDefault="00BD4B23" w:rsidP="00BD4B23">
      <w:pPr>
        <w:rPr>
          <w:lang w:val="en"/>
        </w:rPr>
      </w:pPr>
      <w:r w:rsidRPr="00BD4B23">
        <w:rPr>
          <w:lang w:val="en"/>
        </w:rPr>
        <w:lastRenderedPageBreak/>
        <w:t xml:space="preserve">If you use the @@VERSION system function call from SQL Server 2014 SP1 CU3 or later, you will see an extra information that shows the service pack, cumulative update and the related KB article: </w:t>
      </w:r>
    </w:p>
    <w:p w:rsidR="00BD4B23" w:rsidRPr="00BD4B23" w:rsidRDefault="00BD4B23" w:rsidP="00BD4B23">
      <w:pPr>
        <w:rPr>
          <w:lang w:val="en"/>
        </w:rPr>
      </w:pPr>
      <w:r w:rsidRPr="00BD4B23">
        <w:drawing>
          <wp:inline distT="0" distB="0" distL="0" distR="0">
            <wp:extent cx="7419975" cy="504825"/>
            <wp:effectExtent l="0" t="0" r="9525" b="9525"/>
            <wp:docPr id="6" name="Picture 6" descr="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rsion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19975" cy="504825"/>
                    </a:xfrm>
                    <a:prstGeom prst="rect">
                      <a:avLst/>
                    </a:prstGeom>
                    <a:noFill/>
                    <a:ln>
                      <a:noFill/>
                    </a:ln>
                  </pic:spPr>
                </pic:pic>
              </a:graphicData>
            </a:graphic>
          </wp:inline>
        </w:drawing>
      </w:r>
    </w:p>
    <w:p w:rsidR="00BD4B23" w:rsidRPr="00BD4B23" w:rsidRDefault="00BD4B23" w:rsidP="00BD4B23">
      <w:pPr>
        <w:rPr>
          <w:lang w:val="en"/>
        </w:rPr>
      </w:pPr>
      <w:r w:rsidRPr="00BD4B23">
        <w:rPr>
          <w:lang w:val="en"/>
        </w:rPr>
        <w:t xml:space="preserve">As you can see the results are returned as one </w:t>
      </w:r>
      <w:proofErr w:type="spellStart"/>
      <w:r w:rsidRPr="00BD4B23">
        <w:rPr>
          <w:lang w:val="en"/>
        </w:rPr>
        <w:t>nvarchar</w:t>
      </w:r>
      <w:proofErr w:type="spellEnd"/>
      <w:r w:rsidRPr="00BD4B23">
        <w:rPr>
          <w:lang w:val="en"/>
        </w:rPr>
        <w:t xml:space="preserve"> string. In order to get the results as individual property values you can use the SERVERPROPERTY system function.  </w:t>
      </w:r>
    </w:p>
    <w:p w:rsidR="00BD4B23" w:rsidRPr="00BD4B23" w:rsidRDefault="00BD4B23" w:rsidP="00BD4B23">
      <w:pPr>
        <w:rPr>
          <w:lang w:val="en"/>
        </w:rPr>
      </w:pPr>
      <w:r w:rsidRPr="00BD4B23">
        <w:rPr>
          <w:lang w:val="en"/>
        </w:rPr>
        <w:t xml:space="preserve">In SQL Server 2016, three new properties are added to the SERVERPROPERTY system function that provides information about the current SQL Server instance version: </w:t>
      </w:r>
      <w:proofErr w:type="gramStart"/>
      <w:r w:rsidRPr="00BD4B23">
        <w:rPr>
          <w:lang w:val="en"/>
        </w:rPr>
        <w:t>the</w:t>
      </w:r>
      <w:proofErr w:type="gramEnd"/>
      <w:r w:rsidRPr="00BD4B23">
        <w:rPr>
          <w:lang w:val="en"/>
        </w:rPr>
        <w:t xml:space="preserve"> </w:t>
      </w:r>
      <w:proofErr w:type="spellStart"/>
      <w:r w:rsidRPr="00BD4B23">
        <w:rPr>
          <w:b/>
          <w:bCs/>
          <w:lang w:val="en"/>
        </w:rPr>
        <w:t>ProductMajorVersion</w:t>
      </w:r>
      <w:proofErr w:type="spellEnd"/>
      <w:r w:rsidRPr="00BD4B23">
        <w:rPr>
          <w:lang w:val="en"/>
        </w:rPr>
        <w:t xml:space="preserve"> that specifies the major version of the current SQL Server instance, the </w:t>
      </w:r>
      <w:proofErr w:type="spellStart"/>
      <w:r w:rsidRPr="00BD4B23">
        <w:rPr>
          <w:b/>
          <w:bCs/>
          <w:lang w:val="en"/>
        </w:rPr>
        <w:t>ProductMinorVersion</w:t>
      </w:r>
      <w:proofErr w:type="spellEnd"/>
      <w:r w:rsidRPr="00BD4B23">
        <w:rPr>
          <w:lang w:val="en"/>
        </w:rPr>
        <w:t xml:space="preserve"> that specifies the minor version, if available, for the current SQL Server instance and the </w:t>
      </w:r>
      <w:proofErr w:type="spellStart"/>
      <w:r w:rsidRPr="00BD4B23">
        <w:rPr>
          <w:b/>
          <w:bCs/>
          <w:lang w:val="en"/>
        </w:rPr>
        <w:t>ProductBuild</w:t>
      </w:r>
      <w:proofErr w:type="spellEnd"/>
      <w:r w:rsidRPr="00BD4B23">
        <w:rPr>
          <w:lang w:val="en"/>
        </w:rPr>
        <w:t xml:space="preserve"> that shows the build number of the current SQL Server instance. </w:t>
      </w:r>
    </w:p>
    <w:p w:rsidR="00BD4B23" w:rsidRPr="00BD4B23" w:rsidRDefault="00BD4B23" w:rsidP="00BD4B23">
      <w:pPr>
        <w:rPr>
          <w:lang w:val="en"/>
        </w:rPr>
      </w:pPr>
      <w:r w:rsidRPr="00BD4B23">
        <w:rPr>
          <w:lang w:val="en"/>
        </w:rPr>
        <w:t xml:space="preserve">The below T-SQL script will use these three new properties to get the version of the current SQL Server instance: </w:t>
      </w:r>
    </w:p>
    <w:p w:rsidR="00BD4B23" w:rsidRPr="00BD4B23" w:rsidRDefault="00BD4B23" w:rsidP="00BD4B23">
      <w:pPr>
        <w:rPr>
          <w:lang w:val="en"/>
        </w:rPr>
      </w:pPr>
      <w:r w:rsidRPr="00BD4B23">
        <w:rPr>
          <w:lang w:val="en"/>
        </w:rPr>
        <w:t xml:space="preserve">Select </w:t>
      </w:r>
      <w:proofErr w:type="spellStart"/>
      <w:r w:rsidRPr="00BD4B23">
        <w:rPr>
          <w:lang w:val="en"/>
        </w:rPr>
        <w:t>ProductMajorVersion</w:t>
      </w:r>
      <w:proofErr w:type="spellEnd"/>
      <w:r w:rsidRPr="00BD4B23">
        <w:rPr>
          <w:lang w:val="en"/>
        </w:rPr>
        <w:t>=SERVERPROPERTY('</w:t>
      </w:r>
      <w:proofErr w:type="spellStart"/>
      <w:r w:rsidRPr="00BD4B23">
        <w:rPr>
          <w:lang w:val="en"/>
        </w:rPr>
        <w:t>ProductMajorVersion</w:t>
      </w:r>
      <w:proofErr w:type="spellEnd"/>
      <w:r w:rsidRPr="00BD4B23">
        <w:rPr>
          <w:lang w:val="en"/>
        </w:rPr>
        <w:t>')</w:t>
      </w:r>
    </w:p>
    <w:p w:rsidR="00BD4B23" w:rsidRPr="00BD4B23" w:rsidRDefault="00BD4B23" w:rsidP="00BD4B23">
      <w:pPr>
        <w:rPr>
          <w:lang w:val="en"/>
        </w:rPr>
      </w:pPr>
      <w:r w:rsidRPr="00BD4B23">
        <w:rPr>
          <w:lang w:val="en"/>
        </w:rPr>
        <w:t xml:space="preserve">Select </w:t>
      </w:r>
      <w:proofErr w:type="spellStart"/>
      <w:r w:rsidRPr="00BD4B23">
        <w:rPr>
          <w:lang w:val="en"/>
        </w:rPr>
        <w:t>ProductMinorVersion</w:t>
      </w:r>
      <w:proofErr w:type="spellEnd"/>
      <w:r w:rsidRPr="00BD4B23">
        <w:rPr>
          <w:lang w:val="en"/>
        </w:rPr>
        <w:t>=SERVERPROPERTY('</w:t>
      </w:r>
      <w:proofErr w:type="spellStart"/>
      <w:r w:rsidRPr="00BD4B23">
        <w:rPr>
          <w:lang w:val="en"/>
        </w:rPr>
        <w:t>ProductMinorVersion</w:t>
      </w:r>
      <w:proofErr w:type="spellEnd"/>
      <w:r w:rsidRPr="00BD4B23">
        <w:rPr>
          <w:lang w:val="en"/>
        </w:rPr>
        <w:t>')</w:t>
      </w:r>
    </w:p>
    <w:p w:rsidR="00BD4B23" w:rsidRPr="00BD4B23" w:rsidRDefault="00BD4B23" w:rsidP="00BD4B23">
      <w:pPr>
        <w:rPr>
          <w:lang w:val="en"/>
        </w:rPr>
      </w:pPr>
      <w:r w:rsidRPr="00BD4B23">
        <w:rPr>
          <w:lang w:val="en"/>
        </w:rPr>
        <w:t xml:space="preserve">Select </w:t>
      </w:r>
      <w:proofErr w:type="spellStart"/>
      <w:r w:rsidRPr="00BD4B23">
        <w:rPr>
          <w:lang w:val="en"/>
        </w:rPr>
        <w:t>ProductBuild</w:t>
      </w:r>
      <w:proofErr w:type="spellEnd"/>
      <w:r w:rsidRPr="00BD4B23">
        <w:rPr>
          <w:lang w:val="en"/>
        </w:rPr>
        <w:t>=SERVERPROPERTY('</w:t>
      </w:r>
      <w:proofErr w:type="spellStart"/>
      <w:r w:rsidRPr="00BD4B23">
        <w:rPr>
          <w:lang w:val="en"/>
        </w:rPr>
        <w:t>ProductBuild</w:t>
      </w:r>
      <w:proofErr w:type="spellEnd"/>
      <w:r w:rsidRPr="00BD4B23">
        <w:rPr>
          <w:lang w:val="en"/>
        </w:rPr>
        <w:t>')</w:t>
      </w:r>
    </w:p>
    <w:p w:rsidR="00BD4B23" w:rsidRPr="00BD4B23" w:rsidRDefault="00BD4B23" w:rsidP="00BD4B23">
      <w:pPr>
        <w:rPr>
          <w:lang w:val="en"/>
        </w:rPr>
      </w:pPr>
      <w:r w:rsidRPr="00BD4B23">
        <w:rPr>
          <w:lang w:val="en"/>
        </w:rPr>
        <w:t xml:space="preserve">The results are as follows: </w:t>
      </w:r>
    </w:p>
    <w:p w:rsidR="00BD4B23" w:rsidRPr="00BD4B23" w:rsidRDefault="00BD4B23" w:rsidP="00BD4B23">
      <w:pPr>
        <w:rPr>
          <w:lang w:val="en"/>
        </w:rPr>
      </w:pPr>
      <w:r w:rsidRPr="00BD4B23">
        <w:drawing>
          <wp:inline distT="0" distB="0" distL="0" distR="0">
            <wp:extent cx="1914525" cy="2162175"/>
            <wp:effectExtent l="0" t="0" r="9525" b="9525"/>
            <wp:docPr id="5" name="Picture 5" descr="vers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rsion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4525" cy="2162175"/>
                    </a:xfrm>
                    <a:prstGeom prst="rect">
                      <a:avLst/>
                    </a:prstGeom>
                    <a:noFill/>
                    <a:ln>
                      <a:noFill/>
                    </a:ln>
                  </pic:spPr>
                </pic:pic>
              </a:graphicData>
            </a:graphic>
          </wp:inline>
        </w:drawing>
      </w:r>
    </w:p>
    <w:p w:rsidR="00BD4B23" w:rsidRPr="00BD4B23" w:rsidRDefault="00BD4B23" w:rsidP="00BD4B23">
      <w:pPr>
        <w:rPr>
          <w:lang w:val="en"/>
        </w:rPr>
      </w:pPr>
      <w:r w:rsidRPr="00BD4B23">
        <w:rPr>
          <w:lang w:val="en"/>
        </w:rPr>
        <w:t xml:space="preserve">As you can see, the previous individual values are the same that we got when using @@VERSION above: </w:t>
      </w:r>
    </w:p>
    <w:p w:rsidR="00BD4B23" w:rsidRPr="00BD4B23" w:rsidRDefault="00BD4B23" w:rsidP="00BD4B23">
      <w:pPr>
        <w:rPr>
          <w:lang w:val="en"/>
        </w:rPr>
      </w:pPr>
      <w:r w:rsidRPr="00BD4B23">
        <w:drawing>
          <wp:inline distT="0" distB="0" distL="0" distR="0">
            <wp:extent cx="4705350" cy="866775"/>
            <wp:effectExtent l="0" t="0" r="0" b="9525"/>
            <wp:docPr id="4" name="Picture 4" descr="versio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rsion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866775"/>
                    </a:xfrm>
                    <a:prstGeom prst="rect">
                      <a:avLst/>
                    </a:prstGeom>
                    <a:noFill/>
                    <a:ln>
                      <a:noFill/>
                    </a:ln>
                  </pic:spPr>
                </pic:pic>
              </a:graphicData>
            </a:graphic>
          </wp:inline>
        </w:drawing>
      </w:r>
    </w:p>
    <w:p w:rsidR="00BD4B23" w:rsidRPr="00BD4B23" w:rsidRDefault="00BD4B23" w:rsidP="00BD4B23">
      <w:pPr>
        <w:rPr>
          <w:lang w:val="en"/>
        </w:rPr>
      </w:pPr>
      <w:r w:rsidRPr="00BD4B23">
        <w:rPr>
          <w:lang w:val="en"/>
        </w:rPr>
        <w:t>SQL Server Update</w:t>
      </w:r>
    </w:p>
    <w:p w:rsidR="00BD4B23" w:rsidRPr="00BD4B23" w:rsidRDefault="00BD4B23" w:rsidP="00BD4B23">
      <w:pPr>
        <w:rPr>
          <w:lang w:val="en"/>
        </w:rPr>
      </w:pPr>
      <w:r w:rsidRPr="00BD4B23">
        <w:rPr>
          <w:lang w:val="en"/>
        </w:rPr>
        <w:lastRenderedPageBreak/>
        <w:t xml:space="preserve">The SERVERPROPERTY function can be also used to provide information about the current SQL Server instance update. This can be achieved using three new properties that have been added to the SERVERPROPERTY function in the SQL Server 2016. The </w:t>
      </w:r>
      <w:proofErr w:type="spellStart"/>
      <w:r w:rsidRPr="00BD4B23">
        <w:rPr>
          <w:b/>
          <w:bCs/>
          <w:lang w:val="en"/>
        </w:rPr>
        <w:t>ProductUpdateLevel</w:t>
      </w:r>
      <w:proofErr w:type="spellEnd"/>
      <w:r w:rsidRPr="00BD4B23">
        <w:rPr>
          <w:lang w:val="en"/>
        </w:rPr>
        <w:t xml:space="preserve"> property specifies the update level for the current SQL Server build, where CU indicates a cumulative update. It returns the cumulative update number of the current build or NULL if not applicable. The </w:t>
      </w:r>
      <w:proofErr w:type="spellStart"/>
      <w:r w:rsidRPr="00BD4B23">
        <w:rPr>
          <w:b/>
          <w:bCs/>
          <w:lang w:val="en"/>
        </w:rPr>
        <w:t>ProductUpdateReference</w:t>
      </w:r>
      <w:proofErr w:type="spellEnd"/>
      <w:r w:rsidRPr="00BD4B23">
        <w:rPr>
          <w:lang w:val="en"/>
        </w:rPr>
        <w:t xml:space="preserve"> property specifies the KB article number for the installed release, and the </w:t>
      </w:r>
      <w:proofErr w:type="spellStart"/>
      <w:r w:rsidRPr="00BD4B23">
        <w:rPr>
          <w:b/>
          <w:bCs/>
          <w:lang w:val="en"/>
        </w:rPr>
        <w:t>ProductBuildType</w:t>
      </w:r>
      <w:proofErr w:type="spellEnd"/>
      <w:r w:rsidRPr="00BD4B23">
        <w:rPr>
          <w:lang w:val="en"/>
        </w:rPr>
        <w:t xml:space="preserve"> property specifies the type of the current build. </w:t>
      </w:r>
    </w:p>
    <w:p w:rsidR="00BD4B23" w:rsidRPr="00BD4B23" w:rsidRDefault="00BD4B23" w:rsidP="00BD4B23">
      <w:pPr>
        <w:rPr>
          <w:lang w:val="en"/>
        </w:rPr>
      </w:pPr>
      <w:r w:rsidRPr="00BD4B23">
        <w:rPr>
          <w:lang w:val="en"/>
        </w:rPr>
        <w:t xml:space="preserve">Valid build types returned from this property include OD that indicates On Demand release for a specific customer, and GDR that indicates General Distribution Release released through a Windows update. A NULL value indicates no type is applicable for the current instance. </w:t>
      </w:r>
    </w:p>
    <w:p w:rsidR="00BD4B23" w:rsidRPr="00BD4B23" w:rsidRDefault="00BD4B23" w:rsidP="00BD4B23">
      <w:pPr>
        <w:rPr>
          <w:lang w:val="en"/>
        </w:rPr>
      </w:pPr>
      <w:r w:rsidRPr="00BD4B23">
        <w:rPr>
          <w:lang w:val="en"/>
        </w:rPr>
        <w:t xml:space="preserve">The below T-SQL shows how we can use the SERVERPROPERTY system function to get information about the cumulative update and KB article of the current SQL Server instance: </w:t>
      </w:r>
    </w:p>
    <w:p w:rsidR="00BD4B23" w:rsidRPr="00BD4B23" w:rsidRDefault="00BD4B23" w:rsidP="00BD4B23">
      <w:pPr>
        <w:rPr>
          <w:lang w:val="en"/>
        </w:rPr>
      </w:pPr>
      <w:r w:rsidRPr="00BD4B23">
        <w:rPr>
          <w:lang w:val="en"/>
        </w:rPr>
        <w:t xml:space="preserve">Select </w:t>
      </w:r>
      <w:proofErr w:type="spellStart"/>
      <w:r w:rsidRPr="00BD4B23">
        <w:rPr>
          <w:lang w:val="en"/>
        </w:rPr>
        <w:t>ProductUpdateLevel</w:t>
      </w:r>
      <w:proofErr w:type="spellEnd"/>
      <w:r w:rsidRPr="00BD4B23">
        <w:rPr>
          <w:lang w:val="en"/>
        </w:rPr>
        <w:t>=SERVERPROPERTY('</w:t>
      </w:r>
      <w:proofErr w:type="spellStart"/>
      <w:r w:rsidRPr="00BD4B23">
        <w:rPr>
          <w:lang w:val="en"/>
        </w:rPr>
        <w:t>ProductUpdateLevel</w:t>
      </w:r>
      <w:proofErr w:type="spellEnd"/>
      <w:r w:rsidRPr="00BD4B23">
        <w:rPr>
          <w:lang w:val="en"/>
        </w:rPr>
        <w:t>')</w:t>
      </w:r>
    </w:p>
    <w:p w:rsidR="00BD4B23" w:rsidRPr="00BD4B23" w:rsidRDefault="00BD4B23" w:rsidP="00BD4B23">
      <w:pPr>
        <w:rPr>
          <w:lang w:val="en"/>
        </w:rPr>
      </w:pPr>
      <w:r w:rsidRPr="00BD4B23">
        <w:rPr>
          <w:lang w:val="en"/>
        </w:rPr>
        <w:t xml:space="preserve">Select </w:t>
      </w:r>
      <w:proofErr w:type="spellStart"/>
      <w:r w:rsidRPr="00BD4B23">
        <w:rPr>
          <w:lang w:val="en"/>
        </w:rPr>
        <w:t>ProductUpdateReference</w:t>
      </w:r>
      <w:proofErr w:type="spellEnd"/>
      <w:r w:rsidRPr="00BD4B23">
        <w:rPr>
          <w:lang w:val="en"/>
        </w:rPr>
        <w:t>=SERVERPROPERTY('</w:t>
      </w:r>
      <w:proofErr w:type="spellStart"/>
      <w:r w:rsidRPr="00BD4B23">
        <w:rPr>
          <w:lang w:val="en"/>
        </w:rPr>
        <w:t>ProductUpdateReference</w:t>
      </w:r>
      <w:proofErr w:type="spellEnd"/>
      <w:r w:rsidRPr="00BD4B23">
        <w:rPr>
          <w:lang w:val="en"/>
        </w:rPr>
        <w:t>')</w:t>
      </w:r>
    </w:p>
    <w:p w:rsidR="00BD4B23" w:rsidRPr="00BD4B23" w:rsidRDefault="00BD4B23" w:rsidP="00BD4B23">
      <w:pPr>
        <w:rPr>
          <w:lang w:val="en"/>
        </w:rPr>
      </w:pPr>
      <w:r w:rsidRPr="00BD4B23">
        <w:rPr>
          <w:lang w:val="en"/>
        </w:rPr>
        <w:t xml:space="preserve">The CU and KB for the current SQL Server installation are: </w:t>
      </w:r>
    </w:p>
    <w:p w:rsidR="00BD4B23" w:rsidRPr="00BD4B23" w:rsidRDefault="00BD4B23" w:rsidP="00BD4B23">
      <w:pPr>
        <w:rPr>
          <w:lang w:val="en"/>
        </w:rPr>
      </w:pPr>
      <w:r w:rsidRPr="00BD4B23">
        <w:drawing>
          <wp:inline distT="0" distB="0" distL="0" distR="0">
            <wp:extent cx="2238375" cy="1428750"/>
            <wp:effectExtent l="0" t="0" r="9525" b="0"/>
            <wp:docPr id="3" name="Picture 3" descr="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8375" cy="1428750"/>
                    </a:xfrm>
                    <a:prstGeom prst="rect">
                      <a:avLst/>
                    </a:prstGeom>
                    <a:noFill/>
                    <a:ln>
                      <a:noFill/>
                    </a:ln>
                  </pic:spPr>
                </pic:pic>
              </a:graphicData>
            </a:graphic>
          </wp:inline>
        </w:drawing>
      </w:r>
    </w:p>
    <w:p w:rsidR="00BD4B23" w:rsidRPr="00BD4B23" w:rsidRDefault="00BD4B23" w:rsidP="00BD4B23">
      <w:pPr>
        <w:rPr>
          <w:lang w:val="en"/>
        </w:rPr>
      </w:pPr>
      <w:r w:rsidRPr="00BD4B23">
        <w:rPr>
          <w:lang w:val="en"/>
        </w:rPr>
        <w:t>The previous values are the same as from the @@VERSION function output.</w:t>
      </w:r>
    </w:p>
    <w:p w:rsidR="00BD4B23" w:rsidRPr="00BD4B23" w:rsidRDefault="00BD4B23" w:rsidP="00BD4B23">
      <w:pPr>
        <w:rPr>
          <w:lang w:val="en"/>
        </w:rPr>
      </w:pPr>
      <w:r w:rsidRPr="00BD4B23">
        <w:drawing>
          <wp:inline distT="0" distB="0" distL="0" distR="0">
            <wp:extent cx="4762500" cy="923925"/>
            <wp:effectExtent l="0" t="0" r="0" b="9525"/>
            <wp:docPr id="2" name="Picture 2" descr="C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923925"/>
                    </a:xfrm>
                    <a:prstGeom prst="rect">
                      <a:avLst/>
                    </a:prstGeom>
                    <a:noFill/>
                    <a:ln>
                      <a:noFill/>
                    </a:ln>
                  </pic:spPr>
                </pic:pic>
              </a:graphicData>
            </a:graphic>
          </wp:inline>
        </w:drawing>
      </w:r>
    </w:p>
    <w:p w:rsidR="00BD4B23" w:rsidRPr="00BD4B23" w:rsidRDefault="00BD4B23" w:rsidP="00BD4B23">
      <w:pPr>
        <w:rPr>
          <w:lang w:val="en"/>
        </w:rPr>
      </w:pPr>
      <w:r w:rsidRPr="00BD4B23">
        <w:rPr>
          <w:lang w:val="en"/>
        </w:rPr>
        <w:t xml:space="preserve">The below T-SQL query illustrates how to use the SERVERPROPERTY system function to get the build type for the current SQL Server installation: </w:t>
      </w:r>
    </w:p>
    <w:p w:rsidR="00BD4B23" w:rsidRPr="00BD4B23" w:rsidRDefault="00BD4B23" w:rsidP="00BD4B23">
      <w:pPr>
        <w:rPr>
          <w:lang w:val="en"/>
        </w:rPr>
      </w:pPr>
      <w:r w:rsidRPr="00BD4B23">
        <w:rPr>
          <w:lang w:val="en"/>
        </w:rPr>
        <w:t xml:space="preserve">Select </w:t>
      </w:r>
      <w:proofErr w:type="spellStart"/>
      <w:r w:rsidRPr="00BD4B23">
        <w:rPr>
          <w:lang w:val="en"/>
        </w:rPr>
        <w:t>ProductBuildType</w:t>
      </w:r>
      <w:proofErr w:type="spellEnd"/>
      <w:r w:rsidRPr="00BD4B23">
        <w:rPr>
          <w:lang w:val="en"/>
        </w:rPr>
        <w:t>=SERVERPROPERTY('</w:t>
      </w:r>
      <w:proofErr w:type="spellStart"/>
      <w:r w:rsidRPr="00BD4B23">
        <w:rPr>
          <w:lang w:val="en"/>
        </w:rPr>
        <w:t>ProductBuildType</w:t>
      </w:r>
      <w:proofErr w:type="spellEnd"/>
      <w:r w:rsidRPr="00BD4B23">
        <w:rPr>
          <w:lang w:val="en"/>
        </w:rPr>
        <w:t>')</w:t>
      </w:r>
    </w:p>
    <w:p w:rsidR="00BD4B23" w:rsidRPr="00BD4B23" w:rsidRDefault="00BD4B23" w:rsidP="00BD4B23">
      <w:pPr>
        <w:rPr>
          <w:lang w:val="en"/>
        </w:rPr>
      </w:pPr>
      <w:r w:rsidRPr="00BD4B23">
        <w:rPr>
          <w:lang w:val="en"/>
        </w:rPr>
        <w:t xml:space="preserve">Here are the results.  This is NULL for our install, so this is not applicable in our case: </w:t>
      </w:r>
    </w:p>
    <w:p w:rsidR="00BD4B23" w:rsidRPr="00BD4B23" w:rsidRDefault="00BD4B23" w:rsidP="00BD4B23">
      <w:pPr>
        <w:rPr>
          <w:lang w:val="en"/>
        </w:rPr>
      </w:pPr>
      <w:r w:rsidRPr="00BD4B23">
        <w:drawing>
          <wp:inline distT="0" distB="0" distL="0" distR="0">
            <wp:extent cx="1847850" cy="809625"/>
            <wp:effectExtent l="0" t="0" r="0" b="9525"/>
            <wp:docPr id="1" name="Picture 1" descr="Build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ildTyp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809625"/>
                    </a:xfrm>
                    <a:prstGeom prst="rect">
                      <a:avLst/>
                    </a:prstGeom>
                    <a:noFill/>
                    <a:ln>
                      <a:noFill/>
                    </a:ln>
                  </pic:spPr>
                </pic:pic>
              </a:graphicData>
            </a:graphic>
          </wp:inline>
        </w:drawing>
      </w:r>
    </w:p>
    <w:p w:rsidR="00BD4B23" w:rsidRPr="00BD4B23" w:rsidRDefault="00BD4B23" w:rsidP="00BD4B23">
      <w:pPr>
        <w:rPr>
          <w:lang w:val="en"/>
        </w:rPr>
      </w:pPr>
      <w:r w:rsidRPr="00BD4B23">
        <w:rPr>
          <w:lang w:val="en"/>
        </w:rPr>
        <w:lastRenderedPageBreak/>
        <w:t>Next Steps</w:t>
      </w:r>
    </w:p>
    <w:p w:rsidR="00BD4B23" w:rsidRPr="00BD4B23" w:rsidRDefault="00BD4B23" w:rsidP="00BD4B23">
      <w:pPr>
        <w:numPr>
          <w:ilvl w:val="0"/>
          <w:numId w:val="2"/>
        </w:numPr>
        <w:rPr>
          <w:lang w:val="en"/>
        </w:rPr>
      </w:pPr>
      <w:r w:rsidRPr="00BD4B23">
        <w:rPr>
          <w:lang w:val="en"/>
        </w:rPr>
        <w:t xml:space="preserve">The new SERVERPROPERTY system function properties mentioned in this article are also available with the latest update of SQL Server 2012 and SQL Server 2014 versions. </w:t>
      </w:r>
    </w:p>
    <w:p w:rsidR="00BD4B23" w:rsidRPr="00BD4B23" w:rsidRDefault="00BD4B23" w:rsidP="00BD4B23">
      <w:pPr>
        <w:numPr>
          <w:ilvl w:val="0"/>
          <w:numId w:val="2"/>
        </w:numPr>
        <w:rPr>
          <w:lang w:val="en"/>
        </w:rPr>
      </w:pPr>
      <w:r w:rsidRPr="00BD4B23">
        <w:rPr>
          <w:lang w:val="en"/>
        </w:rPr>
        <w:t xml:space="preserve">Read </w:t>
      </w:r>
      <w:hyperlink r:id="rId17" w:tgtFrame="_blank" w:history="1">
        <w:r w:rsidRPr="00BD4B23">
          <w:rPr>
            <w:rStyle w:val="Hyperlink"/>
            <w:lang w:val="en"/>
          </w:rPr>
          <w:t>How to tell what SQL Server version you are running</w:t>
        </w:r>
      </w:hyperlink>
    </w:p>
    <w:p w:rsidR="00BD4B23" w:rsidRPr="00BD4B23" w:rsidRDefault="00BD4B23" w:rsidP="00BD4B23">
      <w:pPr>
        <w:numPr>
          <w:ilvl w:val="0"/>
          <w:numId w:val="2"/>
        </w:numPr>
        <w:rPr>
          <w:lang w:val="en"/>
        </w:rPr>
      </w:pPr>
      <w:r w:rsidRPr="00BD4B23">
        <w:rPr>
          <w:lang w:val="en"/>
        </w:rPr>
        <w:t xml:space="preserve">Also read </w:t>
      </w:r>
      <w:hyperlink r:id="rId18" w:tgtFrame="_blank" w:history="1">
        <w:r w:rsidRPr="00BD4B23">
          <w:rPr>
            <w:rStyle w:val="Hyperlink"/>
            <w:lang w:val="en"/>
          </w:rPr>
          <w:t>Understanding the SQL Server SELECT @@VERSION command</w:t>
        </w:r>
      </w:hyperlink>
    </w:p>
    <w:p w:rsidR="00BD4B23" w:rsidRPr="00BD4B23" w:rsidRDefault="00BD4B23" w:rsidP="00BD4B23">
      <w:pPr>
        <w:numPr>
          <w:ilvl w:val="0"/>
          <w:numId w:val="2"/>
        </w:numPr>
        <w:rPr>
          <w:lang w:val="en"/>
        </w:rPr>
      </w:pPr>
      <w:r w:rsidRPr="00BD4B23">
        <w:rPr>
          <w:lang w:val="en"/>
        </w:rPr>
        <w:t xml:space="preserve">Check </w:t>
      </w:r>
      <w:hyperlink r:id="rId19" w:tgtFrame="_blank" w:history="1">
        <w:r w:rsidRPr="00BD4B23">
          <w:rPr>
            <w:rStyle w:val="Hyperlink"/>
            <w:lang w:val="en"/>
          </w:rPr>
          <w:t>How to Change Default Data and Log file directory for SQL Server running on Linux</w:t>
        </w:r>
      </w:hyperlink>
      <w:r w:rsidRPr="00BD4B23">
        <w:rPr>
          <w:lang w:val="en"/>
        </w:rPr>
        <w:t xml:space="preserve"> </w:t>
      </w:r>
    </w:p>
    <w:p w:rsidR="00BD4B23" w:rsidRPr="00BD4B23" w:rsidRDefault="00BD4B23" w:rsidP="00BD4B23">
      <w:r w:rsidRPr="00BD4B23">
        <w:rPr>
          <w:lang w:val="en"/>
        </w:rPr>
        <w:br/>
      </w:r>
      <w:r w:rsidRPr="00BD4B23">
        <w:rPr>
          <w:lang w:val="en"/>
        </w:rPr>
        <w:br/>
        <w:t>Last Update: 2017-08-16</w:t>
      </w:r>
    </w:p>
    <w:sectPr w:rsidR="00BD4B23" w:rsidRPr="00BD4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E07126"/>
    <w:multiLevelType w:val="multilevel"/>
    <w:tmpl w:val="24D6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A4058C"/>
    <w:multiLevelType w:val="multilevel"/>
    <w:tmpl w:val="FDAE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B23"/>
    <w:rsid w:val="00A70E29"/>
    <w:rsid w:val="00BD4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8BB9"/>
  <w15:chartTrackingRefBased/>
  <w15:docId w15:val="{FADA0AAA-E729-488C-9867-E12280233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B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D4B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BD4B2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D4B2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B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D4B23"/>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D4B2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D4B23"/>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BD4B2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4B23"/>
    <w:rPr>
      <w:rFonts w:ascii="Consolas" w:hAnsi="Consolas"/>
      <w:sz w:val="20"/>
      <w:szCs w:val="20"/>
    </w:rPr>
  </w:style>
  <w:style w:type="character" w:styleId="Hyperlink">
    <w:name w:val="Hyperlink"/>
    <w:basedOn w:val="DefaultParagraphFont"/>
    <w:uiPriority w:val="99"/>
    <w:unhideWhenUsed/>
    <w:rsid w:val="00BD4B23"/>
    <w:rPr>
      <w:strike w:val="0"/>
      <w:dstrike w:val="0"/>
      <w:color w:val="008CBA"/>
      <w:u w:val="none"/>
      <w:effect w:val="none"/>
    </w:rPr>
  </w:style>
  <w:style w:type="character" w:styleId="Strong">
    <w:name w:val="Strong"/>
    <w:basedOn w:val="DefaultParagraphFont"/>
    <w:uiPriority w:val="22"/>
    <w:qFormat/>
    <w:rsid w:val="00BD4B23"/>
    <w:rPr>
      <w:b/>
      <w:bCs/>
    </w:rPr>
  </w:style>
  <w:style w:type="paragraph" w:styleId="NormalWeb">
    <w:name w:val="Normal (Web)"/>
    <w:basedOn w:val="Normal"/>
    <w:uiPriority w:val="99"/>
    <w:semiHidden/>
    <w:unhideWhenUsed/>
    <w:rsid w:val="00BD4B23"/>
    <w:pPr>
      <w:spacing w:after="0" w:line="240" w:lineRule="auto"/>
    </w:pPr>
    <w:rPr>
      <w:rFonts w:ascii="inherit" w:eastAsia="Times New Roman" w:hAnsi="inherit"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412433">
      <w:bodyDiv w:val="1"/>
      <w:marLeft w:val="0"/>
      <w:marRight w:val="0"/>
      <w:marTop w:val="0"/>
      <w:marBottom w:val="0"/>
      <w:divBdr>
        <w:top w:val="none" w:sz="0" w:space="0" w:color="auto"/>
        <w:left w:val="none" w:sz="0" w:space="0" w:color="auto"/>
        <w:bottom w:val="none" w:sz="0" w:space="0" w:color="auto"/>
        <w:right w:val="none" w:sz="0" w:space="0" w:color="auto"/>
      </w:divBdr>
      <w:divsChild>
        <w:div w:id="1965695547">
          <w:marLeft w:val="0"/>
          <w:marRight w:val="0"/>
          <w:marTop w:val="0"/>
          <w:marBottom w:val="0"/>
          <w:divBdr>
            <w:top w:val="none" w:sz="0" w:space="0" w:color="auto"/>
            <w:left w:val="none" w:sz="0" w:space="0" w:color="auto"/>
            <w:bottom w:val="none" w:sz="0" w:space="0" w:color="auto"/>
            <w:right w:val="none" w:sz="0" w:space="0" w:color="auto"/>
          </w:divBdr>
          <w:divsChild>
            <w:div w:id="1472862243">
              <w:marLeft w:val="0"/>
              <w:marRight w:val="0"/>
              <w:marTop w:val="0"/>
              <w:marBottom w:val="0"/>
              <w:divBdr>
                <w:top w:val="none" w:sz="0" w:space="0" w:color="auto"/>
                <w:left w:val="none" w:sz="0" w:space="0" w:color="auto"/>
                <w:bottom w:val="none" w:sz="0" w:space="0" w:color="auto"/>
                <w:right w:val="none" w:sz="0" w:space="0" w:color="auto"/>
              </w:divBdr>
              <w:divsChild>
                <w:div w:id="1891727707">
                  <w:marLeft w:val="0"/>
                  <w:marRight w:val="0"/>
                  <w:marTop w:val="0"/>
                  <w:marBottom w:val="300"/>
                  <w:divBdr>
                    <w:top w:val="none" w:sz="0" w:space="0" w:color="auto"/>
                    <w:left w:val="none" w:sz="0" w:space="0" w:color="auto"/>
                    <w:bottom w:val="none" w:sz="0" w:space="0" w:color="auto"/>
                    <w:right w:val="none" w:sz="0" w:space="0" w:color="auto"/>
                  </w:divBdr>
                </w:div>
                <w:div w:id="1380546045">
                  <w:marLeft w:val="0"/>
                  <w:marRight w:val="0"/>
                  <w:marTop w:val="0"/>
                  <w:marBottom w:val="300"/>
                  <w:divBdr>
                    <w:top w:val="single" w:sz="6" w:space="3" w:color="AAAAAA"/>
                    <w:left w:val="single" w:sz="6" w:space="3" w:color="AAAAAA"/>
                    <w:bottom w:val="single" w:sz="6" w:space="3" w:color="AAAAAA"/>
                    <w:right w:val="single" w:sz="6" w:space="3" w:color="AAAAAA"/>
                  </w:divBdr>
                </w:div>
                <w:div w:id="412746585">
                  <w:marLeft w:val="0"/>
                  <w:marRight w:val="0"/>
                  <w:marTop w:val="0"/>
                  <w:marBottom w:val="300"/>
                  <w:divBdr>
                    <w:top w:val="none" w:sz="0" w:space="0" w:color="auto"/>
                    <w:left w:val="none" w:sz="0" w:space="0" w:color="auto"/>
                    <w:bottom w:val="none" w:sz="0" w:space="0" w:color="auto"/>
                    <w:right w:val="none" w:sz="0" w:space="0" w:color="auto"/>
                  </w:divBdr>
                </w:div>
                <w:div w:id="1974828085">
                  <w:marLeft w:val="0"/>
                  <w:marRight w:val="0"/>
                  <w:marTop w:val="0"/>
                  <w:marBottom w:val="300"/>
                  <w:divBdr>
                    <w:top w:val="single" w:sz="6" w:space="3" w:color="AAAAAA"/>
                    <w:left w:val="single" w:sz="6" w:space="3" w:color="AAAAAA"/>
                    <w:bottom w:val="single" w:sz="6" w:space="3" w:color="AAAAAA"/>
                    <w:right w:val="single" w:sz="6" w:space="3" w:color="AAAAAA"/>
                  </w:divBdr>
                </w:div>
                <w:div w:id="937983750">
                  <w:marLeft w:val="0"/>
                  <w:marRight w:val="0"/>
                  <w:marTop w:val="0"/>
                  <w:marBottom w:val="300"/>
                  <w:divBdr>
                    <w:top w:val="none" w:sz="0" w:space="0" w:color="auto"/>
                    <w:left w:val="none" w:sz="0" w:space="0" w:color="auto"/>
                    <w:bottom w:val="none" w:sz="0" w:space="0" w:color="auto"/>
                    <w:right w:val="none" w:sz="0" w:space="0" w:color="auto"/>
                  </w:divBdr>
                </w:div>
                <w:div w:id="871843731">
                  <w:marLeft w:val="0"/>
                  <w:marRight w:val="0"/>
                  <w:marTop w:val="0"/>
                  <w:marBottom w:val="300"/>
                  <w:divBdr>
                    <w:top w:val="none" w:sz="0" w:space="0" w:color="auto"/>
                    <w:left w:val="none" w:sz="0" w:space="0" w:color="auto"/>
                    <w:bottom w:val="none" w:sz="0" w:space="0" w:color="auto"/>
                    <w:right w:val="none" w:sz="0" w:space="0" w:color="auto"/>
                  </w:divBdr>
                </w:div>
                <w:div w:id="1616406797">
                  <w:marLeft w:val="0"/>
                  <w:marRight w:val="0"/>
                  <w:marTop w:val="0"/>
                  <w:marBottom w:val="300"/>
                  <w:divBdr>
                    <w:top w:val="single" w:sz="6" w:space="3" w:color="AAAAAA"/>
                    <w:left w:val="single" w:sz="6" w:space="3" w:color="AAAAAA"/>
                    <w:bottom w:val="single" w:sz="6" w:space="3" w:color="AAAAAA"/>
                    <w:right w:val="single" w:sz="6" w:space="3" w:color="AAAAAA"/>
                  </w:divBdr>
                </w:div>
                <w:div w:id="779299243">
                  <w:marLeft w:val="0"/>
                  <w:marRight w:val="0"/>
                  <w:marTop w:val="0"/>
                  <w:marBottom w:val="300"/>
                  <w:divBdr>
                    <w:top w:val="none" w:sz="0" w:space="0" w:color="auto"/>
                    <w:left w:val="none" w:sz="0" w:space="0" w:color="auto"/>
                    <w:bottom w:val="none" w:sz="0" w:space="0" w:color="auto"/>
                    <w:right w:val="none" w:sz="0" w:space="0" w:color="auto"/>
                  </w:divBdr>
                </w:div>
                <w:div w:id="132523154">
                  <w:marLeft w:val="0"/>
                  <w:marRight w:val="0"/>
                  <w:marTop w:val="0"/>
                  <w:marBottom w:val="300"/>
                  <w:divBdr>
                    <w:top w:val="none" w:sz="0" w:space="0" w:color="auto"/>
                    <w:left w:val="none" w:sz="0" w:space="0" w:color="auto"/>
                    <w:bottom w:val="none" w:sz="0" w:space="0" w:color="auto"/>
                    <w:right w:val="none" w:sz="0" w:space="0" w:color="auto"/>
                  </w:divBdr>
                </w:div>
                <w:div w:id="115105984">
                  <w:marLeft w:val="0"/>
                  <w:marRight w:val="0"/>
                  <w:marTop w:val="0"/>
                  <w:marBottom w:val="300"/>
                  <w:divBdr>
                    <w:top w:val="single" w:sz="6" w:space="3" w:color="AAAAAA"/>
                    <w:left w:val="single" w:sz="6" w:space="3" w:color="AAAAAA"/>
                    <w:bottom w:val="single" w:sz="6" w:space="3" w:color="AAAAAA"/>
                    <w:right w:val="single" w:sz="6" w:space="3" w:color="AAAAAA"/>
                  </w:divBdr>
                </w:div>
                <w:div w:id="1463621835">
                  <w:marLeft w:val="0"/>
                  <w:marRight w:val="0"/>
                  <w:marTop w:val="0"/>
                  <w:marBottom w:val="300"/>
                  <w:divBdr>
                    <w:top w:val="none" w:sz="0" w:space="0" w:color="auto"/>
                    <w:left w:val="none" w:sz="0" w:space="0" w:color="auto"/>
                    <w:bottom w:val="none" w:sz="0" w:space="0" w:color="auto"/>
                    <w:right w:val="none" w:sz="0" w:space="0" w:color="auto"/>
                  </w:divBdr>
                </w:div>
                <w:div w:id="606423422">
                  <w:marLeft w:val="0"/>
                  <w:marRight w:val="0"/>
                  <w:marTop w:val="0"/>
                  <w:marBottom w:val="300"/>
                  <w:divBdr>
                    <w:top w:val="none" w:sz="0" w:space="0" w:color="auto"/>
                    <w:left w:val="none" w:sz="0" w:space="0" w:color="auto"/>
                    <w:bottom w:val="none" w:sz="0" w:space="0" w:color="auto"/>
                    <w:right w:val="none" w:sz="0" w:space="0" w:color="auto"/>
                  </w:divBdr>
                </w:div>
                <w:div w:id="2035810347">
                  <w:marLeft w:val="0"/>
                  <w:marRight w:val="0"/>
                  <w:marTop w:val="0"/>
                  <w:marBottom w:val="300"/>
                  <w:divBdr>
                    <w:top w:val="single" w:sz="6" w:space="3" w:color="AAAAAA"/>
                    <w:left w:val="single" w:sz="6" w:space="3" w:color="AAAAAA"/>
                    <w:bottom w:val="single" w:sz="6" w:space="3" w:color="AAAAAA"/>
                    <w:right w:val="single" w:sz="6" w:space="3" w:color="AAAAAA"/>
                  </w:divBdr>
                </w:div>
                <w:div w:id="2046064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ssqltips.com/sqlservertip/2563/understanding-the-sql-server-select-version-comman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microsoft.com/en-us/sql/t-sql/functions/serverproperty-transact-sql" TargetMode="External"/><Relationship Id="rId12" Type="http://schemas.openxmlformats.org/officeDocument/2006/relationships/image" Target="media/image5.png"/><Relationship Id="rId17" Type="http://schemas.openxmlformats.org/officeDocument/2006/relationships/hyperlink" Target="https://www.mssqltips.com/sqlservertip/1140/how-to-tell-what-sql-server-version-you-are-runnin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ssqltips.com/sqlservertip/5010/additional-serverproperty-properties-in-sql-server/" TargetMode="External"/><Relationship Id="rId11" Type="http://schemas.openxmlformats.org/officeDocument/2006/relationships/image" Target="media/image4.png"/><Relationship Id="rId5" Type="http://schemas.openxmlformats.org/officeDocument/2006/relationships/hyperlink" Target="https://www.mssqltips.com/sqlserverauthor/145/ahmad-yaseen/"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mssqltips.com/sqlservertip/4652/how-to-change-default-data-and-log-file-directory-for-sql-server-running-on-linu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 (Admin)</dc:creator>
  <cp:keywords/>
  <dc:description/>
  <cp:lastModifiedBy>Bergen, William (Admin)</cp:lastModifiedBy>
  <cp:revision>1</cp:revision>
  <dcterms:created xsi:type="dcterms:W3CDTF">2017-08-16T12:28:00Z</dcterms:created>
  <dcterms:modified xsi:type="dcterms:W3CDTF">2017-08-16T12:29:00Z</dcterms:modified>
</cp:coreProperties>
</file>