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23D" w:rsidRPr="006F023D" w:rsidRDefault="006F023D" w:rsidP="006F023D">
      <w:pPr>
        <w:spacing w:after="0" w:line="240" w:lineRule="auto"/>
        <w:outlineLvl w:val="0"/>
        <w:rPr>
          <w:rFonts w:ascii="Helvetica Neue" w:eastAsia="Times New Roman" w:hAnsi="Helvetica Neue" w:cs="Times New Roman"/>
          <w:b/>
          <w:bCs/>
          <w:color w:val="222222"/>
          <w:kern w:val="36"/>
          <w:sz w:val="48"/>
          <w:szCs w:val="48"/>
          <w:lang w:val="en"/>
        </w:rPr>
      </w:pPr>
      <w:bookmarkStart w:id="0" w:name="_GoBack"/>
      <w:r w:rsidRPr="006F023D">
        <w:rPr>
          <w:rFonts w:ascii="Helvetica Neue" w:eastAsia="Times New Roman" w:hAnsi="Helvetica Neue" w:cs="Times New Roman"/>
          <w:b/>
          <w:bCs/>
          <w:color w:val="222222"/>
          <w:kern w:val="36"/>
          <w:sz w:val="48"/>
          <w:szCs w:val="48"/>
          <w:lang w:val="en"/>
        </w:rPr>
        <w:t>Analyze Relationship Between Two Time Series in SQL Server</w:t>
      </w:r>
    </w:p>
    <w:bookmarkEnd w:id="0"/>
    <w:p w:rsidR="006F023D" w:rsidRPr="006F023D" w:rsidRDefault="006F023D" w:rsidP="006F023D">
      <w:pPr>
        <w:spacing w:after="0" w:line="240" w:lineRule="auto"/>
        <w:rPr>
          <w:rFonts w:ascii="Helvetica Neue" w:eastAsia="Times New Roman" w:hAnsi="Helvetica Neue" w:cs="Times New Roman"/>
          <w:color w:val="222222"/>
          <w:sz w:val="24"/>
          <w:szCs w:val="24"/>
          <w:lang w:val="en"/>
        </w:rPr>
      </w:pPr>
      <w:r w:rsidRPr="006F023D">
        <w:rPr>
          <w:rFonts w:ascii="Helvetica Neue" w:eastAsia="Times New Roman" w:hAnsi="Helvetica Neue" w:cs="Times New Roman"/>
          <w:color w:val="222222"/>
          <w:sz w:val="24"/>
          <w:szCs w:val="24"/>
          <w:lang w:val="en"/>
        </w:rPr>
        <w:br/>
      </w:r>
    </w:p>
    <w:p w:rsidR="006F023D" w:rsidRPr="006F023D" w:rsidRDefault="006F023D" w:rsidP="006F023D">
      <w:pPr>
        <w:spacing w:after="0" w:line="240" w:lineRule="auto"/>
        <w:outlineLvl w:val="5"/>
        <w:rPr>
          <w:rFonts w:ascii="Helvetica Neue" w:eastAsia="Times New Roman" w:hAnsi="Helvetica Neue" w:cs="Times New Roman"/>
          <w:color w:val="222222"/>
          <w:sz w:val="15"/>
          <w:szCs w:val="15"/>
          <w:lang w:val="en"/>
        </w:rPr>
      </w:pPr>
      <w:r w:rsidRPr="006F023D">
        <w:rPr>
          <w:rFonts w:ascii="Helvetica Neue" w:eastAsia="Times New Roman" w:hAnsi="Helvetica Neue" w:cs="Times New Roman"/>
          <w:color w:val="222222"/>
          <w:sz w:val="15"/>
          <w:szCs w:val="15"/>
          <w:lang w:val="en"/>
        </w:rPr>
        <w:t xml:space="preserve">By: </w:t>
      </w:r>
      <w:hyperlink r:id="rId5" w:tooltip="author profile for Rick Dobson" w:history="1">
        <w:r w:rsidRPr="006F023D">
          <w:rPr>
            <w:rFonts w:ascii="Helvetica Neue" w:eastAsia="Times New Roman" w:hAnsi="Helvetica Neue" w:cs="Times New Roman"/>
            <w:color w:val="008CBA"/>
            <w:sz w:val="15"/>
            <w:szCs w:val="15"/>
            <w:lang w:val="en"/>
          </w:rPr>
          <w:t>Rick Dobson</w:t>
        </w:r>
      </w:hyperlink>
      <w:r w:rsidRPr="006F023D">
        <w:rPr>
          <w:rFonts w:ascii="Helvetica Neue" w:eastAsia="Times New Roman" w:hAnsi="Helvetica Neue" w:cs="Times New Roman"/>
          <w:color w:val="222222"/>
          <w:sz w:val="15"/>
          <w:szCs w:val="15"/>
          <w:lang w:val="en"/>
        </w:rPr>
        <w:t xml:space="preserve">   |   Updated: 2020-06-25   </w:t>
      </w:r>
    </w:p>
    <w:p w:rsidR="006F023D" w:rsidRPr="006F023D" w:rsidRDefault="006F023D" w:rsidP="006F023D">
      <w:pPr>
        <w:spacing w:after="0" w:line="240" w:lineRule="auto"/>
        <w:rPr>
          <w:rFonts w:ascii="Helvetica Neue" w:eastAsia="Times New Roman" w:hAnsi="Helvetica Neue" w:cs="Times New Roman"/>
          <w:color w:val="222222"/>
          <w:sz w:val="24"/>
          <w:szCs w:val="24"/>
          <w:lang w:val="en"/>
        </w:rPr>
      </w:pPr>
    </w:p>
    <w:p w:rsidR="006F023D" w:rsidRDefault="006F023D" w:rsidP="006F023D">
      <w:pPr>
        <w:spacing w:after="0" w:line="240" w:lineRule="auto"/>
        <w:rPr>
          <w:rFonts w:ascii="Helvetica Neue" w:eastAsia="Times New Roman" w:hAnsi="Helvetica Neue" w:cs="Times New Roman"/>
          <w:color w:val="222222"/>
          <w:sz w:val="24"/>
          <w:szCs w:val="24"/>
          <w:lang w:val="en"/>
        </w:rPr>
      </w:pPr>
      <w:r>
        <w:rPr>
          <w:rFonts w:ascii="Helvetica Neue" w:eastAsia="Times New Roman" w:hAnsi="Helvetica Neue" w:cs="Times New Roman"/>
          <w:color w:val="222222"/>
          <w:sz w:val="24"/>
          <w:szCs w:val="24"/>
          <w:lang w:val="en"/>
        </w:rPr>
        <w:t xml:space="preserve">FROM:  </w:t>
      </w:r>
      <w:hyperlink r:id="rId6" w:history="1">
        <w:r w:rsidRPr="00D27CED">
          <w:rPr>
            <w:rStyle w:val="Hyperlink"/>
            <w:rFonts w:ascii="Helvetica Neue" w:eastAsia="Times New Roman" w:hAnsi="Helvetica Neue" w:cs="Times New Roman"/>
            <w:sz w:val="24"/>
            <w:szCs w:val="24"/>
            <w:lang w:val="en"/>
          </w:rPr>
          <w:t>https://www.mssqltips.com/sqlservertip/6449/analyze-relationship-between-two-time-series-in-sql-server/?utm_source=dailynewsletter&amp;utm_medium=email&amp;utm_content=headline&amp;utm_campaign=20200625</w:t>
        </w:r>
      </w:hyperlink>
    </w:p>
    <w:p w:rsidR="006F023D" w:rsidRPr="006F023D" w:rsidRDefault="006F023D" w:rsidP="006F023D">
      <w:pPr>
        <w:spacing w:after="0" w:line="240" w:lineRule="auto"/>
        <w:rPr>
          <w:rFonts w:ascii="Helvetica Neue" w:eastAsia="Times New Roman" w:hAnsi="Helvetica Neue" w:cs="Times New Roman"/>
          <w:color w:val="222222"/>
          <w:sz w:val="24"/>
          <w:szCs w:val="24"/>
          <w:lang w:val="en"/>
        </w:rPr>
      </w:pPr>
    </w:p>
    <w:p w:rsidR="006F023D" w:rsidRPr="006F023D" w:rsidRDefault="006F023D" w:rsidP="006F023D">
      <w:pPr>
        <w:spacing w:after="0" w:line="240" w:lineRule="auto"/>
        <w:outlineLvl w:val="4"/>
        <w:rPr>
          <w:rFonts w:ascii="Helvetica Neue" w:eastAsia="Times New Roman" w:hAnsi="Helvetica Neue" w:cs="Times New Roman"/>
          <w:b/>
          <w:bCs/>
          <w:color w:val="222222"/>
          <w:sz w:val="20"/>
          <w:szCs w:val="20"/>
          <w:lang w:val="en"/>
        </w:rPr>
      </w:pPr>
      <w:r w:rsidRPr="006F023D">
        <w:rPr>
          <w:rFonts w:ascii="Helvetica Neue" w:eastAsia="Times New Roman" w:hAnsi="Helvetica Neue" w:cs="Times New Roman"/>
          <w:b/>
          <w:bCs/>
          <w:color w:val="222222"/>
          <w:sz w:val="20"/>
          <w:szCs w:val="20"/>
          <w:lang w:val="en"/>
        </w:rPr>
        <w:t>Problem</w:t>
      </w:r>
    </w:p>
    <w:p w:rsidR="006F023D" w:rsidRPr="006F023D" w:rsidRDefault="006F023D" w:rsidP="006F023D">
      <w:pPr>
        <w:spacing w:after="0" w:line="240" w:lineRule="auto"/>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 xml:space="preserve">I seek a framework for evaluating how exponential moving averages with different period lengths are associated with their underlying time series values. Briefly review T-SQL code for computing exponential moving averages. Also, present T-SQL code to identify the start and end of a pattern among different exponential moving averages. Finally, demonstrate how to quantitatively assess the correspondence between exponential moving average patterns and their underlying time series values. </w:t>
      </w:r>
    </w:p>
    <w:p w:rsidR="006F023D" w:rsidRPr="006F023D" w:rsidRDefault="006F023D" w:rsidP="006F023D">
      <w:pPr>
        <w:spacing w:after="0" w:line="240" w:lineRule="auto"/>
        <w:outlineLvl w:val="4"/>
        <w:rPr>
          <w:rFonts w:ascii="Helvetica Neue" w:eastAsia="Times New Roman" w:hAnsi="Helvetica Neue" w:cs="Times New Roman"/>
          <w:b/>
          <w:bCs/>
          <w:color w:val="222222"/>
          <w:sz w:val="20"/>
          <w:szCs w:val="20"/>
          <w:lang w:val="en"/>
        </w:rPr>
      </w:pPr>
      <w:r w:rsidRPr="006F023D">
        <w:rPr>
          <w:rFonts w:ascii="Helvetica Neue" w:eastAsia="Times New Roman" w:hAnsi="Helvetica Neue" w:cs="Times New Roman"/>
          <w:b/>
          <w:bCs/>
          <w:color w:val="222222"/>
          <w:sz w:val="20"/>
          <w:szCs w:val="20"/>
          <w:lang w:val="en"/>
        </w:rPr>
        <w:t>Solution</w:t>
      </w:r>
    </w:p>
    <w:p w:rsidR="006F023D" w:rsidRPr="006F023D" w:rsidRDefault="006F023D" w:rsidP="006F023D">
      <w:pPr>
        <w:spacing w:after="0" w:line="240" w:lineRule="auto"/>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 xml:space="preserve">Do you administer data that changes over time? Are you a member of a team responsible for or just interested in modeling data changes over time? If your answer is yes to either of these questions, this tip may contain help you need. </w:t>
      </w:r>
    </w:p>
    <w:p w:rsidR="006F023D" w:rsidRPr="006F023D" w:rsidRDefault="006F023D" w:rsidP="006F023D">
      <w:pPr>
        <w:spacing w:after="0" w:line="240" w:lineRule="auto"/>
        <w:rPr>
          <w:rFonts w:ascii="Helvetica Neue" w:eastAsia="Times New Roman" w:hAnsi="Helvetica Neue" w:cs="Times New Roman"/>
          <w:color w:val="222222"/>
          <w:sz w:val="24"/>
          <w:szCs w:val="24"/>
          <w:lang w:val="en"/>
        </w:rPr>
      </w:pPr>
    </w:p>
    <w:p w:rsidR="006F023D" w:rsidRPr="006F023D" w:rsidRDefault="006F023D" w:rsidP="006F023D">
      <w:pPr>
        <w:spacing w:after="0" w:line="240" w:lineRule="auto"/>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This tip shows how to identify a pattern among a set of exponential moving averages and then evaluate the association of that pattern to changes in the underlying time series values. For example, you will learn to evaluate if rising moving averages signal the emergence of an uptrend or a reversal in the direction of change. Additionally, the rules for detecting a pattern in this tip are easy to code so that you can readily change the pattern among moving averages that you evaluate relative to changes in their underlying values.</w:t>
      </w:r>
    </w:p>
    <w:p w:rsidR="006F023D" w:rsidRPr="006F023D" w:rsidRDefault="006F023D" w:rsidP="006F023D">
      <w:pPr>
        <w:spacing w:after="0" w:line="240" w:lineRule="auto"/>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 xml:space="preserve">While this tip examines daily stock price changes for demonstration purposes, you can substitute any set of data that change over time. The same kinds of data mining guidelines apply to moving averages for sales by product line, rainfall by city, or confirmed cases and deaths from different viruses across different countries. </w:t>
      </w:r>
    </w:p>
    <w:p w:rsidR="006F023D" w:rsidRPr="006F023D" w:rsidRDefault="006F023D" w:rsidP="006F023D">
      <w:pPr>
        <w:spacing w:after="0" w:line="240" w:lineRule="auto"/>
        <w:outlineLvl w:val="1"/>
        <w:rPr>
          <w:rFonts w:ascii="Helvetica Neue" w:eastAsia="Times New Roman" w:hAnsi="Helvetica Neue" w:cs="Times New Roman"/>
          <w:color w:val="CC3300"/>
          <w:sz w:val="36"/>
          <w:szCs w:val="36"/>
          <w:lang w:val="en"/>
        </w:rPr>
      </w:pPr>
      <w:r w:rsidRPr="006F023D">
        <w:rPr>
          <w:rFonts w:ascii="Helvetica Neue" w:eastAsia="Times New Roman" w:hAnsi="Helvetica Neue" w:cs="Times New Roman"/>
          <w:color w:val="CC3300"/>
          <w:sz w:val="36"/>
          <w:szCs w:val="36"/>
          <w:lang w:val="en"/>
        </w:rPr>
        <w:t>The sample data for this tip</w:t>
      </w:r>
    </w:p>
    <w:p w:rsidR="006F023D" w:rsidRPr="006F023D" w:rsidRDefault="006F023D" w:rsidP="006F023D">
      <w:pPr>
        <w:spacing w:after="0" w:line="240" w:lineRule="auto"/>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 xml:space="preserve">The following pair of screen shots shows some code for extracting a segment of time series data from the underlying data source for this tip. The data source is the </w:t>
      </w:r>
      <w:proofErr w:type="spellStart"/>
      <w:r w:rsidRPr="006F023D">
        <w:rPr>
          <w:rFonts w:ascii="inherit" w:eastAsia="Times New Roman" w:hAnsi="inherit" w:cs="Times New Roman"/>
          <w:color w:val="222222"/>
          <w:sz w:val="24"/>
          <w:szCs w:val="24"/>
          <w:lang w:val="en"/>
        </w:rPr>
        <w:t>yahoo_prices_valid_vols_only</w:t>
      </w:r>
      <w:proofErr w:type="spellEnd"/>
      <w:r w:rsidRPr="006F023D">
        <w:rPr>
          <w:rFonts w:ascii="inherit" w:eastAsia="Times New Roman" w:hAnsi="inherit" w:cs="Times New Roman"/>
          <w:color w:val="222222"/>
          <w:sz w:val="24"/>
          <w:szCs w:val="24"/>
          <w:lang w:val="en"/>
        </w:rPr>
        <w:t xml:space="preserve"> table in the </w:t>
      </w:r>
      <w:proofErr w:type="spellStart"/>
      <w:r w:rsidRPr="006F023D">
        <w:rPr>
          <w:rFonts w:ascii="inherit" w:eastAsia="Times New Roman" w:hAnsi="inherit" w:cs="Times New Roman"/>
          <w:color w:val="222222"/>
          <w:sz w:val="24"/>
          <w:szCs w:val="24"/>
          <w:lang w:val="en"/>
        </w:rPr>
        <w:t>for_csv_from_python</w:t>
      </w:r>
      <w:proofErr w:type="spellEnd"/>
      <w:r w:rsidRPr="006F023D">
        <w:rPr>
          <w:rFonts w:ascii="inherit" w:eastAsia="Times New Roman" w:hAnsi="inherit" w:cs="Times New Roman"/>
          <w:color w:val="222222"/>
          <w:sz w:val="24"/>
          <w:szCs w:val="24"/>
          <w:lang w:val="en"/>
        </w:rPr>
        <w:t xml:space="preserve"> database. This data was initially created and described in </w:t>
      </w:r>
      <w:hyperlink r:id="rId7" w:tgtFrame="_blank" w:history="1">
        <w:r w:rsidRPr="006F023D">
          <w:rPr>
            <w:rFonts w:ascii="inherit" w:eastAsia="Times New Roman" w:hAnsi="inherit" w:cs="Times New Roman"/>
            <w:color w:val="008CBA"/>
            <w:sz w:val="24"/>
            <w:szCs w:val="24"/>
            <w:lang w:val="en"/>
          </w:rPr>
          <w:t>this prior tip</w:t>
        </w:r>
      </w:hyperlink>
      <w:r w:rsidRPr="006F023D">
        <w:rPr>
          <w:rFonts w:ascii="inherit" w:eastAsia="Times New Roman" w:hAnsi="inherit" w:cs="Times New Roman"/>
          <w:color w:val="222222"/>
          <w:sz w:val="24"/>
          <w:szCs w:val="24"/>
          <w:lang w:val="en"/>
        </w:rPr>
        <w:t xml:space="preserve">, which, in turn, references </w:t>
      </w:r>
      <w:hyperlink r:id="rId8" w:tgtFrame="_blank" w:history="1">
        <w:r w:rsidRPr="006F023D">
          <w:rPr>
            <w:rFonts w:ascii="inherit" w:eastAsia="Times New Roman" w:hAnsi="inherit" w:cs="Times New Roman"/>
            <w:color w:val="008CBA"/>
            <w:sz w:val="24"/>
            <w:szCs w:val="24"/>
            <w:lang w:val="en"/>
          </w:rPr>
          <w:t>an earlier tip</w:t>
        </w:r>
      </w:hyperlink>
      <w:r w:rsidRPr="006F023D">
        <w:rPr>
          <w:rFonts w:ascii="inherit" w:eastAsia="Times New Roman" w:hAnsi="inherit" w:cs="Times New Roman"/>
          <w:color w:val="222222"/>
          <w:sz w:val="24"/>
          <w:szCs w:val="24"/>
          <w:lang w:val="en"/>
        </w:rPr>
        <w:t xml:space="preserve"> on harvesting historical stock market data via a Python script.</w:t>
      </w:r>
    </w:p>
    <w:p w:rsidR="006F023D" w:rsidRPr="006F023D" w:rsidRDefault="006F023D" w:rsidP="006F023D">
      <w:pPr>
        <w:numPr>
          <w:ilvl w:val="0"/>
          <w:numId w:val="1"/>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 xml:space="preserve">The source data contains over fourteen million rows, but the top 20 clause before the select list items restricts the output to the first twenty rows. </w:t>
      </w:r>
    </w:p>
    <w:p w:rsidR="006F023D" w:rsidRPr="006F023D" w:rsidRDefault="006F023D" w:rsidP="006F023D">
      <w:pPr>
        <w:numPr>
          <w:ilvl w:val="0"/>
          <w:numId w:val="1"/>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 xml:space="preserve">Each row is unique by its combination of symbol and date column values. </w:t>
      </w:r>
    </w:p>
    <w:p w:rsidR="006F023D" w:rsidRPr="006F023D" w:rsidRDefault="006F023D" w:rsidP="006F023D">
      <w:pPr>
        <w:numPr>
          <w:ilvl w:val="0"/>
          <w:numId w:val="1"/>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The underlying value used in this tip for exponential moving averages is close price for symbol by date.</w:t>
      </w:r>
    </w:p>
    <w:p w:rsidR="006F023D" w:rsidRPr="006F023D" w:rsidRDefault="006F023D" w:rsidP="006F023D">
      <w:pPr>
        <w:numPr>
          <w:ilvl w:val="0"/>
          <w:numId w:val="1"/>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lastRenderedPageBreak/>
        <w:t>Volume column values are used for filtering which symbols will participate in analyses performed in this tip.</w:t>
      </w:r>
    </w:p>
    <w:p w:rsidR="006F023D" w:rsidRPr="006F023D" w:rsidRDefault="006F023D" w:rsidP="006F023D">
      <w:pPr>
        <w:numPr>
          <w:ilvl w:val="0"/>
          <w:numId w:val="1"/>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The results set in the panel below the script shows the column values for the top 20 rows. The source table does not have primary keys determining an implied sort order for rows.</w:t>
      </w:r>
    </w:p>
    <w:p w:rsidR="006F023D" w:rsidRPr="006F023D" w:rsidRDefault="006F023D" w:rsidP="006F023D">
      <w:pPr>
        <w:spacing w:line="240" w:lineRule="auto"/>
        <w:jc w:val="center"/>
        <w:rPr>
          <w:rFonts w:ascii="Helvetica Neue" w:eastAsia="Times New Roman" w:hAnsi="Helvetica Neue" w:cs="Times New Roman"/>
          <w:color w:val="222222"/>
          <w:sz w:val="24"/>
          <w:szCs w:val="24"/>
          <w:lang w:val="en"/>
        </w:rPr>
      </w:pPr>
      <w:r w:rsidRPr="006F023D">
        <w:rPr>
          <w:rFonts w:ascii="Helvetica Neue" w:eastAsia="Times New Roman" w:hAnsi="Helvetica Neue" w:cs="Times New Roman"/>
          <w:noProof/>
          <w:color w:val="222222"/>
          <w:sz w:val="24"/>
          <w:szCs w:val="24"/>
        </w:rPr>
        <w:drawing>
          <wp:inline distT="0" distB="0" distL="0" distR="0">
            <wp:extent cx="6848475" cy="3609975"/>
            <wp:effectExtent l="0" t="0" r="9525" b="9525"/>
            <wp:docPr id="5" name="Picture 5" descr="data_mining_fig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_mining_fig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8475" cy="3609975"/>
                    </a:xfrm>
                    <a:prstGeom prst="rect">
                      <a:avLst/>
                    </a:prstGeom>
                    <a:noFill/>
                    <a:ln>
                      <a:noFill/>
                    </a:ln>
                  </pic:spPr>
                </pic:pic>
              </a:graphicData>
            </a:graphic>
          </wp:inline>
        </w:drawing>
      </w:r>
    </w:p>
    <w:p w:rsidR="006F023D" w:rsidRPr="006F023D" w:rsidRDefault="006F023D" w:rsidP="006F023D">
      <w:pPr>
        <w:spacing w:line="240" w:lineRule="auto"/>
        <w:jc w:val="center"/>
        <w:rPr>
          <w:rFonts w:ascii="Helvetica Neue" w:eastAsia="Times New Roman" w:hAnsi="Helvetica Neue" w:cs="Times New Roman"/>
          <w:color w:val="222222"/>
          <w:sz w:val="24"/>
          <w:szCs w:val="24"/>
          <w:lang w:val="en"/>
        </w:rPr>
      </w:pPr>
      <w:r w:rsidRPr="006F023D">
        <w:rPr>
          <w:rFonts w:ascii="Helvetica Neue" w:eastAsia="Times New Roman" w:hAnsi="Helvetica Neue" w:cs="Times New Roman"/>
          <w:noProof/>
          <w:color w:val="222222"/>
          <w:sz w:val="24"/>
          <w:szCs w:val="24"/>
        </w:rPr>
        <w:lastRenderedPageBreak/>
        <w:drawing>
          <wp:inline distT="0" distB="0" distL="0" distR="0">
            <wp:extent cx="4219575" cy="4762500"/>
            <wp:effectExtent l="0" t="0" r="9525" b="0"/>
            <wp:docPr id="4" name="Picture 4" descr="data_mining_fig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_mining_fig_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9575" cy="4762500"/>
                    </a:xfrm>
                    <a:prstGeom prst="rect">
                      <a:avLst/>
                    </a:prstGeom>
                    <a:noFill/>
                    <a:ln>
                      <a:noFill/>
                    </a:ln>
                  </pic:spPr>
                </pic:pic>
              </a:graphicData>
            </a:graphic>
          </wp:inline>
        </w:drawing>
      </w:r>
    </w:p>
    <w:p w:rsidR="006F023D" w:rsidRPr="006F023D" w:rsidRDefault="006F023D" w:rsidP="006F023D">
      <w:pPr>
        <w:spacing w:after="0" w:line="240" w:lineRule="auto"/>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 xml:space="preserve">There are over 8000 distinct symbols in the </w:t>
      </w:r>
      <w:proofErr w:type="spellStart"/>
      <w:r w:rsidRPr="006F023D">
        <w:rPr>
          <w:rFonts w:ascii="inherit" w:eastAsia="Times New Roman" w:hAnsi="inherit" w:cs="Times New Roman"/>
          <w:color w:val="222222"/>
          <w:sz w:val="24"/>
          <w:szCs w:val="24"/>
          <w:lang w:val="en"/>
        </w:rPr>
        <w:t>yahoo_prices_valid_vols_only</w:t>
      </w:r>
      <w:proofErr w:type="spellEnd"/>
      <w:r w:rsidRPr="006F023D">
        <w:rPr>
          <w:rFonts w:ascii="inherit" w:eastAsia="Times New Roman" w:hAnsi="inherit" w:cs="Times New Roman"/>
          <w:color w:val="222222"/>
          <w:sz w:val="24"/>
          <w:szCs w:val="24"/>
          <w:lang w:val="en"/>
        </w:rPr>
        <w:t xml:space="preserve"> table. There are also 2709 distinct trading dates. Many symbols do not trade on each possible trading date, and beyond that some symbols do not trade in ample volume to provide a liquid market for exchanging shares. This tip’s script download file includes T-SQL code for deriving vital statistics regarding the symbols, trading dates, and average daily volumes by symbol for data from the </w:t>
      </w:r>
      <w:proofErr w:type="spellStart"/>
      <w:r w:rsidRPr="006F023D">
        <w:rPr>
          <w:rFonts w:ascii="inherit" w:eastAsia="Times New Roman" w:hAnsi="inherit" w:cs="Times New Roman"/>
          <w:color w:val="222222"/>
          <w:sz w:val="24"/>
          <w:szCs w:val="24"/>
          <w:lang w:val="en"/>
        </w:rPr>
        <w:t>yahoo_prices_valid_vols_only</w:t>
      </w:r>
      <w:proofErr w:type="spellEnd"/>
      <w:r w:rsidRPr="006F023D">
        <w:rPr>
          <w:rFonts w:ascii="inherit" w:eastAsia="Times New Roman" w:hAnsi="inherit" w:cs="Times New Roman"/>
          <w:color w:val="222222"/>
          <w:sz w:val="24"/>
          <w:szCs w:val="24"/>
          <w:lang w:val="en"/>
        </w:rPr>
        <w:t xml:space="preserve"> table. These simple queries are integrated into the following script that selects the top twenty most winning symbols in terms of close price change. Each symbol has an average daily volume of 250000 shares or more from the first through the last trading date.</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this code picks the top 20 winners among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stocks with a fast overall growth rate</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that are also liquid (with average daily volumes of 250000 or more)</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percent change from first close through last close for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symbols with trades for every trading date</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and an average volume of 250000 or more per trade date</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select</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top 20</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proofErr w:type="spellStart"/>
      <w:r w:rsidRPr="006F023D">
        <w:rPr>
          <w:rFonts w:ascii="Courier New" w:eastAsia="Times New Roman" w:hAnsi="Courier New" w:cs="Courier New"/>
          <w:color w:val="222222"/>
          <w:sz w:val="20"/>
          <w:szCs w:val="20"/>
          <w:lang w:val="en"/>
        </w:rPr>
        <w:t>first_</w:t>
      </w:r>
      <w:proofErr w:type="gramStart"/>
      <w:r w:rsidRPr="006F023D">
        <w:rPr>
          <w:rFonts w:ascii="Courier New" w:eastAsia="Times New Roman" w:hAnsi="Courier New" w:cs="Courier New"/>
          <w:color w:val="222222"/>
          <w:sz w:val="20"/>
          <w:szCs w:val="20"/>
          <w:lang w:val="en"/>
        </w:rPr>
        <w:t>closes.symbol</w:t>
      </w:r>
      <w:proofErr w:type="spellEnd"/>
      <w:proofErr w:type="gramEnd"/>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proofErr w:type="gramStart"/>
      <w:r w:rsidRPr="006F023D">
        <w:rPr>
          <w:rFonts w:ascii="Courier New" w:eastAsia="Times New Roman" w:hAnsi="Courier New" w:cs="Courier New"/>
          <w:color w:val="222222"/>
          <w:sz w:val="20"/>
          <w:szCs w:val="20"/>
          <w:lang w:val="en"/>
        </w:rPr>
        <w:t>,</w:t>
      </w:r>
      <w:proofErr w:type="spellStart"/>
      <w:r w:rsidRPr="006F023D">
        <w:rPr>
          <w:rFonts w:ascii="Courier New" w:eastAsia="Times New Roman" w:hAnsi="Courier New" w:cs="Courier New"/>
          <w:color w:val="222222"/>
          <w:sz w:val="20"/>
          <w:szCs w:val="20"/>
          <w:lang w:val="en"/>
        </w:rPr>
        <w:t>first</w:t>
      </w:r>
      <w:proofErr w:type="gramEnd"/>
      <w:r w:rsidRPr="006F023D">
        <w:rPr>
          <w:rFonts w:ascii="Courier New" w:eastAsia="Times New Roman" w:hAnsi="Courier New" w:cs="Courier New"/>
          <w:color w:val="222222"/>
          <w:sz w:val="20"/>
          <w:szCs w:val="20"/>
          <w:lang w:val="en"/>
        </w:rPr>
        <w:t>_closes.first_close</w:t>
      </w:r>
      <w:proofErr w:type="spellEnd"/>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proofErr w:type="gramStart"/>
      <w:r w:rsidRPr="006F023D">
        <w:rPr>
          <w:rFonts w:ascii="Courier New" w:eastAsia="Times New Roman" w:hAnsi="Courier New" w:cs="Courier New"/>
          <w:color w:val="222222"/>
          <w:sz w:val="20"/>
          <w:szCs w:val="20"/>
          <w:lang w:val="en"/>
        </w:rPr>
        <w:t>,</w:t>
      </w:r>
      <w:proofErr w:type="spellStart"/>
      <w:r w:rsidRPr="006F023D">
        <w:rPr>
          <w:rFonts w:ascii="Courier New" w:eastAsia="Times New Roman" w:hAnsi="Courier New" w:cs="Courier New"/>
          <w:color w:val="222222"/>
          <w:sz w:val="20"/>
          <w:szCs w:val="20"/>
          <w:lang w:val="en"/>
        </w:rPr>
        <w:t>last</w:t>
      </w:r>
      <w:proofErr w:type="gramEnd"/>
      <w:r w:rsidRPr="006F023D">
        <w:rPr>
          <w:rFonts w:ascii="Courier New" w:eastAsia="Times New Roman" w:hAnsi="Courier New" w:cs="Courier New"/>
          <w:color w:val="222222"/>
          <w:sz w:val="20"/>
          <w:szCs w:val="20"/>
          <w:lang w:val="en"/>
        </w:rPr>
        <w:t>_closes.last_close</w:t>
      </w:r>
      <w:proofErr w:type="spellEnd"/>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proofErr w:type="gramStart"/>
      <w:r w:rsidRPr="006F023D">
        <w:rPr>
          <w:rFonts w:ascii="Courier New" w:eastAsia="Times New Roman" w:hAnsi="Courier New" w:cs="Courier New"/>
          <w:color w:val="222222"/>
          <w:sz w:val="20"/>
          <w:szCs w:val="20"/>
          <w:lang w:val="en"/>
        </w:rPr>
        <w:lastRenderedPageBreak/>
        <w:t>,(</w:t>
      </w:r>
      <w:proofErr w:type="gramEnd"/>
      <w:r w:rsidRPr="006F023D">
        <w:rPr>
          <w:rFonts w:ascii="Courier New" w:eastAsia="Times New Roman" w:hAnsi="Courier New" w:cs="Courier New"/>
          <w:color w:val="222222"/>
          <w:sz w:val="20"/>
          <w:szCs w:val="20"/>
          <w:lang w:val="en"/>
        </w:rPr>
        <w:t>(</w:t>
      </w:r>
      <w:proofErr w:type="spellStart"/>
      <w:r w:rsidRPr="006F023D">
        <w:rPr>
          <w:rFonts w:ascii="Courier New" w:eastAsia="Times New Roman" w:hAnsi="Courier New" w:cs="Courier New"/>
          <w:color w:val="222222"/>
          <w:sz w:val="20"/>
          <w:szCs w:val="20"/>
          <w:lang w:val="en"/>
        </w:rPr>
        <w:t>last_closes.last_close</w:t>
      </w:r>
      <w:proofErr w:type="spellEnd"/>
      <w:r w:rsidRPr="006F023D">
        <w:rPr>
          <w:rFonts w:ascii="Courier New" w:eastAsia="Times New Roman" w:hAnsi="Courier New" w:cs="Courier New"/>
          <w:color w:val="222222"/>
          <w:sz w:val="20"/>
          <w:szCs w:val="20"/>
          <w:lang w:val="en"/>
        </w:rPr>
        <w:t>/</w:t>
      </w:r>
      <w:proofErr w:type="spellStart"/>
      <w:r w:rsidRPr="006F023D">
        <w:rPr>
          <w:rFonts w:ascii="Courier New" w:eastAsia="Times New Roman" w:hAnsi="Courier New" w:cs="Courier New"/>
          <w:color w:val="222222"/>
          <w:sz w:val="20"/>
          <w:szCs w:val="20"/>
          <w:lang w:val="en"/>
        </w:rPr>
        <w:t>first_closes.first_close</w:t>
      </w:r>
      <w:proofErr w:type="spellEnd"/>
      <w:r w:rsidRPr="006F023D">
        <w:rPr>
          <w:rFonts w:ascii="Courier New" w:eastAsia="Times New Roman" w:hAnsi="Courier New" w:cs="Courier New"/>
          <w:color w:val="222222"/>
          <w:sz w:val="20"/>
          <w:szCs w:val="20"/>
          <w:lang w:val="en"/>
        </w:rPr>
        <w:t xml:space="preserve">)-1)*100 </w:t>
      </w:r>
      <w:proofErr w:type="spellStart"/>
      <w:r w:rsidRPr="006F023D">
        <w:rPr>
          <w:rFonts w:ascii="Courier New" w:eastAsia="Times New Roman" w:hAnsi="Courier New" w:cs="Courier New"/>
          <w:color w:val="222222"/>
          <w:sz w:val="20"/>
          <w:szCs w:val="20"/>
          <w:lang w:val="en"/>
        </w:rPr>
        <w:t>percent_change</w:t>
      </w:r>
      <w:proofErr w:type="spellEnd"/>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from</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 </w:t>
      </w:r>
      <w:proofErr w:type="spellStart"/>
      <w:r w:rsidRPr="006F023D">
        <w:rPr>
          <w:rFonts w:ascii="Courier New" w:eastAsia="Times New Roman" w:hAnsi="Courier New" w:cs="Courier New"/>
          <w:color w:val="222222"/>
          <w:sz w:val="20"/>
          <w:szCs w:val="20"/>
          <w:lang w:val="en"/>
        </w:rPr>
        <w:t>first_close</w:t>
      </w:r>
      <w:proofErr w:type="spellEnd"/>
      <w:r w:rsidRPr="006F023D">
        <w:rPr>
          <w:rFonts w:ascii="Courier New" w:eastAsia="Times New Roman" w:hAnsi="Courier New" w:cs="Courier New"/>
          <w:color w:val="222222"/>
          <w:sz w:val="20"/>
          <w:szCs w:val="20"/>
          <w:lang w:val="en"/>
        </w:rPr>
        <w:t xml:space="preserve"> for 1585 symbols</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 with a close price on every trading date</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 and </w:t>
      </w:r>
      <w:proofErr w:type="spellStart"/>
      <w:r w:rsidRPr="006F023D">
        <w:rPr>
          <w:rFonts w:ascii="Courier New" w:eastAsia="Times New Roman" w:hAnsi="Courier New" w:cs="Courier New"/>
          <w:color w:val="222222"/>
          <w:sz w:val="20"/>
          <w:szCs w:val="20"/>
          <w:lang w:val="en"/>
        </w:rPr>
        <w:t>avg</w:t>
      </w:r>
      <w:proofErr w:type="spellEnd"/>
      <w:r w:rsidRPr="006F023D">
        <w:rPr>
          <w:rFonts w:ascii="Courier New" w:eastAsia="Times New Roman" w:hAnsi="Courier New" w:cs="Courier New"/>
          <w:color w:val="222222"/>
          <w:sz w:val="20"/>
          <w:szCs w:val="20"/>
          <w:lang w:val="en"/>
        </w:rPr>
        <w:t xml:space="preserve"> </w:t>
      </w:r>
      <w:proofErr w:type="spellStart"/>
      <w:r w:rsidRPr="006F023D">
        <w:rPr>
          <w:rFonts w:ascii="Courier New" w:eastAsia="Times New Roman" w:hAnsi="Courier New" w:cs="Courier New"/>
          <w:color w:val="222222"/>
          <w:sz w:val="20"/>
          <w:szCs w:val="20"/>
          <w:lang w:val="en"/>
        </w:rPr>
        <w:t>vol</w:t>
      </w:r>
      <w:proofErr w:type="spellEnd"/>
      <w:r w:rsidRPr="006F023D">
        <w:rPr>
          <w:rFonts w:ascii="Courier New" w:eastAsia="Times New Roman" w:hAnsi="Courier New" w:cs="Courier New"/>
          <w:color w:val="222222"/>
          <w:sz w:val="20"/>
          <w:szCs w:val="20"/>
          <w:lang w:val="en"/>
        </w:rPr>
        <w:t xml:space="preserve"> &gt;= 250000</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select symbol, date, [close] </w:t>
      </w:r>
      <w:proofErr w:type="spellStart"/>
      <w:r w:rsidRPr="006F023D">
        <w:rPr>
          <w:rFonts w:ascii="Courier New" w:eastAsia="Times New Roman" w:hAnsi="Courier New" w:cs="Courier New"/>
          <w:color w:val="222222"/>
          <w:sz w:val="20"/>
          <w:szCs w:val="20"/>
          <w:lang w:val="en"/>
        </w:rPr>
        <w:t>first_close</w:t>
      </w:r>
      <w:proofErr w:type="spellEnd"/>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from </w:t>
      </w:r>
      <w:proofErr w:type="spellStart"/>
      <w:proofErr w:type="gramStart"/>
      <w:r w:rsidRPr="006F023D">
        <w:rPr>
          <w:rFonts w:ascii="Courier New" w:eastAsia="Times New Roman" w:hAnsi="Courier New" w:cs="Courier New"/>
          <w:color w:val="222222"/>
          <w:sz w:val="20"/>
          <w:szCs w:val="20"/>
          <w:lang w:val="en"/>
        </w:rPr>
        <w:t>dbo.yahoo</w:t>
      </w:r>
      <w:proofErr w:type="gramEnd"/>
      <w:r w:rsidRPr="006F023D">
        <w:rPr>
          <w:rFonts w:ascii="Courier New" w:eastAsia="Times New Roman" w:hAnsi="Courier New" w:cs="Courier New"/>
          <w:color w:val="222222"/>
          <w:sz w:val="20"/>
          <w:szCs w:val="20"/>
          <w:lang w:val="en"/>
        </w:rPr>
        <w:t>_prices_valid_vols_only</w:t>
      </w:r>
      <w:proofErr w:type="spellEnd"/>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where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Date = '2009-01-02'</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and symbol in</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-- 1585 symbols have a close price on every trading date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 and </w:t>
      </w:r>
      <w:proofErr w:type="spellStart"/>
      <w:r w:rsidRPr="006F023D">
        <w:rPr>
          <w:rFonts w:ascii="Courier New" w:eastAsia="Times New Roman" w:hAnsi="Courier New" w:cs="Courier New"/>
          <w:color w:val="222222"/>
          <w:sz w:val="20"/>
          <w:szCs w:val="20"/>
          <w:lang w:val="en"/>
        </w:rPr>
        <w:t>avg</w:t>
      </w:r>
      <w:proofErr w:type="spellEnd"/>
      <w:r w:rsidRPr="006F023D">
        <w:rPr>
          <w:rFonts w:ascii="Courier New" w:eastAsia="Times New Roman" w:hAnsi="Courier New" w:cs="Courier New"/>
          <w:color w:val="222222"/>
          <w:sz w:val="20"/>
          <w:szCs w:val="20"/>
          <w:lang w:val="en"/>
        </w:rPr>
        <w:t xml:space="preserve"> </w:t>
      </w:r>
      <w:proofErr w:type="spellStart"/>
      <w:r w:rsidRPr="006F023D">
        <w:rPr>
          <w:rFonts w:ascii="Courier New" w:eastAsia="Times New Roman" w:hAnsi="Courier New" w:cs="Courier New"/>
          <w:color w:val="222222"/>
          <w:sz w:val="20"/>
          <w:szCs w:val="20"/>
          <w:lang w:val="en"/>
        </w:rPr>
        <w:t>vol</w:t>
      </w:r>
      <w:proofErr w:type="spellEnd"/>
      <w:r w:rsidRPr="006F023D">
        <w:rPr>
          <w:rFonts w:ascii="Courier New" w:eastAsia="Times New Roman" w:hAnsi="Courier New" w:cs="Courier New"/>
          <w:color w:val="222222"/>
          <w:sz w:val="20"/>
          <w:szCs w:val="20"/>
          <w:lang w:val="en"/>
        </w:rPr>
        <w:t xml:space="preserve"> &gt;= 250000</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select symbol</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from </w:t>
      </w:r>
      <w:proofErr w:type="spellStart"/>
      <w:proofErr w:type="gramStart"/>
      <w:r w:rsidRPr="006F023D">
        <w:rPr>
          <w:rFonts w:ascii="Courier New" w:eastAsia="Times New Roman" w:hAnsi="Courier New" w:cs="Courier New"/>
          <w:color w:val="222222"/>
          <w:sz w:val="20"/>
          <w:szCs w:val="20"/>
          <w:lang w:val="en"/>
        </w:rPr>
        <w:t>dbo.yahoo</w:t>
      </w:r>
      <w:proofErr w:type="gramEnd"/>
      <w:r w:rsidRPr="006F023D">
        <w:rPr>
          <w:rFonts w:ascii="Courier New" w:eastAsia="Times New Roman" w:hAnsi="Courier New" w:cs="Courier New"/>
          <w:color w:val="222222"/>
          <w:sz w:val="20"/>
          <w:szCs w:val="20"/>
          <w:lang w:val="en"/>
        </w:rPr>
        <w:t>_prices_valid_vols_only</w:t>
      </w:r>
      <w:proofErr w:type="spellEnd"/>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group by symbol</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having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count([close]) = 2709</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and </w:t>
      </w:r>
      <w:proofErr w:type="spellStart"/>
      <w:r w:rsidRPr="006F023D">
        <w:rPr>
          <w:rFonts w:ascii="Courier New" w:eastAsia="Times New Roman" w:hAnsi="Courier New" w:cs="Courier New"/>
          <w:color w:val="222222"/>
          <w:sz w:val="20"/>
          <w:szCs w:val="20"/>
          <w:lang w:val="en"/>
        </w:rPr>
        <w:t>avg</w:t>
      </w:r>
      <w:proofErr w:type="spellEnd"/>
      <w:r w:rsidRPr="006F023D">
        <w:rPr>
          <w:rFonts w:ascii="Courier New" w:eastAsia="Times New Roman" w:hAnsi="Courier New" w:cs="Courier New"/>
          <w:color w:val="222222"/>
          <w:sz w:val="20"/>
          <w:szCs w:val="20"/>
          <w:lang w:val="en"/>
        </w:rPr>
        <w:t>(volume) &gt;= 250000</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t>
      </w:r>
      <w:proofErr w:type="spellStart"/>
      <w:r w:rsidRPr="006F023D">
        <w:rPr>
          <w:rFonts w:ascii="Courier New" w:eastAsia="Times New Roman" w:hAnsi="Courier New" w:cs="Courier New"/>
          <w:color w:val="222222"/>
          <w:sz w:val="20"/>
          <w:szCs w:val="20"/>
          <w:lang w:val="en"/>
        </w:rPr>
        <w:t>first_closes</w:t>
      </w:r>
      <w:proofErr w:type="spellEnd"/>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inner join</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 </w:t>
      </w:r>
      <w:proofErr w:type="spellStart"/>
      <w:r w:rsidRPr="006F023D">
        <w:rPr>
          <w:rFonts w:ascii="Courier New" w:eastAsia="Times New Roman" w:hAnsi="Courier New" w:cs="Courier New"/>
          <w:color w:val="222222"/>
          <w:sz w:val="20"/>
          <w:szCs w:val="20"/>
          <w:lang w:val="en"/>
        </w:rPr>
        <w:t>last_close</w:t>
      </w:r>
      <w:proofErr w:type="spellEnd"/>
      <w:r w:rsidRPr="006F023D">
        <w:rPr>
          <w:rFonts w:ascii="Courier New" w:eastAsia="Times New Roman" w:hAnsi="Courier New" w:cs="Courier New"/>
          <w:color w:val="222222"/>
          <w:sz w:val="20"/>
          <w:szCs w:val="20"/>
          <w:lang w:val="en"/>
        </w:rPr>
        <w:t xml:space="preserve"> for 1585 symbols</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 with a close price on every trading date</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 and </w:t>
      </w:r>
      <w:proofErr w:type="spellStart"/>
      <w:r w:rsidRPr="006F023D">
        <w:rPr>
          <w:rFonts w:ascii="Courier New" w:eastAsia="Times New Roman" w:hAnsi="Courier New" w:cs="Courier New"/>
          <w:color w:val="222222"/>
          <w:sz w:val="20"/>
          <w:szCs w:val="20"/>
          <w:lang w:val="en"/>
        </w:rPr>
        <w:t>avg</w:t>
      </w:r>
      <w:proofErr w:type="spellEnd"/>
      <w:r w:rsidRPr="006F023D">
        <w:rPr>
          <w:rFonts w:ascii="Courier New" w:eastAsia="Times New Roman" w:hAnsi="Courier New" w:cs="Courier New"/>
          <w:color w:val="222222"/>
          <w:sz w:val="20"/>
          <w:szCs w:val="20"/>
          <w:lang w:val="en"/>
        </w:rPr>
        <w:t xml:space="preserve"> </w:t>
      </w:r>
      <w:proofErr w:type="spellStart"/>
      <w:r w:rsidRPr="006F023D">
        <w:rPr>
          <w:rFonts w:ascii="Courier New" w:eastAsia="Times New Roman" w:hAnsi="Courier New" w:cs="Courier New"/>
          <w:color w:val="222222"/>
          <w:sz w:val="20"/>
          <w:szCs w:val="20"/>
          <w:lang w:val="en"/>
        </w:rPr>
        <w:t>vol</w:t>
      </w:r>
      <w:proofErr w:type="spellEnd"/>
      <w:r w:rsidRPr="006F023D">
        <w:rPr>
          <w:rFonts w:ascii="Courier New" w:eastAsia="Times New Roman" w:hAnsi="Courier New" w:cs="Courier New"/>
          <w:color w:val="222222"/>
          <w:sz w:val="20"/>
          <w:szCs w:val="20"/>
          <w:lang w:val="en"/>
        </w:rPr>
        <w:t xml:space="preserve"> &gt;= 250000</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select symbol, date, [close] </w:t>
      </w:r>
      <w:proofErr w:type="spellStart"/>
      <w:r w:rsidRPr="006F023D">
        <w:rPr>
          <w:rFonts w:ascii="Courier New" w:eastAsia="Times New Roman" w:hAnsi="Courier New" w:cs="Courier New"/>
          <w:color w:val="222222"/>
          <w:sz w:val="20"/>
          <w:szCs w:val="20"/>
          <w:lang w:val="en"/>
        </w:rPr>
        <w:t>last_close</w:t>
      </w:r>
      <w:proofErr w:type="spellEnd"/>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from </w:t>
      </w:r>
      <w:proofErr w:type="spellStart"/>
      <w:proofErr w:type="gramStart"/>
      <w:r w:rsidRPr="006F023D">
        <w:rPr>
          <w:rFonts w:ascii="Courier New" w:eastAsia="Times New Roman" w:hAnsi="Courier New" w:cs="Courier New"/>
          <w:color w:val="222222"/>
          <w:sz w:val="20"/>
          <w:szCs w:val="20"/>
          <w:lang w:val="en"/>
        </w:rPr>
        <w:t>dbo.yahoo</w:t>
      </w:r>
      <w:proofErr w:type="gramEnd"/>
      <w:r w:rsidRPr="006F023D">
        <w:rPr>
          <w:rFonts w:ascii="Courier New" w:eastAsia="Times New Roman" w:hAnsi="Courier New" w:cs="Courier New"/>
          <w:color w:val="222222"/>
          <w:sz w:val="20"/>
          <w:szCs w:val="20"/>
          <w:lang w:val="en"/>
        </w:rPr>
        <w:t>_prices_valid_vols_only</w:t>
      </w:r>
      <w:proofErr w:type="spellEnd"/>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where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Date = '2019-10-07'</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and symbol in</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-- 1585 symbols have a close price on every trading date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 and </w:t>
      </w:r>
      <w:proofErr w:type="spellStart"/>
      <w:r w:rsidRPr="006F023D">
        <w:rPr>
          <w:rFonts w:ascii="Courier New" w:eastAsia="Times New Roman" w:hAnsi="Courier New" w:cs="Courier New"/>
          <w:color w:val="222222"/>
          <w:sz w:val="20"/>
          <w:szCs w:val="20"/>
          <w:lang w:val="en"/>
        </w:rPr>
        <w:t>avg</w:t>
      </w:r>
      <w:proofErr w:type="spellEnd"/>
      <w:r w:rsidRPr="006F023D">
        <w:rPr>
          <w:rFonts w:ascii="Courier New" w:eastAsia="Times New Roman" w:hAnsi="Courier New" w:cs="Courier New"/>
          <w:color w:val="222222"/>
          <w:sz w:val="20"/>
          <w:szCs w:val="20"/>
          <w:lang w:val="en"/>
        </w:rPr>
        <w:t xml:space="preserve"> </w:t>
      </w:r>
      <w:proofErr w:type="spellStart"/>
      <w:r w:rsidRPr="006F023D">
        <w:rPr>
          <w:rFonts w:ascii="Courier New" w:eastAsia="Times New Roman" w:hAnsi="Courier New" w:cs="Courier New"/>
          <w:color w:val="222222"/>
          <w:sz w:val="20"/>
          <w:szCs w:val="20"/>
          <w:lang w:val="en"/>
        </w:rPr>
        <w:t>vol</w:t>
      </w:r>
      <w:proofErr w:type="spellEnd"/>
      <w:r w:rsidRPr="006F023D">
        <w:rPr>
          <w:rFonts w:ascii="Courier New" w:eastAsia="Times New Roman" w:hAnsi="Courier New" w:cs="Courier New"/>
          <w:color w:val="222222"/>
          <w:sz w:val="20"/>
          <w:szCs w:val="20"/>
          <w:lang w:val="en"/>
        </w:rPr>
        <w:t xml:space="preserve"> &gt;= 250000</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select symbol</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from </w:t>
      </w:r>
      <w:proofErr w:type="spellStart"/>
      <w:proofErr w:type="gramStart"/>
      <w:r w:rsidRPr="006F023D">
        <w:rPr>
          <w:rFonts w:ascii="Courier New" w:eastAsia="Times New Roman" w:hAnsi="Courier New" w:cs="Courier New"/>
          <w:color w:val="222222"/>
          <w:sz w:val="20"/>
          <w:szCs w:val="20"/>
          <w:lang w:val="en"/>
        </w:rPr>
        <w:t>dbo.yahoo</w:t>
      </w:r>
      <w:proofErr w:type="gramEnd"/>
      <w:r w:rsidRPr="006F023D">
        <w:rPr>
          <w:rFonts w:ascii="Courier New" w:eastAsia="Times New Roman" w:hAnsi="Courier New" w:cs="Courier New"/>
          <w:color w:val="222222"/>
          <w:sz w:val="20"/>
          <w:szCs w:val="20"/>
          <w:lang w:val="en"/>
        </w:rPr>
        <w:t>_prices_valid_vols_only</w:t>
      </w:r>
      <w:proofErr w:type="spellEnd"/>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group by symbol</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having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count([close]) = 2709</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and </w:t>
      </w:r>
      <w:proofErr w:type="spellStart"/>
      <w:r w:rsidRPr="006F023D">
        <w:rPr>
          <w:rFonts w:ascii="Courier New" w:eastAsia="Times New Roman" w:hAnsi="Courier New" w:cs="Courier New"/>
          <w:color w:val="222222"/>
          <w:sz w:val="20"/>
          <w:szCs w:val="20"/>
          <w:lang w:val="en"/>
        </w:rPr>
        <w:t>avg</w:t>
      </w:r>
      <w:proofErr w:type="spellEnd"/>
      <w:r w:rsidRPr="006F023D">
        <w:rPr>
          <w:rFonts w:ascii="Courier New" w:eastAsia="Times New Roman" w:hAnsi="Courier New" w:cs="Courier New"/>
          <w:color w:val="222222"/>
          <w:sz w:val="20"/>
          <w:szCs w:val="20"/>
          <w:lang w:val="en"/>
        </w:rPr>
        <w:t>(volume) &gt;= 250000</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t>
      </w:r>
      <w:proofErr w:type="spellStart"/>
      <w:r w:rsidRPr="006F023D">
        <w:rPr>
          <w:rFonts w:ascii="Courier New" w:eastAsia="Times New Roman" w:hAnsi="Courier New" w:cs="Courier New"/>
          <w:color w:val="222222"/>
          <w:sz w:val="20"/>
          <w:szCs w:val="20"/>
          <w:lang w:val="en"/>
        </w:rPr>
        <w:t>last_closes</w:t>
      </w:r>
      <w:proofErr w:type="spellEnd"/>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on </w:t>
      </w:r>
      <w:proofErr w:type="spellStart"/>
      <w:r w:rsidRPr="006F023D">
        <w:rPr>
          <w:rFonts w:ascii="Courier New" w:eastAsia="Times New Roman" w:hAnsi="Courier New" w:cs="Courier New"/>
          <w:color w:val="222222"/>
          <w:sz w:val="20"/>
          <w:szCs w:val="20"/>
          <w:lang w:val="en"/>
        </w:rPr>
        <w:t>first_</w:t>
      </w:r>
      <w:proofErr w:type="gramStart"/>
      <w:r w:rsidRPr="006F023D">
        <w:rPr>
          <w:rFonts w:ascii="Courier New" w:eastAsia="Times New Roman" w:hAnsi="Courier New" w:cs="Courier New"/>
          <w:color w:val="222222"/>
          <w:sz w:val="20"/>
          <w:szCs w:val="20"/>
          <w:lang w:val="en"/>
        </w:rPr>
        <w:t>closes.Symbol</w:t>
      </w:r>
      <w:proofErr w:type="spellEnd"/>
      <w:proofErr w:type="gramEnd"/>
      <w:r w:rsidRPr="006F023D">
        <w:rPr>
          <w:rFonts w:ascii="Courier New" w:eastAsia="Times New Roman" w:hAnsi="Courier New" w:cs="Courier New"/>
          <w:color w:val="222222"/>
          <w:sz w:val="20"/>
          <w:szCs w:val="20"/>
          <w:lang w:val="en"/>
        </w:rPr>
        <w:t xml:space="preserve"> = </w:t>
      </w:r>
      <w:proofErr w:type="spellStart"/>
      <w:r w:rsidRPr="006F023D">
        <w:rPr>
          <w:rFonts w:ascii="Courier New" w:eastAsia="Times New Roman" w:hAnsi="Courier New" w:cs="Courier New"/>
          <w:color w:val="222222"/>
          <w:sz w:val="20"/>
          <w:szCs w:val="20"/>
          <w:lang w:val="en"/>
        </w:rPr>
        <w:t>last_closes.Symbol</w:t>
      </w:r>
      <w:proofErr w:type="spellEnd"/>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order by ((</w:t>
      </w:r>
      <w:proofErr w:type="spellStart"/>
      <w:r w:rsidRPr="006F023D">
        <w:rPr>
          <w:rFonts w:ascii="Courier New" w:eastAsia="Times New Roman" w:hAnsi="Courier New" w:cs="Courier New"/>
          <w:color w:val="222222"/>
          <w:sz w:val="20"/>
          <w:szCs w:val="20"/>
          <w:lang w:val="en"/>
        </w:rPr>
        <w:t>last_closes.last_close</w:t>
      </w:r>
      <w:proofErr w:type="spellEnd"/>
      <w:r w:rsidRPr="006F023D">
        <w:rPr>
          <w:rFonts w:ascii="Courier New" w:eastAsia="Times New Roman" w:hAnsi="Courier New" w:cs="Courier New"/>
          <w:color w:val="222222"/>
          <w:sz w:val="20"/>
          <w:szCs w:val="20"/>
          <w:lang w:val="en"/>
        </w:rPr>
        <w:t>/</w:t>
      </w:r>
      <w:proofErr w:type="spellStart"/>
      <w:r w:rsidRPr="006F023D">
        <w:rPr>
          <w:rFonts w:ascii="Courier New" w:eastAsia="Times New Roman" w:hAnsi="Courier New" w:cs="Courier New"/>
          <w:color w:val="222222"/>
          <w:sz w:val="20"/>
          <w:szCs w:val="20"/>
          <w:lang w:val="en"/>
        </w:rPr>
        <w:t>first_closes.first_close</w:t>
      </w:r>
      <w:proofErr w:type="spellEnd"/>
      <w:r w:rsidRPr="006F023D">
        <w:rPr>
          <w:rFonts w:ascii="Courier New" w:eastAsia="Times New Roman" w:hAnsi="Courier New" w:cs="Courier New"/>
          <w:color w:val="222222"/>
          <w:sz w:val="20"/>
          <w:szCs w:val="20"/>
          <w:lang w:val="en"/>
        </w:rPr>
        <w:t>)-</w:t>
      </w:r>
      <w:proofErr w:type="gramStart"/>
      <w:r w:rsidRPr="006F023D">
        <w:rPr>
          <w:rFonts w:ascii="Courier New" w:eastAsia="Times New Roman" w:hAnsi="Courier New" w:cs="Courier New"/>
          <w:color w:val="222222"/>
          <w:sz w:val="20"/>
          <w:szCs w:val="20"/>
          <w:lang w:val="en"/>
        </w:rPr>
        <w:t>1)*</w:t>
      </w:r>
      <w:proofErr w:type="gramEnd"/>
      <w:r w:rsidRPr="006F023D">
        <w:rPr>
          <w:rFonts w:ascii="Courier New" w:eastAsia="Times New Roman" w:hAnsi="Courier New" w:cs="Courier New"/>
          <w:color w:val="222222"/>
          <w:sz w:val="20"/>
          <w:szCs w:val="20"/>
          <w:lang w:val="en"/>
        </w:rPr>
        <w:t xml:space="preserve">100 </w:t>
      </w:r>
      <w:proofErr w:type="spellStart"/>
      <w:r w:rsidRPr="006F023D">
        <w:rPr>
          <w:rFonts w:ascii="Courier New" w:eastAsia="Times New Roman" w:hAnsi="Courier New" w:cs="Courier New"/>
          <w:color w:val="222222"/>
          <w:sz w:val="20"/>
          <w:szCs w:val="20"/>
          <w:lang w:val="en"/>
        </w:rPr>
        <w:t>desc</w:t>
      </w:r>
      <w:proofErr w:type="spellEnd"/>
    </w:p>
    <w:p w:rsidR="006F023D" w:rsidRPr="006F023D" w:rsidRDefault="006F023D" w:rsidP="006F023D">
      <w:pPr>
        <w:spacing w:after="0" w:line="240" w:lineRule="auto"/>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Here’s the result set from the preceding script. The raw time series data for each of these twenty symbols is available as a download file for this tip. The remainder of this tip shows how to evaluate the correspondence between exponential moving average patterns and their underlying close prices. The analysis is for two subsets – one for symbols with an odd row number and the other for symbols with an even row number. If you choose, you can use the code from this tip with time series values for symbols in the data download file not reported on in this tip.</w:t>
      </w:r>
    </w:p>
    <w:p w:rsidR="006F023D" w:rsidRPr="006F023D" w:rsidRDefault="006F023D" w:rsidP="006F023D">
      <w:pPr>
        <w:spacing w:after="0" w:line="240" w:lineRule="auto"/>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lastRenderedPageBreak/>
        <w:t>Here are some highlights from the output displayed in the results set.</w:t>
      </w:r>
    </w:p>
    <w:p w:rsidR="006F023D" w:rsidRPr="006F023D" w:rsidRDefault="006F023D" w:rsidP="006F023D">
      <w:pPr>
        <w:spacing w:after="0" w:line="240" w:lineRule="auto"/>
        <w:rPr>
          <w:rFonts w:ascii="Helvetica Neue" w:eastAsia="Times New Roman" w:hAnsi="Helvetica Neue" w:cs="Times New Roman"/>
          <w:color w:val="222222"/>
          <w:sz w:val="24"/>
          <w:szCs w:val="24"/>
          <w:lang w:val="en"/>
        </w:rPr>
      </w:pPr>
    </w:p>
    <w:p w:rsidR="006F023D" w:rsidRPr="006F023D" w:rsidRDefault="006F023D" w:rsidP="006F023D">
      <w:pPr>
        <w:numPr>
          <w:ilvl w:val="0"/>
          <w:numId w:val="2"/>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The percent change in close prices varies dramatically from over fifteen thousand to over twenty-four hundred.</w:t>
      </w:r>
    </w:p>
    <w:p w:rsidR="006F023D" w:rsidRPr="006F023D" w:rsidRDefault="006F023D" w:rsidP="006F023D">
      <w:pPr>
        <w:numPr>
          <w:ilvl w:val="0"/>
          <w:numId w:val="2"/>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 xml:space="preserve">These exceptionally large percent change values result from at least three considerations. </w:t>
      </w:r>
    </w:p>
    <w:p w:rsidR="006F023D" w:rsidRPr="006F023D" w:rsidRDefault="006F023D" w:rsidP="006F023D">
      <w:pPr>
        <w:numPr>
          <w:ilvl w:val="1"/>
          <w:numId w:val="2"/>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The data are for a relatively long span of trading dates starting on January 2, 2009 and running through October 7, 2019.</w:t>
      </w:r>
    </w:p>
    <w:p w:rsidR="006F023D" w:rsidRPr="006F023D" w:rsidRDefault="006F023D" w:rsidP="006F023D">
      <w:pPr>
        <w:numPr>
          <w:ilvl w:val="1"/>
          <w:numId w:val="2"/>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Many of the initial close prices were exceedingly low because they were very early in the history of a stock, such as just twenty-six cents per share for the SNBR symbol on January 2, 2009.</w:t>
      </w:r>
    </w:p>
    <w:p w:rsidR="006F023D" w:rsidRPr="006F023D" w:rsidRDefault="006F023D" w:rsidP="006F023D">
      <w:pPr>
        <w:numPr>
          <w:ilvl w:val="1"/>
          <w:numId w:val="2"/>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The results are for the top twenty symbols from over eight thousand symbols in the source data. The vast majority of the symbols from the full data source do not exhibit the same exceptional percent changes in close price as those listed in the following table.</w:t>
      </w:r>
    </w:p>
    <w:p w:rsidR="006F023D" w:rsidRPr="006F023D" w:rsidRDefault="006F023D" w:rsidP="006F023D">
      <w:pPr>
        <w:spacing w:line="240" w:lineRule="auto"/>
        <w:jc w:val="center"/>
        <w:rPr>
          <w:rFonts w:ascii="Helvetica Neue" w:eastAsia="Times New Roman" w:hAnsi="Helvetica Neue" w:cs="Times New Roman"/>
          <w:color w:val="222222"/>
          <w:sz w:val="24"/>
          <w:szCs w:val="24"/>
          <w:lang w:val="en"/>
        </w:rPr>
      </w:pPr>
      <w:r w:rsidRPr="006F023D">
        <w:rPr>
          <w:rFonts w:ascii="Helvetica Neue" w:eastAsia="Times New Roman" w:hAnsi="Helvetica Neue" w:cs="Times New Roman"/>
          <w:noProof/>
          <w:color w:val="222222"/>
          <w:sz w:val="24"/>
          <w:szCs w:val="24"/>
        </w:rPr>
        <w:drawing>
          <wp:inline distT="0" distB="0" distL="0" distR="0">
            <wp:extent cx="4038600" cy="4972050"/>
            <wp:effectExtent l="0" t="0" r="0" b="0"/>
            <wp:docPr id="3" name="Picture 3" descr="data_mining_fig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_mining_fig_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600" cy="4972050"/>
                    </a:xfrm>
                    <a:prstGeom prst="rect">
                      <a:avLst/>
                    </a:prstGeom>
                    <a:noFill/>
                    <a:ln>
                      <a:noFill/>
                    </a:ln>
                  </pic:spPr>
                </pic:pic>
              </a:graphicData>
            </a:graphic>
          </wp:inline>
        </w:drawing>
      </w:r>
    </w:p>
    <w:p w:rsidR="006F023D" w:rsidRPr="006F023D" w:rsidRDefault="006F023D" w:rsidP="006F023D">
      <w:pPr>
        <w:spacing w:after="0" w:line="240" w:lineRule="auto"/>
        <w:outlineLvl w:val="1"/>
        <w:rPr>
          <w:rFonts w:ascii="Helvetica Neue" w:eastAsia="Times New Roman" w:hAnsi="Helvetica Neue" w:cs="Times New Roman"/>
          <w:color w:val="CC3300"/>
          <w:sz w:val="36"/>
          <w:szCs w:val="36"/>
          <w:lang w:val="en"/>
        </w:rPr>
      </w:pPr>
      <w:r w:rsidRPr="006F023D">
        <w:rPr>
          <w:rFonts w:ascii="Helvetica Neue" w:eastAsia="Times New Roman" w:hAnsi="Helvetica Neue" w:cs="Times New Roman"/>
          <w:color w:val="CC3300"/>
          <w:sz w:val="36"/>
          <w:szCs w:val="36"/>
          <w:lang w:val="en"/>
        </w:rPr>
        <w:t>Creating a table of exponential moving averages with close, symbol, and date values</w:t>
      </w:r>
    </w:p>
    <w:p w:rsidR="006F023D" w:rsidRPr="006F023D" w:rsidRDefault="006F023D" w:rsidP="006F023D">
      <w:pPr>
        <w:spacing w:after="0" w:line="240" w:lineRule="auto"/>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 xml:space="preserve">Now that we have the symbols for the analyses demonstrated in this tip, we need exponential moving averages for the close price values. Data mining can be tapped to develop an </w:t>
      </w:r>
      <w:r w:rsidRPr="006F023D">
        <w:rPr>
          <w:rFonts w:ascii="inherit" w:eastAsia="Times New Roman" w:hAnsi="inherit" w:cs="Times New Roman"/>
          <w:color w:val="222222"/>
          <w:sz w:val="24"/>
          <w:szCs w:val="24"/>
          <w:lang w:val="en"/>
        </w:rPr>
        <w:lastRenderedPageBreak/>
        <w:t>understanding of how exponential moving average patterns relate to their underlying close price values.</w:t>
      </w:r>
    </w:p>
    <w:p w:rsidR="006F023D" w:rsidRPr="006F023D" w:rsidRDefault="006F023D" w:rsidP="006F023D">
      <w:pPr>
        <w:spacing w:after="0" w:line="240" w:lineRule="auto"/>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Any set of underlying time series values can have multiple exponential moving averages. For example, a ten-period exponential moving average will typically have different values than a thirty-period moving average for the same set of underlying values. This tip uses four exponential moving averages with different period lengths of ten, thirty, fifty, and two hundred. This preceding tip (</w:t>
      </w:r>
      <w:hyperlink r:id="rId12" w:history="1">
        <w:r w:rsidRPr="006F023D">
          <w:rPr>
            <w:rFonts w:ascii="inherit" w:eastAsia="Times New Roman" w:hAnsi="inherit" w:cs="Times New Roman"/>
            <w:color w:val="008CBA"/>
            <w:sz w:val="24"/>
            <w:szCs w:val="24"/>
            <w:lang w:val="en"/>
          </w:rPr>
          <w:t>Computing, Saving, and Retrieving Exponential Moving Averages</w:t>
        </w:r>
      </w:hyperlink>
      <w:r w:rsidRPr="006F023D">
        <w:rPr>
          <w:rFonts w:ascii="inherit" w:eastAsia="Times New Roman" w:hAnsi="inherit" w:cs="Times New Roman"/>
          <w:color w:val="222222"/>
          <w:sz w:val="24"/>
          <w:szCs w:val="24"/>
          <w:lang w:val="en"/>
        </w:rPr>
        <w:t xml:space="preserve">) drills down on how to compute exponential moving averages with different period lengths. Especially examine the tip for a pair of stored procedures that computes exponential moving averages; the stored procedure names are </w:t>
      </w:r>
      <w:proofErr w:type="spellStart"/>
      <w:r w:rsidRPr="006F023D">
        <w:rPr>
          <w:rFonts w:ascii="inherit" w:eastAsia="Times New Roman" w:hAnsi="inherit" w:cs="Times New Roman"/>
          <w:color w:val="222222"/>
          <w:sz w:val="24"/>
          <w:szCs w:val="24"/>
          <w:lang w:val="en"/>
        </w:rPr>
        <w:t>usp_ema_computer</w:t>
      </w:r>
      <w:proofErr w:type="spellEnd"/>
      <w:r w:rsidRPr="006F023D">
        <w:rPr>
          <w:rFonts w:ascii="inherit" w:eastAsia="Times New Roman" w:hAnsi="inherit" w:cs="Times New Roman"/>
          <w:color w:val="222222"/>
          <w:sz w:val="24"/>
          <w:szCs w:val="24"/>
          <w:lang w:val="en"/>
        </w:rPr>
        <w:t xml:space="preserve"> and </w:t>
      </w:r>
      <w:proofErr w:type="spellStart"/>
      <w:r w:rsidRPr="006F023D">
        <w:rPr>
          <w:rFonts w:ascii="inherit" w:eastAsia="Times New Roman" w:hAnsi="inherit" w:cs="Times New Roman"/>
          <w:color w:val="222222"/>
          <w:sz w:val="24"/>
          <w:szCs w:val="24"/>
          <w:lang w:val="en"/>
        </w:rPr>
        <w:t>insert_computed_emas</w:t>
      </w:r>
      <w:proofErr w:type="spellEnd"/>
      <w:r w:rsidRPr="006F023D">
        <w:rPr>
          <w:rFonts w:ascii="inherit" w:eastAsia="Times New Roman" w:hAnsi="inherit" w:cs="Times New Roman"/>
          <w:color w:val="222222"/>
          <w:sz w:val="24"/>
          <w:szCs w:val="24"/>
          <w:lang w:val="en"/>
        </w:rPr>
        <w:t>.</w:t>
      </w:r>
    </w:p>
    <w:p w:rsidR="006F023D" w:rsidRPr="006F023D" w:rsidRDefault="006F023D" w:rsidP="006F023D">
      <w:pPr>
        <w:numPr>
          <w:ilvl w:val="0"/>
          <w:numId w:val="3"/>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 xml:space="preserve">The </w:t>
      </w:r>
      <w:proofErr w:type="spellStart"/>
      <w:r w:rsidRPr="006F023D">
        <w:rPr>
          <w:rFonts w:ascii="inherit" w:eastAsia="Times New Roman" w:hAnsi="inherit" w:cs="Times New Roman"/>
          <w:color w:val="222222"/>
          <w:sz w:val="24"/>
          <w:szCs w:val="24"/>
          <w:lang w:val="en"/>
        </w:rPr>
        <w:t>usp_ema_computer</w:t>
      </w:r>
      <w:proofErr w:type="spellEnd"/>
      <w:r w:rsidRPr="006F023D">
        <w:rPr>
          <w:rFonts w:ascii="inherit" w:eastAsia="Times New Roman" w:hAnsi="inherit" w:cs="Times New Roman"/>
          <w:color w:val="222222"/>
          <w:sz w:val="24"/>
          <w:szCs w:val="24"/>
          <w:lang w:val="en"/>
        </w:rPr>
        <w:t xml:space="preserve"> stored procedure returns a set of exponential moving average values based on three inputs: </w:t>
      </w:r>
    </w:p>
    <w:p w:rsidR="006F023D" w:rsidRPr="006F023D" w:rsidRDefault="006F023D" w:rsidP="006F023D">
      <w:pPr>
        <w:numPr>
          <w:ilvl w:val="1"/>
          <w:numId w:val="3"/>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A stock symbol</w:t>
      </w:r>
    </w:p>
    <w:p w:rsidR="006F023D" w:rsidRPr="006F023D" w:rsidRDefault="006F023D" w:rsidP="006F023D">
      <w:pPr>
        <w:numPr>
          <w:ilvl w:val="1"/>
          <w:numId w:val="3"/>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A period length</w:t>
      </w:r>
    </w:p>
    <w:p w:rsidR="006F023D" w:rsidRPr="006F023D" w:rsidRDefault="006F023D" w:rsidP="006F023D">
      <w:pPr>
        <w:numPr>
          <w:ilvl w:val="1"/>
          <w:numId w:val="3"/>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An alpha value, which is based on the period length, to compute the successive exponential moving average values.</w:t>
      </w:r>
    </w:p>
    <w:p w:rsidR="006F023D" w:rsidRPr="006F023D" w:rsidRDefault="006F023D" w:rsidP="006F023D">
      <w:pPr>
        <w:numPr>
          <w:ilvl w:val="0"/>
          <w:numId w:val="3"/>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 xml:space="preserve">The </w:t>
      </w:r>
      <w:proofErr w:type="spellStart"/>
      <w:r w:rsidRPr="006F023D">
        <w:rPr>
          <w:rFonts w:ascii="inherit" w:eastAsia="Times New Roman" w:hAnsi="inherit" w:cs="Times New Roman"/>
          <w:color w:val="222222"/>
          <w:sz w:val="24"/>
          <w:szCs w:val="24"/>
          <w:lang w:val="en"/>
        </w:rPr>
        <w:t>insert_computed_emas</w:t>
      </w:r>
      <w:proofErr w:type="spellEnd"/>
      <w:r w:rsidRPr="006F023D">
        <w:rPr>
          <w:rFonts w:ascii="inherit" w:eastAsia="Times New Roman" w:hAnsi="inherit" w:cs="Times New Roman"/>
          <w:color w:val="222222"/>
          <w:sz w:val="24"/>
          <w:szCs w:val="24"/>
          <w:lang w:val="en"/>
        </w:rPr>
        <w:t xml:space="preserve"> stored procedure invokes the </w:t>
      </w:r>
      <w:proofErr w:type="spellStart"/>
      <w:r w:rsidRPr="006F023D">
        <w:rPr>
          <w:rFonts w:ascii="inherit" w:eastAsia="Times New Roman" w:hAnsi="inherit" w:cs="Times New Roman"/>
          <w:color w:val="222222"/>
          <w:sz w:val="24"/>
          <w:szCs w:val="24"/>
          <w:lang w:val="en"/>
        </w:rPr>
        <w:t>usp_ema_computer</w:t>
      </w:r>
      <w:proofErr w:type="spellEnd"/>
      <w:r w:rsidRPr="006F023D">
        <w:rPr>
          <w:rFonts w:ascii="inherit" w:eastAsia="Times New Roman" w:hAnsi="inherit" w:cs="Times New Roman"/>
          <w:color w:val="222222"/>
          <w:sz w:val="24"/>
          <w:szCs w:val="24"/>
          <w:lang w:val="en"/>
        </w:rPr>
        <w:t xml:space="preserve"> stored procedure seven times – once for each of seven different period lengths. Each invocation of the </w:t>
      </w:r>
      <w:proofErr w:type="spellStart"/>
      <w:r w:rsidRPr="006F023D">
        <w:rPr>
          <w:rFonts w:ascii="inherit" w:eastAsia="Times New Roman" w:hAnsi="inherit" w:cs="Times New Roman"/>
          <w:color w:val="222222"/>
          <w:sz w:val="24"/>
          <w:szCs w:val="24"/>
          <w:lang w:val="en"/>
        </w:rPr>
        <w:t>insert_computed_emas</w:t>
      </w:r>
      <w:proofErr w:type="spellEnd"/>
      <w:r w:rsidRPr="006F023D">
        <w:rPr>
          <w:rFonts w:ascii="inherit" w:eastAsia="Times New Roman" w:hAnsi="inherit" w:cs="Times New Roman"/>
          <w:color w:val="222222"/>
          <w:sz w:val="24"/>
          <w:szCs w:val="24"/>
          <w:lang w:val="en"/>
        </w:rPr>
        <w:t xml:space="preserve"> stored procedure accepts a @symbol parameter. The stored procedure uses its input parameter to populate the </w:t>
      </w:r>
      <w:proofErr w:type="spellStart"/>
      <w:r w:rsidRPr="006F023D">
        <w:rPr>
          <w:rFonts w:ascii="inherit" w:eastAsia="Times New Roman" w:hAnsi="inherit" w:cs="Times New Roman"/>
          <w:color w:val="222222"/>
          <w:sz w:val="24"/>
          <w:szCs w:val="24"/>
          <w:lang w:val="en"/>
        </w:rPr>
        <w:t>date_symbol_close_period_length_ema</w:t>
      </w:r>
      <w:proofErr w:type="spellEnd"/>
      <w:r w:rsidRPr="006F023D">
        <w:rPr>
          <w:rFonts w:ascii="inherit" w:eastAsia="Times New Roman" w:hAnsi="inherit" w:cs="Times New Roman"/>
          <w:color w:val="222222"/>
          <w:sz w:val="24"/>
          <w:szCs w:val="24"/>
          <w:lang w:val="en"/>
        </w:rPr>
        <w:t xml:space="preserve"> table with exponential moving averages having different period lengths.</w:t>
      </w:r>
    </w:p>
    <w:p w:rsidR="006F023D" w:rsidRPr="006F023D" w:rsidRDefault="006F023D" w:rsidP="006F023D">
      <w:pPr>
        <w:numPr>
          <w:ilvl w:val="0"/>
          <w:numId w:val="3"/>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 xml:space="preserve">The following script shows how the two stored procedures are used in this tip to populate the </w:t>
      </w:r>
      <w:proofErr w:type="spellStart"/>
      <w:r w:rsidRPr="006F023D">
        <w:rPr>
          <w:rFonts w:ascii="inherit" w:eastAsia="Times New Roman" w:hAnsi="inherit" w:cs="Times New Roman"/>
          <w:color w:val="222222"/>
          <w:sz w:val="24"/>
          <w:szCs w:val="24"/>
          <w:lang w:val="en"/>
        </w:rPr>
        <w:t>date_symbol_close_period_length_ema</w:t>
      </w:r>
      <w:proofErr w:type="spellEnd"/>
      <w:r w:rsidRPr="006F023D">
        <w:rPr>
          <w:rFonts w:ascii="inherit" w:eastAsia="Times New Roman" w:hAnsi="inherit" w:cs="Times New Roman"/>
          <w:color w:val="222222"/>
          <w:sz w:val="24"/>
          <w:szCs w:val="24"/>
          <w:lang w:val="en"/>
        </w:rPr>
        <w:t xml:space="preserve"> table. </w:t>
      </w:r>
    </w:p>
    <w:p w:rsidR="006F023D" w:rsidRPr="006F023D" w:rsidRDefault="006F023D" w:rsidP="006F023D">
      <w:pPr>
        <w:numPr>
          <w:ilvl w:val="1"/>
          <w:numId w:val="3"/>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The script starts by creating a fresh version of the table.</w:t>
      </w:r>
    </w:p>
    <w:p w:rsidR="006F023D" w:rsidRPr="006F023D" w:rsidRDefault="006F023D" w:rsidP="006F023D">
      <w:pPr>
        <w:numPr>
          <w:ilvl w:val="1"/>
          <w:numId w:val="3"/>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 xml:space="preserve">The </w:t>
      </w:r>
      <w:proofErr w:type="spellStart"/>
      <w:r w:rsidRPr="006F023D">
        <w:rPr>
          <w:rFonts w:ascii="inherit" w:eastAsia="Times New Roman" w:hAnsi="inherit" w:cs="Times New Roman"/>
          <w:color w:val="222222"/>
          <w:sz w:val="24"/>
          <w:szCs w:val="24"/>
          <w:lang w:val="en"/>
        </w:rPr>
        <w:t>insert_computed_emas</w:t>
      </w:r>
      <w:proofErr w:type="spellEnd"/>
      <w:r w:rsidRPr="006F023D">
        <w:rPr>
          <w:rFonts w:ascii="inherit" w:eastAsia="Times New Roman" w:hAnsi="inherit" w:cs="Times New Roman"/>
          <w:color w:val="222222"/>
          <w:sz w:val="24"/>
          <w:szCs w:val="24"/>
          <w:lang w:val="en"/>
        </w:rPr>
        <w:t xml:space="preserve"> stored procedure is invoked twenty times for the symbols at the end of the preceding section: </w:t>
      </w:r>
    </w:p>
    <w:p w:rsidR="006F023D" w:rsidRPr="006F023D" w:rsidRDefault="006F023D" w:rsidP="006F023D">
      <w:pPr>
        <w:numPr>
          <w:ilvl w:val="2"/>
          <w:numId w:val="3"/>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Ten times for symbols with odd row numbers</w:t>
      </w:r>
    </w:p>
    <w:p w:rsidR="006F023D" w:rsidRPr="006F023D" w:rsidRDefault="006F023D" w:rsidP="006F023D">
      <w:pPr>
        <w:numPr>
          <w:ilvl w:val="2"/>
          <w:numId w:val="3"/>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Ten more times for symbols with even row numbers</w:t>
      </w:r>
    </w:p>
    <w:p w:rsidR="006F023D" w:rsidRPr="006F023D" w:rsidRDefault="006F023D" w:rsidP="006F023D">
      <w:pPr>
        <w:numPr>
          <w:ilvl w:val="1"/>
          <w:numId w:val="3"/>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 xml:space="preserve">The block of code after the exec statements for the </w:t>
      </w:r>
      <w:proofErr w:type="spellStart"/>
      <w:r w:rsidRPr="006F023D">
        <w:rPr>
          <w:rFonts w:ascii="inherit" w:eastAsia="Times New Roman" w:hAnsi="inherit" w:cs="Times New Roman"/>
          <w:color w:val="222222"/>
          <w:sz w:val="24"/>
          <w:szCs w:val="24"/>
          <w:lang w:val="en"/>
        </w:rPr>
        <w:t>insert_computed_emas</w:t>
      </w:r>
      <w:proofErr w:type="spellEnd"/>
      <w:r w:rsidRPr="006F023D">
        <w:rPr>
          <w:rFonts w:ascii="inherit" w:eastAsia="Times New Roman" w:hAnsi="inherit" w:cs="Times New Roman"/>
          <w:color w:val="222222"/>
          <w:sz w:val="24"/>
          <w:szCs w:val="24"/>
          <w:lang w:val="en"/>
        </w:rPr>
        <w:t xml:space="preserve"> stored procedure assigns a primary key to the </w:t>
      </w:r>
      <w:proofErr w:type="spellStart"/>
      <w:r w:rsidRPr="006F023D">
        <w:rPr>
          <w:rFonts w:ascii="inherit" w:eastAsia="Times New Roman" w:hAnsi="inherit" w:cs="Times New Roman"/>
          <w:color w:val="222222"/>
          <w:sz w:val="24"/>
          <w:szCs w:val="24"/>
          <w:lang w:val="en"/>
        </w:rPr>
        <w:t>date_symbol_close_period_length_ema</w:t>
      </w:r>
      <w:proofErr w:type="spellEnd"/>
      <w:r w:rsidRPr="006F023D">
        <w:rPr>
          <w:rFonts w:ascii="inherit" w:eastAsia="Times New Roman" w:hAnsi="inherit" w:cs="Times New Roman"/>
          <w:color w:val="222222"/>
          <w:sz w:val="24"/>
          <w:szCs w:val="24"/>
          <w:lang w:val="en"/>
        </w:rPr>
        <w:t xml:space="preserve"> table based on the symbol and date columns. By assigning the primary key after populating the table, the inserts operate faster.</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create a fresh copy of a table to store</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underlying values and exponential moving averages</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with different period lengths</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begin try</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drop table [</w:t>
      </w:r>
      <w:proofErr w:type="spellStart"/>
      <w:r w:rsidRPr="006F023D">
        <w:rPr>
          <w:rFonts w:ascii="Courier New" w:eastAsia="Times New Roman" w:hAnsi="Courier New" w:cs="Courier New"/>
          <w:color w:val="222222"/>
          <w:sz w:val="20"/>
          <w:szCs w:val="20"/>
          <w:lang w:val="en"/>
        </w:rPr>
        <w:t>dbo</w:t>
      </w:r>
      <w:proofErr w:type="spellEnd"/>
      <w:proofErr w:type="gramStart"/>
      <w:r w:rsidRPr="006F023D">
        <w:rPr>
          <w:rFonts w:ascii="Courier New" w:eastAsia="Times New Roman" w:hAnsi="Courier New" w:cs="Courier New"/>
          <w:color w:val="222222"/>
          <w:sz w:val="20"/>
          <w:szCs w:val="20"/>
          <w:lang w:val="en"/>
        </w:rPr>
        <w:t>].[</w:t>
      </w:r>
      <w:proofErr w:type="spellStart"/>
      <w:proofErr w:type="gramEnd"/>
      <w:r w:rsidRPr="006F023D">
        <w:rPr>
          <w:rFonts w:ascii="Courier New" w:eastAsia="Times New Roman" w:hAnsi="Courier New" w:cs="Courier New"/>
          <w:color w:val="222222"/>
          <w:sz w:val="20"/>
          <w:szCs w:val="20"/>
          <w:lang w:val="en"/>
        </w:rPr>
        <w:t>date_symbol_close_period_length_ema</w:t>
      </w:r>
      <w:proofErr w:type="spellEnd"/>
      <w:r w:rsidRPr="006F023D">
        <w:rPr>
          <w:rFonts w:ascii="Courier New" w:eastAsia="Times New Roman" w:hAnsi="Courier New" w:cs="Courier New"/>
          <w:color w:val="222222"/>
          <w:sz w:val="20"/>
          <w:szCs w:val="20"/>
          <w:lang w:val="en"/>
        </w:rPr>
        <w:t>]</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end try</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begin catch</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print '[</w:t>
      </w:r>
      <w:proofErr w:type="spellStart"/>
      <w:r w:rsidRPr="006F023D">
        <w:rPr>
          <w:rFonts w:ascii="Courier New" w:eastAsia="Times New Roman" w:hAnsi="Courier New" w:cs="Courier New"/>
          <w:color w:val="222222"/>
          <w:sz w:val="20"/>
          <w:szCs w:val="20"/>
          <w:lang w:val="en"/>
        </w:rPr>
        <w:t>dbo</w:t>
      </w:r>
      <w:proofErr w:type="spellEnd"/>
      <w:proofErr w:type="gramStart"/>
      <w:r w:rsidRPr="006F023D">
        <w:rPr>
          <w:rFonts w:ascii="Courier New" w:eastAsia="Times New Roman" w:hAnsi="Courier New" w:cs="Courier New"/>
          <w:color w:val="222222"/>
          <w:sz w:val="20"/>
          <w:szCs w:val="20"/>
          <w:lang w:val="en"/>
        </w:rPr>
        <w:t>].[</w:t>
      </w:r>
      <w:proofErr w:type="spellStart"/>
      <w:proofErr w:type="gramEnd"/>
      <w:r w:rsidRPr="006F023D">
        <w:rPr>
          <w:rFonts w:ascii="Courier New" w:eastAsia="Times New Roman" w:hAnsi="Courier New" w:cs="Courier New"/>
          <w:color w:val="222222"/>
          <w:sz w:val="20"/>
          <w:szCs w:val="20"/>
          <w:lang w:val="en"/>
        </w:rPr>
        <w:t>date_symbol_close_period_length_ema</w:t>
      </w:r>
      <w:proofErr w:type="spellEnd"/>
      <w:r w:rsidRPr="006F023D">
        <w:rPr>
          <w:rFonts w:ascii="Courier New" w:eastAsia="Times New Roman" w:hAnsi="Courier New" w:cs="Courier New"/>
          <w:color w:val="222222"/>
          <w:sz w:val="20"/>
          <w:szCs w:val="20"/>
          <w:lang w:val="en"/>
        </w:rPr>
        <w:t>] is not available to drop'</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end catch</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create table [</w:t>
      </w:r>
      <w:proofErr w:type="spellStart"/>
      <w:r w:rsidRPr="006F023D">
        <w:rPr>
          <w:rFonts w:ascii="Courier New" w:eastAsia="Times New Roman" w:hAnsi="Courier New" w:cs="Courier New"/>
          <w:color w:val="222222"/>
          <w:sz w:val="20"/>
          <w:szCs w:val="20"/>
          <w:lang w:val="en"/>
        </w:rPr>
        <w:t>dbo</w:t>
      </w:r>
      <w:proofErr w:type="spellEnd"/>
      <w:proofErr w:type="gramStart"/>
      <w:r w:rsidRPr="006F023D">
        <w:rPr>
          <w:rFonts w:ascii="Courier New" w:eastAsia="Times New Roman" w:hAnsi="Courier New" w:cs="Courier New"/>
          <w:color w:val="222222"/>
          <w:sz w:val="20"/>
          <w:szCs w:val="20"/>
          <w:lang w:val="en"/>
        </w:rPr>
        <w:t>].[</w:t>
      </w:r>
      <w:proofErr w:type="spellStart"/>
      <w:proofErr w:type="gramEnd"/>
      <w:r w:rsidRPr="006F023D">
        <w:rPr>
          <w:rFonts w:ascii="Courier New" w:eastAsia="Times New Roman" w:hAnsi="Courier New" w:cs="Courier New"/>
          <w:color w:val="222222"/>
          <w:sz w:val="20"/>
          <w:szCs w:val="20"/>
          <w:lang w:val="en"/>
        </w:rPr>
        <w:t>date_symbol_close_period_length_ema</w:t>
      </w:r>
      <w:proofErr w:type="spellEnd"/>
      <w:r w:rsidRPr="006F023D">
        <w:rPr>
          <w:rFonts w:ascii="Courier New" w:eastAsia="Times New Roman" w:hAnsi="Courier New" w:cs="Courier New"/>
          <w:color w:val="222222"/>
          <w:sz w:val="20"/>
          <w:szCs w:val="20"/>
          <w:lang w:val="en"/>
        </w:rPr>
        <w:t>](</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[date] [date] NOT NULL,</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[symbol] [</w:t>
      </w:r>
      <w:proofErr w:type="spellStart"/>
      <w:r w:rsidRPr="006F023D">
        <w:rPr>
          <w:rFonts w:ascii="Courier New" w:eastAsia="Times New Roman" w:hAnsi="Courier New" w:cs="Courier New"/>
          <w:color w:val="222222"/>
          <w:sz w:val="20"/>
          <w:szCs w:val="20"/>
          <w:lang w:val="en"/>
        </w:rPr>
        <w:t>nvarchar</w:t>
      </w:r>
      <w:proofErr w:type="spellEnd"/>
      <w:proofErr w:type="gramStart"/>
      <w:r w:rsidRPr="006F023D">
        <w:rPr>
          <w:rFonts w:ascii="Courier New" w:eastAsia="Times New Roman" w:hAnsi="Courier New" w:cs="Courier New"/>
          <w:color w:val="222222"/>
          <w:sz w:val="20"/>
          <w:szCs w:val="20"/>
          <w:lang w:val="en"/>
        </w:rPr>
        <w:t>](</w:t>
      </w:r>
      <w:proofErr w:type="gramEnd"/>
      <w:r w:rsidRPr="006F023D">
        <w:rPr>
          <w:rFonts w:ascii="Courier New" w:eastAsia="Times New Roman" w:hAnsi="Courier New" w:cs="Courier New"/>
          <w:color w:val="222222"/>
          <w:sz w:val="20"/>
          <w:szCs w:val="20"/>
          <w:lang w:val="en"/>
        </w:rPr>
        <w:t>10) NOT NULL,</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[close] [money] NULL,</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[period length] [float] NOT NULL,</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t>
      </w:r>
      <w:proofErr w:type="spellStart"/>
      <w:r w:rsidRPr="006F023D">
        <w:rPr>
          <w:rFonts w:ascii="Courier New" w:eastAsia="Times New Roman" w:hAnsi="Courier New" w:cs="Courier New"/>
          <w:color w:val="222222"/>
          <w:sz w:val="20"/>
          <w:szCs w:val="20"/>
          <w:lang w:val="en"/>
        </w:rPr>
        <w:t>ema</w:t>
      </w:r>
      <w:proofErr w:type="spellEnd"/>
      <w:r w:rsidRPr="006F023D">
        <w:rPr>
          <w:rFonts w:ascii="Courier New" w:eastAsia="Times New Roman" w:hAnsi="Courier New" w:cs="Courier New"/>
          <w:color w:val="222222"/>
          <w:sz w:val="20"/>
          <w:szCs w:val="20"/>
          <w:lang w:val="en"/>
        </w:rPr>
        <w:t>] [money] NULL</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lastRenderedPageBreak/>
        <w:t>go</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run stored </w:t>
      </w:r>
      <w:proofErr w:type="spellStart"/>
      <w:r w:rsidRPr="006F023D">
        <w:rPr>
          <w:rFonts w:ascii="Courier New" w:eastAsia="Times New Roman" w:hAnsi="Courier New" w:cs="Courier New"/>
          <w:color w:val="222222"/>
          <w:sz w:val="20"/>
          <w:szCs w:val="20"/>
          <w:lang w:val="en"/>
        </w:rPr>
        <w:t>procs</w:t>
      </w:r>
      <w:proofErr w:type="spellEnd"/>
      <w:r w:rsidRPr="006F023D">
        <w:rPr>
          <w:rFonts w:ascii="Courier New" w:eastAsia="Times New Roman" w:hAnsi="Courier New" w:cs="Courier New"/>
          <w:color w:val="222222"/>
          <w:sz w:val="20"/>
          <w:szCs w:val="20"/>
          <w:lang w:val="en"/>
        </w:rPr>
        <w:t xml:space="preserve"> to save computed </w:t>
      </w:r>
      <w:proofErr w:type="spellStart"/>
      <w:r w:rsidRPr="006F023D">
        <w:rPr>
          <w:rFonts w:ascii="Courier New" w:eastAsia="Times New Roman" w:hAnsi="Courier New" w:cs="Courier New"/>
          <w:color w:val="222222"/>
          <w:sz w:val="20"/>
          <w:szCs w:val="20"/>
          <w:lang w:val="en"/>
        </w:rPr>
        <w:t>emas</w:t>
      </w:r>
      <w:proofErr w:type="spellEnd"/>
      <w:r w:rsidRPr="006F023D">
        <w:rPr>
          <w:rFonts w:ascii="Courier New" w:eastAsia="Times New Roman" w:hAnsi="Courier New" w:cs="Courier New"/>
          <w:color w:val="222222"/>
          <w:sz w:val="20"/>
          <w:szCs w:val="20"/>
          <w:lang w:val="en"/>
        </w:rPr>
        <w:t xml:space="preserve"> for first ten odd symbols</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exec </w:t>
      </w:r>
      <w:proofErr w:type="spellStart"/>
      <w:proofErr w:type="gramStart"/>
      <w:r w:rsidRPr="006F023D">
        <w:rPr>
          <w:rFonts w:ascii="Courier New" w:eastAsia="Times New Roman" w:hAnsi="Courier New" w:cs="Courier New"/>
          <w:color w:val="222222"/>
          <w:sz w:val="20"/>
          <w:szCs w:val="20"/>
          <w:lang w:val="en"/>
        </w:rPr>
        <w:t>dbo.insert</w:t>
      </w:r>
      <w:proofErr w:type="gramEnd"/>
      <w:r w:rsidRPr="006F023D">
        <w:rPr>
          <w:rFonts w:ascii="Courier New" w:eastAsia="Times New Roman" w:hAnsi="Courier New" w:cs="Courier New"/>
          <w:color w:val="222222"/>
          <w:sz w:val="20"/>
          <w:szCs w:val="20"/>
          <w:lang w:val="en"/>
        </w:rPr>
        <w:t>_computed_emas</w:t>
      </w:r>
      <w:proofErr w:type="spellEnd"/>
      <w:r w:rsidRPr="006F023D">
        <w:rPr>
          <w:rFonts w:ascii="Courier New" w:eastAsia="Times New Roman" w:hAnsi="Courier New" w:cs="Courier New"/>
          <w:color w:val="222222"/>
          <w:sz w:val="20"/>
          <w:szCs w:val="20"/>
          <w:lang w:val="en"/>
        </w:rPr>
        <w:t xml:space="preserve"> 'SNBR'</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exec </w:t>
      </w:r>
      <w:proofErr w:type="spellStart"/>
      <w:proofErr w:type="gramStart"/>
      <w:r w:rsidRPr="006F023D">
        <w:rPr>
          <w:rFonts w:ascii="Courier New" w:eastAsia="Times New Roman" w:hAnsi="Courier New" w:cs="Courier New"/>
          <w:color w:val="222222"/>
          <w:sz w:val="20"/>
          <w:szCs w:val="20"/>
          <w:lang w:val="en"/>
        </w:rPr>
        <w:t>dbo.insert</w:t>
      </w:r>
      <w:proofErr w:type="gramEnd"/>
      <w:r w:rsidRPr="006F023D">
        <w:rPr>
          <w:rFonts w:ascii="Courier New" w:eastAsia="Times New Roman" w:hAnsi="Courier New" w:cs="Courier New"/>
          <w:color w:val="222222"/>
          <w:sz w:val="20"/>
          <w:szCs w:val="20"/>
          <w:lang w:val="en"/>
        </w:rPr>
        <w:t>_computed_emas</w:t>
      </w:r>
      <w:proofErr w:type="spellEnd"/>
      <w:r w:rsidRPr="006F023D">
        <w:rPr>
          <w:rFonts w:ascii="Courier New" w:eastAsia="Times New Roman" w:hAnsi="Courier New" w:cs="Courier New"/>
          <w:color w:val="222222"/>
          <w:sz w:val="20"/>
          <w:szCs w:val="20"/>
          <w:lang w:val="en"/>
        </w:rPr>
        <w:t xml:space="preserve"> 'NFLX'</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exec </w:t>
      </w:r>
      <w:proofErr w:type="spellStart"/>
      <w:proofErr w:type="gramStart"/>
      <w:r w:rsidRPr="006F023D">
        <w:rPr>
          <w:rFonts w:ascii="Courier New" w:eastAsia="Times New Roman" w:hAnsi="Courier New" w:cs="Courier New"/>
          <w:color w:val="222222"/>
          <w:sz w:val="20"/>
          <w:szCs w:val="20"/>
          <w:lang w:val="en"/>
        </w:rPr>
        <w:t>dbo.insert</w:t>
      </w:r>
      <w:proofErr w:type="gramEnd"/>
      <w:r w:rsidRPr="006F023D">
        <w:rPr>
          <w:rFonts w:ascii="Courier New" w:eastAsia="Times New Roman" w:hAnsi="Courier New" w:cs="Courier New"/>
          <w:color w:val="222222"/>
          <w:sz w:val="20"/>
          <w:szCs w:val="20"/>
          <w:lang w:val="en"/>
        </w:rPr>
        <w:t>_computed_emas</w:t>
      </w:r>
      <w:proofErr w:type="spellEnd"/>
      <w:r w:rsidRPr="006F023D">
        <w:rPr>
          <w:rFonts w:ascii="Courier New" w:eastAsia="Times New Roman" w:hAnsi="Courier New" w:cs="Courier New"/>
          <w:color w:val="222222"/>
          <w:sz w:val="20"/>
          <w:szCs w:val="20"/>
          <w:lang w:val="en"/>
        </w:rPr>
        <w:t xml:space="preserve"> 'SIRI'</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exec </w:t>
      </w:r>
      <w:proofErr w:type="spellStart"/>
      <w:proofErr w:type="gramStart"/>
      <w:r w:rsidRPr="006F023D">
        <w:rPr>
          <w:rFonts w:ascii="Courier New" w:eastAsia="Times New Roman" w:hAnsi="Courier New" w:cs="Courier New"/>
          <w:color w:val="222222"/>
          <w:sz w:val="20"/>
          <w:szCs w:val="20"/>
          <w:lang w:val="en"/>
        </w:rPr>
        <w:t>dbo.insert</w:t>
      </w:r>
      <w:proofErr w:type="gramEnd"/>
      <w:r w:rsidRPr="006F023D">
        <w:rPr>
          <w:rFonts w:ascii="Courier New" w:eastAsia="Times New Roman" w:hAnsi="Courier New" w:cs="Courier New"/>
          <w:color w:val="222222"/>
          <w:sz w:val="20"/>
          <w:szCs w:val="20"/>
          <w:lang w:val="en"/>
        </w:rPr>
        <w:t>_computed_emas</w:t>
      </w:r>
      <w:proofErr w:type="spellEnd"/>
      <w:r w:rsidRPr="006F023D">
        <w:rPr>
          <w:rFonts w:ascii="Courier New" w:eastAsia="Times New Roman" w:hAnsi="Courier New" w:cs="Courier New"/>
          <w:color w:val="222222"/>
          <w:sz w:val="20"/>
          <w:szCs w:val="20"/>
          <w:lang w:val="en"/>
        </w:rPr>
        <w:t xml:space="preserve"> 'DPZ'</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exec </w:t>
      </w:r>
      <w:proofErr w:type="spellStart"/>
      <w:proofErr w:type="gramStart"/>
      <w:r w:rsidRPr="006F023D">
        <w:rPr>
          <w:rFonts w:ascii="Courier New" w:eastAsia="Times New Roman" w:hAnsi="Courier New" w:cs="Courier New"/>
          <w:color w:val="222222"/>
          <w:sz w:val="20"/>
          <w:szCs w:val="20"/>
          <w:lang w:val="en"/>
        </w:rPr>
        <w:t>dbo.insert</w:t>
      </w:r>
      <w:proofErr w:type="gramEnd"/>
      <w:r w:rsidRPr="006F023D">
        <w:rPr>
          <w:rFonts w:ascii="Courier New" w:eastAsia="Times New Roman" w:hAnsi="Courier New" w:cs="Courier New"/>
          <w:color w:val="222222"/>
          <w:sz w:val="20"/>
          <w:szCs w:val="20"/>
          <w:lang w:val="en"/>
        </w:rPr>
        <w:t>_computed_emas</w:t>
      </w:r>
      <w:proofErr w:type="spellEnd"/>
      <w:r w:rsidRPr="006F023D">
        <w:rPr>
          <w:rFonts w:ascii="Courier New" w:eastAsia="Times New Roman" w:hAnsi="Courier New" w:cs="Courier New"/>
          <w:color w:val="222222"/>
          <w:sz w:val="20"/>
          <w:szCs w:val="20"/>
          <w:lang w:val="en"/>
        </w:rPr>
        <w:t xml:space="preserve"> 'EGHT'</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exec </w:t>
      </w:r>
      <w:proofErr w:type="spellStart"/>
      <w:proofErr w:type="gramStart"/>
      <w:r w:rsidRPr="006F023D">
        <w:rPr>
          <w:rFonts w:ascii="Courier New" w:eastAsia="Times New Roman" w:hAnsi="Courier New" w:cs="Courier New"/>
          <w:color w:val="222222"/>
          <w:sz w:val="20"/>
          <w:szCs w:val="20"/>
          <w:lang w:val="en"/>
        </w:rPr>
        <w:t>dbo.insert</w:t>
      </w:r>
      <w:proofErr w:type="gramEnd"/>
      <w:r w:rsidRPr="006F023D">
        <w:rPr>
          <w:rFonts w:ascii="Courier New" w:eastAsia="Times New Roman" w:hAnsi="Courier New" w:cs="Courier New"/>
          <w:color w:val="222222"/>
          <w:sz w:val="20"/>
          <w:szCs w:val="20"/>
          <w:lang w:val="en"/>
        </w:rPr>
        <w:t>_computed_emas</w:t>
      </w:r>
      <w:proofErr w:type="spellEnd"/>
      <w:r w:rsidRPr="006F023D">
        <w:rPr>
          <w:rFonts w:ascii="Courier New" w:eastAsia="Times New Roman" w:hAnsi="Courier New" w:cs="Courier New"/>
          <w:color w:val="222222"/>
          <w:sz w:val="20"/>
          <w:szCs w:val="20"/>
          <w:lang w:val="en"/>
        </w:rPr>
        <w:t xml:space="preserve"> 'LAD'</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exec </w:t>
      </w:r>
      <w:proofErr w:type="spellStart"/>
      <w:proofErr w:type="gramStart"/>
      <w:r w:rsidRPr="006F023D">
        <w:rPr>
          <w:rFonts w:ascii="Courier New" w:eastAsia="Times New Roman" w:hAnsi="Courier New" w:cs="Courier New"/>
          <w:color w:val="222222"/>
          <w:sz w:val="20"/>
          <w:szCs w:val="20"/>
          <w:lang w:val="en"/>
        </w:rPr>
        <w:t>dbo.insert</w:t>
      </w:r>
      <w:proofErr w:type="gramEnd"/>
      <w:r w:rsidRPr="006F023D">
        <w:rPr>
          <w:rFonts w:ascii="Courier New" w:eastAsia="Times New Roman" w:hAnsi="Courier New" w:cs="Courier New"/>
          <w:color w:val="222222"/>
          <w:sz w:val="20"/>
          <w:szCs w:val="20"/>
          <w:lang w:val="en"/>
        </w:rPr>
        <w:t>_computed_emas</w:t>
      </w:r>
      <w:proofErr w:type="spellEnd"/>
      <w:r w:rsidRPr="006F023D">
        <w:rPr>
          <w:rFonts w:ascii="Courier New" w:eastAsia="Times New Roman" w:hAnsi="Courier New" w:cs="Courier New"/>
          <w:color w:val="222222"/>
          <w:sz w:val="20"/>
          <w:szCs w:val="20"/>
          <w:lang w:val="en"/>
        </w:rPr>
        <w:t xml:space="preserve"> 'CAR'</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exec </w:t>
      </w:r>
      <w:proofErr w:type="spellStart"/>
      <w:proofErr w:type="gramStart"/>
      <w:r w:rsidRPr="006F023D">
        <w:rPr>
          <w:rFonts w:ascii="Courier New" w:eastAsia="Times New Roman" w:hAnsi="Courier New" w:cs="Courier New"/>
          <w:color w:val="222222"/>
          <w:sz w:val="20"/>
          <w:szCs w:val="20"/>
          <w:lang w:val="en"/>
        </w:rPr>
        <w:t>dbo.insert</w:t>
      </w:r>
      <w:proofErr w:type="gramEnd"/>
      <w:r w:rsidRPr="006F023D">
        <w:rPr>
          <w:rFonts w:ascii="Courier New" w:eastAsia="Times New Roman" w:hAnsi="Courier New" w:cs="Courier New"/>
          <w:color w:val="222222"/>
          <w:sz w:val="20"/>
          <w:szCs w:val="20"/>
          <w:lang w:val="en"/>
        </w:rPr>
        <w:t>_computed_emas</w:t>
      </w:r>
      <w:proofErr w:type="spellEnd"/>
      <w:r w:rsidRPr="006F023D">
        <w:rPr>
          <w:rFonts w:ascii="Courier New" w:eastAsia="Times New Roman" w:hAnsi="Courier New" w:cs="Courier New"/>
          <w:color w:val="222222"/>
          <w:sz w:val="20"/>
          <w:szCs w:val="20"/>
          <w:lang w:val="en"/>
        </w:rPr>
        <w:t xml:space="preserve"> 'AMZN'</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exec </w:t>
      </w:r>
      <w:proofErr w:type="spellStart"/>
      <w:proofErr w:type="gramStart"/>
      <w:r w:rsidRPr="006F023D">
        <w:rPr>
          <w:rFonts w:ascii="Courier New" w:eastAsia="Times New Roman" w:hAnsi="Courier New" w:cs="Courier New"/>
          <w:color w:val="222222"/>
          <w:sz w:val="20"/>
          <w:szCs w:val="20"/>
          <w:lang w:val="en"/>
        </w:rPr>
        <w:t>dbo.insert</w:t>
      </w:r>
      <w:proofErr w:type="gramEnd"/>
      <w:r w:rsidRPr="006F023D">
        <w:rPr>
          <w:rFonts w:ascii="Courier New" w:eastAsia="Times New Roman" w:hAnsi="Courier New" w:cs="Courier New"/>
          <w:color w:val="222222"/>
          <w:sz w:val="20"/>
          <w:szCs w:val="20"/>
          <w:lang w:val="en"/>
        </w:rPr>
        <w:t>_computed_emas</w:t>
      </w:r>
      <w:proofErr w:type="spellEnd"/>
      <w:r w:rsidRPr="006F023D">
        <w:rPr>
          <w:rFonts w:ascii="Courier New" w:eastAsia="Times New Roman" w:hAnsi="Courier New" w:cs="Courier New"/>
          <w:color w:val="222222"/>
          <w:sz w:val="20"/>
          <w:szCs w:val="20"/>
          <w:lang w:val="en"/>
        </w:rPr>
        <w:t xml:space="preserve"> 'ULTA'</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exec </w:t>
      </w:r>
      <w:proofErr w:type="spellStart"/>
      <w:proofErr w:type="gramStart"/>
      <w:r w:rsidRPr="006F023D">
        <w:rPr>
          <w:rFonts w:ascii="Courier New" w:eastAsia="Times New Roman" w:hAnsi="Courier New" w:cs="Courier New"/>
          <w:color w:val="222222"/>
          <w:sz w:val="20"/>
          <w:szCs w:val="20"/>
          <w:lang w:val="en"/>
        </w:rPr>
        <w:t>dbo.insert</w:t>
      </w:r>
      <w:proofErr w:type="gramEnd"/>
      <w:r w:rsidRPr="006F023D">
        <w:rPr>
          <w:rFonts w:ascii="Courier New" w:eastAsia="Times New Roman" w:hAnsi="Courier New" w:cs="Courier New"/>
          <w:color w:val="222222"/>
          <w:sz w:val="20"/>
          <w:szCs w:val="20"/>
          <w:lang w:val="en"/>
        </w:rPr>
        <w:t>_computed_emas</w:t>
      </w:r>
      <w:proofErr w:type="spellEnd"/>
      <w:r w:rsidRPr="006F023D">
        <w:rPr>
          <w:rFonts w:ascii="Courier New" w:eastAsia="Times New Roman" w:hAnsi="Courier New" w:cs="Courier New"/>
          <w:color w:val="222222"/>
          <w:sz w:val="20"/>
          <w:szCs w:val="20"/>
          <w:lang w:val="en"/>
        </w:rPr>
        <w:t xml:space="preserve"> 'QLD'</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run stored </w:t>
      </w:r>
      <w:proofErr w:type="spellStart"/>
      <w:r w:rsidRPr="006F023D">
        <w:rPr>
          <w:rFonts w:ascii="Courier New" w:eastAsia="Times New Roman" w:hAnsi="Courier New" w:cs="Courier New"/>
          <w:color w:val="222222"/>
          <w:sz w:val="20"/>
          <w:szCs w:val="20"/>
          <w:lang w:val="en"/>
        </w:rPr>
        <w:t>procs</w:t>
      </w:r>
      <w:proofErr w:type="spellEnd"/>
      <w:r w:rsidRPr="006F023D">
        <w:rPr>
          <w:rFonts w:ascii="Courier New" w:eastAsia="Times New Roman" w:hAnsi="Courier New" w:cs="Courier New"/>
          <w:color w:val="222222"/>
          <w:sz w:val="20"/>
          <w:szCs w:val="20"/>
          <w:lang w:val="en"/>
        </w:rPr>
        <w:t xml:space="preserve"> to save computed </w:t>
      </w:r>
      <w:proofErr w:type="spellStart"/>
      <w:r w:rsidRPr="006F023D">
        <w:rPr>
          <w:rFonts w:ascii="Courier New" w:eastAsia="Times New Roman" w:hAnsi="Courier New" w:cs="Courier New"/>
          <w:color w:val="222222"/>
          <w:sz w:val="20"/>
          <w:szCs w:val="20"/>
          <w:lang w:val="en"/>
        </w:rPr>
        <w:t>emas</w:t>
      </w:r>
      <w:proofErr w:type="spellEnd"/>
      <w:r w:rsidRPr="006F023D">
        <w:rPr>
          <w:rFonts w:ascii="Courier New" w:eastAsia="Times New Roman" w:hAnsi="Courier New" w:cs="Courier New"/>
          <w:color w:val="222222"/>
          <w:sz w:val="20"/>
          <w:szCs w:val="20"/>
          <w:lang w:val="en"/>
        </w:rPr>
        <w:t xml:space="preserve"> for first ten even symbols</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exec </w:t>
      </w:r>
      <w:proofErr w:type="spellStart"/>
      <w:proofErr w:type="gramStart"/>
      <w:r w:rsidRPr="006F023D">
        <w:rPr>
          <w:rFonts w:ascii="Courier New" w:eastAsia="Times New Roman" w:hAnsi="Courier New" w:cs="Courier New"/>
          <w:color w:val="222222"/>
          <w:sz w:val="20"/>
          <w:szCs w:val="20"/>
          <w:lang w:val="en"/>
        </w:rPr>
        <w:t>dbo.insert</w:t>
      </w:r>
      <w:proofErr w:type="gramEnd"/>
      <w:r w:rsidRPr="006F023D">
        <w:rPr>
          <w:rFonts w:ascii="Courier New" w:eastAsia="Times New Roman" w:hAnsi="Courier New" w:cs="Courier New"/>
          <w:color w:val="222222"/>
          <w:sz w:val="20"/>
          <w:szCs w:val="20"/>
          <w:lang w:val="en"/>
        </w:rPr>
        <w:t>_computed_emas</w:t>
      </w:r>
      <w:proofErr w:type="spellEnd"/>
      <w:r w:rsidRPr="006F023D">
        <w:rPr>
          <w:rFonts w:ascii="Courier New" w:eastAsia="Times New Roman" w:hAnsi="Courier New" w:cs="Courier New"/>
          <w:color w:val="222222"/>
          <w:sz w:val="20"/>
          <w:szCs w:val="20"/>
          <w:lang w:val="en"/>
        </w:rPr>
        <w:t xml:space="preserve"> 'NXST'</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exec </w:t>
      </w:r>
      <w:proofErr w:type="spellStart"/>
      <w:proofErr w:type="gramStart"/>
      <w:r w:rsidRPr="006F023D">
        <w:rPr>
          <w:rFonts w:ascii="Courier New" w:eastAsia="Times New Roman" w:hAnsi="Courier New" w:cs="Courier New"/>
          <w:color w:val="222222"/>
          <w:sz w:val="20"/>
          <w:szCs w:val="20"/>
          <w:lang w:val="en"/>
        </w:rPr>
        <w:t>dbo.insert</w:t>
      </w:r>
      <w:proofErr w:type="gramEnd"/>
      <w:r w:rsidRPr="006F023D">
        <w:rPr>
          <w:rFonts w:ascii="Courier New" w:eastAsia="Times New Roman" w:hAnsi="Courier New" w:cs="Courier New"/>
          <w:color w:val="222222"/>
          <w:sz w:val="20"/>
          <w:szCs w:val="20"/>
          <w:lang w:val="en"/>
        </w:rPr>
        <w:t>_computed_emas</w:t>
      </w:r>
      <w:proofErr w:type="spellEnd"/>
      <w:r w:rsidRPr="006F023D">
        <w:rPr>
          <w:rFonts w:ascii="Courier New" w:eastAsia="Times New Roman" w:hAnsi="Courier New" w:cs="Courier New"/>
          <w:color w:val="222222"/>
          <w:sz w:val="20"/>
          <w:szCs w:val="20"/>
          <w:lang w:val="en"/>
        </w:rPr>
        <w:t xml:space="preserve"> 'ATSG'</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exec </w:t>
      </w:r>
      <w:proofErr w:type="spellStart"/>
      <w:proofErr w:type="gramStart"/>
      <w:r w:rsidRPr="006F023D">
        <w:rPr>
          <w:rFonts w:ascii="Courier New" w:eastAsia="Times New Roman" w:hAnsi="Courier New" w:cs="Courier New"/>
          <w:color w:val="222222"/>
          <w:sz w:val="20"/>
          <w:szCs w:val="20"/>
          <w:lang w:val="en"/>
        </w:rPr>
        <w:t>dbo.insert</w:t>
      </w:r>
      <w:proofErr w:type="gramEnd"/>
      <w:r w:rsidRPr="006F023D">
        <w:rPr>
          <w:rFonts w:ascii="Courier New" w:eastAsia="Times New Roman" w:hAnsi="Courier New" w:cs="Courier New"/>
          <w:color w:val="222222"/>
          <w:sz w:val="20"/>
          <w:szCs w:val="20"/>
          <w:lang w:val="en"/>
        </w:rPr>
        <w:t>_computed_emas</w:t>
      </w:r>
      <w:proofErr w:type="spellEnd"/>
      <w:r w:rsidRPr="006F023D">
        <w:rPr>
          <w:rFonts w:ascii="Courier New" w:eastAsia="Times New Roman" w:hAnsi="Courier New" w:cs="Courier New"/>
          <w:color w:val="222222"/>
          <w:sz w:val="20"/>
          <w:szCs w:val="20"/>
          <w:lang w:val="en"/>
        </w:rPr>
        <w:t xml:space="preserve"> 'LULU'</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exec </w:t>
      </w:r>
      <w:proofErr w:type="spellStart"/>
      <w:proofErr w:type="gramStart"/>
      <w:r w:rsidRPr="006F023D">
        <w:rPr>
          <w:rFonts w:ascii="Courier New" w:eastAsia="Times New Roman" w:hAnsi="Courier New" w:cs="Courier New"/>
          <w:color w:val="222222"/>
          <w:sz w:val="20"/>
          <w:szCs w:val="20"/>
          <w:lang w:val="en"/>
        </w:rPr>
        <w:t>dbo.insert</w:t>
      </w:r>
      <w:proofErr w:type="gramEnd"/>
      <w:r w:rsidRPr="006F023D">
        <w:rPr>
          <w:rFonts w:ascii="Courier New" w:eastAsia="Times New Roman" w:hAnsi="Courier New" w:cs="Courier New"/>
          <w:color w:val="222222"/>
          <w:sz w:val="20"/>
          <w:szCs w:val="20"/>
          <w:lang w:val="en"/>
        </w:rPr>
        <w:t>_computed_emas</w:t>
      </w:r>
      <w:proofErr w:type="spellEnd"/>
      <w:r w:rsidRPr="006F023D">
        <w:rPr>
          <w:rFonts w:ascii="Courier New" w:eastAsia="Times New Roman" w:hAnsi="Courier New" w:cs="Courier New"/>
          <w:color w:val="222222"/>
          <w:sz w:val="20"/>
          <w:szCs w:val="20"/>
          <w:lang w:val="en"/>
        </w:rPr>
        <w:t xml:space="preserve"> 'PPC'</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exec </w:t>
      </w:r>
      <w:proofErr w:type="spellStart"/>
      <w:proofErr w:type="gramStart"/>
      <w:r w:rsidRPr="006F023D">
        <w:rPr>
          <w:rFonts w:ascii="Courier New" w:eastAsia="Times New Roman" w:hAnsi="Courier New" w:cs="Courier New"/>
          <w:color w:val="222222"/>
          <w:sz w:val="20"/>
          <w:szCs w:val="20"/>
          <w:lang w:val="en"/>
        </w:rPr>
        <w:t>dbo.insert</w:t>
      </w:r>
      <w:proofErr w:type="gramEnd"/>
      <w:r w:rsidRPr="006F023D">
        <w:rPr>
          <w:rFonts w:ascii="Courier New" w:eastAsia="Times New Roman" w:hAnsi="Courier New" w:cs="Courier New"/>
          <w:color w:val="222222"/>
          <w:sz w:val="20"/>
          <w:szCs w:val="20"/>
          <w:lang w:val="en"/>
        </w:rPr>
        <w:t>_computed_emas</w:t>
      </w:r>
      <w:proofErr w:type="spellEnd"/>
      <w:r w:rsidRPr="006F023D">
        <w:rPr>
          <w:rFonts w:ascii="Courier New" w:eastAsia="Times New Roman" w:hAnsi="Courier New" w:cs="Courier New"/>
          <w:color w:val="222222"/>
          <w:sz w:val="20"/>
          <w:szCs w:val="20"/>
          <w:lang w:val="en"/>
        </w:rPr>
        <w:t xml:space="preserve"> 'TECL'</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exec </w:t>
      </w:r>
      <w:proofErr w:type="spellStart"/>
      <w:proofErr w:type="gramStart"/>
      <w:r w:rsidRPr="006F023D">
        <w:rPr>
          <w:rFonts w:ascii="Courier New" w:eastAsia="Times New Roman" w:hAnsi="Courier New" w:cs="Courier New"/>
          <w:color w:val="222222"/>
          <w:sz w:val="20"/>
          <w:szCs w:val="20"/>
          <w:lang w:val="en"/>
        </w:rPr>
        <w:t>dbo.insert</w:t>
      </w:r>
      <w:proofErr w:type="gramEnd"/>
      <w:r w:rsidRPr="006F023D">
        <w:rPr>
          <w:rFonts w:ascii="Courier New" w:eastAsia="Times New Roman" w:hAnsi="Courier New" w:cs="Courier New"/>
          <w:color w:val="222222"/>
          <w:sz w:val="20"/>
          <w:szCs w:val="20"/>
          <w:lang w:val="en"/>
        </w:rPr>
        <w:t>_computed_emas</w:t>
      </w:r>
      <w:proofErr w:type="spellEnd"/>
      <w:r w:rsidRPr="006F023D">
        <w:rPr>
          <w:rFonts w:ascii="Courier New" w:eastAsia="Times New Roman" w:hAnsi="Courier New" w:cs="Courier New"/>
          <w:color w:val="222222"/>
          <w:sz w:val="20"/>
          <w:szCs w:val="20"/>
          <w:lang w:val="en"/>
        </w:rPr>
        <w:t xml:space="preserve"> 'GTN'</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exec </w:t>
      </w:r>
      <w:proofErr w:type="spellStart"/>
      <w:proofErr w:type="gramStart"/>
      <w:r w:rsidRPr="006F023D">
        <w:rPr>
          <w:rFonts w:ascii="Courier New" w:eastAsia="Times New Roman" w:hAnsi="Courier New" w:cs="Courier New"/>
          <w:color w:val="222222"/>
          <w:sz w:val="20"/>
          <w:szCs w:val="20"/>
          <w:lang w:val="en"/>
        </w:rPr>
        <w:t>dbo.insert</w:t>
      </w:r>
      <w:proofErr w:type="gramEnd"/>
      <w:r w:rsidRPr="006F023D">
        <w:rPr>
          <w:rFonts w:ascii="Courier New" w:eastAsia="Times New Roman" w:hAnsi="Courier New" w:cs="Courier New"/>
          <w:color w:val="222222"/>
          <w:sz w:val="20"/>
          <w:szCs w:val="20"/>
          <w:lang w:val="en"/>
        </w:rPr>
        <w:t>_computed_emas</w:t>
      </w:r>
      <w:proofErr w:type="spellEnd"/>
      <w:r w:rsidRPr="006F023D">
        <w:rPr>
          <w:rFonts w:ascii="Courier New" w:eastAsia="Times New Roman" w:hAnsi="Courier New" w:cs="Courier New"/>
          <w:color w:val="222222"/>
          <w:sz w:val="20"/>
          <w:szCs w:val="20"/>
          <w:lang w:val="en"/>
        </w:rPr>
        <w:t xml:space="preserve"> 'ACAD'</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exec </w:t>
      </w:r>
      <w:proofErr w:type="spellStart"/>
      <w:proofErr w:type="gramStart"/>
      <w:r w:rsidRPr="006F023D">
        <w:rPr>
          <w:rFonts w:ascii="Courier New" w:eastAsia="Times New Roman" w:hAnsi="Courier New" w:cs="Courier New"/>
          <w:color w:val="222222"/>
          <w:sz w:val="20"/>
          <w:szCs w:val="20"/>
          <w:lang w:val="en"/>
        </w:rPr>
        <w:t>dbo.insert</w:t>
      </w:r>
      <w:proofErr w:type="gramEnd"/>
      <w:r w:rsidRPr="006F023D">
        <w:rPr>
          <w:rFonts w:ascii="Courier New" w:eastAsia="Times New Roman" w:hAnsi="Courier New" w:cs="Courier New"/>
          <w:color w:val="222222"/>
          <w:sz w:val="20"/>
          <w:szCs w:val="20"/>
          <w:lang w:val="en"/>
        </w:rPr>
        <w:t>_computed_emas</w:t>
      </w:r>
      <w:proofErr w:type="spellEnd"/>
      <w:r w:rsidRPr="006F023D">
        <w:rPr>
          <w:rFonts w:ascii="Courier New" w:eastAsia="Times New Roman" w:hAnsi="Courier New" w:cs="Courier New"/>
          <w:color w:val="222222"/>
          <w:sz w:val="20"/>
          <w:szCs w:val="20"/>
          <w:lang w:val="en"/>
        </w:rPr>
        <w:t xml:space="preserve"> 'MELI'</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exec </w:t>
      </w:r>
      <w:proofErr w:type="spellStart"/>
      <w:proofErr w:type="gramStart"/>
      <w:r w:rsidRPr="006F023D">
        <w:rPr>
          <w:rFonts w:ascii="Courier New" w:eastAsia="Times New Roman" w:hAnsi="Courier New" w:cs="Courier New"/>
          <w:color w:val="222222"/>
          <w:sz w:val="20"/>
          <w:szCs w:val="20"/>
          <w:lang w:val="en"/>
        </w:rPr>
        <w:t>dbo.insert</w:t>
      </w:r>
      <w:proofErr w:type="gramEnd"/>
      <w:r w:rsidRPr="006F023D">
        <w:rPr>
          <w:rFonts w:ascii="Courier New" w:eastAsia="Times New Roman" w:hAnsi="Courier New" w:cs="Courier New"/>
          <w:color w:val="222222"/>
          <w:sz w:val="20"/>
          <w:szCs w:val="20"/>
          <w:lang w:val="en"/>
        </w:rPr>
        <w:t>_computed_emas</w:t>
      </w:r>
      <w:proofErr w:type="spellEnd"/>
      <w:r w:rsidRPr="006F023D">
        <w:rPr>
          <w:rFonts w:ascii="Courier New" w:eastAsia="Times New Roman" w:hAnsi="Courier New" w:cs="Courier New"/>
          <w:color w:val="222222"/>
          <w:sz w:val="20"/>
          <w:szCs w:val="20"/>
          <w:lang w:val="en"/>
        </w:rPr>
        <w:t xml:space="preserve"> 'NBIX'</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exec </w:t>
      </w:r>
      <w:proofErr w:type="spellStart"/>
      <w:proofErr w:type="gramStart"/>
      <w:r w:rsidRPr="006F023D">
        <w:rPr>
          <w:rFonts w:ascii="Courier New" w:eastAsia="Times New Roman" w:hAnsi="Courier New" w:cs="Courier New"/>
          <w:color w:val="222222"/>
          <w:sz w:val="20"/>
          <w:szCs w:val="20"/>
          <w:lang w:val="en"/>
        </w:rPr>
        <w:t>dbo.insert</w:t>
      </w:r>
      <w:proofErr w:type="gramEnd"/>
      <w:r w:rsidRPr="006F023D">
        <w:rPr>
          <w:rFonts w:ascii="Courier New" w:eastAsia="Times New Roman" w:hAnsi="Courier New" w:cs="Courier New"/>
          <w:color w:val="222222"/>
          <w:sz w:val="20"/>
          <w:szCs w:val="20"/>
          <w:lang w:val="en"/>
        </w:rPr>
        <w:t>_computed_emas</w:t>
      </w:r>
      <w:proofErr w:type="spellEnd"/>
      <w:r w:rsidRPr="006F023D">
        <w:rPr>
          <w:rFonts w:ascii="Courier New" w:eastAsia="Times New Roman" w:hAnsi="Courier New" w:cs="Courier New"/>
          <w:color w:val="222222"/>
          <w:sz w:val="20"/>
          <w:szCs w:val="20"/>
          <w:lang w:val="en"/>
        </w:rPr>
        <w:t xml:space="preserve"> 'BKNG'</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drop any prior primary key constraint named </w:t>
      </w:r>
      <w:proofErr w:type="spellStart"/>
      <w:r w:rsidRPr="006F023D">
        <w:rPr>
          <w:rFonts w:ascii="Courier New" w:eastAsia="Times New Roman" w:hAnsi="Courier New" w:cs="Courier New"/>
          <w:color w:val="222222"/>
          <w:sz w:val="20"/>
          <w:szCs w:val="20"/>
          <w:lang w:val="en"/>
        </w:rPr>
        <w:t>symbol_date_period_length</w:t>
      </w:r>
      <w:proofErr w:type="spellEnd"/>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not required if fresh version of </w:t>
      </w:r>
      <w:proofErr w:type="spellStart"/>
      <w:r w:rsidRPr="006F023D">
        <w:rPr>
          <w:rFonts w:ascii="Courier New" w:eastAsia="Times New Roman" w:hAnsi="Courier New" w:cs="Courier New"/>
          <w:color w:val="222222"/>
          <w:sz w:val="20"/>
          <w:szCs w:val="20"/>
          <w:lang w:val="en"/>
        </w:rPr>
        <w:t>date_symbol_close_period_length_ema</w:t>
      </w:r>
      <w:proofErr w:type="spellEnd"/>
      <w:r w:rsidRPr="006F023D">
        <w:rPr>
          <w:rFonts w:ascii="Courier New" w:eastAsia="Times New Roman" w:hAnsi="Courier New" w:cs="Courier New"/>
          <w:color w:val="222222"/>
          <w:sz w:val="20"/>
          <w:szCs w:val="20"/>
          <w:lang w:val="en"/>
        </w:rPr>
        <w:t xml:space="preserve"> table</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is created before populating the table</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begin try</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alter table [</w:t>
      </w:r>
      <w:proofErr w:type="spellStart"/>
      <w:r w:rsidRPr="006F023D">
        <w:rPr>
          <w:rFonts w:ascii="Courier New" w:eastAsia="Times New Roman" w:hAnsi="Courier New" w:cs="Courier New"/>
          <w:color w:val="222222"/>
          <w:sz w:val="20"/>
          <w:szCs w:val="20"/>
          <w:lang w:val="en"/>
        </w:rPr>
        <w:t>dbo</w:t>
      </w:r>
      <w:proofErr w:type="spellEnd"/>
      <w:proofErr w:type="gramStart"/>
      <w:r w:rsidRPr="006F023D">
        <w:rPr>
          <w:rFonts w:ascii="Courier New" w:eastAsia="Times New Roman" w:hAnsi="Courier New" w:cs="Courier New"/>
          <w:color w:val="222222"/>
          <w:sz w:val="20"/>
          <w:szCs w:val="20"/>
          <w:lang w:val="en"/>
        </w:rPr>
        <w:t>].[</w:t>
      </w:r>
      <w:proofErr w:type="spellStart"/>
      <w:proofErr w:type="gramEnd"/>
      <w:r w:rsidRPr="006F023D">
        <w:rPr>
          <w:rFonts w:ascii="Courier New" w:eastAsia="Times New Roman" w:hAnsi="Courier New" w:cs="Courier New"/>
          <w:color w:val="222222"/>
          <w:sz w:val="20"/>
          <w:szCs w:val="20"/>
          <w:lang w:val="en"/>
        </w:rPr>
        <w:t>date_symbol_close_period_length_ema</w:t>
      </w:r>
      <w:proofErr w:type="spellEnd"/>
      <w:r w:rsidRPr="006F023D">
        <w:rPr>
          <w:rFonts w:ascii="Courier New" w:eastAsia="Times New Roman" w:hAnsi="Courier New" w:cs="Courier New"/>
          <w:color w:val="222222"/>
          <w:sz w:val="20"/>
          <w:szCs w:val="20"/>
          <w:lang w:val="en"/>
        </w:rPr>
        <w:t>]</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drop constraint [</w:t>
      </w:r>
      <w:proofErr w:type="spellStart"/>
      <w:r w:rsidRPr="006F023D">
        <w:rPr>
          <w:rFonts w:ascii="Courier New" w:eastAsia="Times New Roman" w:hAnsi="Courier New" w:cs="Courier New"/>
          <w:color w:val="222222"/>
          <w:sz w:val="20"/>
          <w:szCs w:val="20"/>
          <w:lang w:val="en"/>
        </w:rPr>
        <w:t>symbol_date_period_length</w:t>
      </w:r>
      <w:proofErr w:type="spellEnd"/>
      <w:r w:rsidRPr="006F023D">
        <w:rPr>
          <w:rFonts w:ascii="Courier New" w:eastAsia="Times New Roman" w:hAnsi="Courier New" w:cs="Courier New"/>
          <w:color w:val="222222"/>
          <w:sz w:val="20"/>
          <w:szCs w:val="20"/>
          <w:lang w:val="en"/>
        </w:rPr>
        <w:t>]</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end try</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begin catch</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print 'primary key not available to drop'</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end catch</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add a constraint to facilitate retrieving saved </w:t>
      </w:r>
      <w:proofErr w:type="spellStart"/>
      <w:r w:rsidRPr="006F023D">
        <w:rPr>
          <w:rFonts w:ascii="Courier New" w:eastAsia="Times New Roman" w:hAnsi="Courier New" w:cs="Courier New"/>
          <w:color w:val="222222"/>
          <w:sz w:val="20"/>
          <w:szCs w:val="20"/>
          <w:lang w:val="en"/>
        </w:rPr>
        <w:t>emas</w:t>
      </w:r>
      <w:proofErr w:type="spellEnd"/>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alter table [</w:t>
      </w:r>
      <w:proofErr w:type="spellStart"/>
      <w:r w:rsidRPr="006F023D">
        <w:rPr>
          <w:rFonts w:ascii="Courier New" w:eastAsia="Times New Roman" w:hAnsi="Courier New" w:cs="Courier New"/>
          <w:color w:val="222222"/>
          <w:sz w:val="20"/>
          <w:szCs w:val="20"/>
          <w:lang w:val="en"/>
        </w:rPr>
        <w:t>dbo</w:t>
      </w:r>
      <w:proofErr w:type="spellEnd"/>
      <w:proofErr w:type="gramStart"/>
      <w:r w:rsidRPr="006F023D">
        <w:rPr>
          <w:rFonts w:ascii="Courier New" w:eastAsia="Times New Roman" w:hAnsi="Courier New" w:cs="Courier New"/>
          <w:color w:val="222222"/>
          <w:sz w:val="20"/>
          <w:szCs w:val="20"/>
          <w:lang w:val="en"/>
        </w:rPr>
        <w:t>].[</w:t>
      </w:r>
      <w:proofErr w:type="spellStart"/>
      <w:proofErr w:type="gramEnd"/>
      <w:r w:rsidRPr="006F023D">
        <w:rPr>
          <w:rFonts w:ascii="Courier New" w:eastAsia="Times New Roman" w:hAnsi="Courier New" w:cs="Courier New"/>
          <w:color w:val="222222"/>
          <w:sz w:val="20"/>
          <w:szCs w:val="20"/>
          <w:lang w:val="en"/>
        </w:rPr>
        <w:t>date_symbol_close_period_length_ema</w:t>
      </w:r>
      <w:proofErr w:type="spellEnd"/>
      <w:r w:rsidRPr="006F023D">
        <w:rPr>
          <w:rFonts w:ascii="Courier New" w:eastAsia="Times New Roman" w:hAnsi="Courier New" w:cs="Courier New"/>
          <w:color w:val="222222"/>
          <w:sz w:val="20"/>
          <w:szCs w:val="20"/>
          <w:lang w:val="en"/>
        </w:rPr>
        <w:t>]</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add constraint </w:t>
      </w:r>
      <w:proofErr w:type="spellStart"/>
      <w:r w:rsidRPr="006F023D">
        <w:rPr>
          <w:rFonts w:ascii="Courier New" w:eastAsia="Times New Roman" w:hAnsi="Courier New" w:cs="Courier New"/>
          <w:color w:val="222222"/>
          <w:sz w:val="20"/>
          <w:szCs w:val="20"/>
          <w:lang w:val="en"/>
        </w:rPr>
        <w:t>symbol_date_period_length</w:t>
      </w:r>
      <w:proofErr w:type="spellEnd"/>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primary key (symbol, date, [period length]);</w:t>
      </w:r>
    </w:p>
    <w:p w:rsidR="006F023D" w:rsidRPr="006F023D" w:rsidRDefault="006F023D" w:rsidP="006F023D">
      <w:pPr>
        <w:spacing w:after="0" w:line="240" w:lineRule="auto"/>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 xml:space="preserve">At the end of the script, you’ll have ten-period, thirty-period, fifty-period, and two-hundred </w:t>
      </w:r>
      <w:proofErr w:type="gramStart"/>
      <w:r w:rsidRPr="006F023D">
        <w:rPr>
          <w:rFonts w:ascii="inherit" w:eastAsia="Times New Roman" w:hAnsi="inherit" w:cs="Times New Roman"/>
          <w:color w:val="222222"/>
          <w:sz w:val="24"/>
          <w:szCs w:val="24"/>
          <w:lang w:val="en"/>
        </w:rPr>
        <w:t>period</w:t>
      </w:r>
      <w:proofErr w:type="gramEnd"/>
      <w:r w:rsidRPr="006F023D">
        <w:rPr>
          <w:rFonts w:ascii="inherit" w:eastAsia="Times New Roman" w:hAnsi="inherit" w:cs="Times New Roman"/>
          <w:color w:val="222222"/>
          <w:sz w:val="24"/>
          <w:szCs w:val="24"/>
          <w:lang w:val="en"/>
        </w:rPr>
        <w:t xml:space="preserve"> exponential moving averages for the twenty symbols in the </w:t>
      </w:r>
      <w:proofErr w:type="spellStart"/>
      <w:r w:rsidRPr="006F023D">
        <w:rPr>
          <w:rFonts w:ascii="inherit" w:eastAsia="Times New Roman" w:hAnsi="inherit" w:cs="Times New Roman"/>
          <w:color w:val="222222"/>
          <w:sz w:val="24"/>
          <w:szCs w:val="24"/>
          <w:lang w:val="en"/>
        </w:rPr>
        <w:t>date_symbol_close_period_length_ema</w:t>
      </w:r>
      <w:proofErr w:type="spellEnd"/>
      <w:r w:rsidRPr="006F023D">
        <w:rPr>
          <w:rFonts w:ascii="inherit" w:eastAsia="Times New Roman" w:hAnsi="inherit" w:cs="Times New Roman"/>
          <w:color w:val="222222"/>
          <w:sz w:val="24"/>
          <w:szCs w:val="24"/>
          <w:lang w:val="en"/>
        </w:rPr>
        <w:t xml:space="preserve"> table. You will also have exponential moving averages with three additional period lengths because the </w:t>
      </w:r>
      <w:proofErr w:type="spellStart"/>
      <w:r w:rsidRPr="006F023D">
        <w:rPr>
          <w:rFonts w:ascii="inherit" w:eastAsia="Times New Roman" w:hAnsi="inherit" w:cs="Times New Roman"/>
          <w:color w:val="222222"/>
          <w:sz w:val="24"/>
          <w:szCs w:val="24"/>
          <w:lang w:val="en"/>
        </w:rPr>
        <w:t>insert_computed_emas</w:t>
      </w:r>
      <w:proofErr w:type="spellEnd"/>
      <w:r w:rsidRPr="006F023D">
        <w:rPr>
          <w:rFonts w:ascii="inherit" w:eastAsia="Times New Roman" w:hAnsi="inherit" w:cs="Times New Roman"/>
          <w:color w:val="222222"/>
          <w:sz w:val="24"/>
          <w:szCs w:val="24"/>
          <w:lang w:val="en"/>
        </w:rPr>
        <w:t xml:space="preserve"> stored procedure computes by default exponential moving averages for seven period lengths. If desired, you can edit the </w:t>
      </w:r>
      <w:proofErr w:type="spellStart"/>
      <w:r w:rsidRPr="006F023D">
        <w:rPr>
          <w:rFonts w:ascii="inherit" w:eastAsia="Times New Roman" w:hAnsi="inherit" w:cs="Times New Roman"/>
          <w:color w:val="222222"/>
          <w:sz w:val="24"/>
          <w:szCs w:val="24"/>
          <w:lang w:val="en"/>
        </w:rPr>
        <w:t>insert_computed_emas</w:t>
      </w:r>
      <w:proofErr w:type="spellEnd"/>
      <w:r w:rsidRPr="006F023D">
        <w:rPr>
          <w:rFonts w:ascii="inherit" w:eastAsia="Times New Roman" w:hAnsi="inherit" w:cs="Times New Roman"/>
          <w:color w:val="222222"/>
          <w:sz w:val="24"/>
          <w:szCs w:val="24"/>
          <w:lang w:val="en"/>
        </w:rPr>
        <w:t xml:space="preserve"> stored procedure to remove the </w:t>
      </w:r>
      <w:proofErr w:type="spellStart"/>
      <w:r w:rsidRPr="006F023D">
        <w:rPr>
          <w:rFonts w:ascii="inherit" w:eastAsia="Times New Roman" w:hAnsi="inherit" w:cs="Times New Roman"/>
          <w:color w:val="222222"/>
          <w:sz w:val="24"/>
          <w:szCs w:val="24"/>
          <w:lang w:val="en"/>
        </w:rPr>
        <w:t>usp_ema_computer</w:t>
      </w:r>
      <w:proofErr w:type="spellEnd"/>
      <w:r w:rsidRPr="006F023D">
        <w:rPr>
          <w:rFonts w:ascii="inherit" w:eastAsia="Times New Roman" w:hAnsi="inherit" w:cs="Times New Roman"/>
          <w:color w:val="222222"/>
          <w:sz w:val="24"/>
          <w:szCs w:val="24"/>
          <w:lang w:val="en"/>
        </w:rPr>
        <w:t xml:space="preserve"> procedure calls for the exponential moving averages that are not required by this tip (or for whatever other application you are implementing). </w:t>
      </w:r>
    </w:p>
    <w:p w:rsidR="006F023D" w:rsidRPr="006F023D" w:rsidRDefault="006F023D" w:rsidP="006F023D">
      <w:pPr>
        <w:spacing w:after="0" w:line="240" w:lineRule="auto"/>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 xml:space="preserve">When the ten-period moving average is greater than the thirty-period moving average, and the thirty-period moving average is greater than the fifty-period moving average, and the fifty-period moving average is greater two-hundred-period moving average, then the moving averages demonstrate upward momentum. This is because moving averages with a shorter period are </w:t>
      </w:r>
      <w:r w:rsidRPr="006F023D">
        <w:rPr>
          <w:rFonts w:ascii="inherit" w:eastAsia="Times New Roman" w:hAnsi="inherit" w:cs="Times New Roman"/>
          <w:color w:val="222222"/>
          <w:sz w:val="24"/>
          <w:szCs w:val="24"/>
          <w:lang w:val="en"/>
        </w:rPr>
        <w:lastRenderedPageBreak/>
        <w:t xml:space="preserve">consistently larger than those with a longer period length. This tip calls this relation an </w:t>
      </w:r>
      <w:proofErr w:type="spellStart"/>
      <w:r w:rsidRPr="006F023D">
        <w:rPr>
          <w:rFonts w:ascii="inherit" w:eastAsia="Times New Roman" w:hAnsi="inherit" w:cs="Times New Roman"/>
          <w:color w:val="222222"/>
          <w:sz w:val="24"/>
          <w:szCs w:val="24"/>
          <w:lang w:val="en"/>
        </w:rPr>
        <w:t>uptrending</w:t>
      </w:r>
      <w:proofErr w:type="spellEnd"/>
      <w:r w:rsidRPr="006F023D">
        <w:rPr>
          <w:rFonts w:ascii="inherit" w:eastAsia="Times New Roman" w:hAnsi="inherit" w:cs="Times New Roman"/>
          <w:color w:val="222222"/>
          <w:sz w:val="24"/>
          <w:szCs w:val="24"/>
          <w:lang w:val="en"/>
        </w:rPr>
        <w:t xml:space="preserve"> pattern because moving averages for more recent periods have a larger average close price than moving averages based on less recent periods.</w:t>
      </w:r>
    </w:p>
    <w:p w:rsidR="006F023D" w:rsidRPr="006F023D" w:rsidRDefault="006F023D" w:rsidP="006F023D">
      <w:pPr>
        <w:spacing w:after="0" w:line="240" w:lineRule="auto"/>
        <w:outlineLvl w:val="1"/>
        <w:rPr>
          <w:rFonts w:ascii="Helvetica Neue" w:eastAsia="Times New Roman" w:hAnsi="Helvetica Neue" w:cs="Times New Roman"/>
          <w:color w:val="CC3300"/>
          <w:sz w:val="36"/>
          <w:szCs w:val="36"/>
          <w:lang w:val="en"/>
        </w:rPr>
      </w:pPr>
      <w:r w:rsidRPr="006F023D">
        <w:rPr>
          <w:rFonts w:ascii="Helvetica Neue" w:eastAsia="Times New Roman" w:hAnsi="Helvetica Neue" w:cs="Times New Roman"/>
          <w:color w:val="CC3300"/>
          <w:sz w:val="36"/>
          <w:szCs w:val="36"/>
          <w:lang w:val="en"/>
        </w:rPr>
        <w:t xml:space="preserve">Comparing close price percent changes to Uptrends for exponential moving averages </w:t>
      </w:r>
    </w:p>
    <w:p w:rsidR="006F023D" w:rsidRPr="006F023D" w:rsidRDefault="006F023D" w:rsidP="006F023D">
      <w:pPr>
        <w:spacing w:after="0" w:line="240" w:lineRule="auto"/>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 xml:space="preserve">A major objective of this tip is to demonstrate a framework for assessing if during times when exponential moving averages are </w:t>
      </w:r>
      <w:proofErr w:type="spellStart"/>
      <w:r w:rsidRPr="006F023D">
        <w:rPr>
          <w:rFonts w:ascii="inherit" w:eastAsia="Times New Roman" w:hAnsi="inherit" w:cs="Times New Roman"/>
          <w:color w:val="222222"/>
          <w:sz w:val="24"/>
          <w:szCs w:val="24"/>
          <w:lang w:val="en"/>
        </w:rPr>
        <w:t>uptrending</w:t>
      </w:r>
      <w:proofErr w:type="spellEnd"/>
      <w:r w:rsidRPr="006F023D">
        <w:rPr>
          <w:rFonts w:ascii="inherit" w:eastAsia="Times New Roman" w:hAnsi="inherit" w:cs="Times New Roman"/>
          <w:color w:val="222222"/>
          <w:sz w:val="24"/>
          <w:szCs w:val="24"/>
          <w:lang w:val="en"/>
        </w:rPr>
        <w:t xml:space="preserve"> close prices also grow. The data mining approach taken to quantify the relationship has three steps.</w:t>
      </w:r>
    </w:p>
    <w:p w:rsidR="006F023D" w:rsidRPr="006F023D" w:rsidRDefault="006F023D" w:rsidP="006F023D">
      <w:pPr>
        <w:numPr>
          <w:ilvl w:val="0"/>
          <w:numId w:val="4"/>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 xml:space="preserve">The first step is to create a table with sequential date values for successive trading dates. The table should contain both exponential moving averages and close price metrics. </w:t>
      </w:r>
    </w:p>
    <w:p w:rsidR="006F023D" w:rsidRPr="006F023D" w:rsidRDefault="006F023D" w:rsidP="006F023D">
      <w:pPr>
        <w:numPr>
          <w:ilvl w:val="1"/>
          <w:numId w:val="4"/>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 xml:space="preserve">In addition to just containing exponential moving averages with different period lengths, the table must also indicate whether the moving averages are </w:t>
      </w:r>
      <w:proofErr w:type="spellStart"/>
      <w:r w:rsidRPr="006F023D">
        <w:rPr>
          <w:rFonts w:ascii="inherit" w:eastAsia="Times New Roman" w:hAnsi="inherit" w:cs="Times New Roman"/>
          <w:color w:val="222222"/>
          <w:sz w:val="24"/>
          <w:szCs w:val="24"/>
          <w:lang w:val="en"/>
        </w:rPr>
        <w:t>uptrending</w:t>
      </w:r>
      <w:proofErr w:type="spellEnd"/>
      <w:r w:rsidRPr="006F023D">
        <w:rPr>
          <w:rFonts w:ascii="inherit" w:eastAsia="Times New Roman" w:hAnsi="inherit" w:cs="Times New Roman"/>
          <w:color w:val="222222"/>
          <w:sz w:val="24"/>
          <w:szCs w:val="24"/>
          <w:lang w:val="en"/>
        </w:rPr>
        <w:t xml:space="preserve"> or not </w:t>
      </w:r>
      <w:proofErr w:type="spellStart"/>
      <w:r w:rsidRPr="006F023D">
        <w:rPr>
          <w:rFonts w:ascii="inherit" w:eastAsia="Times New Roman" w:hAnsi="inherit" w:cs="Times New Roman"/>
          <w:color w:val="222222"/>
          <w:sz w:val="24"/>
          <w:szCs w:val="24"/>
          <w:lang w:val="en"/>
        </w:rPr>
        <w:t>uptrending</w:t>
      </w:r>
      <w:proofErr w:type="spellEnd"/>
      <w:r w:rsidRPr="006F023D">
        <w:rPr>
          <w:rFonts w:ascii="inherit" w:eastAsia="Times New Roman" w:hAnsi="inherit" w:cs="Times New Roman"/>
          <w:color w:val="222222"/>
          <w:sz w:val="24"/>
          <w:szCs w:val="24"/>
          <w:lang w:val="en"/>
        </w:rPr>
        <w:t xml:space="preserve">. Recall that </w:t>
      </w:r>
    </w:p>
    <w:p w:rsidR="006F023D" w:rsidRPr="006F023D" w:rsidRDefault="006F023D" w:rsidP="006F023D">
      <w:pPr>
        <w:numPr>
          <w:ilvl w:val="2"/>
          <w:numId w:val="4"/>
        </w:numPr>
        <w:spacing w:after="0" w:line="240" w:lineRule="auto"/>
        <w:ind w:left="0"/>
        <w:rPr>
          <w:rFonts w:ascii="inherit" w:eastAsia="Times New Roman" w:hAnsi="inherit" w:cs="Times New Roman"/>
          <w:color w:val="222222"/>
          <w:sz w:val="24"/>
          <w:szCs w:val="24"/>
          <w:lang w:val="en"/>
        </w:rPr>
      </w:pPr>
      <w:proofErr w:type="spellStart"/>
      <w:r w:rsidRPr="006F023D">
        <w:rPr>
          <w:rFonts w:ascii="inherit" w:eastAsia="Times New Roman" w:hAnsi="inherit" w:cs="Times New Roman"/>
          <w:color w:val="222222"/>
          <w:sz w:val="24"/>
          <w:szCs w:val="24"/>
          <w:lang w:val="en"/>
        </w:rPr>
        <w:t>Uptrending</w:t>
      </w:r>
      <w:proofErr w:type="spellEnd"/>
      <w:r w:rsidRPr="006F023D">
        <w:rPr>
          <w:rFonts w:ascii="inherit" w:eastAsia="Times New Roman" w:hAnsi="inherit" w:cs="Times New Roman"/>
          <w:color w:val="222222"/>
          <w:sz w:val="24"/>
          <w:szCs w:val="24"/>
          <w:lang w:val="en"/>
        </w:rPr>
        <w:t xml:space="preserve"> is when three conditions are concurrently true</w:t>
      </w:r>
    </w:p>
    <w:p w:rsidR="006F023D" w:rsidRPr="006F023D" w:rsidRDefault="006F023D" w:rsidP="006F023D">
      <w:pPr>
        <w:numPr>
          <w:ilvl w:val="3"/>
          <w:numId w:val="4"/>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 xml:space="preserve">the ten-period moving average is greater than the thirty-period moving average </w:t>
      </w:r>
    </w:p>
    <w:p w:rsidR="006F023D" w:rsidRPr="006F023D" w:rsidRDefault="006F023D" w:rsidP="006F023D">
      <w:pPr>
        <w:numPr>
          <w:ilvl w:val="3"/>
          <w:numId w:val="4"/>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the thirty-period moving average is greater than the fifty-period moving average</w:t>
      </w:r>
    </w:p>
    <w:p w:rsidR="006F023D" w:rsidRPr="006F023D" w:rsidRDefault="006F023D" w:rsidP="006F023D">
      <w:pPr>
        <w:numPr>
          <w:ilvl w:val="3"/>
          <w:numId w:val="4"/>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the fifty-period moving average is greater than the two-hundred-period moving average</w:t>
      </w:r>
    </w:p>
    <w:p w:rsidR="006F023D" w:rsidRPr="006F023D" w:rsidRDefault="006F023D" w:rsidP="006F023D">
      <w:pPr>
        <w:numPr>
          <w:ilvl w:val="3"/>
          <w:numId w:val="4"/>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 xml:space="preserve">Not </w:t>
      </w:r>
      <w:proofErr w:type="spellStart"/>
      <w:r w:rsidRPr="006F023D">
        <w:rPr>
          <w:rFonts w:ascii="inherit" w:eastAsia="Times New Roman" w:hAnsi="inherit" w:cs="Times New Roman"/>
          <w:color w:val="222222"/>
          <w:sz w:val="24"/>
          <w:szCs w:val="24"/>
          <w:lang w:val="en"/>
        </w:rPr>
        <w:t>uptrending</w:t>
      </w:r>
      <w:proofErr w:type="spellEnd"/>
      <w:r w:rsidRPr="006F023D">
        <w:rPr>
          <w:rFonts w:ascii="inherit" w:eastAsia="Times New Roman" w:hAnsi="inherit" w:cs="Times New Roman"/>
          <w:color w:val="222222"/>
          <w:sz w:val="24"/>
          <w:szCs w:val="24"/>
          <w:lang w:val="en"/>
        </w:rPr>
        <w:t xml:space="preserve"> is when any of the above three conditions is not true </w:t>
      </w:r>
    </w:p>
    <w:p w:rsidR="006F023D" w:rsidRPr="006F023D" w:rsidRDefault="006F023D" w:rsidP="006F023D">
      <w:pPr>
        <w:numPr>
          <w:ilvl w:val="0"/>
          <w:numId w:val="5"/>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 xml:space="preserve">Based on the definitions for </w:t>
      </w:r>
      <w:proofErr w:type="spellStart"/>
      <w:r w:rsidRPr="006F023D">
        <w:rPr>
          <w:rFonts w:ascii="inherit" w:eastAsia="Times New Roman" w:hAnsi="inherit" w:cs="Times New Roman"/>
          <w:color w:val="222222"/>
          <w:sz w:val="24"/>
          <w:szCs w:val="24"/>
          <w:lang w:val="en"/>
        </w:rPr>
        <w:t>uptrending</w:t>
      </w:r>
      <w:proofErr w:type="spellEnd"/>
      <w:r w:rsidRPr="006F023D">
        <w:rPr>
          <w:rFonts w:ascii="inherit" w:eastAsia="Times New Roman" w:hAnsi="inherit" w:cs="Times New Roman"/>
          <w:color w:val="222222"/>
          <w:sz w:val="24"/>
          <w:szCs w:val="24"/>
          <w:lang w:val="en"/>
        </w:rPr>
        <w:t xml:space="preserve"> and not </w:t>
      </w:r>
      <w:proofErr w:type="spellStart"/>
      <w:r w:rsidRPr="006F023D">
        <w:rPr>
          <w:rFonts w:ascii="inherit" w:eastAsia="Times New Roman" w:hAnsi="inherit" w:cs="Times New Roman"/>
          <w:color w:val="222222"/>
          <w:sz w:val="24"/>
          <w:szCs w:val="24"/>
          <w:lang w:val="en"/>
        </w:rPr>
        <w:t>uptrending</w:t>
      </w:r>
      <w:proofErr w:type="spellEnd"/>
      <w:r w:rsidRPr="006F023D">
        <w:rPr>
          <w:rFonts w:ascii="inherit" w:eastAsia="Times New Roman" w:hAnsi="inherit" w:cs="Times New Roman"/>
          <w:color w:val="222222"/>
          <w:sz w:val="24"/>
          <w:szCs w:val="24"/>
          <w:lang w:val="en"/>
        </w:rPr>
        <w:t xml:space="preserve">, the table categorizes each period in one of seven </w:t>
      </w:r>
      <w:proofErr w:type="spellStart"/>
      <w:r w:rsidRPr="006F023D">
        <w:rPr>
          <w:rFonts w:ascii="inherit" w:eastAsia="Times New Roman" w:hAnsi="inherit" w:cs="Times New Roman"/>
          <w:color w:val="222222"/>
          <w:sz w:val="24"/>
          <w:szCs w:val="24"/>
          <w:lang w:val="en"/>
        </w:rPr>
        <w:t>trending_status</w:t>
      </w:r>
      <w:proofErr w:type="spellEnd"/>
      <w:r w:rsidRPr="006F023D">
        <w:rPr>
          <w:rFonts w:ascii="inherit" w:eastAsia="Times New Roman" w:hAnsi="inherit" w:cs="Times New Roman"/>
          <w:color w:val="222222"/>
          <w:sz w:val="24"/>
          <w:szCs w:val="24"/>
          <w:lang w:val="en"/>
        </w:rPr>
        <w:t xml:space="preserve"> categories </w:t>
      </w:r>
    </w:p>
    <w:p w:rsidR="006F023D" w:rsidRPr="006F023D" w:rsidRDefault="006F023D" w:rsidP="006F023D">
      <w:pPr>
        <w:numPr>
          <w:ilvl w:val="1"/>
          <w:numId w:val="5"/>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 xml:space="preserve">start uptrend – current period is </w:t>
      </w:r>
      <w:proofErr w:type="spellStart"/>
      <w:r w:rsidRPr="006F023D">
        <w:rPr>
          <w:rFonts w:ascii="inherit" w:eastAsia="Times New Roman" w:hAnsi="inherit" w:cs="Times New Roman"/>
          <w:color w:val="222222"/>
          <w:sz w:val="24"/>
          <w:szCs w:val="24"/>
          <w:lang w:val="en"/>
        </w:rPr>
        <w:t>uptrending</w:t>
      </w:r>
      <w:proofErr w:type="spellEnd"/>
      <w:r w:rsidRPr="006F023D">
        <w:rPr>
          <w:rFonts w:ascii="inherit" w:eastAsia="Times New Roman" w:hAnsi="inherit" w:cs="Times New Roman"/>
          <w:color w:val="222222"/>
          <w:sz w:val="24"/>
          <w:szCs w:val="24"/>
          <w:lang w:val="en"/>
        </w:rPr>
        <w:t xml:space="preserve">, but prior period is not </w:t>
      </w:r>
      <w:proofErr w:type="spellStart"/>
      <w:r w:rsidRPr="006F023D">
        <w:rPr>
          <w:rFonts w:ascii="inherit" w:eastAsia="Times New Roman" w:hAnsi="inherit" w:cs="Times New Roman"/>
          <w:color w:val="222222"/>
          <w:sz w:val="24"/>
          <w:szCs w:val="24"/>
          <w:lang w:val="en"/>
        </w:rPr>
        <w:t>uptrending</w:t>
      </w:r>
      <w:proofErr w:type="spellEnd"/>
    </w:p>
    <w:p w:rsidR="006F023D" w:rsidRPr="006F023D" w:rsidRDefault="006F023D" w:rsidP="006F023D">
      <w:pPr>
        <w:numPr>
          <w:ilvl w:val="1"/>
          <w:numId w:val="5"/>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 xml:space="preserve">in uptrend – current period is </w:t>
      </w:r>
      <w:proofErr w:type="spellStart"/>
      <w:r w:rsidRPr="006F023D">
        <w:rPr>
          <w:rFonts w:ascii="inherit" w:eastAsia="Times New Roman" w:hAnsi="inherit" w:cs="Times New Roman"/>
          <w:color w:val="222222"/>
          <w:sz w:val="24"/>
          <w:szCs w:val="24"/>
          <w:lang w:val="en"/>
        </w:rPr>
        <w:t>uptrending</w:t>
      </w:r>
      <w:proofErr w:type="spellEnd"/>
      <w:r w:rsidRPr="006F023D">
        <w:rPr>
          <w:rFonts w:ascii="inherit" w:eastAsia="Times New Roman" w:hAnsi="inherit" w:cs="Times New Roman"/>
          <w:color w:val="222222"/>
          <w:sz w:val="24"/>
          <w:szCs w:val="24"/>
          <w:lang w:val="en"/>
        </w:rPr>
        <w:t xml:space="preserve">, and prior period is also </w:t>
      </w:r>
      <w:proofErr w:type="spellStart"/>
      <w:r w:rsidRPr="006F023D">
        <w:rPr>
          <w:rFonts w:ascii="inherit" w:eastAsia="Times New Roman" w:hAnsi="inherit" w:cs="Times New Roman"/>
          <w:color w:val="222222"/>
          <w:sz w:val="24"/>
          <w:szCs w:val="24"/>
          <w:lang w:val="en"/>
        </w:rPr>
        <w:t>uptrending</w:t>
      </w:r>
      <w:proofErr w:type="spellEnd"/>
    </w:p>
    <w:p w:rsidR="006F023D" w:rsidRPr="006F023D" w:rsidRDefault="006F023D" w:rsidP="006F023D">
      <w:pPr>
        <w:numPr>
          <w:ilvl w:val="1"/>
          <w:numId w:val="5"/>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 xml:space="preserve">end uptrend -- current period is </w:t>
      </w:r>
      <w:proofErr w:type="spellStart"/>
      <w:r w:rsidRPr="006F023D">
        <w:rPr>
          <w:rFonts w:ascii="inherit" w:eastAsia="Times New Roman" w:hAnsi="inherit" w:cs="Times New Roman"/>
          <w:color w:val="222222"/>
          <w:sz w:val="24"/>
          <w:szCs w:val="24"/>
          <w:lang w:val="en"/>
        </w:rPr>
        <w:t>uptrending</w:t>
      </w:r>
      <w:proofErr w:type="spellEnd"/>
      <w:r w:rsidRPr="006F023D">
        <w:rPr>
          <w:rFonts w:ascii="inherit" w:eastAsia="Times New Roman" w:hAnsi="inherit" w:cs="Times New Roman"/>
          <w:color w:val="222222"/>
          <w:sz w:val="24"/>
          <w:szCs w:val="24"/>
          <w:lang w:val="en"/>
        </w:rPr>
        <w:t xml:space="preserve">, prior period is </w:t>
      </w:r>
      <w:proofErr w:type="spellStart"/>
      <w:r w:rsidRPr="006F023D">
        <w:rPr>
          <w:rFonts w:ascii="inherit" w:eastAsia="Times New Roman" w:hAnsi="inherit" w:cs="Times New Roman"/>
          <w:color w:val="222222"/>
          <w:sz w:val="24"/>
          <w:szCs w:val="24"/>
          <w:lang w:val="en"/>
        </w:rPr>
        <w:t>uptrending</w:t>
      </w:r>
      <w:proofErr w:type="spellEnd"/>
      <w:r w:rsidRPr="006F023D">
        <w:rPr>
          <w:rFonts w:ascii="inherit" w:eastAsia="Times New Roman" w:hAnsi="inherit" w:cs="Times New Roman"/>
          <w:color w:val="222222"/>
          <w:sz w:val="24"/>
          <w:szCs w:val="24"/>
          <w:lang w:val="en"/>
        </w:rPr>
        <w:t xml:space="preserve">, and next period is not </w:t>
      </w:r>
      <w:proofErr w:type="spellStart"/>
      <w:r w:rsidRPr="006F023D">
        <w:rPr>
          <w:rFonts w:ascii="inherit" w:eastAsia="Times New Roman" w:hAnsi="inherit" w:cs="Times New Roman"/>
          <w:color w:val="222222"/>
          <w:sz w:val="24"/>
          <w:szCs w:val="24"/>
          <w:lang w:val="en"/>
        </w:rPr>
        <w:t>uptrending</w:t>
      </w:r>
      <w:proofErr w:type="spellEnd"/>
    </w:p>
    <w:p w:rsidR="006F023D" w:rsidRPr="006F023D" w:rsidRDefault="006F023D" w:rsidP="006F023D">
      <w:pPr>
        <w:numPr>
          <w:ilvl w:val="1"/>
          <w:numId w:val="5"/>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 xml:space="preserve">start not uptrend – current period is not </w:t>
      </w:r>
      <w:proofErr w:type="spellStart"/>
      <w:r w:rsidRPr="006F023D">
        <w:rPr>
          <w:rFonts w:ascii="inherit" w:eastAsia="Times New Roman" w:hAnsi="inherit" w:cs="Times New Roman"/>
          <w:color w:val="222222"/>
          <w:sz w:val="24"/>
          <w:szCs w:val="24"/>
          <w:lang w:val="en"/>
        </w:rPr>
        <w:t>uptrending</w:t>
      </w:r>
      <w:proofErr w:type="spellEnd"/>
      <w:r w:rsidRPr="006F023D">
        <w:rPr>
          <w:rFonts w:ascii="inherit" w:eastAsia="Times New Roman" w:hAnsi="inherit" w:cs="Times New Roman"/>
          <w:color w:val="222222"/>
          <w:sz w:val="24"/>
          <w:szCs w:val="24"/>
          <w:lang w:val="en"/>
        </w:rPr>
        <w:t xml:space="preserve">, but prior period is </w:t>
      </w:r>
      <w:proofErr w:type="spellStart"/>
      <w:r w:rsidRPr="006F023D">
        <w:rPr>
          <w:rFonts w:ascii="inherit" w:eastAsia="Times New Roman" w:hAnsi="inherit" w:cs="Times New Roman"/>
          <w:color w:val="222222"/>
          <w:sz w:val="24"/>
          <w:szCs w:val="24"/>
          <w:lang w:val="en"/>
        </w:rPr>
        <w:t>uptrending</w:t>
      </w:r>
      <w:proofErr w:type="spellEnd"/>
    </w:p>
    <w:p w:rsidR="006F023D" w:rsidRPr="006F023D" w:rsidRDefault="006F023D" w:rsidP="006F023D">
      <w:pPr>
        <w:numPr>
          <w:ilvl w:val="1"/>
          <w:numId w:val="5"/>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 xml:space="preserve">in not uptrend – current period is not </w:t>
      </w:r>
      <w:proofErr w:type="spellStart"/>
      <w:r w:rsidRPr="006F023D">
        <w:rPr>
          <w:rFonts w:ascii="inherit" w:eastAsia="Times New Roman" w:hAnsi="inherit" w:cs="Times New Roman"/>
          <w:color w:val="222222"/>
          <w:sz w:val="24"/>
          <w:szCs w:val="24"/>
          <w:lang w:val="en"/>
        </w:rPr>
        <w:t>uptrending</w:t>
      </w:r>
      <w:proofErr w:type="spellEnd"/>
      <w:r w:rsidRPr="006F023D">
        <w:rPr>
          <w:rFonts w:ascii="inherit" w:eastAsia="Times New Roman" w:hAnsi="inherit" w:cs="Times New Roman"/>
          <w:color w:val="222222"/>
          <w:sz w:val="24"/>
          <w:szCs w:val="24"/>
          <w:lang w:val="en"/>
        </w:rPr>
        <w:t xml:space="preserve">, and prior period is not </w:t>
      </w:r>
      <w:proofErr w:type="spellStart"/>
      <w:r w:rsidRPr="006F023D">
        <w:rPr>
          <w:rFonts w:ascii="inherit" w:eastAsia="Times New Roman" w:hAnsi="inherit" w:cs="Times New Roman"/>
          <w:color w:val="222222"/>
          <w:sz w:val="24"/>
          <w:szCs w:val="24"/>
          <w:lang w:val="en"/>
        </w:rPr>
        <w:t>uptrending</w:t>
      </w:r>
      <w:proofErr w:type="spellEnd"/>
    </w:p>
    <w:p w:rsidR="006F023D" w:rsidRPr="006F023D" w:rsidRDefault="006F023D" w:rsidP="006F023D">
      <w:pPr>
        <w:numPr>
          <w:ilvl w:val="1"/>
          <w:numId w:val="5"/>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 xml:space="preserve">end not uptrend – current period is not </w:t>
      </w:r>
      <w:proofErr w:type="spellStart"/>
      <w:r w:rsidRPr="006F023D">
        <w:rPr>
          <w:rFonts w:ascii="inherit" w:eastAsia="Times New Roman" w:hAnsi="inherit" w:cs="Times New Roman"/>
          <w:color w:val="222222"/>
          <w:sz w:val="24"/>
          <w:szCs w:val="24"/>
          <w:lang w:val="en"/>
        </w:rPr>
        <w:t>uptrending</w:t>
      </w:r>
      <w:proofErr w:type="spellEnd"/>
      <w:r w:rsidRPr="006F023D">
        <w:rPr>
          <w:rFonts w:ascii="inherit" w:eastAsia="Times New Roman" w:hAnsi="inherit" w:cs="Times New Roman"/>
          <w:color w:val="222222"/>
          <w:sz w:val="24"/>
          <w:szCs w:val="24"/>
          <w:lang w:val="en"/>
        </w:rPr>
        <w:t xml:space="preserve">, prior period is not </w:t>
      </w:r>
      <w:proofErr w:type="spellStart"/>
      <w:r w:rsidRPr="006F023D">
        <w:rPr>
          <w:rFonts w:ascii="inherit" w:eastAsia="Times New Roman" w:hAnsi="inherit" w:cs="Times New Roman"/>
          <w:color w:val="222222"/>
          <w:sz w:val="24"/>
          <w:szCs w:val="24"/>
          <w:lang w:val="en"/>
        </w:rPr>
        <w:t>uptrending</w:t>
      </w:r>
      <w:proofErr w:type="spellEnd"/>
      <w:r w:rsidRPr="006F023D">
        <w:rPr>
          <w:rFonts w:ascii="inherit" w:eastAsia="Times New Roman" w:hAnsi="inherit" w:cs="Times New Roman"/>
          <w:color w:val="222222"/>
          <w:sz w:val="24"/>
          <w:szCs w:val="24"/>
          <w:lang w:val="en"/>
        </w:rPr>
        <w:t xml:space="preserve">, and next period is </w:t>
      </w:r>
      <w:proofErr w:type="spellStart"/>
      <w:r w:rsidRPr="006F023D">
        <w:rPr>
          <w:rFonts w:ascii="inherit" w:eastAsia="Times New Roman" w:hAnsi="inherit" w:cs="Times New Roman"/>
          <w:color w:val="222222"/>
          <w:sz w:val="24"/>
          <w:szCs w:val="24"/>
          <w:lang w:val="en"/>
        </w:rPr>
        <w:t>uptrending</w:t>
      </w:r>
      <w:proofErr w:type="spellEnd"/>
    </w:p>
    <w:p w:rsidR="006F023D" w:rsidRPr="006F023D" w:rsidRDefault="006F023D" w:rsidP="006F023D">
      <w:pPr>
        <w:numPr>
          <w:ilvl w:val="1"/>
          <w:numId w:val="5"/>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 xml:space="preserve">end of time series – next time period has a null value for whether it is </w:t>
      </w:r>
      <w:proofErr w:type="spellStart"/>
      <w:r w:rsidRPr="006F023D">
        <w:rPr>
          <w:rFonts w:ascii="inherit" w:eastAsia="Times New Roman" w:hAnsi="inherit" w:cs="Times New Roman"/>
          <w:color w:val="222222"/>
          <w:sz w:val="24"/>
          <w:szCs w:val="24"/>
          <w:lang w:val="en"/>
        </w:rPr>
        <w:t>uptrending</w:t>
      </w:r>
      <w:proofErr w:type="spellEnd"/>
      <w:r w:rsidRPr="006F023D">
        <w:rPr>
          <w:rFonts w:ascii="inherit" w:eastAsia="Times New Roman" w:hAnsi="inherit" w:cs="Times New Roman"/>
          <w:color w:val="222222"/>
          <w:sz w:val="24"/>
          <w:szCs w:val="24"/>
          <w:lang w:val="en"/>
        </w:rPr>
        <w:t xml:space="preserve"> or it is not </w:t>
      </w:r>
      <w:proofErr w:type="spellStart"/>
      <w:r w:rsidRPr="006F023D">
        <w:rPr>
          <w:rFonts w:ascii="inherit" w:eastAsia="Times New Roman" w:hAnsi="inherit" w:cs="Times New Roman"/>
          <w:color w:val="222222"/>
          <w:sz w:val="24"/>
          <w:szCs w:val="24"/>
          <w:lang w:val="en"/>
        </w:rPr>
        <w:t>uptrending</w:t>
      </w:r>
      <w:proofErr w:type="spellEnd"/>
    </w:p>
    <w:p w:rsidR="006F023D" w:rsidRPr="006F023D" w:rsidRDefault="006F023D" w:rsidP="006F023D">
      <w:pPr>
        <w:numPr>
          <w:ilvl w:val="0"/>
          <w:numId w:val="6"/>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 xml:space="preserve">The second step derives a new results set based on the rules for assigning dates to one of seven </w:t>
      </w:r>
      <w:proofErr w:type="spellStart"/>
      <w:r w:rsidRPr="006F023D">
        <w:rPr>
          <w:rFonts w:ascii="inherit" w:eastAsia="Times New Roman" w:hAnsi="inherit" w:cs="Times New Roman"/>
          <w:color w:val="222222"/>
          <w:sz w:val="24"/>
          <w:szCs w:val="24"/>
          <w:lang w:val="en"/>
        </w:rPr>
        <w:t>trending_status</w:t>
      </w:r>
      <w:proofErr w:type="spellEnd"/>
      <w:r w:rsidRPr="006F023D">
        <w:rPr>
          <w:rFonts w:ascii="inherit" w:eastAsia="Times New Roman" w:hAnsi="inherit" w:cs="Times New Roman"/>
          <w:color w:val="222222"/>
          <w:sz w:val="24"/>
          <w:szCs w:val="24"/>
          <w:lang w:val="en"/>
        </w:rPr>
        <w:t xml:space="preserve"> categories. The new results set retains only periods with a </w:t>
      </w:r>
      <w:proofErr w:type="spellStart"/>
      <w:r w:rsidRPr="006F023D">
        <w:rPr>
          <w:rFonts w:ascii="inherit" w:eastAsia="Times New Roman" w:hAnsi="inherit" w:cs="Times New Roman"/>
          <w:color w:val="222222"/>
          <w:sz w:val="24"/>
          <w:szCs w:val="24"/>
          <w:lang w:val="en"/>
        </w:rPr>
        <w:t>trending_status</w:t>
      </w:r>
      <w:proofErr w:type="spellEnd"/>
      <w:r w:rsidRPr="006F023D">
        <w:rPr>
          <w:rFonts w:ascii="inherit" w:eastAsia="Times New Roman" w:hAnsi="inherit" w:cs="Times New Roman"/>
          <w:color w:val="222222"/>
          <w:sz w:val="24"/>
          <w:szCs w:val="24"/>
          <w:lang w:val="en"/>
        </w:rPr>
        <w:t xml:space="preserve"> value of either start uptrend or start not uptrend. The rows for the retained periods additionally gain two new columns from case statements: one column is named </w:t>
      </w:r>
      <w:proofErr w:type="spellStart"/>
      <w:r w:rsidRPr="006F023D">
        <w:rPr>
          <w:rFonts w:ascii="inherit" w:eastAsia="Times New Roman" w:hAnsi="inherit" w:cs="Times New Roman"/>
          <w:color w:val="222222"/>
          <w:sz w:val="24"/>
          <w:szCs w:val="24"/>
          <w:lang w:val="en"/>
        </w:rPr>
        <w:t>close_change</w:t>
      </w:r>
      <w:proofErr w:type="spellEnd"/>
      <w:r w:rsidRPr="006F023D">
        <w:rPr>
          <w:rFonts w:ascii="inherit" w:eastAsia="Times New Roman" w:hAnsi="inherit" w:cs="Times New Roman"/>
          <w:color w:val="222222"/>
          <w:sz w:val="24"/>
          <w:szCs w:val="24"/>
          <w:lang w:val="en"/>
        </w:rPr>
        <w:t xml:space="preserve"> and the other column is named </w:t>
      </w:r>
      <w:proofErr w:type="spellStart"/>
      <w:r w:rsidRPr="006F023D">
        <w:rPr>
          <w:rFonts w:ascii="inherit" w:eastAsia="Times New Roman" w:hAnsi="inherit" w:cs="Times New Roman"/>
          <w:color w:val="222222"/>
          <w:sz w:val="24"/>
          <w:szCs w:val="24"/>
          <w:lang w:val="en"/>
        </w:rPr>
        <w:t>close_change_percent</w:t>
      </w:r>
      <w:proofErr w:type="spellEnd"/>
      <w:r w:rsidRPr="006F023D">
        <w:rPr>
          <w:rFonts w:ascii="inherit" w:eastAsia="Times New Roman" w:hAnsi="inherit" w:cs="Times New Roman"/>
          <w:color w:val="222222"/>
          <w:sz w:val="24"/>
          <w:szCs w:val="24"/>
          <w:lang w:val="en"/>
        </w:rPr>
        <w:t>. This results set is stored in a local temp table for use by the third step.</w:t>
      </w:r>
    </w:p>
    <w:p w:rsidR="006F023D" w:rsidRPr="006F023D" w:rsidRDefault="006F023D" w:rsidP="006F023D">
      <w:pPr>
        <w:numPr>
          <w:ilvl w:val="0"/>
          <w:numId w:val="6"/>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 xml:space="preserve">The third step filters the local temp table from the second step to display one row per block from start uptrend through start end uptrend. This filtered results set also displays </w:t>
      </w:r>
      <w:proofErr w:type="spellStart"/>
      <w:r w:rsidRPr="006F023D">
        <w:rPr>
          <w:rFonts w:ascii="inherit" w:eastAsia="Times New Roman" w:hAnsi="inherit" w:cs="Times New Roman"/>
          <w:color w:val="222222"/>
          <w:sz w:val="24"/>
          <w:szCs w:val="24"/>
          <w:lang w:val="en"/>
        </w:rPr>
        <w:t>close_change</w:t>
      </w:r>
      <w:proofErr w:type="spellEnd"/>
      <w:r w:rsidRPr="006F023D">
        <w:rPr>
          <w:rFonts w:ascii="inherit" w:eastAsia="Times New Roman" w:hAnsi="inherit" w:cs="Times New Roman"/>
          <w:color w:val="222222"/>
          <w:sz w:val="24"/>
          <w:szCs w:val="24"/>
          <w:lang w:val="en"/>
        </w:rPr>
        <w:t xml:space="preserve"> and </w:t>
      </w:r>
      <w:proofErr w:type="spellStart"/>
      <w:r w:rsidRPr="006F023D">
        <w:rPr>
          <w:rFonts w:ascii="inherit" w:eastAsia="Times New Roman" w:hAnsi="inherit" w:cs="Times New Roman"/>
          <w:color w:val="222222"/>
          <w:sz w:val="24"/>
          <w:szCs w:val="24"/>
          <w:lang w:val="en"/>
        </w:rPr>
        <w:t>close_change_percent</w:t>
      </w:r>
      <w:proofErr w:type="spellEnd"/>
      <w:r w:rsidRPr="006F023D">
        <w:rPr>
          <w:rFonts w:ascii="inherit" w:eastAsia="Times New Roman" w:hAnsi="inherit" w:cs="Times New Roman"/>
          <w:color w:val="222222"/>
          <w:sz w:val="24"/>
          <w:szCs w:val="24"/>
          <w:lang w:val="en"/>
        </w:rPr>
        <w:t xml:space="preserve"> for each cycle extending from start uptrend through start not uptrend.</w:t>
      </w:r>
    </w:p>
    <w:p w:rsidR="006F023D" w:rsidRPr="006F023D" w:rsidRDefault="006F023D" w:rsidP="006F023D">
      <w:pPr>
        <w:spacing w:after="0" w:line="240" w:lineRule="auto"/>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The code for the first step is implemented in two parts. Here’s the code for the first part of the first step.</w:t>
      </w:r>
    </w:p>
    <w:p w:rsidR="006F023D" w:rsidRPr="006F023D" w:rsidRDefault="006F023D" w:rsidP="006F023D">
      <w:pPr>
        <w:spacing w:after="0" w:line="240" w:lineRule="auto"/>
        <w:rPr>
          <w:rFonts w:ascii="Helvetica Neue" w:eastAsia="Times New Roman" w:hAnsi="Helvetica Neue" w:cs="Times New Roman"/>
          <w:color w:val="222222"/>
          <w:sz w:val="24"/>
          <w:szCs w:val="24"/>
          <w:lang w:val="en"/>
        </w:rPr>
      </w:pPr>
    </w:p>
    <w:p w:rsidR="006F023D" w:rsidRPr="006F023D" w:rsidRDefault="006F023D" w:rsidP="006F023D">
      <w:pPr>
        <w:numPr>
          <w:ilvl w:val="0"/>
          <w:numId w:val="7"/>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It analyzes its data for one symbol at a time. The assignment of SNBR to the @symbol local variable indicates the sample code is for the SNBR symbol. Change the value assigned to @symbol for other stock symbols.</w:t>
      </w:r>
    </w:p>
    <w:p w:rsidR="006F023D" w:rsidRPr="006F023D" w:rsidRDefault="006F023D" w:rsidP="006F023D">
      <w:pPr>
        <w:numPr>
          <w:ilvl w:val="0"/>
          <w:numId w:val="7"/>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lastRenderedPageBreak/>
        <w:t>The results set from the main query in the script is saved in a local temp table named #for_@</w:t>
      </w:r>
      <w:proofErr w:type="spellStart"/>
      <w:r w:rsidRPr="006F023D">
        <w:rPr>
          <w:rFonts w:ascii="inherit" w:eastAsia="Times New Roman" w:hAnsi="inherit" w:cs="Times New Roman"/>
          <w:color w:val="222222"/>
          <w:sz w:val="24"/>
          <w:szCs w:val="24"/>
          <w:lang w:val="en"/>
        </w:rPr>
        <w:t>symbol_tests</w:t>
      </w:r>
      <w:proofErr w:type="spellEnd"/>
      <w:r w:rsidRPr="006F023D">
        <w:rPr>
          <w:rFonts w:ascii="inherit" w:eastAsia="Times New Roman" w:hAnsi="inherit" w:cs="Times New Roman"/>
          <w:color w:val="222222"/>
          <w:sz w:val="24"/>
          <w:szCs w:val="24"/>
          <w:lang w:val="en"/>
        </w:rPr>
        <w:t>.</w:t>
      </w:r>
    </w:p>
    <w:p w:rsidR="006F023D" w:rsidRPr="006F023D" w:rsidRDefault="006F023D" w:rsidP="006F023D">
      <w:pPr>
        <w:numPr>
          <w:ilvl w:val="0"/>
          <w:numId w:val="7"/>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 xml:space="preserve">This table contains columns for symbol, date, close, ema_10, ema_30, ema_50, and ema_200 as well as a new column named </w:t>
      </w:r>
      <w:proofErr w:type="spellStart"/>
      <w:r w:rsidRPr="006F023D">
        <w:rPr>
          <w:rFonts w:ascii="inherit" w:eastAsia="Times New Roman" w:hAnsi="inherit" w:cs="Times New Roman"/>
          <w:color w:val="222222"/>
          <w:sz w:val="24"/>
          <w:szCs w:val="24"/>
          <w:lang w:val="en"/>
        </w:rPr>
        <w:t>all_uptrending_emas</w:t>
      </w:r>
      <w:proofErr w:type="spellEnd"/>
      <w:r w:rsidRPr="006F023D">
        <w:rPr>
          <w:rFonts w:ascii="inherit" w:eastAsia="Times New Roman" w:hAnsi="inherit" w:cs="Times New Roman"/>
          <w:color w:val="222222"/>
          <w:sz w:val="24"/>
          <w:szCs w:val="24"/>
          <w:lang w:val="en"/>
        </w:rPr>
        <w:t xml:space="preserve">. </w:t>
      </w:r>
    </w:p>
    <w:p w:rsidR="006F023D" w:rsidRPr="006F023D" w:rsidRDefault="006F023D" w:rsidP="006F023D">
      <w:pPr>
        <w:numPr>
          <w:ilvl w:val="1"/>
          <w:numId w:val="7"/>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 xml:space="preserve">The columns from symbol through ema_200 are from the </w:t>
      </w:r>
      <w:proofErr w:type="spellStart"/>
      <w:r w:rsidRPr="006F023D">
        <w:rPr>
          <w:rFonts w:ascii="inherit" w:eastAsia="Times New Roman" w:hAnsi="inherit" w:cs="Times New Roman"/>
          <w:color w:val="222222"/>
          <w:sz w:val="24"/>
          <w:szCs w:val="24"/>
          <w:lang w:val="en"/>
        </w:rPr>
        <w:t>date_symbol_close_period_length_ema</w:t>
      </w:r>
      <w:proofErr w:type="spellEnd"/>
      <w:r w:rsidRPr="006F023D">
        <w:rPr>
          <w:rFonts w:ascii="inherit" w:eastAsia="Times New Roman" w:hAnsi="inherit" w:cs="Times New Roman"/>
          <w:color w:val="222222"/>
          <w:sz w:val="24"/>
          <w:szCs w:val="24"/>
          <w:lang w:val="en"/>
        </w:rPr>
        <w:t xml:space="preserve"> table.</w:t>
      </w:r>
    </w:p>
    <w:p w:rsidR="006F023D" w:rsidRPr="006F023D" w:rsidRDefault="006F023D" w:rsidP="006F023D">
      <w:pPr>
        <w:numPr>
          <w:ilvl w:val="1"/>
          <w:numId w:val="7"/>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 xml:space="preserve">The </w:t>
      </w:r>
      <w:proofErr w:type="spellStart"/>
      <w:r w:rsidRPr="006F023D">
        <w:rPr>
          <w:rFonts w:ascii="inherit" w:eastAsia="Times New Roman" w:hAnsi="inherit" w:cs="Times New Roman"/>
          <w:color w:val="222222"/>
          <w:sz w:val="24"/>
          <w:szCs w:val="24"/>
          <w:lang w:val="en"/>
        </w:rPr>
        <w:t>all_uptrending_emas</w:t>
      </w:r>
      <w:proofErr w:type="spellEnd"/>
      <w:r w:rsidRPr="006F023D">
        <w:rPr>
          <w:rFonts w:ascii="inherit" w:eastAsia="Times New Roman" w:hAnsi="inherit" w:cs="Times New Roman"/>
          <w:color w:val="222222"/>
          <w:sz w:val="24"/>
          <w:szCs w:val="24"/>
          <w:lang w:val="en"/>
        </w:rPr>
        <w:t xml:space="preserve"> column comes from a case statement that assigns a value of </w:t>
      </w:r>
    </w:p>
    <w:p w:rsidR="006F023D" w:rsidRPr="006F023D" w:rsidRDefault="006F023D" w:rsidP="006F023D">
      <w:pPr>
        <w:numPr>
          <w:ilvl w:val="2"/>
          <w:numId w:val="7"/>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 xml:space="preserve">1 when all three </w:t>
      </w:r>
      <w:proofErr w:type="spellStart"/>
      <w:r w:rsidRPr="006F023D">
        <w:rPr>
          <w:rFonts w:ascii="inherit" w:eastAsia="Times New Roman" w:hAnsi="inherit" w:cs="Times New Roman"/>
          <w:color w:val="222222"/>
          <w:sz w:val="24"/>
          <w:szCs w:val="24"/>
          <w:lang w:val="en"/>
        </w:rPr>
        <w:t>uptrending</w:t>
      </w:r>
      <w:proofErr w:type="spellEnd"/>
      <w:r w:rsidRPr="006F023D">
        <w:rPr>
          <w:rFonts w:ascii="inherit" w:eastAsia="Times New Roman" w:hAnsi="inherit" w:cs="Times New Roman"/>
          <w:color w:val="222222"/>
          <w:sz w:val="24"/>
          <w:szCs w:val="24"/>
          <w:lang w:val="en"/>
        </w:rPr>
        <w:t xml:space="preserve"> conditions are true</w:t>
      </w:r>
    </w:p>
    <w:p w:rsidR="006F023D" w:rsidRPr="006F023D" w:rsidRDefault="006F023D" w:rsidP="006F023D">
      <w:pPr>
        <w:numPr>
          <w:ilvl w:val="2"/>
          <w:numId w:val="7"/>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 xml:space="preserve">0 when any of the three </w:t>
      </w:r>
      <w:proofErr w:type="spellStart"/>
      <w:r w:rsidRPr="006F023D">
        <w:rPr>
          <w:rFonts w:ascii="inherit" w:eastAsia="Times New Roman" w:hAnsi="inherit" w:cs="Times New Roman"/>
          <w:color w:val="222222"/>
          <w:sz w:val="24"/>
          <w:szCs w:val="24"/>
          <w:lang w:val="en"/>
        </w:rPr>
        <w:t>uptrending</w:t>
      </w:r>
      <w:proofErr w:type="spellEnd"/>
      <w:r w:rsidRPr="006F023D">
        <w:rPr>
          <w:rFonts w:ascii="inherit" w:eastAsia="Times New Roman" w:hAnsi="inherit" w:cs="Times New Roman"/>
          <w:color w:val="222222"/>
          <w:sz w:val="24"/>
          <w:szCs w:val="24"/>
          <w:lang w:val="en"/>
        </w:rPr>
        <w:t xml:space="preserve"> conditions is not true</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code for the first step</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save time series with into clause of date, close price, </w:t>
      </w:r>
      <w:proofErr w:type="spellStart"/>
      <w:r w:rsidRPr="006F023D">
        <w:rPr>
          <w:rFonts w:ascii="Courier New" w:eastAsia="Times New Roman" w:hAnsi="Courier New" w:cs="Courier New"/>
          <w:color w:val="222222"/>
          <w:sz w:val="20"/>
          <w:szCs w:val="20"/>
          <w:lang w:val="en"/>
        </w:rPr>
        <w:t>emas</w:t>
      </w:r>
      <w:proofErr w:type="spellEnd"/>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and </w:t>
      </w:r>
      <w:proofErr w:type="spellStart"/>
      <w:r w:rsidRPr="006F023D">
        <w:rPr>
          <w:rFonts w:ascii="Courier New" w:eastAsia="Times New Roman" w:hAnsi="Courier New" w:cs="Courier New"/>
          <w:color w:val="222222"/>
          <w:sz w:val="20"/>
          <w:szCs w:val="20"/>
          <w:lang w:val="en"/>
        </w:rPr>
        <w:t>all_uptrending_emas</w:t>
      </w:r>
      <w:proofErr w:type="spellEnd"/>
      <w:r w:rsidRPr="006F023D">
        <w:rPr>
          <w:rFonts w:ascii="Courier New" w:eastAsia="Times New Roman" w:hAnsi="Courier New" w:cs="Courier New"/>
          <w:color w:val="222222"/>
          <w:sz w:val="20"/>
          <w:szCs w:val="20"/>
          <w:lang w:val="en"/>
        </w:rPr>
        <w:t xml:space="preserve"> indicator values</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for @symbol value</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declare @symbol </w:t>
      </w:r>
      <w:proofErr w:type="spellStart"/>
      <w:proofErr w:type="gramStart"/>
      <w:r w:rsidRPr="006F023D">
        <w:rPr>
          <w:rFonts w:ascii="Courier New" w:eastAsia="Times New Roman" w:hAnsi="Courier New" w:cs="Courier New"/>
          <w:color w:val="222222"/>
          <w:sz w:val="20"/>
          <w:szCs w:val="20"/>
          <w:lang w:val="en"/>
        </w:rPr>
        <w:t>nvarchar</w:t>
      </w:r>
      <w:proofErr w:type="spellEnd"/>
      <w:r w:rsidRPr="006F023D">
        <w:rPr>
          <w:rFonts w:ascii="Courier New" w:eastAsia="Times New Roman" w:hAnsi="Courier New" w:cs="Courier New"/>
          <w:color w:val="222222"/>
          <w:sz w:val="20"/>
          <w:szCs w:val="20"/>
          <w:lang w:val="en"/>
        </w:rPr>
        <w:t>(</w:t>
      </w:r>
      <w:proofErr w:type="gramEnd"/>
      <w:r w:rsidRPr="006F023D">
        <w:rPr>
          <w:rFonts w:ascii="Courier New" w:eastAsia="Times New Roman" w:hAnsi="Courier New" w:cs="Courier New"/>
          <w:color w:val="222222"/>
          <w:sz w:val="20"/>
          <w:szCs w:val="20"/>
          <w:lang w:val="en"/>
        </w:rPr>
        <w:t>10) = 'SNBR'</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begin try</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drop table #for_@</w:t>
      </w:r>
      <w:proofErr w:type="spellStart"/>
      <w:r w:rsidRPr="006F023D">
        <w:rPr>
          <w:rFonts w:ascii="Courier New" w:eastAsia="Times New Roman" w:hAnsi="Courier New" w:cs="Courier New"/>
          <w:color w:val="222222"/>
          <w:sz w:val="20"/>
          <w:szCs w:val="20"/>
          <w:lang w:val="en"/>
        </w:rPr>
        <w:t>symbol_tests</w:t>
      </w:r>
      <w:proofErr w:type="spellEnd"/>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end try</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begin catch</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print '#for_@</w:t>
      </w:r>
      <w:proofErr w:type="spellStart"/>
      <w:r w:rsidRPr="006F023D">
        <w:rPr>
          <w:rFonts w:ascii="Courier New" w:eastAsia="Times New Roman" w:hAnsi="Courier New" w:cs="Courier New"/>
          <w:color w:val="222222"/>
          <w:sz w:val="20"/>
          <w:szCs w:val="20"/>
          <w:lang w:val="en"/>
        </w:rPr>
        <w:t>symbol_tests</w:t>
      </w:r>
      <w:proofErr w:type="spellEnd"/>
      <w:r w:rsidRPr="006F023D">
        <w:rPr>
          <w:rFonts w:ascii="Courier New" w:eastAsia="Times New Roman" w:hAnsi="Courier New" w:cs="Courier New"/>
          <w:color w:val="222222"/>
          <w:sz w:val="20"/>
          <w:szCs w:val="20"/>
          <w:lang w:val="en"/>
        </w:rPr>
        <w:t xml:space="preserve"> not available'</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end catch</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extract and join one column at a time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for selected </w:t>
      </w:r>
      <w:proofErr w:type="spellStart"/>
      <w:r w:rsidRPr="006F023D">
        <w:rPr>
          <w:rFonts w:ascii="Courier New" w:eastAsia="Times New Roman" w:hAnsi="Courier New" w:cs="Courier New"/>
          <w:color w:val="222222"/>
          <w:sz w:val="20"/>
          <w:szCs w:val="20"/>
          <w:lang w:val="en"/>
        </w:rPr>
        <w:t>emas</w:t>
      </w:r>
      <w:proofErr w:type="spellEnd"/>
      <w:r w:rsidRPr="006F023D">
        <w:rPr>
          <w:rFonts w:ascii="Courier New" w:eastAsia="Times New Roman" w:hAnsi="Courier New" w:cs="Courier New"/>
          <w:color w:val="222222"/>
          <w:sz w:val="20"/>
          <w:szCs w:val="20"/>
          <w:lang w:val="en"/>
        </w:rPr>
        <w:t xml:space="preserve">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for @symbol local variable</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add </w:t>
      </w:r>
      <w:proofErr w:type="spellStart"/>
      <w:r w:rsidRPr="006F023D">
        <w:rPr>
          <w:rFonts w:ascii="Courier New" w:eastAsia="Times New Roman" w:hAnsi="Courier New" w:cs="Courier New"/>
          <w:color w:val="222222"/>
          <w:sz w:val="20"/>
          <w:szCs w:val="20"/>
          <w:lang w:val="en"/>
        </w:rPr>
        <w:t>all_uptrending_emas</w:t>
      </w:r>
      <w:proofErr w:type="spellEnd"/>
      <w:r w:rsidRPr="006F023D">
        <w:rPr>
          <w:rFonts w:ascii="Courier New" w:eastAsia="Times New Roman" w:hAnsi="Courier New" w:cs="Courier New"/>
          <w:color w:val="222222"/>
          <w:sz w:val="20"/>
          <w:szCs w:val="20"/>
          <w:lang w:val="en"/>
        </w:rPr>
        <w:t xml:space="preserve"> computed field</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select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symbol_</w:t>
      </w:r>
      <w:proofErr w:type="gramStart"/>
      <w:r w:rsidRPr="006F023D">
        <w:rPr>
          <w:rFonts w:ascii="Courier New" w:eastAsia="Times New Roman" w:hAnsi="Courier New" w:cs="Courier New"/>
          <w:color w:val="222222"/>
          <w:sz w:val="20"/>
          <w:szCs w:val="20"/>
          <w:lang w:val="en"/>
        </w:rPr>
        <w:t>10.*</w:t>
      </w:r>
      <w:proofErr w:type="gramEnd"/>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proofErr w:type="gramStart"/>
      <w:r w:rsidRPr="006F023D">
        <w:rPr>
          <w:rFonts w:ascii="Courier New" w:eastAsia="Times New Roman" w:hAnsi="Courier New" w:cs="Courier New"/>
          <w:color w:val="222222"/>
          <w:sz w:val="20"/>
          <w:szCs w:val="20"/>
          <w:lang w:val="en"/>
        </w:rPr>
        <w:t>,symbol_30.ema</w:t>
      </w:r>
      <w:proofErr w:type="gramEnd"/>
      <w:r w:rsidRPr="006F023D">
        <w:rPr>
          <w:rFonts w:ascii="Courier New" w:eastAsia="Times New Roman" w:hAnsi="Courier New" w:cs="Courier New"/>
          <w:color w:val="222222"/>
          <w:sz w:val="20"/>
          <w:szCs w:val="20"/>
          <w:lang w:val="en"/>
        </w:rPr>
        <w:t>_30</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proofErr w:type="gramStart"/>
      <w:r w:rsidRPr="006F023D">
        <w:rPr>
          <w:rFonts w:ascii="Courier New" w:eastAsia="Times New Roman" w:hAnsi="Courier New" w:cs="Courier New"/>
          <w:color w:val="222222"/>
          <w:sz w:val="20"/>
          <w:szCs w:val="20"/>
          <w:lang w:val="en"/>
        </w:rPr>
        <w:t>,symbol_50.ema</w:t>
      </w:r>
      <w:proofErr w:type="gramEnd"/>
      <w:r w:rsidRPr="006F023D">
        <w:rPr>
          <w:rFonts w:ascii="Courier New" w:eastAsia="Times New Roman" w:hAnsi="Courier New" w:cs="Courier New"/>
          <w:color w:val="222222"/>
          <w:sz w:val="20"/>
          <w:szCs w:val="20"/>
          <w:lang w:val="en"/>
        </w:rPr>
        <w:t>_50</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proofErr w:type="gramStart"/>
      <w:r w:rsidRPr="006F023D">
        <w:rPr>
          <w:rFonts w:ascii="Courier New" w:eastAsia="Times New Roman" w:hAnsi="Courier New" w:cs="Courier New"/>
          <w:color w:val="222222"/>
          <w:sz w:val="20"/>
          <w:szCs w:val="20"/>
          <w:lang w:val="en"/>
        </w:rPr>
        <w:t>,symbol_200.ema</w:t>
      </w:r>
      <w:proofErr w:type="gramEnd"/>
      <w:r w:rsidRPr="006F023D">
        <w:rPr>
          <w:rFonts w:ascii="Courier New" w:eastAsia="Times New Roman" w:hAnsi="Courier New" w:cs="Courier New"/>
          <w:color w:val="222222"/>
          <w:sz w:val="20"/>
          <w:szCs w:val="20"/>
          <w:lang w:val="en"/>
        </w:rPr>
        <w:t>_200</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case</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when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symbol_10.ema_10 &gt; symbol_30.ema_30</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and ema_30 &gt; ema_50</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and ema_50 &gt; ema_200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then 1</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else 0</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end </w:t>
      </w:r>
      <w:proofErr w:type="spellStart"/>
      <w:r w:rsidRPr="006F023D">
        <w:rPr>
          <w:rFonts w:ascii="Courier New" w:eastAsia="Times New Roman" w:hAnsi="Courier New" w:cs="Courier New"/>
          <w:color w:val="222222"/>
          <w:sz w:val="20"/>
          <w:szCs w:val="20"/>
          <w:lang w:val="en"/>
        </w:rPr>
        <w:t>all_uptrending_emas</w:t>
      </w:r>
      <w:proofErr w:type="spellEnd"/>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into #for_@</w:t>
      </w:r>
      <w:proofErr w:type="spellStart"/>
      <w:r w:rsidRPr="006F023D">
        <w:rPr>
          <w:rFonts w:ascii="Courier New" w:eastAsia="Times New Roman" w:hAnsi="Courier New" w:cs="Courier New"/>
          <w:color w:val="222222"/>
          <w:sz w:val="20"/>
          <w:szCs w:val="20"/>
          <w:lang w:val="en"/>
        </w:rPr>
        <w:t>symbol_tests</w:t>
      </w:r>
      <w:proofErr w:type="spellEnd"/>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from</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 extract </w:t>
      </w:r>
      <w:proofErr w:type="spellStart"/>
      <w:r w:rsidRPr="006F023D">
        <w:rPr>
          <w:rFonts w:ascii="Courier New" w:eastAsia="Times New Roman" w:hAnsi="Courier New" w:cs="Courier New"/>
          <w:color w:val="222222"/>
          <w:sz w:val="20"/>
          <w:szCs w:val="20"/>
          <w:lang w:val="en"/>
        </w:rPr>
        <w:t>emas</w:t>
      </w:r>
      <w:proofErr w:type="spellEnd"/>
      <w:r w:rsidRPr="006F023D">
        <w:rPr>
          <w:rFonts w:ascii="Courier New" w:eastAsia="Times New Roman" w:hAnsi="Courier New" w:cs="Courier New"/>
          <w:color w:val="222222"/>
          <w:sz w:val="20"/>
          <w:szCs w:val="20"/>
          <w:lang w:val="en"/>
        </w:rPr>
        <w:t xml:space="preserve"> with 10, 30, 50, and 200 periods</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select date, symbol, [close], </w:t>
      </w:r>
      <w:proofErr w:type="spellStart"/>
      <w:r w:rsidRPr="006F023D">
        <w:rPr>
          <w:rFonts w:ascii="Courier New" w:eastAsia="Times New Roman" w:hAnsi="Courier New" w:cs="Courier New"/>
          <w:color w:val="222222"/>
          <w:sz w:val="20"/>
          <w:szCs w:val="20"/>
          <w:lang w:val="en"/>
        </w:rPr>
        <w:t>ema</w:t>
      </w:r>
      <w:proofErr w:type="spellEnd"/>
      <w:r w:rsidRPr="006F023D">
        <w:rPr>
          <w:rFonts w:ascii="Courier New" w:eastAsia="Times New Roman" w:hAnsi="Courier New" w:cs="Courier New"/>
          <w:color w:val="222222"/>
          <w:sz w:val="20"/>
          <w:szCs w:val="20"/>
          <w:lang w:val="en"/>
        </w:rPr>
        <w:t xml:space="preserve"> ema_10</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from [</w:t>
      </w:r>
      <w:proofErr w:type="spellStart"/>
      <w:r w:rsidRPr="006F023D">
        <w:rPr>
          <w:rFonts w:ascii="Courier New" w:eastAsia="Times New Roman" w:hAnsi="Courier New" w:cs="Courier New"/>
          <w:color w:val="222222"/>
          <w:sz w:val="20"/>
          <w:szCs w:val="20"/>
          <w:lang w:val="en"/>
        </w:rPr>
        <w:t>dbo</w:t>
      </w:r>
      <w:proofErr w:type="spellEnd"/>
      <w:proofErr w:type="gramStart"/>
      <w:r w:rsidRPr="006F023D">
        <w:rPr>
          <w:rFonts w:ascii="Courier New" w:eastAsia="Times New Roman" w:hAnsi="Courier New" w:cs="Courier New"/>
          <w:color w:val="222222"/>
          <w:sz w:val="20"/>
          <w:szCs w:val="20"/>
          <w:lang w:val="en"/>
        </w:rPr>
        <w:t>].[</w:t>
      </w:r>
      <w:proofErr w:type="spellStart"/>
      <w:proofErr w:type="gramEnd"/>
      <w:r w:rsidRPr="006F023D">
        <w:rPr>
          <w:rFonts w:ascii="Courier New" w:eastAsia="Times New Roman" w:hAnsi="Courier New" w:cs="Courier New"/>
          <w:color w:val="222222"/>
          <w:sz w:val="20"/>
          <w:szCs w:val="20"/>
          <w:lang w:val="en"/>
        </w:rPr>
        <w:t>date_symbol_close_period_length_ema</w:t>
      </w:r>
      <w:proofErr w:type="spellEnd"/>
      <w:r w:rsidRPr="006F023D">
        <w:rPr>
          <w:rFonts w:ascii="Courier New" w:eastAsia="Times New Roman" w:hAnsi="Courier New" w:cs="Courier New"/>
          <w:color w:val="222222"/>
          <w:sz w:val="20"/>
          <w:szCs w:val="20"/>
          <w:lang w:val="en"/>
        </w:rPr>
        <w:t xml:space="preserve">]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where symbol = @symbol and [period length] = 10</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symbol_10</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inner join</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select date, symbol, [close], </w:t>
      </w:r>
      <w:proofErr w:type="spellStart"/>
      <w:r w:rsidRPr="006F023D">
        <w:rPr>
          <w:rFonts w:ascii="Courier New" w:eastAsia="Times New Roman" w:hAnsi="Courier New" w:cs="Courier New"/>
          <w:color w:val="222222"/>
          <w:sz w:val="20"/>
          <w:szCs w:val="20"/>
          <w:lang w:val="en"/>
        </w:rPr>
        <w:t>ema</w:t>
      </w:r>
      <w:proofErr w:type="spellEnd"/>
      <w:r w:rsidRPr="006F023D">
        <w:rPr>
          <w:rFonts w:ascii="Courier New" w:eastAsia="Times New Roman" w:hAnsi="Courier New" w:cs="Courier New"/>
          <w:color w:val="222222"/>
          <w:sz w:val="20"/>
          <w:szCs w:val="20"/>
          <w:lang w:val="en"/>
        </w:rPr>
        <w:t xml:space="preserve"> ema_30</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lastRenderedPageBreak/>
        <w:t xml:space="preserve">   from [</w:t>
      </w:r>
      <w:proofErr w:type="spellStart"/>
      <w:r w:rsidRPr="006F023D">
        <w:rPr>
          <w:rFonts w:ascii="Courier New" w:eastAsia="Times New Roman" w:hAnsi="Courier New" w:cs="Courier New"/>
          <w:color w:val="222222"/>
          <w:sz w:val="20"/>
          <w:szCs w:val="20"/>
          <w:lang w:val="en"/>
        </w:rPr>
        <w:t>dbo</w:t>
      </w:r>
      <w:proofErr w:type="spellEnd"/>
      <w:proofErr w:type="gramStart"/>
      <w:r w:rsidRPr="006F023D">
        <w:rPr>
          <w:rFonts w:ascii="Courier New" w:eastAsia="Times New Roman" w:hAnsi="Courier New" w:cs="Courier New"/>
          <w:color w:val="222222"/>
          <w:sz w:val="20"/>
          <w:szCs w:val="20"/>
          <w:lang w:val="en"/>
        </w:rPr>
        <w:t>].[</w:t>
      </w:r>
      <w:proofErr w:type="spellStart"/>
      <w:proofErr w:type="gramEnd"/>
      <w:r w:rsidRPr="006F023D">
        <w:rPr>
          <w:rFonts w:ascii="Courier New" w:eastAsia="Times New Roman" w:hAnsi="Courier New" w:cs="Courier New"/>
          <w:color w:val="222222"/>
          <w:sz w:val="20"/>
          <w:szCs w:val="20"/>
          <w:lang w:val="en"/>
        </w:rPr>
        <w:t>date_symbol_close_period_length_ema</w:t>
      </w:r>
      <w:proofErr w:type="spellEnd"/>
      <w:r w:rsidRPr="006F023D">
        <w:rPr>
          <w:rFonts w:ascii="Courier New" w:eastAsia="Times New Roman" w:hAnsi="Courier New" w:cs="Courier New"/>
          <w:color w:val="222222"/>
          <w:sz w:val="20"/>
          <w:szCs w:val="20"/>
          <w:lang w:val="en"/>
        </w:rPr>
        <w:t xml:space="preserve">]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where symbol = @symbol and [period length] = 30</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symbol_30</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on symbol_</w:t>
      </w:r>
      <w:proofErr w:type="gramStart"/>
      <w:r w:rsidRPr="006F023D">
        <w:rPr>
          <w:rFonts w:ascii="Courier New" w:eastAsia="Times New Roman" w:hAnsi="Courier New" w:cs="Courier New"/>
          <w:color w:val="222222"/>
          <w:sz w:val="20"/>
          <w:szCs w:val="20"/>
          <w:lang w:val="en"/>
        </w:rPr>
        <w:t>10.DATE</w:t>
      </w:r>
      <w:proofErr w:type="gramEnd"/>
      <w:r w:rsidRPr="006F023D">
        <w:rPr>
          <w:rFonts w:ascii="Courier New" w:eastAsia="Times New Roman" w:hAnsi="Courier New" w:cs="Courier New"/>
          <w:color w:val="222222"/>
          <w:sz w:val="20"/>
          <w:szCs w:val="20"/>
          <w:lang w:val="en"/>
        </w:rPr>
        <w:t xml:space="preserve"> = symbol_30.DATE</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inner join</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select date, symbol, [close], </w:t>
      </w:r>
      <w:proofErr w:type="spellStart"/>
      <w:r w:rsidRPr="006F023D">
        <w:rPr>
          <w:rFonts w:ascii="Courier New" w:eastAsia="Times New Roman" w:hAnsi="Courier New" w:cs="Courier New"/>
          <w:color w:val="222222"/>
          <w:sz w:val="20"/>
          <w:szCs w:val="20"/>
          <w:lang w:val="en"/>
        </w:rPr>
        <w:t>ema</w:t>
      </w:r>
      <w:proofErr w:type="spellEnd"/>
      <w:r w:rsidRPr="006F023D">
        <w:rPr>
          <w:rFonts w:ascii="Courier New" w:eastAsia="Times New Roman" w:hAnsi="Courier New" w:cs="Courier New"/>
          <w:color w:val="222222"/>
          <w:sz w:val="20"/>
          <w:szCs w:val="20"/>
          <w:lang w:val="en"/>
        </w:rPr>
        <w:t xml:space="preserve"> ema_50</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from [</w:t>
      </w:r>
      <w:proofErr w:type="spellStart"/>
      <w:r w:rsidRPr="006F023D">
        <w:rPr>
          <w:rFonts w:ascii="Courier New" w:eastAsia="Times New Roman" w:hAnsi="Courier New" w:cs="Courier New"/>
          <w:color w:val="222222"/>
          <w:sz w:val="20"/>
          <w:szCs w:val="20"/>
          <w:lang w:val="en"/>
        </w:rPr>
        <w:t>dbo</w:t>
      </w:r>
      <w:proofErr w:type="spellEnd"/>
      <w:proofErr w:type="gramStart"/>
      <w:r w:rsidRPr="006F023D">
        <w:rPr>
          <w:rFonts w:ascii="Courier New" w:eastAsia="Times New Roman" w:hAnsi="Courier New" w:cs="Courier New"/>
          <w:color w:val="222222"/>
          <w:sz w:val="20"/>
          <w:szCs w:val="20"/>
          <w:lang w:val="en"/>
        </w:rPr>
        <w:t>].[</w:t>
      </w:r>
      <w:proofErr w:type="spellStart"/>
      <w:proofErr w:type="gramEnd"/>
      <w:r w:rsidRPr="006F023D">
        <w:rPr>
          <w:rFonts w:ascii="Courier New" w:eastAsia="Times New Roman" w:hAnsi="Courier New" w:cs="Courier New"/>
          <w:color w:val="222222"/>
          <w:sz w:val="20"/>
          <w:szCs w:val="20"/>
          <w:lang w:val="en"/>
        </w:rPr>
        <w:t>date_symbol_close_period_length_ema</w:t>
      </w:r>
      <w:proofErr w:type="spellEnd"/>
      <w:r w:rsidRPr="006F023D">
        <w:rPr>
          <w:rFonts w:ascii="Courier New" w:eastAsia="Times New Roman" w:hAnsi="Courier New" w:cs="Courier New"/>
          <w:color w:val="222222"/>
          <w:sz w:val="20"/>
          <w:szCs w:val="20"/>
          <w:lang w:val="en"/>
        </w:rPr>
        <w:t xml:space="preserve">]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where symbol = @symbol and [period length] = 50</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symbol_50</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on symbol_</w:t>
      </w:r>
      <w:proofErr w:type="gramStart"/>
      <w:r w:rsidRPr="006F023D">
        <w:rPr>
          <w:rFonts w:ascii="Courier New" w:eastAsia="Times New Roman" w:hAnsi="Courier New" w:cs="Courier New"/>
          <w:color w:val="222222"/>
          <w:sz w:val="20"/>
          <w:szCs w:val="20"/>
          <w:lang w:val="en"/>
        </w:rPr>
        <w:t>10.DATE</w:t>
      </w:r>
      <w:proofErr w:type="gramEnd"/>
      <w:r w:rsidRPr="006F023D">
        <w:rPr>
          <w:rFonts w:ascii="Courier New" w:eastAsia="Times New Roman" w:hAnsi="Courier New" w:cs="Courier New"/>
          <w:color w:val="222222"/>
          <w:sz w:val="20"/>
          <w:szCs w:val="20"/>
          <w:lang w:val="en"/>
        </w:rPr>
        <w:t xml:space="preserve"> = symbol_50.DATE</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inner join</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select date, symbol, [close], </w:t>
      </w:r>
      <w:proofErr w:type="spellStart"/>
      <w:r w:rsidRPr="006F023D">
        <w:rPr>
          <w:rFonts w:ascii="Courier New" w:eastAsia="Times New Roman" w:hAnsi="Courier New" w:cs="Courier New"/>
          <w:color w:val="222222"/>
          <w:sz w:val="20"/>
          <w:szCs w:val="20"/>
          <w:lang w:val="en"/>
        </w:rPr>
        <w:t>ema</w:t>
      </w:r>
      <w:proofErr w:type="spellEnd"/>
      <w:r w:rsidRPr="006F023D">
        <w:rPr>
          <w:rFonts w:ascii="Courier New" w:eastAsia="Times New Roman" w:hAnsi="Courier New" w:cs="Courier New"/>
          <w:color w:val="222222"/>
          <w:sz w:val="20"/>
          <w:szCs w:val="20"/>
          <w:lang w:val="en"/>
        </w:rPr>
        <w:t xml:space="preserve"> ema_200</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from [</w:t>
      </w:r>
      <w:proofErr w:type="spellStart"/>
      <w:r w:rsidRPr="006F023D">
        <w:rPr>
          <w:rFonts w:ascii="Courier New" w:eastAsia="Times New Roman" w:hAnsi="Courier New" w:cs="Courier New"/>
          <w:color w:val="222222"/>
          <w:sz w:val="20"/>
          <w:szCs w:val="20"/>
          <w:lang w:val="en"/>
        </w:rPr>
        <w:t>dbo</w:t>
      </w:r>
      <w:proofErr w:type="spellEnd"/>
      <w:proofErr w:type="gramStart"/>
      <w:r w:rsidRPr="006F023D">
        <w:rPr>
          <w:rFonts w:ascii="Courier New" w:eastAsia="Times New Roman" w:hAnsi="Courier New" w:cs="Courier New"/>
          <w:color w:val="222222"/>
          <w:sz w:val="20"/>
          <w:szCs w:val="20"/>
          <w:lang w:val="en"/>
        </w:rPr>
        <w:t>].[</w:t>
      </w:r>
      <w:proofErr w:type="spellStart"/>
      <w:proofErr w:type="gramEnd"/>
      <w:r w:rsidRPr="006F023D">
        <w:rPr>
          <w:rFonts w:ascii="Courier New" w:eastAsia="Times New Roman" w:hAnsi="Courier New" w:cs="Courier New"/>
          <w:color w:val="222222"/>
          <w:sz w:val="20"/>
          <w:szCs w:val="20"/>
          <w:lang w:val="en"/>
        </w:rPr>
        <w:t>date_symbol_close_period_length_ema</w:t>
      </w:r>
      <w:proofErr w:type="spellEnd"/>
      <w:r w:rsidRPr="006F023D">
        <w:rPr>
          <w:rFonts w:ascii="Courier New" w:eastAsia="Times New Roman" w:hAnsi="Courier New" w:cs="Courier New"/>
          <w:color w:val="222222"/>
          <w:sz w:val="20"/>
          <w:szCs w:val="20"/>
          <w:lang w:val="en"/>
        </w:rPr>
        <w:t xml:space="preserve">]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where symbol = @symbol and [period length] = 200</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symbol_200</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on symbol_</w:t>
      </w:r>
      <w:proofErr w:type="gramStart"/>
      <w:r w:rsidRPr="006F023D">
        <w:rPr>
          <w:rFonts w:ascii="Courier New" w:eastAsia="Times New Roman" w:hAnsi="Courier New" w:cs="Courier New"/>
          <w:color w:val="222222"/>
          <w:sz w:val="20"/>
          <w:szCs w:val="20"/>
          <w:lang w:val="en"/>
        </w:rPr>
        <w:t>10.DATE</w:t>
      </w:r>
      <w:proofErr w:type="gramEnd"/>
      <w:r w:rsidRPr="006F023D">
        <w:rPr>
          <w:rFonts w:ascii="Courier New" w:eastAsia="Times New Roman" w:hAnsi="Courier New" w:cs="Courier New"/>
          <w:color w:val="222222"/>
          <w:sz w:val="20"/>
          <w:szCs w:val="20"/>
          <w:lang w:val="en"/>
        </w:rPr>
        <w:t xml:space="preserve"> = symbol_200.DATE</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display date order time series values for @symbol value</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select * from #for_@</w:t>
      </w:r>
      <w:proofErr w:type="spellStart"/>
      <w:r w:rsidRPr="006F023D">
        <w:rPr>
          <w:rFonts w:ascii="Courier New" w:eastAsia="Times New Roman" w:hAnsi="Courier New" w:cs="Courier New"/>
          <w:color w:val="222222"/>
          <w:sz w:val="20"/>
          <w:szCs w:val="20"/>
          <w:lang w:val="en"/>
        </w:rPr>
        <w:t>symbol_tests</w:t>
      </w:r>
      <w:proofErr w:type="spellEnd"/>
      <w:r w:rsidRPr="006F023D">
        <w:rPr>
          <w:rFonts w:ascii="Courier New" w:eastAsia="Times New Roman" w:hAnsi="Courier New" w:cs="Courier New"/>
          <w:color w:val="222222"/>
          <w:sz w:val="20"/>
          <w:szCs w:val="20"/>
          <w:lang w:val="en"/>
        </w:rPr>
        <w:t xml:space="preserve"> order by date</w:t>
      </w:r>
    </w:p>
    <w:p w:rsidR="006F023D" w:rsidRPr="006F023D" w:rsidRDefault="006F023D" w:rsidP="006F023D">
      <w:pPr>
        <w:spacing w:after="0" w:line="240" w:lineRule="auto"/>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The code for the second part of the first step processes the rows from the #for_@</w:t>
      </w:r>
      <w:proofErr w:type="spellStart"/>
      <w:r w:rsidRPr="006F023D">
        <w:rPr>
          <w:rFonts w:ascii="inherit" w:eastAsia="Times New Roman" w:hAnsi="inherit" w:cs="Times New Roman"/>
          <w:color w:val="222222"/>
          <w:sz w:val="24"/>
          <w:szCs w:val="24"/>
          <w:lang w:val="en"/>
        </w:rPr>
        <w:t>symbol_tests</w:t>
      </w:r>
      <w:proofErr w:type="spellEnd"/>
      <w:r w:rsidRPr="006F023D">
        <w:rPr>
          <w:rFonts w:ascii="inherit" w:eastAsia="Times New Roman" w:hAnsi="inherit" w:cs="Times New Roman"/>
          <w:color w:val="222222"/>
          <w:sz w:val="24"/>
          <w:szCs w:val="24"/>
          <w:lang w:val="en"/>
        </w:rPr>
        <w:t xml:space="preserve"> local temp table populated by the first part of the first step. Here’s the script for the second part of the first step.</w:t>
      </w:r>
    </w:p>
    <w:p w:rsidR="006F023D" w:rsidRPr="006F023D" w:rsidRDefault="006F023D" w:rsidP="006F023D">
      <w:pPr>
        <w:numPr>
          <w:ilvl w:val="0"/>
          <w:numId w:val="8"/>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 xml:space="preserve">The main goal of the script is to create a new table with an additional new column named </w:t>
      </w:r>
      <w:proofErr w:type="spellStart"/>
      <w:r w:rsidRPr="006F023D">
        <w:rPr>
          <w:rFonts w:ascii="inherit" w:eastAsia="Times New Roman" w:hAnsi="inherit" w:cs="Times New Roman"/>
          <w:color w:val="222222"/>
          <w:sz w:val="24"/>
          <w:szCs w:val="24"/>
          <w:lang w:val="en"/>
        </w:rPr>
        <w:t>trending_status</w:t>
      </w:r>
      <w:proofErr w:type="spellEnd"/>
      <w:r w:rsidRPr="006F023D">
        <w:rPr>
          <w:rFonts w:ascii="inherit" w:eastAsia="Times New Roman" w:hAnsi="inherit" w:cs="Times New Roman"/>
          <w:color w:val="222222"/>
          <w:sz w:val="24"/>
          <w:szCs w:val="24"/>
          <w:lang w:val="en"/>
        </w:rPr>
        <w:t xml:space="preserve"> to the local temp table from the first part. </w:t>
      </w:r>
    </w:p>
    <w:p w:rsidR="006F023D" w:rsidRPr="006F023D" w:rsidRDefault="006F023D" w:rsidP="006F023D">
      <w:pPr>
        <w:numPr>
          <w:ilvl w:val="0"/>
          <w:numId w:val="8"/>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This part also excludes the first two date rows from the local temporary table because exponential moving averages cannot be computed until the third period in a time series.</w:t>
      </w:r>
    </w:p>
    <w:p w:rsidR="006F023D" w:rsidRPr="006F023D" w:rsidRDefault="006F023D" w:rsidP="006F023D">
      <w:pPr>
        <w:numPr>
          <w:ilvl w:val="0"/>
          <w:numId w:val="8"/>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 xml:space="preserve">The second part of the first step populates a regular SQL Server table named </w:t>
      </w:r>
      <w:proofErr w:type="spellStart"/>
      <w:r w:rsidRPr="006F023D">
        <w:rPr>
          <w:rFonts w:ascii="inherit" w:eastAsia="Times New Roman" w:hAnsi="inherit" w:cs="Times New Roman"/>
          <w:color w:val="222222"/>
          <w:sz w:val="24"/>
          <w:szCs w:val="24"/>
          <w:lang w:val="en"/>
        </w:rPr>
        <w:t>close_emas_trending_status_by_date_symbol</w:t>
      </w:r>
      <w:proofErr w:type="spellEnd"/>
      <w:r w:rsidRPr="006F023D">
        <w:rPr>
          <w:rFonts w:ascii="inherit" w:eastAsia="Times New Roman" w:hAnsi="inherit" w:cs="Times New Roman"/>
          <w:color w:val="222222"/>
          <w:sz w:val="24"/>
          <w:szCs w:val="24"/>
          <w:lang w:val="en"/>
        </w:rPr>
        <w:t>.</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code for second part of the first step</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drop any prior version for another symbol of table for</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close prices, </w:t>
      </w:r>
      <w:proofErr w:type="spellStart"/>
      <w:r w:rsidRPr="006F023D">
        <w:rPr>
          <w:rFonts w:ascii="Courier New" w:eastAsia="Times New Roman" w:hAnsi="Courier New" w:cs="Courier New"/>
          <w:color w:val="222222"/>
          <w:sz w:val="20"/>
          <w:szCs w:val="20"/>
          <w:lang w:val="en"/>
        </w:rPr>
        <w:t>emas</w:t>
      </w:r>
      <w:proofErr w:type="spellEnd"/>
      <w:r w:rsidRPr="006F023D">
        <w:rPr>
          <w:rFonts w:ascii="Courier New" w:eastAsia="Times New Roman" w:hAnsi="Courier New" w:cs="Courier New"/>
          <w:color w:val="222222"/>
          <w:sz w:val="20"/>
          <w:szCs w:val="20"/>
          <w:lang w:val="en"/>
        </w:rPr>
        <w:t>, trending status</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begin try</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drop table </w:t>
      </w:r>
      <w:proofErr w:type="spellStart"/>
      <w:proofErr w:type="gramStart"/>
      <w:r w:rsidRPr="006F023D">
        <w:rPr>
          <w:rFonts w:ascii="Courier New" w:eastAsia="Times New Roman" w:hAnsi="Courier New" w:cs="Courier New"/>
          <w:color w:val="222222"/>
          <w:sz w:val="20"/>
          <w:szCs w:val="20"/>
          <w:lang w:val="en"/>
        </w:rPr>
        <w:t>dbo.close</w:t>
      </w:r>
      <w:proofErr w:type="gramEnd"/>
      <w:r w:rsidRPr="006F023D">
        <w:rPr>
          <w:rFonts w:ascii="Courier New" w:eastAsia="Times New Roman" w:hAnsi="Courier New" w:cs="Courier New"/>
          <w:color w:val="222222"/>
          <w:sz w:val="20"/>
          <w:szCs w:val="20"/>
          <w:lang w:val="en"/>
        </w:rPr>
        <w:t>_emas_trending_status_by_date_symbol</w:t>
      </w:r>
      <w:proofErr w:type="spellEnd"/>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end try</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begin catch</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print '</w:t>
      </w:r>
      <w:proofErr w:type="spellStart"/>
      <w:proofErr w:type="gramStart"/>
      <w:r w:rsidRPr="006F023D">
        <w:rPr>
          <w:rFonts w:ascii="Courier New" w:eastAsia="Times New Roman" w:hAnsi="Courier New" w:cs="Courier New"/>
          <w:color w:val="222222"/>
          <w:sz w:val="20"/>
          <w:szCs w:val="20"/>
          <w:lang w:val="en"/>
        </w:rPr>
        <w:t>dbo.close</w:t>
      </w:r>
      <w:proofErr w:type="gramEnd"/>
      <w:r w:rsidRPr="006F023D">
        <w:rPr>
          <w:rFonts w:ascii="Courier New" w:eastAsia="Times New Roman" w:hAnsi="Courier New" w:cs="Courier New"/>
          <w:color w:val="222222"/>
          <w:sz w:val="20"/>
          <w:szCs w:val="20"/>
          <w:lang w:val="en"/>
        </w:rPr>
        <w:t>_emas_trending_status_by_date_symbol</w:t>
      </w:r>
      <w:proofErr w:type="spellEnd"/>
      <w:r w:rsidRPr="006F023D">
        <w:rPr>
          <w:rFonts w:ascii="Courier New" w:eastAsia="Times New Roman" w:hAnsi="Courier New" w:cs="Courier New"/>
          <w:color w:val="222222"/>
          <w:sz w:val="20"/>
          <w:szCs w:val="20"/>
          <w:lang w:val="en"/>
        </w:rPr>
        <w:t xml:space="preserve"> not available to drop'</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end catch</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declare @</w:t>
      </w:r>
      <w:proofErr w:type="spellStart"/>
      <w:r w:rsidRPr="006F023D">
        <w:rPr>
          <w:rFonts w:ascii="Courier New" w:eastAsia="Times New Roman" w:hAnsi="Courier New" w:cs="Courier New"/>
          <w:color w:val="222222"/>
          <w:sz w:val="20"/>
          <w:szCs w:val="20"/>
          <w:lang w:val="en"/>
        </w:rPr>
        <w:t>start_date</w:t>
      </w:r>
      <w:proofErr w:type="spellEnd"/>
      <w:r w:rsidRPr="006F023D">
        <w:rPr>
          <w:rFonts w:ascii="Courier New" w:eastAsia="Times New Roman" w:hAnsi="Courier New" w:cs="Courier New"/>
          <w:color w:val="222222"/>
          <w:sz w:val="20"/>
          <w:szCs w:val="20"/>
          <w:lang w:val="en"/>
        </w:rPr>
        <w:t xml:space="preserve"> date = '2009-01-02', @</w:t>
      </w:r>
      <w:proofErr w:type="spellStart"/>
      <w:r w:rsidRPr="006F023D">
        <w:rPr>
          <w:rFonts w:ascii="Courier New" w:eastAsia="Times New Roman" w:hAnsi="Courier New" w:cs="Courier New"/>
          <w:color w:val="222222"/>
          <w:sz w:val="20"/>
          <w:szCs w:val="20"/>
          <w:lang w:val="en"/>
        </w:rPr>
        <w:t>second_date</w:t>
      </w:r>
      <w:proofErr w:type="spellEnd"/>
      <w:r w:rsidRPr="006F023D">
        <w:rPr>
          <w:rFonts w:ascii="Courier New" w:eastAsia="Times New Roman" w:hAnsi="Courier New" w:cs="Courier New"/>
          <w:color w:val="222222"/>
          <w:sz w:val="20"/>
          <w:szCs w:val="20"/>
          <w:lang w:val="en"/>
        </w:rPr>
        <w:t xml:space="preserve"> date = '2009-01-05'</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mark and save close prices and </w:t>
      </w:r>
      <w:proofErr w:type="spellStart"/>
      <w:r w:rsidRPr="006F023D">
        <w:rPr>
          <w:rFonts w:ascii="Courier New" w:eastAsia="Times New Roman" w:hAnsi="Courier New" w:cs="Courier New"/>
          <w:color w:val="222222"/>
          <w:sz w:val="20"/>
          <w:szCs w:val="20"/>
          <w:lang w:val="en"/>
        </w:rPr>
        <w:t>emas</w:t>
      </w:r>
      <w:proofErr w:type="spellEnd"/>
      <w:r w:rsidRPr="006F023D">
        <w:rPr>
          <w:rFonts w:ascii="Courier New" w:eastAsia="Times New Roman" w:hAnsi="Courier New" w:cs="Courier New"/>
          <w:color w:val="222222"/>
          <w:sz w:val="20"/>
          <w:szCs w:val="20"/>
          <w:lang w:val="en"/>
        </w:rPr>
        <w:t xml:space="preserve"> with </w:t>
      </w:r>
      <w:proofErr w:type="spellStart"/>
      <w:r w:rsidRPr="006F023D">
        <w:rPr>
          <w:rFonts w:ascii="Courier New" w:eastAsia="Times New Roman" w:hAnsi="Courier New" w:cs="Courier New"/>
          <w:color w:val="222222"/>
          <w:sz w:val="20"/>
          <w:szCs w:val="20"/>
          <w:lang w:val="en"/>
        </w:rPr>
        <w:t>ema</w:t>
      </w:r>
      <w:proofErr w:type="spellEnd"/>
      <w:r w:rsidRPr="006F023D">
        <w:rPr>
          <w:rFonts w:ascii="Courier New" w:eastAsia="Times New Roman" w:hAnsi="Courier New" w:cs="Courier New"/>
          <w:color w:val="222222"/>
          <w:sz w:val="20"/>
          <w:szCs w:val="20"/>
          <w:lang w:val="en"/>
        </w:rPr>
        <w:t xml:space="preserve"> </w:t>
      </w:r>
      <w:proofErr w:type="spellStart"/>
      <w:r w:rsidRPr="006F023D">
        <w:rPr>
          <w:rFonts w:ascii="Courier New" w:eastAsia="Times New Roman" w:hAnsi="Courier New" w:cs="Courier New"/>
          <w:color w:val="222222"/>
          <w:sz w:val="20"/>
          <w:szCs w:val="20"/>
          <w:lang w:val="en"/>
        </w:rPr>
        <w:t>trending_status</w:t>
      </w:r>
      <w:proofErr w:type="spellEnd"/>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select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symbol</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proofErr w:type="gramStart"/>
      <w:r w:rsidRPr="006F023D">
        <w:rPr>
          <w:rFonts w:ascii="Courier New" w:eastAsia="Times New Roman" w:hAnsi="Courier New" w:cs="Courier New"/>
          <w:color w:val="222222"/>
          <w:sz w:val="20"/>
          <w:szCs w:val="20"/>
          <w:lang w:val="en"/>
        </w:rPr>
        <w:t>,date</w:t>
      </w:r>
      <w:proofErr w:type="gramEnd"/>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proofErr w:type="gramStart"/>
      <w:r w:rsidRPr="006F023D">
        <w:rPr>
          <w:rFonts w:ascii="Courier New" w:eastAsia="Times New Roman" w:hAnsi="Courier New" w:cs="Courier New"/>
          <w:color w:val="222222"/>
          <w:sz w:val="20"/>
          <w:szCs w:val="20"/>
          <w:lang w:val="en"/>
        </w:rPr>
        <w:lastRenderedPageBreak/>
        <w:t>,[</w:t>
      </w:r>
      <w:proofErr w:type="gramEnd"/>
      <w:r w:rsidRPr="006F023D">
        <w:rPr>
          <w:rFonts w:ascii="Courier New" w:eastAsia="Times New Roman" w:hAnsi="Courier New" w:cs="Courier New"/>
          <w:color w:val="222222"/>
          <w:sz w:val="20"/>
          <w:szCs w:val="20"/>
          <w:lang w:val="en"/>
        </w:rPr>
        <w:t>close]</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proofErr w:type="gramStart"/>
      <w:r w:rsidRPr="006F023D">
        <w:rPr>
          <w:rFonts w:ascii="Courier New" w:eastAsia="Times New Roman" w:hAnsi="Courier New" w:cs="Courier New"/>
          <w:color w:val="222222"/>
          <w:sz w:val="20"/>
          <w:szCs w:val="20"/>
          <w:lang w:val="en"/>
        </w:rPr>
        <w:t>,ema</w:t>
      </w:r>
      <w:proofErr w:type="gramEnd"/>
      <w:r w:rsidRPr="006F023D">
        <w:rPr>
          <w:rFonts w:ascii="Courier New" w:eastAsia="Times New Roman" w:hAnsi="Courier New" w:cs="Courier New"/>
          <w:color w:val="222222"/>
          <w:sz w:val="20"/>
          <w:szCs w:val="20"/>
          <w:lang w:val="en"/>
        </w:rPr>
        <w:t>_10</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proofErr w:type="gramStart"/>
      <w:r w:rsidRPr="006F023D">
        <w:rPr>
          <w:rFonts w:ascii="Courier New" w:eastAsia="Times New Roman" w:hAnsi="Courier New" w:cs="Courier New"/>
          <w:color w:val="222222"/>
          <w:sz w:val="20"/>
          <w:szCs w:val="20"/>
          <w:lang w:val="en"/>
        </w:rPr>
        <w:t>,ema</w:t>
      </w:r>
      <w:proofErr w:type="gramEnd"/>
      <w:r w:rsidRPr="006F023D">
        <w:rPr>
          <w:rFonts w:ascii="Courier New" w:eastAsia="Times New Roman" w:hAnsi="Courier New" w:cs="Courier New"/>
          <w:color w:val="222222"/>
          <w:sz w:val="20"/>
          <w:szCs w:val="20"/>
          <w:lang w:val="en"/>
        </w:rPr>
        <w:t>_30</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proofErr w:type="gramStart"/>
      <w:r w:rsidRPr="006F023D">
        <w:rPr>
          <w:rFonts w:ascii="Courier New" w:eastAsia="Times New Roman" w:hAnsi="Courier New" w:cs="Courier New"/>
          <w:color w:val="222222"/>
          <w:sz w:val="20"/>
          <w:szCs w:val="20"/>
          <w:lang w:val="en"/>
        </w:rPr>
        <w:t>,ema</w:t>
      </w:r>
      <w:proofErr w:type="gramEnd"/>
      <w:r w:rsidRPr="006F023D">
        <w:rPr>
          <w:rFonts w:ascii="Courier New" w:eastAsia="Times New Roman" w:hAnsi="Courier New" w:cs="Courier New"/>
          <w:color w:val="222222"/>
          <w:sz w:val="20"/>
          <w:szCs w:val="20"/>
          <w:lang w:val="en"/>
        </w:rPr>
        <w:t>_50</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proofErr w:type="gramStart"/>
      <w:r w:rsidRPr="006F023D">
        <w:rPr>
          <w:rFonts w:ascii="Courier New" w:eastAsia="Times New Roman" w:hAnsi="Courier New" w:cs="Courier New"/>
          <w:color w:val="222222"/>
          <w:sz w:val="20"/>
          <w:szCs w:val="20"/>
          <w:lang w:val="en"/>
        </w:rPr>
        <w:t>,ema</w:t>
      </w:r>
      <w:proofErr w:type="gramEnd"/>
      <w:r w:rsidRPr="006F023D">
        <w:rPr>
          <w:rFonts w:ascii="Courier New" w:eastAsia="Times New Roman" w:hAnsi="Courier New" w:cs="Courier New"/>
          <w:color w:val="222222"/>
          <w:sz w:val="20"/>
          <w:szCs w:val="20"/>
          <w:lang w:val="en"/>
        </w:rPr>
        <w:t>_200</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proofErr w:type="gramStart"/>
      <w:r w:rsidRPr="006F023D">
        <w:rPr>
          <w:rFonts w:ascii="Courier New" w:eastAsia="Times New Roman" w:hAnsi="Courier New" w:cs="Courier New"/>
          <w:color w:val="222222"/>
          <w:sz w:val="20"/>
          <w:szCs w:val="20"/>
          <w:lang w:val="en"/>
        </w:rPr>
        <w:t>,</w:t>
      </w:r>
      <w:proofErr w:type="spellStart"/>
      <w:r w:rsidRPr="006F023D">
        <w:rPr>
          <w:rFonts w:ascii="Courier New" w:eastAsia="Times New Roman" w:hAnsi="Courier New" w:cs="Courier New"/>
          <w:color w:val="222222"/>
          <w:sz w:val="20"/>
          <w:szCs w:val="20"/>
          <w:lang w:val="en"/>
        </w:rPr>
        <w:t>all</w:t>
      </w:r>
      <w:proofErr w:type="gramEnd"/>
      <w:r w:rsidRPr="006F023D">
        <w:rPr>
          <w:rFonts w:ascii="Courier New" w:eastAsia="Times New Roman" w:hAnsi="Courier New" w:cs="Courier New"/>
          <w:color w:val="222222"/>
          <w:sz w:val="20"/>
          <w:szCs w:val="20"/>
          <w:lang w:val="en"/>
        </w:rPr>
        <w:t>_uptrending_emas</w:t>
      </w:r>
      <w:proofErr w:type="spellEnd"/>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proofErr w:type="gramStart"/>
      <w:r w:rsidRPr="006F023D">
        <w:rPr>
          <w:rFonts w:ascii="Courier New" w:eastAsia="Times New Roman" w:hAnsi="Courier New" w:cs="Courier New"/>
          <w:color w:val="222222"/>
          <w:sz w:val="20"/>
          <w:szCs w:val="20"/>
          <w:lang w:val="en"/>
        </w:rPr>
        <w:t>,case</w:t>
      </w:r>
      <w:proofErr w:type="gramEnd"/>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when date </w:t>
      </w:r>
      <w:proofErr w:type="gramStart"/>
      <w:r w:rsidRPr="006F023D">
        <w:rPr>
          <w:rFonts w:ascii="Courier New" w:eastAsia="Times New Roman" w:hAnsi="Courier New" w:cs="Courier New"/>
          <w:color w:val="222222"/>
          <w:sz w:val="20"/>
          <w:szCs w:val="20"/>
          <w:lang w:val="en"/>
        </w:rPr>
        <w:t>in(</w:t>
      </w:r>
      <w:proofErr w:type="gramEnd"/>
      <w:r w:rsidRPr="006F023D">
        <w:rPr>
          <w:rFonts w:ascii="Courier New" w:eastAsia="Times New Roman" w:hAnsi="Courier New" w:cs="Courier New"/>
          <w:color w:val="222222"/>
          <w:sz w:val="20"/>
          <w:szCs w:val="20"/>
          <w:lang w:val="en"/>
        </w:rPr>
        <w:t>@</w:t>
      </w:r>
      <w:proofErr w:type="spellStart"/>
      <w:r w:rsidRPr="006F023D">
        <w:rPr>
          <w:rFonts w:ascii="Courier New" w:eastAsia="Times New Roman" w:hAnsi="Courier New" w:cs="Courier New"/>
          <w:color w:val="222222"/>
          <w:sz w:val="20"/>
          <w:szCs w:val="20"/>
          <w:lang w:val="en"/>
        </w:rPr>
        <w:t>start_date</w:t>
      </w:r>
      <w:proofErr w:type="spellEnd"/>
      <w:r w:rsidRPr="006F023D">
        <w:rPr>
          <w:rFonts w:ascii="Courier New" w:eastAsia="Times New Roman" w:hAnsi="Courier New" w:cs="Courier New"/>
          <w:color w:val="222222"/>
          <w:sz w:val="20"/>
          <w:szCs w:val="20"/>
          <w:lang w:val="en"/>
        </w:rPr>
        <w:t>, @</w:t>
      </w:r>
      <w:proofErr w:type="spellStart"/>
      <w:r w:rsidRPr="006F023D">
        <w:rPr>
          <w:rFonts w:ascii="Courier New" w:eastAsia="Times New Roman" w:hAnsi="Courier New" w:cs="Courier New"/>
          <w:color w:val="222222"/>
          <w:sz w:val="20"/>
          <w:szCs w:val="20"/>
          <w:lang w:val="en"/>
        </w:rPr>
        <w:t>second_date</w:t>
      </w:r>
      <w:proofErr w:type="spellEnd"/>
      <w:r w:rsidRPr="006F023D">
        <w:rPr>
          <w:rFonts w:ascii="Courier New" w:eastAsia="Times New Roman" w:hAnsi="Courier New" w:cs="Courier New"/>
          <w:color w:val="222222"/>
          <w:sz w:val="20"/>
          <w:szCs w:val="20"/>
          <w:lang w:val="en"/>
        </w:rPr>
        <w:t>) then NULL</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when </w:t>
      </w:r>
      <w:proofErr w:type="spellStart"/>
      <w:r w:rsidRPr="006F023D">
        <w:rPr>
          <w:rFonts w:ascii="Courier New" w:eastAsia="Times New Roman" w:hAnsi="Courier New" w:cs="Courier New"/>
          <w:color w:val="222222"/>
          <w:sz w:val="20"/>
          <w:szCs w:val="20"/>
          <w:lang w:val="en"/>
        </w:rPr>
        <w:t>all_uptrending_emas</w:t>
      </w:r>
      <w:proofErr w:type="spellEnd"/>
      <w:r w:rsidRPr="006F023D">
        <w:rPr>
          <w:rFonts w:ascii="Courier New" w:eastAsia="Times New Roman" w:hAnsi="Courier New" w:cs="Courier New"/>
          <w:color w:val="222222"/>
          <w:sz w:val="20"/>
          <w:szCs w:val="20"/>
          <w:lang w:val="en"/>
        </w:rPr>
        <w:t xml:space="preserve"> = 1 and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lag(all_uptrending_emas,1) </w:t>
      </w:r>
      <w:proofErr w:type="gramStart"/>
      <w:r w:rsidRPr="006F023D">
        <w:rPr>
          <w:rFonts w:ascii="Courier New" w:eastAsia="Times New Roman" w:hAnsi="Courier New" w:cs="Courier New"/>
          <w:color w:val="222222"/>
          <w:sz w:val="20"/>
          <w:szCs w:val="20"/>
          <w:lang w:val="en"/>
        </w:rPr>
        <w:t>over(</w:t>
      </w:r>
      <w:proofErr w:type="gramEnd"/>
      <w:r w:rsidRPr="006F023D">
        <w:rPr>
          <w:rFonts w:ascii="Courier New" w:eastAsia="Times New Roman" w:hAnsi="Courier New" w:cs="Courier New"/>
          <w:color w:val="222222"/>
          <w:sz w:val="20"/>
          <w:szCs w:val="20"/>
          <w:lang w:val="en"/>
        </w:rPr>
        <w:t>order by date) = 0</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then 'start uptrend'</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when </w:t>
      </w:r>
      <w:proofErr w:type="spellStart"/>
      <w:r w:rsidRPr="006F023D">
        <w:rPr>
          <w:rFonts w:ascii="Courier New" w:eastAsia="Times New Roman" w:hAnsi="Courier New" w:cs="Courier New"/>
          <w:color w:val="222222"/>
          <w:sz w:val="20"/>
          <w:szCs w:val="20"/>
          <w:lang w:val="en"/>
        </w:rPr>
        <w:t>all_uptrending_emas</w:t>
      </w:r>
      <w:proofErr w:type="spellEnd"/>
      <w:r w:rsidRPr="006F023D">
        <w:rPr>
          <w:rFonts w:ascii="Courier New" w:eastAsia="Times New Roman" w:hAnsi="Courier New" w:cs="Courier New"/>
          <w:color w:val="222222"/>
          <w:sz w:val="20"/>
          <w:szCs w:val="20"/>
          <w:lang w:val="en"/>
        </w:rPr>
        <w:t xml:space="preserve"> = 1 and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lead(all_uptrending_emas,1) </w:t>
      </w:r>
      <w:proofErr w:type="gramStart"/>
      <w:r w:rsidRPr="006F023D">
        <w:rPr>
          <w:rFonts w:ascii="Courier New" w:eastAsia="Times New Roman" w:hAnsi="Courier New" w:cs="Courier New"/>
          <w:color w:val="222222"/>
          <w:sz w:val="20"/>
          <w:szCs w:val="20"/>
          <w:lang w:val="en"/>
        </w:rPr>
        <w:t>over(</w:t>
      </w:r>
      <w:proofErr w:type="gramEnd"/>
      <w:r w:rsidRPr="006F023D">
        <w:rPr>
          <w:rFonts w:ascii="Courier New" w:eastAsia="Times New Roman" w:hAnsi="Courier New" w:cs="Courier New"/>
          <w:color w:val="222222"/>
          <w:sz w:val="20"/>
          <w:szCs w:val="20"/>
          <w:lang w:val="en"/>
        </w:rPr>
        <w:t>order by date) = 1</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then 'in uptrend'</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when </w:t>
      </w:r>
      <w:proofErr w:type="spellStart"/>
      <w:r w:rsidRPr="006F023D">
        <w:rPr>
          <w:rFonts w:ascii="Courier New" w:eastAsia="Times New Roman" w:hAnsi="Courier New" w:cs="Courier New"/>
          <w:color w:val="222222"/>
          <w:sz w:val="20"/>
          <w:szCs w:val="20"/>
          <w:lang w:val="en"/>
        </w:rPr>
        <w:t>all_uptrending_emas</w:t>
      </w:r>
      <w:proofErr w:type="spellEnd"/>
      <w:r w:rsidRPr="006F023D">
        <w:rPr>
          <w:rFonts w:ascii="Courier New" w:eastAsia="Times New Roman" w:hAnsi="Courier New" w:cs="Courier New"/>
          <w:color w:val="222222"/>
          <w:sz w:val="20"/>
          <w:szCs w:val="20"/>
          <w:lang w:val="en"/>
        </w:rPr>
        <w:t xml:space="preserve"> = 1 and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lead(all_uptrending_emas,1) </w:t>
      </w:r>
      <w:proofErr w:type="gramStart"/>
      <w:r w:rsidRPr="006F023D">
        <w:rPr>
          <w:rFonts w:ascii="Courier New" w:eastAsia="Times New Roman" w:hAnsi="Courier New" w:cs="Courier New"/>
          <w:color w:val="222222"/>
          <w:sz w:val="20"/>
          <w:szCs w:val="20"/>
          <w:lang w:val="en"/>
        </w:rPr>
        <w:t>over(</w:t>
      </w:r>
      <w:proofErr w:type="gramEnd"/>
      <w:r w:rsidRPr="006F023D">
        <w:rPr>
          <w:rFonts w:ascii="Courier New" w:eastAsia="Times New Roman" w:hAnsi="Courier New" w:cs="Courier New"/>
          <w:color w:val="222222"/>
          <w:sz w:val="20"/>
          <w:szCs w:val="20"/>
          <w:lang w:val="en"/>
        </w:rPr>
        <w:t>order by date) = 0</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then 'end uptrend'</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when </w:t>
      </w:r>
      <w:proofErr w:type="spellStart"/>
      <w:r w:rsidRPr="006F023D">
        <w:rPr>
          <w:rFonts w:ascii="Courier New" w:eastAsia="Times New Roman" w:hAnsi="Courier New" w:cs="Courier New"/>
          <w:color w:val="222222"/>
          <w:sz w:val="20"/>
          <w:szCs w:val="20"/>
          <w:lang w:val="en"/>
        </w:rPr>
        <w:t>all_uptrending_emas</w:t>
      </w:r>
      <w:proofErr w:type="spellEnd"/>
      <w:r w:rsidRPr="006F023D">
        <w:rPr>
          <w:rFonts w:ascii="Courier New" w:eastAsia="Times New Roman" w:hAnsi="Courier New" w:cs="Courier New"/>
          <w:color w:val="222222"/>
          <w:sz w:val="20"/>
          <w:szCs w:val="20"/>
          <w:lang w:val="en"/>
        </w:rPr>
        <w:t xml:space="preserve"> = 0 and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lag(all_uptrending_emas,1) </w:t>
      </w:r>
      <w:proofErr w:type="gramStart"/>
      <w:r w:rsidRPr="006F023D">
        <w:rPr>
          <w:rFonts w:ascii="Courier New" w:eastAsia="Times New Roman" w:hAnsi="Courier New" w:cs="Courier New"/>
          <w:color w:val="222222"/>
          <w:sz w:val="20"/>
          <w:szCs w:val="20"/>
          <w:lang w:val="en"/>
        </w:rPr>
        <w:t>over(</w:t>
      </w:r>
      <w:proofErr w:type="gramEnd"/>
      <w:r w:rsidRPr="006F023D">
        <w:rPr>
          <w:rFonts w:ascii="Courier New" w:eastAsia="Times New Roman" w:hAnsi="Courier New" w:cs="Courier New"/>
          <w:color w:val="222222"/>
          <w:sz w:val="20"/>
          <w:szCs w:val="20"/>
          <w:lang w:val="en"/>
        </w:rPr>
        <w:t>order by date) = 1</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then 'start not uptrend'</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when </w:t>
      </w:r>
      <w:proofErr w:type="spellStart"/>
      <w:r w:rsidRPr="006F023D">
        <w:rPr>
          <w:rFonts w:ascii="Courier New" w:eastAsia="Times New Roman" w:hAnsi="Courier New" w:cs="Courier New"/>
          <w:color w:val="222222"/>
          <w:sz w:val="20"/>
          <w:szCs w:val="20"/>
          <w:lang w:val="en"/>
        </w:rPr>
        <w:t>all_uptrending_emas</w:t>
      </w:r>
      <w:proofErr w:type="spellEnd"/>
      <w:r w:rsidRPr="006F023D">
        <w:rPr>
          <w:rFonts w:ascii="Courier New" w:eastAsia="Times New Roman" w:hAnsi="Courier New" w:cs="Courier New"/>
          <w:color w:val="222222"/>
          <w:sz w:val="20"/>
          <w:szCs w:val="20"/>
          <w:lang w:val="en"/>
        </w:rPr>
        <w:t xml:space="preserve"> = 0 and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lead(all_uptrending_emas,1) </w:t>
      </w:r>
      <w:proofErr w:type="gramStart"/>
      <w:r w:rsidRPr="006F023D">
        <w:rPr>
          <w:rFonts w:ascii="Courier New" w:eastAsia="Times New Roman" w:hAnsi="Courier New" w:cs="Courier New"/>
          <w:color w:val="222222"/>
          <w:sz w:val="20"/>
          <w:szCs w:val="20"/>
          <w:lang w:val="en"/>
        </w:rPr>
        <w:t>over(</w:t>
      </w:r>
      <w:proofErr w:type="gramEnd"/>
      <w:r w:rsidRPr="006F023D">
        <w:rPr>
          <w:rFonts w:ascii="Courier New" w:eastAsia="Times New Roman" w:hAnsi="Courier New" w:cs="Courier New"/>
          <w:color w:val="222222"/>
          <w:sz w:val="20"/>
          <w:szCs w:val="20"/>
          <w:lang w:val="en"/>
        </w:rPr>
        <w:t>order by date) = 0</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then 'in not uptrend'</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two ways to end not uptrend: first, is for normal end of not uptrend and second, is for last record</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when </w:t>
      </w:r>
      <w:proofErr w:type="spellStart"/>
      <w:r w:rsidRPr="006F023D">
        <w:rPr>
          <w:rFonts w:ascii="Courier New" w:eastAsia="Times New Roman" w:hAnsi="Courier New" w:cs="Courier New"/>
          <w:color w:val="222222"/>
          <w:sz w:val="20"/>
          <w:szCs w:val="20"/>
          <w:lang w:val="en"/>
        </w:rPr>
        <w:t>all_uptrending_emas</w:t>
      </w:r>
      <w:proofErr w:type="spellEnd"/>
      <w:r w:rsidRPr="006F023D">
        <w:rPr>
          <w:rFonts w:ascii="Courier New" w:eastAsia="Times New Roman" w:hAnsi="Courier New" w:cs="Courier New"/>
          <w:color w:val="222222"/>
          <w:sz w:val="20"/>
          <w:szCs w:val="20"/>
          <w:lang w:val="en"/>
        </w:rPr>
        <w:t xml:space="preserve"> = 0 and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lead(all_uptrending_emas,1) </w:t>
      </w:r>
      <w:proofErr w:type="gramStart"/>
      <w:r w:rsidRPr="006F023D">
        <w:rPr>
          <w:rFonts w:ascii="Courier New" w:eastAsia="Times New Roman" w:hAnsi="Courier New" w:cs="Courier New"/>
          <w:color w:val="222222"/>
          <w:sz w:val="20"/>
          <w:szCs w:val="20"/>
          <w:lang w:val="en"/>
        </w:rPr>
        <w:t>over(</w:t>
      </w:r>
      <w:proofErr w:type="gramEnd"/>
      <w:r w:rsidRPr="006F023D">
        <w:rPr>
          <w:rFonts w:ascii="Courier New" w:eastAsia="Times New Roman" w:hAnsi="Courier New" w:cs="Courier New"/>
          <w:color w:val="222222"/>
          <w:sz w:val="20"/>
          <w:szCs w:val="20"/>
          <w:lang w:val="en"/>
        </w:rPr>
        <w:t>order by date) = 1</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then 'end not uptrend'</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when </w:t>
      </w:r>
      <w:proofErr w:type="spellStart"/>
      <w:r w:rsidRPr="006F023D">
        <w:rPr>
          <w:rFonts w:ascii="Courier New" w:eastAsia="Times New Roman" w:hAnsi="Courier New" w:cs="Courier New"/>
          <w:color w:val="222222"/>
          <w:sz w:val="20"/>
          <w:szCs w:val="20"/>
          <w:lang w:val="en"/>
        </w:rPr>
        <w:t>isnull</w:t>
      </w:r>
      <w:proofErr w:type="spellEnd"/>
      <w:r w:rsidRPr="006F023D">
        <w:rPr>
          <w:rFonts w:ascii="Courier New" w:eastAsia="Times New Roman" w:hAnsi="Courier New" w:cs="Courier New"/>
          <w:color w:val="222222"/>
          <w:sz w:val="20"/>
          <w:szCs w:val="20"/>
          <w:lang w:val="en"/>
        </w:rPr>
        <w:t xml:space="preserve">(lead(all_uptrending_emas,1) </w:t>
      </w:r>
      <w:proofErr w:type="gramStart"/>
      <w:r w:rsidRPr="006F023D">
        <w:rPr>
          <w:rFonts w:ascii="Courier New" w:eastAsia="Times New Roman" w:hAnsi="Courier New" w:cs="Courier New"/>
          <w:color w:val="222222"/>
          <w:sz w:val="20"/>
          <w:szCs w:val="20"/>
          <w:lang w:val="en"/>
        </w:rPr>
        <w:t>over(</w:t>
      </w:r>
      <w:proofErr w:type="gramEnd"/>
      <w:r w:rsidRPr="006F023D">
        <w:rPr>
          <w:rFonts w:ascii="Courier New" w:eastAsia="Times New Roman" w:hAnsi="Courier New" w:cs="Courier New"/>
          <w:color w:val="222222"/>
          <w:sz w:val="20"/>
          <w:szCs w:val="20"/>
          <w:lang w:val="en"/>
        </w:rPr>
        <w:t>order by date),1) = 1</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then 'end of time series'</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end </w:t>
      </w:r>
      <w:proofErr w:type="spellStart"/>
      <w:r w:rsidRPr="006F023D">
        <w:rPr>
          <w:rFonts w:ascii="Courier New" w:eastAsia="Times New Roman" w:hAnsi="Courier New" w:cs="Courier New"/>
          <w:color w:val="222222"/>
          <w:sz w:val="20"/>
          <w:szCs w:val="20"/>
          <w:lang w:val="en"/>
        </w:rPr>
        <w:t>trending_status</w:t>
      </w:r>
      <w:proofErr w:type="spellEnd"/>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into </w:t>
      </w:r>
      <w:proofErr w:type="spellStart"/>
      <w:proofErr w:type="gramStart"/>
      <w:r w:rsidRPr="006F023D">
        <w:rPr>
          <w:rFonts w:ascii="Courier New" w:eastAsia="Times New Roman" w:hAnsi="Courier New" w:cs="Courier New"/>
          <w:color w:val="222222"/>
          <w:sz w:val="20"/>
          <w:szCs w:val="20"/>
          <w:lang w:val="en"/>
        </w:rPr>
        <w:t>dbo.close</w:t>
      </w:r>
      <w:proofErr w:type="gramEnd"/>
      <w:r w:rsidRPr="006F023D">
        <w:rPr>
          <w:rFonts w:ascii="Courier New" w:eastAsia="Times New Roman" w:hAnsi="Courier New" w:cs="Courier New"/>
          <w:color w:val="222222"/>
          <w:sz w:val="20"/>
          <w:szCs w:val="20"/>
          <w:lang w:val="en"/>
        </w:rPr>
        <w:t>_emas_trending_status_by_date_symbol</w:t>
      </w:r>
      <w:proofErr w:type="spellEnd"/>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from #for_@</w:t>
      </w:r>
      <w:proofErr w:type="spellStart"/>
      <w:r w:rsidRPr="006F023D">
        <w:rPr>
          <w:rFonts w:ascii="Courier New" w:eastAsia="Times New Roman" w:hAnsi="Courier New" w:cs="Courier New"/>
          <w:color w:val="222222"/>
          <w:sz w:val="20"/>
          <w:szCs w:val="20"/>
          <w:lang w:val="en"/>
        </w:rPr>
        <w:t>symbol_tests</w:t>
      </w:r>
      <w:proofErr w:type="spellEnd"/>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order by date</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all records from second part of first step</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select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from </w:t>
      </w:r>
      <w:proofErr w:type="spellStart"/>
      <w:proofErr w:type="gramStart"/>
      <w:r w:rsidRPr="006F023D">
        <w:rPr>
          <w:rFonts w:ascii="Courier New" w:eastAsia="Times New Roman" w:hAnsi="Courier New" w:cs="Courier New"/>
          <w:color w:val="222222"/>
          <w:sz w:val="20"/>
          <w:szCs w:val="20"/>
          <w:lang w:val="en"/>
        </w:rPr>
        <w:t>dbo.close</w:t>
      </w:r>
      <w:proofErr w:type="gramEnd"/>
      <w:r w:rsidRPr="006F023D">
        <w:rPr>
          <w:rFonts w:ascii="Courier New" w:eastAsia="Times New Roman" w:hAnsi="Courier New" w:cs="Courier New"/>
          <w:color w:val="222222"/>
          <w:sz w:val="20"/>
          <w:szCs w:val="20"/>
          <w:lang w:val="en"/>
        </w:rPr>
        <w:t>_emas_trending_status_by_date_symbol</w:t>
      </w:r>
      <w:proofErr w:type="spellEnd"/>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where </w:t>
      </w:r>
      <w:proofErr w:type="spellStart"/>
      <w:r w:rsidRPr="006F023D">
        <w:rPr>
          <w:rFonts w:ascii="Courier New" w:eastAsia="Times New Roman" w:hAnsi="Courier New" w:cs="Courier New"/>
          <w:color w:val="222222"/>
          <w:sz w:val="20"/>
          <w:szCs w:val="20"/>
          <w:lang w:val="en"/>
        </w:rPr>
        <w:t>trending_status</w:t>
      </w:r>
      <w:proofErr w:type="spellEnd"/>
      <w:r w:rsidRPr="006F023D">
        <w:rPr>
          <w:rFonts w:ascii="Courier New" w:eastAsia="Times New Roman" w:hAnsi="Courier New" w:cs="Courier New"/>
          <w:color w:val="222222"/>
          <w:sz w:val="20"/>
          <w:szCs w:val="20"/>
          <w:lang w:val="en"/>
        </w:rPr>
        <w:t xml:space="preserve"> is not null</w:t>
      </w:r>
    </w:p>
    <w:p w:rsidR="006F023D" w:rsidRPr="006F023D" w:rsidRDefault="006F023D" w:rsidP="006F023D">
      <w:pPr>
        <w:spacing w:after="0" w:line="240" w:lineRule="auto"/>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The code for the second step appears next.</w:t>
      </w:r>
    </w:p>
    <w:p w:rsidR="006F023D" w:rsidRPr="006F023D" w:rsidRDefault="006F023D" w:rsidP="006F023D">
      <w:pPr>
        <w:numPr>
          <w:ilvl w:val="0"/>
          <w:numId w:val="9"/>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 xml:space="preserve">This script filters the table from the second part of the first step to include just two rows for each cycle, namely rows with a </w:t>
      </w:r>
      <w:proofErr w:type="spellStart"/>
      <w:r w:rsidRPr="006F023D">
        <w:rPr>
          <w:rFonts w:ascii="inherit" w:eastAsia="Times New Roman" w:hAnsi="inherit" w:cs="Times New Roman"/>
          <w:color w:val="222222"/>
          <w:sz w:val="24"/>
          <w:szCs w:val="24"/>
          <w:lang w:val="en"/>
        </w:rPr>
        <w:t>trending_status</w:t>
      </w:r>
      <w:proofErr w:type="spellEnd"/>
      <w:r w:rsidRPr="006F023D">
        <w:rPr>
          <w:rFonts w:ascii="inherit" w:eastAsia="Times New Roman" w:hAnsi="inherit" w:cs="Times New Roman"/>
          <w:color w:val="222222"/>
          <w:sz w:val="24"/>
          <w:szCs w:val="24"/>
          <w:lang w:val="en"/>
        </w:rPr>
        <w:t xml:space="preserve"> value of either start uptrend or start not uptrend.</w:t>
      </w:r>
    </w:p>
    <w:p w:rsidR="006F023D" w:rsidRPr="006F023D" w:rsidRDefault="006F023D" w:rsidP="006F023D">
      <w:pPr>
        <w:numPr>
          <w:ilvl w:val="0"/>
          <w:numId w:val="9"/>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 xml:space="preserve">It also adds two new columns – </w:t>
      </w:r>
      <w:proofErr w:type="spellStart"/>
      <w:r w:rsidRPr="006F023D">
        <w:rPr>
          <w:rFonts w:ascii="inherit" w:eastAsia="Times New Roman" w:hAnsi="inherit" w:cs="Times New Roman"/>
          <w:color w:val="222222"/>
          <w:sz w:val="24"/>
          <w:szCs w:val="24"/>
          <w:lang w:val="en"/>
        </w:rPr>
        <w:t>close_change</w:t>
      </w:r>
      <w:proofErr w:type="spellEnd"/>
      <w:r w:rsidRPr="006F023D">
        <w:rPr>
          <w:rFonts w:ascii="inherit" w:eastAsia="Times New Roman" w:hAnsi="inherit" w:cs="Times New Roman"/>
          <w:color w:val="222222"/>
          <w:sz w:val="24"/>
          <w:szCs w:val="24"/>
          <w:lang w:val="en"/>
        </w:rPr>
        <w:t xml:space="preserve"> and </w:t>
      </w:r>
      <w:proofErr w:type="spellStart"/>
      <w:r w:rsidRPr="006F023D">
        <w:rPr>
          <w:rFonts w:ascii="inherit" w:eastAsia="Times New Roman" w:hAnsi="inherit" w:cs="Times New Roman"/>
          <w:color w:val="222222"/>
          <w:sz w:val="24"/>
          <w:szCs w:val="24"/>
          <w:lang w:val="en"/>
        </w:rPr>
        <w:t>close_change_percent</w:t>
      </w:r>
      <w:proofErr w:type="spellEnd"/>
      <w:r w:rsidRPr="006F023D">
        <w:rPr>
          <w:rFonts w:ascii="inherit" w:eastAsia="Times New Roman" w:hAnsi="inherit" w:cs="Times New Roman"/>
          <w:color w:val="222222"/>
          <w:sz w:val="24"/>
          <w:szCs w:val="24"/>
          <w:lang w:val="en"/>
        </w:rPr>
        <w:t xml:space="preserve"> -- for each cycle of rows. The values for the new columns are defined only at the end of a cycle. </w:t>
      </w:r>
    </w:p>
    <w:p w:rsidR="006F023D" w:rsidRPr="006F023D" w:rsidRDefault="006F023D" w:rsidP="006F023D">
      <w:pPr>
        <w:numPr>
          <w:ilvl w:val="1"/>
          <w:numId w:val="9"/>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 xml:space="preserve">The new columns have null values for the first row in each cycle. </w:t>
      </w:r>
    </w:p>
    <w:p w:rsidR="006F023D" w:rsidRPr="006F023D" w:rsidRDefault="006F023D" w:rsidP="006F023D">
      <w:pPr>
        <w:numPr>
          <w:ilvl w:val="1"/>
          <w:numId w:val="9"/>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On the other hand, the new columns describe close price changes for each cycle in their second row.</w:t>
      </w:r>
    </w:p>
    <w:p w:rsidR="006F023D" w:rsidRPr="006F023D" w:rsidRDefault="006F023D" w:rsidP="006F023D">
      <w:pPr>
        <w:numPr>
          <w:ilvl w:val="0"/>
          <w:numId w:val="9"/>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The results set for the script is saved in the #</w:t>
      </w:r>
      <w:proofErr w:type="spellStart"/>
      <w:r w:rsidRPr="006F023D">
        <w:rPr>
          <w:rFonts w:ascii="inherit" w:eastAsia="Times New Roman" w:hAnsi="inherit" w:cs="Times New Roman"/>
          <w:color w:val="222222"/>
          <w:sz w:val="24"/>
          <w:szCs w:val="24"/>
          <w:lang w:val="en"/>
        </w:rPr>
        <w:t>close_change_for_buy_and_sell_dates</w:t>
      </w:r>
      <w:proofErr w:type="spellEnd"/>
      <w:r w:rsidRPr="006F023D">
        <w:rPr>
          <w:rFonts w:ascii="inherit" w:eastAsia="Times New Roman" w:hAnsi="inherit" w:cs="Times New Roman"/>
          <w:color w:val="222222"/>
          <w:sz w:val="24"/>
          <w:szCs w:val="24"/>
          <w:lang w:val="en"/>
        </w:rPr>
        <w:t xml:space="preserve"> local temp table.</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code for the second step</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display start and end dates of all blocks based on start uptrend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and start not uptrend trending status values from</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the </w:t>
      </w:r>
      <w:proofErr w:type="spellStart"/>
      <w:r w:rsidRPr="006F023D">
        <w:rPr>
          <w:rFonts w:ascii="Courier New" w:eastAsia="Times New Roman" w:hAnsi="Courier New" w:cs="Courier New"/>
          <w:color w:val="222222"/>
          <w:sz w:val="20"/>
          <w:szCs w:val="20"/>
          <w:lang w:val="en"/>
        </w:rPr>
        <w:t>close_emas_trending_status_by_date_symbol</w:t>
      </w:r>
      <w:proofErr w:type="spellEnd"/>
      <w:r w:rsidRPr="006F023D">
        <w:rPr>
          <w:rFonts w:ascii="Courier New" w:eastAsia="Times New Roman" w:hAnsi="Courier New" w:cs="Courier New"/>
          <w:color w:val="222222"/>
          <w:sz w:val="20"/>
          <w:szCs w:val="20"/>
          <w:lang w:val="en"/>
        </w:rPr>
        <w:t xml:space="preserve"> table</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lastRenderedPageBreak/>
        <w:t xml:space="preserve">-- also add two new columns for </w:t>
      </w:r>
      <w:proofErr w:type="spellStart"/>
      <w:r w:rsidRPr="006F023D">
        <w:rPr>
          <w:rFonts w:ascii="Courier New" w:eastAsia="Times New Roman" w:hAnsi="Courier New" w:cs="Courier New"/>
          <w:color w:val="222222"/>
          <w:sz w:val="20"/>
          <w:szCs w:val="20"/>
          <w:lang w:val="en"/>
        </w:rPr>
        <w:t>close_change</w:t>
      </w:r>
      <w:proofErr w:type="spellEnd"/>
      <w:r w:rsidRPr="006F023D">
        <w:rPr>
          <w:rFonts w:ascii="Courier New" w:eastAsia="Times New Roman" w:hAnsi="Courier New" w:cs="Courier New"/>
          <w:color w:val="222222"/>
          <w:sz w:val="20"/>
          <w:szCs w:val="20"/>
          <w:lang w:val="en"/>
        </w:rPr>
        <w:t xml:space="preserve"> and </w:t>
      </w:r>
      <w:proofErr w:type="spellStart"/>
      <w:r w:rsidRPr="006F023D">
        <w:rPr>
          <w:rFonts w:ascii="Courier New" w:eastAsia="Times New Roman" w:hAnsi="Courier New" w:cs="Courier New"/>
          <w:color w:val="222222"/>
          <w:sz w:val="20"/>
          <w:szCs w:val="20"/>
          <w:lang w:val="en"/>
        </w:rPr>
        <w:t>close_change_percent</w:t>
      </w:r>
      <w:proofErr w:type="spellEnd"/>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begin try</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drop table #</w:t>
      </w:r>
      <w:proofErr w:type="spellStart"/>
      <w:r w:rsidRPr="006F023D">
        <w:rPr>
          <w:rFonts w:ascii="Courier New" w:eastAsia="Times New Roman" w:hAnsi="Courier New" w:cs="Courier New"/>
          <w:color w:val="222222"/>
          <w:sz w:val="20"/>
          <w:szCs w:val="20"/>
          <w:lang w:val="en"/>
        </w:rPr>
        <w:t>close_change_for_buy_and_sell_dates</w:t>
      </w:r>
      <w:proofErr w:type="spellEnd"/>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end try</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begin catch</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print '#</w:t>
      </w:r>
      <w:proofErr w:type="spellStart"/>
      <w:r w:rsidRPr="006F023D">
        <w:rPr>
          <w:rFonts w:ascii="Courier New" w:eastAsia="Times New Roman" w:hAnsi="Courier New" w:cs="Courier New"/>
          <w:color w:val="222222"/>
          <w:sz w:val="20"/>
          <w:szCs w:val="20"/>
          <w:lang w:val="en"/>
        </w:rPr>
        <w:t>close_change_for_buy_and_sell_dates</w:t>
      </w:r>
      <w:proofErr w:type="spellEnd"/>
      <w:r w:rsidRPr="006F023D">
        <w:rPr>
          <w:rFonts w:ascii="Courier New" w:eastAsia="Times New Roman" w:hAnsi="Courier New" w:cs="Courier New"/>
          <w:color w:val="222222"/>
          <w:sz w:val="20"/>
          <w:szCs w:val="20"/>
          <w:lang w:val="en"/>
        </w:rPr>
        <w:t xml:space="preserve"> not available to drop'</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end catch</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select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symbol</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proofErr w:type="gramStart"/>
      <w:r w:rsidRPr="006F023D">
        <w:rPr>
          <w:rFonts w:ascii="Courier New" w:eastAsia="Times New Roman" w:hAnsi="Courier New" w:cs="Courier New"/>
          <w:color w:val="222222"/>
          <w:sz w:val="20"/>
          <w:szCs w:val="20"/>
          <w:lang w:val="en"/>
        </w:rPr>
        <w:t>,</w:t>
      </w:r>
      <w:proofErr w:type="spellStart"/>
      <w:r w:rsidRPr="006F023D">
        <w:rPr>
          <w:rFonts w:ascii="Courier New" w:eastAsia="Times New Roman" w:hAnsi="Courier New" w:cs="Courier New"/>
          <w:color w:val="222222"/>
          <w:sz w:val="20"/>
          <w:szCs w:val="20"/>
          <w:lang w:val="en"/>
        </w:rPr>
        <w:t>for</w:t>
      </w:r>
      <w:proofErr w:type="gramEnd"/>
      <w:r w:rsidRPr="006F023D">
        <w:rPr>
          <w:rFonts w:ascii="Courier New" w:eastAsia="Times New Roman" w:hAnsi="Courier New" w:cs="Courier New"/>
          <w:color w:val="222222"/>
          <w:sz w:val="20"/>
          <w:szCs w:val="20"/>
          <w:lang w:val="en"/>
        </w:rPr>
        <w:t>_buy_sell_test</w:t>
      </w:r>
      <w:proofErr w:type="spellEnd"/>
      <w:r w:rsidRPr="006F023D">
        <w:rPr>
          <w:rFonts w:ascii="Courier New" w:eastAsia="Times New Roman" w:hAnsi="Courier New" w:cs="Courier New"/>
          <w:color w:val="222222"/>
          <w:sz w:val="20"/>
          <w:szCs w:val="20"/>
          <w:lang w:val="en"/>
        </w:rPr>
        <w:t>.[date]</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proofErr w:type="gramStart"/>
      <w:r w:rsidRPr="006F023D">
        <w:rPr>
          <w:rFonts w:ascii="Courier New" w:eastAsia="Times New Roman" w:hAnsi="Courier New" w:cs="Courier New"/>
          <w:color w:val="222222"/>
          <w:sz w:val="20"/>
          <w:szCs w:val="20"/>
          <w:lang w:val="en"/>
        </w:rPr>
        <w:t>,</w:t>
      </w:r>
      <w:proofErr w:type="spellStart"/>
      <w:r w:rsidRPr="006F023D">
        <w:rPr>
          <w:rFonts w:ascii="Courier New" w:eastAsia="Times New Roman" w:hAnsi="Courier New" w:cs="Courier New"/>
          <w:color w:val="222222"/>
          <w:sz w:val="20"/>
          <w:szCs w:val="20"/>
          <w:lang w:val="en"/>
        </w:rPr>
        <w:t>for</w:t>
      </w:r>
      <w:proofErr w:type="gramEnd"/>
      <w:r w:rsidRPr="006F023D">
        <w:rPr>
          <w:rFonts w:ascii="Courier New" w:eastAsia="Times New Roman" w:hAnsi="Courier New" w:cs="Courier New"/>
          <w:color w:val="222222"/>
          <w:sz w:val="20"/>
          <w:szCs w:val="20"/>
          <w:lang w:val="en"/>
        </w:rPr>
        <w:t>_buy_sell_test</w:t>
      </w:r>
      <w:proofErr w:type="spellEnd"/>
      <w:r w:rsidRPr="006F023D">
        <w:rPr>
          <w:rFonts w:ascii="Courier New" w:eastAsia="Times New Roman" w:hAnsi="Courier New" w:cs="Courier New"/>
          <w:color w:val="222222"/>
          <w:sz w:val="20"/>
          <w:szCs w:val="20"/>
          <w:lang w:val="en"/>
        </w:rPr>
        <w:t>.[close]</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proofErr w:type="gramStart"/>
      <w:r w:rsidRPr="006F023D">
        <w:rPr>
          <w:rFonts w:ascii="Courier New" w:eastAsia="Times New Roman" w:hAnsi="Courier New" w:cs="Courier New"/>
          <w:color w:val="222222"/>
          <w:sz w:val="20"/>
          <w:szCs w:val="20"/>
          <w:lang w:val="en"/>
        </w:rPr>
        <w:t>,ema</w:t>
      </w:r>
      <w:proofErr w:type="gramEnd"/>
      <w:r w:rsidRPr="006F023D">
        <w:rPr>
          <w:rFonts w:ascii="Courier New" w:eastAsia="Times New Roman" w:hAnsi="Courier New" w:cs="Courier New"/>
          <w:color w:val="222222"/>
          <w:sz w:val="20"/>
          <w:szCs w:val="20"/>
          <w:lang w:val="en"/>
        </w:rPr>
        <w:t>_10</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proofErr w:type="gramStart"/>
      <w:r w:rsidRPr="006F023D">
        <w:rPr>
          <w:rFonts w:ascii="Courier New" w:eastAsia="Times New Roman" w:hAnsi="Courier New" w:cs="Courier New"/>
          <w:color w:val="222222"/>
          <w:sz w:val="20"/>
          <w:szCs w:val="20"/>
          <w:lang w:val="en"/>
        </w:rPr>
        <w:t>,ema</w:t>
      </w:r>
      <w:proofErr w:type="gramEnd"/>
      <w:r w:rsidRPr="006F023D">
        <w:rPr>
          <w:rFonts w:ascii="Courier New" w:eastAsia="Times New Roman" w:hAnsi="Courier New" w:cs="Courier New"/>
          <w:color w:val="222222"/>
          <w:sz w:val="20"/>
          <w:szCs w:val="20"/>
          <w:lang w:val="en"/>
        </w:rPr>
        <w:t>_30</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proofErr w:type="gramStart"/>
      <w:r w:rsidRPr="006F023D">
        <w:rPr>
          <w:rFonts w:ascii="Courier New" w:eastAsia="Times New Roman" w:hAnsi="Courier New" w:cs="Courier New"/>
          <w:color w:val="222222"/>
          <w:sz w:val="20"/>
          <w:szCs w:val="20"/>
          <w:lang w:val="en"/>
        </w:rPr>
        <w:t>,ema</w:t>
      </w:r>
      <w:proofErr w:type="gramEnd"/>
      <w:r w:rsidRPr="006F023D">
        <w:rPr>
          <w:rFonts w:ascii="Courier New" w:eastAsia="Times New Roman" w:hAnsi="Courier New" w:cs="Courier New"/>
          <w:color w:val="222222"/>
          <w:sz w:val="20"/>
          <w:szCs w:val="20"/>
          <w:lang w:val="en"/>
        </w:rPr>
        <w:t>_50</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proofErr w:type="gramStart"/>
      <w:r w:rsidRPr="006F023D">
        <w:rPr>
          <w:rFonts w:ascii="Courier New" w:eastAsia="Times New Roman" w:hAnsi="Courier New" w:cs="Courier New"/>
          <w:color w:val="222222"/>
          <w:sz w:val="20"/>
          <w:szCs w:val="20"/>
          <w:lang w:val="en"/>
        </w:rPr>
        <w:t>,ema</w:t>
      </w:r>
      <w:proofErr w:type="gramEnd"/>
      <w:r w:rsidRPr="006F023D">
        <w:rPr>
          <w:rFonts w:ascii="Courier New" w:eastAsia="Times New Roman" w:hAnsi="Courier New" w:cs="Courier New"/>
          <w:color w:val="222222"/>
          <w:sz w:val="20"/>
          <w:szCs w:val="20"/>
          <w:lang w:val="en"/>
        </w:rPr>
        <w:t>_200</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proofErr w:type="gramStart"/>
      <w:r w:rsidRPr="006F023D">
        <w:rPr>
          <w:rFonts w:ascii="Courier New" w:eastAsia="Times New Roman" w:hAnsi="Courier New" w:cs="Courier New"/>
          <w:color w:val="222222"/>
          <w:sz w:val="20"/>
          <w:szCs w:val="20"/>
          <w:lang w:val="en"/>
        </w:rPr>
        <w:t>,</w:t>
      </w:r>
      <w:proofErr w:type="spellStart"/>
      <w:r w:rsidRPr="006F023D">
        <w:rPr>
          <w:rFonts w:ascii="Courier New" w:eastAsia="Times New Roman" w:hAnsi="Courier New" w:cs="Courier New"/>
          <w:color w:val="222222"/>
          <w:sz w:val="20"/>
          <w:szCs w:val="20"/>
          <w:lang w:val="en"/>
        </w:rPr>
        <w:t>trending</w:t>
      </w:r>
      <w:proofErr w:type="gramEnd"/>
      <w:r w:rsidRPr="006F023D">
        <w:rPr>
          <w:rFonts w:ascii="Courier New" w:eastAsia="Times New Roman" w:hAnsi="Courier New" w:cs="Courier New"/>
          <w:color w:val="222222"/>
          <w:sz w:val="20"/>
          <w:szCs w:val="20"/>
          <w:lang w:val="en"/>
        </w:rPr>
        <w:t>_status</w:t>
      </w:r>
      <w:proofErr w:type="spellEnd"/>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case</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when </w:t>
      </w:r>
      <w:proofErr w:type="spellStart"/>
      <w:r w:rsidRPr="006F023D">
        <w:rPr>
          <w:rFonts w:ascii="Courier New" w:eastAsia="Times New Roman" w:hAnsi="Courier New" w:cs="Courier New"/>
          <w:color w:val="222222"/>
          <w:sz w:val="20"/>
          <w:szCs w:val="20"/>
          <w:lang w:val="en"/>
        </w:rPr>
        <w:t>trending_status</w:t>
      </w:r>
      <w:proofErr w:type="spellEnd"/>
      <w:r w:rsidRPr="006F023D">
        <w:rPr>
          <w:rFonts w:ascii="Courier New" w:eastAsia="Times New Roman" w:hAnsi="Courier New" w:cs="Courier New"/>
          <w:color w:val="222222"/>
          <w:sz w:val="20"/>
          <w:szCs w:val="20"/>
          <w:lang w:val="en"/>
        </w:rPr>
        <w:t xml:space="preserve"> = 'start not uptrend' then</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[close] - lag([close],1) </w:t>
      </w:r>
      <w:proofErr w:type="gramStart"/>
      <w:r w:rsidRPr="006F023D">
        <w:rPr>
          <w:rFonts w:ascii="Courier New" w:eastAsia="Times New Roman" w:hAnsi="Courier New" w:cs="Courier New"/>
          <w:color w:val="222222"/>
          <w:sz w:val="20"/>
          <w:szCs w:val="20"/>
          <w:lang w:val="en"/>
        </w:rPr>
        <w:t>over(</w:t>
      </w:r>
      <w:proofErr w:type="gramEnd"/>
      <w:r w:rsidRPr="006F023D">
        <w:rPr>
          <w:rFonts w:ascii="Courier New" w:eastAsia="Times New Roman" w:hAnsi="Courier New" w:cs="Courier New"/>
          <w:color w:val="222222"/>
          <w:sz w:val="20"/>
          <w:szCs w:val="20"/>
          <w:lang w:val="en"/>
        </w:rPr>
        <w:t>order by date)</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end </w:t>
      </w:r>
      <w:proofErr w:type="spellStart"/>
      <w:r w:rsidRPr="006F023D">
        <w:rPr>
          <w:rFonts w:ascii="Courier New" w:eastAsia="Times New Roman" w:hAnsi="Courier New" w:cs="Courier New"/>
          <w:color w:val="222222"/>
          <w:sz w:val="20"/>
          <w:szCs w:val="20"/>
          <w:lang w:val="en"/>
        </w:rPr>
        <w:t>close_change</w:t>
      </w:r>
      <w:proofErr w:type="spellEnd"/>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proofErr w:type="gramStart"/>
      <w:r w:rsidRPr="006F023D">
        <w:rPr>
          <w:rFonts w:ascii="Courier New" w:eastAsia="Times New Roman" w:hAnsi="Courier New" w:cs="Courier New"/>
          <w:color w:val="222222"/>
          <w:sz w:val="20"/>
          <w:szCs w:val="20"/>
          <w:lang w:val="en"/>
        </w:rPr>
        <w:t>round(</w:t>
      </w:r>
      <w:proofErr w:type="gramEnd"/>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case</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when </w:t>
      </w:r>
      <w:proofErr w:type="spellStart"/>
      <w:r w:rsidRPr="006F023D">
        <w:rPr>
          <w:rFonts w:ascii="Courier New" w:eastAsia="Times New Roman" w:hAnsi="Courier New" w:cs="Courier New"/>
          <w:color w:val="222222"/>
          <w:sz w:val="20"/>
          <w:szCs w:val="20"/>
          <w:lang w:val="en"/>
        </w:rPr>
        <w:t>trending_status</w:t>
      </w:r>
      <w:proofErr w:type="spellEnd"/>
      <w:r w:rsidRPr="006F023D">
        <w:rPr>
          <w:rFonts w:ascii="Courier New" w:eastAsia="Times New Roman" w:hAnsi="Courier New" w:cs="Courier New"/>
          <w:color w:val="222222"/>
          <w:sz w:val="20"/>
          <w:szCs w:val="20"/>
          <w:lang w:val="en"/>
        </w:rPr>
        <w:t xml:space="preserve"> = 'start not uptrend' then</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[close] - lag([close],1) </w:t>
      </w:r>
      <w:proofErr w:type="gramStart"/>
      <w:r w:rsidRPr="006F023D">
        <w:rPr>
          <w:rFonts w:ascii="Courier New" w:eastAsia="Times New Roman" w:hAnsi="Courier New" w:cs="Courier New"/>
          <w:color w:val="222222"/>
          <w:sz w:val="20"/>
          <w:szCs w:val="20"/>
          <w:lang w:val="en"/>
        </w:rPr>
        <w:t>over(</w:t>
      </w:r>
      <w:proofErr w:type="gramEnd"/>
      <w:r w:rsidRPr="006F023D">
        <w:rPr>
          <w:rFonts w:ascii="Courier New" w:eastAsia="Times New Roman" w:hAnsi="Courier New" w:cs="Courier New"/>
          <w:color w:val="222222"/>
          <w:sz w:val="20"/>
          <w:szCs w:val="20"/>
          <w:lang w:val="en"/>
        </w:rPr>
        <w:t>order by date)</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end/[close]*100,2) </w:t>
      </w:r>
      <w:proofErr w:type="spellStart"/>
      <w:r w:rsidRPr="006F023D">
        <w:rPr>
          <w:rFonts w:ascii="Courier New" w:eastAsia="Times New Roman" w:hAnsi="Courier New" w:cs="Courier New"/>
          <w:color w:val="222222"/>
          <w:sz w:val="20"/>
          <w:szCs w:val="20"/>
          <w:lang w:val="en"/>
        </w:rPr>
        <w:t>close_change_percent</w:t>
      </w:r>
      <w:proofErr w:type="spellEnd"/>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into #</w:t>
      </w:r>
      <w:proofErr w:type="spellStart"/>
      <w:r w:rsidRPr="006F023D">
        <w:rPr>
          <w:rFonts w:ascii="Courier New" w:eastAsia="Times New Roman" w:hAnsi="Courier New" w:cs="Courier New"/>
          <w:color w:val="222222"/>
          <w:sz w:val="20"/>
          <w:szCs w:val="20"/>
          <w:lang w:val="en"/>
        </w:rPr>
        <w:t>close_change_for_buy_and_sell_dates</w:t>
      </w:r>
      <w:proofErr w:type="spellEnd"/>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from</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 start and end dates of all blocks</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select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from </w:t>
      </w:r>
      <w:proofErr w:type="spellStart"/>
      <w:proofErr w:type="gramStart"/>
      <w:r w:rsidRPr="006F023D">
        <w:rPr>
          <w:rFonts w:ascii="Courier New" w:eastAsia="Times New Roman" w:hAnsi="Courier New" w:cs="Courier New"/>
          <w:color w:val="222222"/>
          <w:sz w:val="20"/>
          <w:szCs w:val="20"/>
          <w:lang w:val="en"/>
        </w:rPr>
        <w:t>dbo.close</w:t>
      </w:r>
      <w:proofErr w:type="gramEnd"/>
      <w:r w:rsidRPr="006F023D">
        <w:rPr>
          <w:rFonts w:ascii="Courier New" w:eastAsia="Times New Roman" w:hAnsi="Courier New" w:cs="Courier New"/>
          <w:color w:val="222222"/>
          <w:sz w:val="20"/>
          <w:szCs w:val="20"/>
          <w:lang w:val="en"/>
        </w:rPr>
        <w:t>_emas_trending_status_by_date_symbol</w:t>
      </w:r>
      <w:proofErr w:type="spellEnd"/>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where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t>
      </w:r>
      <w:proofErr w:type="spellStart"/>
      <w:r w:rsidRPr="006F023D">
        <w:rPr>
          <w:rFonts w:ascii="Courier New" w:eastAsia="Times New Roman" w:hAnsi="Courier New" w:cs="Courier New"/>
          <w:color w:val="222222"/>
          <w:sz w:val="20"/>
          <w:szCs w:val="20"/>
          <w:lang w:val="en"/>
        </w:rPr>
        <w:t>trending_status</w:t>
      </w:r>
      <w:proofErr w:type="spellEnd"/>
      <w:r w:rsidRPr="006F023D">
        <w:rPr>
          <w:rFonts w:ascii="Courier New" w:eastAsia="Times New Roman" w:hAnsi="Courier New" w:cs="Courier New"/>
          <w:color w:val="222222"/>
          <w:sz w:val="20"/>
          <w:szCs w:val="20"/>
          <w:lang w:val="en"/>
        </w:rPr>
        <w:t xml:space="preserve"> is not null and left(trending_status,5) = 'start')</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or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t>
      </w:r>
      <w:proofErr w:type="spellStart"/>
      <w:r w:rsidRPr="006F023D">
        <w:rPr>
          <w:rFonts w:ascii="Courier New" w:eastAsia="Times New Roman" w:hAnsi="Courier New" w:cs="Courier New"/>
          <w:color w:val="222222"/>
          <w:sz w:val="20"/>
          <w:szCs w:val="20"/>
          <w:lang w:val="en"/>
        </w:rPr>
        <w:t>trending_status</w:t>
      </w:r>
      <w:proofErr w:type="spellEnd"/>
      <w:r w:rsidRPr="006F023D">
        <w:rPr>
          <w:rFonts w:ascii="Courier New" w:eastAsia="Times New Roman" w:hAnsi="Courier New" w:cs="Courier New"/>
          <w:color w:val="222222"/>
          <w:sz w:val="20"/>
          <w:szCs w:val="20"/>
          <w:lang w:val="en"/>
        </w:rPr>
        <w:t xml:space="preserve"> is not null and left(trending_status,3) = 'end')</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t>
      </w:r>
      <w:proofErr w:type="spellStart"/>
      <w:r w:rsidRPr="006F023D">
        <w:rPr>
          <w:rFonts w:ascii="Courier New" w:eastAsia="Times New Roman" w:hAnsi="Courier New" w:cs="Courier New"/>
          <w:color w:val="222222"/>
          <w:sz w:val="20"/>
          <w:szCs w:val="20"/>
          <w:lang w:val="en"/>
        </w:rPr>
        <w:t>for_buy_sell_test</w:t>
      </w:r>
      <w:proofErr w:type="spellEnd"/>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where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proofErr w:type="spellStart"/>
      <w:r w:rsidRPr="006F023D">
        <w:rPr>
          <w:rFonts w:ascii="Courier New" w:eastAsia="Times New Roman" w:hAnsi="Courier New" w:cs="Courier New"/>
          <w:color w:val="222222"/>
          <w:sz w:val="20"/>
          <w:szCs w:val="20"/>
          <w:lang w:val="en"/>
        </w:rPr>
        <w:t>trending_status</w:t>
      </w:r>
      <w:proofErr w:type="spellEnd"/>
      <w:r w:rsidRPr="006F023D">
        <w:rPr>
          <w:rFonts w:ascii="Courier New" w:eastAsia="Times New Roman" w:hAnsi="Courier New" w:cs="Courier New"/>
          <w:color w:val="222222"/>
          <w:sz w:val="20"/>
          <w:szCs w:val="20"/>
          <w:lang w:val="en"/>
        </w:rPr>
        <w:t xml:space="preserve"> </w:t>
      </w:r>
      <w:proofErr w:type="gramStart"/>
      <w:r w:rsidRPr="006F023D">
        <w:rPr>
          <w:rFonts w:ascii="Courier New" w:eastAsia="Times New Roman" w:hAnsi="Courier New" w:cs="Courier New"/>
          <w:color w:val="222222"/>
          <w:sz w:val="20"/>
          <w:szCs w:val="20"/>
          <w:lang w:val="en"/>
        </w:rPr>
        <w:t>in(</w:t>
      </w:r>
      <w:proofErr w:type="gramEnd"/>
      <w:r w:rsidRPr="006F023D">
        <w:rPr>
          <w:rFonts w:ascii="Courier New" w:eastAsia="Times New Roman" w:hAnsi="Courier New" w:cs="Courier New"/>
          <w:color w:val="222222"/>
          <w:sz w:val="20"/>
          <w:szCs w:val="20"/>
          <w:lang w:val="en"/>
        </w:rPr>
        <w:t>'start uptrend', 'start not uptrend')</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all records from second step</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select * from #</w:t>
      </w:r>
      <w:proofErr w:type="spellStart"/>
      <w:r w:rsidRPr="006F023D">
        <w:rPr>
          <w:rFonts w:ascii="Courier New" w:eastAsia="Times New Roman" w:hAnsi="Courier New" w:cs="Courier New"/>
          <w:color w:val="222222"/>
          <w:sz w:val="20"/>
          <w:szCs w:val="20"/>
          <w:lang w:val="en"/>
        </w:rPr>
        <w:t>close_change_for_buy_and_sell_dates</w:t>
      </w:r>
      <w:proofErr w:type="spellEnd"/>
    </w:p>
    <w:p w:rsidR="006F023D" w:rsidRPr="006F023D" w:rsidRDefault="006F023D" w:rsidP="006F023D">
      <w:pPr>
        <w:spacing w:after="0" w:line="240" w:lineRule="auto"/>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The code for the third step appears next. It simply removes the rows with null column values from the #</w:t>
      </w:r>
      <w:proofErr w:type="spellStart"/>
      <w:r w:rsidRPr="006F023D">
        <w:rPr>
          <w:rFonts w:ascii="inherit" w:eastAsia="Times New Roman" w:hAnsi="inherit" w:cs="Times New Roman"/>
          <w:color w:val="222222"/>
          <w:sz w:val="24"/>
          <w:szCs w:val="24"/>
          <w:lang w:val="en"/>
        </w:rPr>
        <w:t>close_change_for_buy_and_sell_dates</w:t>
      </w:r>
      <w:proofErr w:type="spellEnd"/>
      <w:r w:rsidRPr="006F023D">
        <w:rPr>
          <w:rFonts w:ascii="inherit" w:eastAsia="Times New Roman" w:hAnsi="inherit" w:cs="Times New Roman"/>
          <w:color w:val="222222"/>
          <w:sz w:val="24"/>
          <w:szCs w:val="24"/>
          <w:lang w:val="en"/>
        </w:rPr>
        <w:t xml:space="preserve"> local temp table. The third step also removes the </w:t>
      </w:r>
      <w:proofErr w:type="spellStart"/>
      <w:r w:rsidRPr="006F023D">
        <w:rPr>
          <w:rFonts w:ascii="inherit" w:eastAsia="Times New Roman" w:hAnsi="inherit" w:cs="Times New Roman"/>
          <w:color w:val="222222"/>
          <w:sz w:val="24"/>
          <w:szCs w:val="24"/>
          <w:lang w:val="en"/>
        </w:rPr>
        <w:t>trending_status</w:t>
      </w:r>
      <w:proofErr w:type="spellEnd"/>
      <w:r w:rsidRPr="006F023D">
        <w:rPr>
          <w:rFonts w:ascii="inherit" w:eastAsia="Times New Roman" w:hAnsi="inherit" w:cs="Times New Roman"/>
          <w:color w:val="222222"/>
          <w:sz w:val="24"/>
          <w:szCs w:val="24"/>
          <w:lang w:val="en"/>
        </w:rPr>
        <w:t xml:space="preserve"> column. The select statement for the third step returns a results set with one row per cycle. Each cycle is for a transition from start uptrend through start not uptrend.</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code for the third step</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lastRenderedPageBreak/>
        <w:t xml:space="preserve">select </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 symbol</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proofErr w:type="gramStart"/>
      <w:r w:rsidRPr="006F023D">
        <w:rPr>
          <w:rFonts w:ascii="Courier New" w:eastAsia="Times New Roman" w:hAnsi="Courier New" w:cs="Courier New"/>
          <w:color w:val="222222"/>
          <w:sz w:val="20"/>
          <w:szCs w:val="20"/>
          <w:lang w:val="en"/>
        </w:rPr>
        <w:t>,date</w:t>
      </w:r>
      <w:proofErr w:type="gramEnd"/>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proofErr w:type="gramStart"/>
      <w:r w:rsidRPr="006F023D">
        <w:rPr>
          <w:rFonts w:ascii="Courier New" w:eastAsia="Times New Roman" w:hAnsi="Courier New" w:cs="Courier New"/>
          <w:color w:val="222222"/>
          <w:sz w:val="20"/>
          <w:szCs w:val="20"/>
          <w:lang w:val="en"/>
        </w:rPr>
        <w:t>,[</w:t>
      </w:r>
      <w:proofErr w:type="gramEnd"/>
      <w:r w:rsidRPr="006F023D">
        <w:rPr>
          <w:rFonts w:ascii="Courier New" w:eastAsia="Times New Roman" w:hAnsi="Courier New" w:cs="Courier New"/>
          <w:color w:val="222222"/>
          <w:sz w:val="20"/>
          <w:szCs w:val="20"/>
          <w:lang w:val="en"/>
        </w:rPr>
        <w:t>close]</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proofErr w:type="gramStart"/>
      <w:r w:rsidRPr="006F023D">
        <w:rPr>
          <w:rFonts w:ascii="Courier New" w:eastAsia="Times New Roman" w:hAnsi="Courier New" w:cs="Courier New"/>
          <w:color w:val="222222"/>
          <w:sz w:val="20"/>
          <w:szCs w:val="20"/>
          <w:lang w:val="en"/>
        </w:rPr>
        <w:t>,ema</w:t>
      </w:r>
      <w:proofErr w:type="gramEnd"/>
      <w:r w:rsidRPr="006F023D">
        <w:rPr>
          <w:rFonts w:ascii="Courier New" w:eastAsia="Times New Roman" w:hAnsi="Courier New" w:cs="Courier New"/>
          <w:color w:val="222222"/>
          <w:sz w:val="20"/>
          <w:szCs w:val="20"/>
          <w:lang w:val="en"/>
        </w:rPr>
        <w:t>_10</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proofErr w:type="gramStart"/>
      <w:r w:rsidRPr="006F023D">
        <w:rPr>
          <w:rFonts w:ascii="Courier New" w:eastAsia="Times New Roman" w:hAnsi="Courier New" w:cs="Courier New"/>
          <w:color w:val="222222"/>
          <w:sz w:val="20"/>
          <w:szCs w:val="20"/>
          <w:lang w:val="en"/>
        </w:rPr>
        <w:t>,ema</w:t>
      </w:r>
      <w:proofErr w:type="gramEnd"/>
      <w:r w:rsidRPr="006F023D">
        <w:rPr>
          <w:rFonts w:ascii="Courier New" w:eastAsia="Times New Roman" w:hAnsi="Courier New" w:cs="Courier New"/>
          <w:color w:val="222222"/>
          <w:sz w:val="20"/>
          <w:szCs w:val="20"/>
          <w:lang w:val="en"/>
        </w:rPr>
        <w:t>_30</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proofErr w:type="gramStart"/>
      <w:r w:rsidRPr="006F023D">
        <w:rPr>
          <w:rFonts w:ascii="Courier New" w:eastAsia="Times New Roman" w:hAnsi="Courier New" w:cs="Courier New"/>
          <w:color w:val="222222"/>
          <w:sz w:val="20"/>
          <w:szCs w:val="20"/>
          <w:lang w:val="en"/>
        </w:rPr>
        <w:t>,ema</w:t>
      </w:r>
      <w:proofErr w:type="gramEnd"/>
      <w:r w:rsidRPr="006F023D">
        <w:rPr>
          <w:rFonts w:ascii="Courier New" w:eastAsia="Times New Roman" w:hAnsi="Courier New" w:cs="Courier New"/>
          <w:color w:val="222222"/>
          <w:sz w:val="20"/>
          <w:szCs w:val="20"/>
          <w:lang w:val="en"/>
        </w:rPr>
        <w:t>_50</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proofErr w:type="gramStart"/>
      <w:r w:rsidRPr="006F023D">
        <w:rPr>
          <w:rFonts w:ascii="Courier New" w:eastAsia="Times New Roman" w:hAnsi="Courier New" w:cs="Courier New"/>
          <w:color w:val="222222"/>
          <w:sz w:val="20"/>
          <w:szCs w:val="20"/>
          <w:lang w:val="en"/>
        </w:rPr>
        <w:t>,ema</w:t>
      </w:r>
      <w:proofErr w:type="gramEnd"/>
      <w:r w:rsidRPr="006F023D">
        <w:rPr>
          <w:rFonts w:ascii="Courier New" w:eastAsia="Times New Roman" w:hAnsi="Courier New" w:cs="Courier New"/>
          <w:color w:val="222222"/>
          <w:sz w:val="20"/>
          <w:szCs w:val="20"/>
          <w:lang w:val="en"/>
        </w:rPr>
        <w:t>_200</w:t>
      </w:r>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proofErr w:type="gramStart"/>
      <w:r w:rsidRPr="006F023D">
        <w:rPr>
          <w:rFonts w:ascii="Courier New" w:eastAsia="Times New Roman" w:hAnsi="Courier New" w:cs="Courier New"/>
          <w:color w:val="222222"/>
          <w:sz w:val="20"/>
          <w:szCs w:val="20"/>
          <w:lang w:val="en"/>
        </w:rPr>
        <w:t>,</w:t>
      </w:r>
      <w:proofErr w:type="spellStart"/>
      <w:r w:rsidRPr="006F023D">
        <w:rPr>
          <w:rFonts w:ascii="Courier New" w:eastAsia="Times New Roman" w:hAnsi="Courier New" w:cs="Courier New"/>
          <w:color w:val="222222"/>
          <w:sz w:val="20"/>
          <w:szCs w:val="20"/>
          <w:lang w:val="en"/>
        </w:rPr>
        <w:t>close</w:t>
      </w:r>
      <w:proofErr w:type="gramEnd"/>
      <w:r w:rsidRPr="006F023D">
        <w:rPr>
          <w:rFonts w:ascii="Courier New" w:eastAsia="Times New Roman" w:hAnsi="Courier New" w:cs="Courier New"/>
          <w:color w:val="222222"/>
          <w:sz w:val="20"/>
          <w:szCs w:val="20"/>
          <w:lang w:val="en"/>
        </w:rPr>
        <w:t>_change</w:t>
      </w:r>
      <w:proofErr w:type="spellEnd"/>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proofErr w:type="gramStart"/>
      <w:r w:rsidRPr="006F023D">
        <w:rPr>
          <w:rFonts w:ascii="Courier New" w:eastAsia="Times New Roman" w:hAnsi="Courier New" w:cs="Courier New"/>
          <w:color w:val="222222"/>
          <w:sz w:val="20"/>
          <w:szCs w:val="20"/>
          <w:lang w:val="en"/>
        </w:rPr>
        <w:t>,</w:t>
      </w:r>
      <w:proofErr w:type="spellStart"/>
      <w:r w:rsidRPr="006F023D">
        <w:rPr>
          <w:rFonts w:ascii="Courier New" w:eastAsia="Times New Roman" w:hAnsi="Courier New" w:cs="Courier New"/>
          <w:color w:val="222222"/>
          <w:sz w:val="20"/>
          <w:szCs w:val="20"/>
          <w:lang w:val="en"/>
        </w:rPr>
        <w:t>close</w:t>
      </w:r>
      <w:proofErr w:type="gramEnd"/>
      <w:r w:rsidRPr="006F023D">
        <w:rPr>
          <w:rFonts w:ascii="Courier New" w:eastAsia="Times New Roman" w:hAnsi="Courier New" w:cs="Courier New"/>
          <w:color w:val="222222"/>
          <w:sz w:val="20"/>
          <w:szCs w:val="20"/>
          <w:lang w:val="en"/>
        </w:rPr>
        <w:t>_change_percent</w:t>
      </w:r>
      <w:proofErr w:type="spellEnd"/>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from #</w:t>
      </w:r>
      <w:proofErr w:type="spellStart"/>
      <w:r w:rsidRPr="006F023D">
        <w:rPr>
          <w:rFonts w:ascii="Courier New" w:eastAsia="Times New Roman" w:hAnsi="Courier New" w:cs="Courier New"/>
          <w:color w:val="222222"/>
          <w:sz w:val="20"/>
          <w:szCs w:val="20"/>
          <w:lang w:val="en"/>
        </w:rPr>
        <w:t>close_change_for_buy_and_sell_dates</w:t>
      </w:r>
      <w:proofErr w:type="spellEnd"/>
    </w:p>
    <w:p w:rsidR="006F023D" w:rsidRPr="006F023D" w:rsidRDefault="006F023D" w:rsidP="006F023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lang w:val="en"/>
        </w:rPr>
      </w:pPr>
      <w:r w:rsidRPr="006F023D">
        <w:rPr>
          <w:rFonts w:ascii="Courier New" w:eastAsia="Times New Roman" w:hAnsi="Courier New" w:cs="Courier New"/>
          <w:color w:val="222222"/>
          <w:sz w:val="20"/>
          <w:szCs w:val="20"/>
          <w:lang w:val="en"/>
        </w:rPr>
        <w:t xml:space="preserve">where </w:t>
      </w:r>
      <w:proofErr w:type="spellStart"/>
      <w:r w:rsidRPr="006F023D">
        <w:rPr>
          <w:rFonts w:ascii="Courier New" w:eastAsia="Times New Roman" w:hAnsi="Courier New" w:cs="Courier New"/>
          <w:color w:val="222222"/>
          <w:sz w:val="20"/>
          <w:szCs w:val="20"/>
          <w:lang w:val="en"/>
        </w:rPr>
        <w:t>close_change</w:t>
      </w:r>
      <w:proofErr w:type="spellEnd"/>
      <w:r w:rsidRPr="006F023D">
        <w:rPr>
          <w:rFonts w:ascii="Courier New" w:eastAsia="Times New Roman" w:hAnsi="Courier New" w:cs="Courier New"/>
          <w:color w:val="222222"/>
          <w:sz w:val="20"/>
          <w:szCs w:val="20"/>
          <w:lang w:val="en"/>
        </w:rPr>
        <w:t xml:space="preserve"> is not null</w:t>
      </w:r>
    </w:p>
    <w:p w:rsidR="006F023D" w:rsidRPr="006F023D" w:rsidRDefault="006F023D" w:rsidP="006F023D">
      <w:pPr>
        <w:spacing w:after="0" w:line="240" w:lineRule="auto"/>
        <w:outlineLvl w:val="1"/>
        <w:rPr>
          <w:rFonts w:ascii="Helvetica Neue" w:eastAsia="Times New Roman" w:hAnsi="Helvetica Neue" w:cs="Times New Roman"/>
          <w:color w:val="CC3300"/>
          <w:sz w:val="36"/>
          <w:szCs w:val="36"/>
          <w:lang w:val="en"/>
        </w:rPr>
      </w:pPr>
      <w:r w:rsidRPr="006F023D">
        <w:rPr>
          <w:rFonts w:ascii="Helvetica Neue" w:eastAsia="Times New Roman" w:hAnsi="Helvetica Neue" w:cs="Times New Roman"/>
          <w:color w:val="CC3300"/>
          <w:sz w:val="36"/>
          <w:szCs w:val="36"/>
          <w:lang w:val="en"/>
        </w:rPr>
        <w:t xml:space="preserve">Summary results sets from start-of-uptrend through start-of-not-uptrend cycles </w:t>
      </w:r>
    </w:p>
    <w:p w:rsidR="006F023D" w:rsidRPr="006F023D" w:rsidRDefault="006F023D" w:rsidP="006F023D">
      <w:pPr>
        <w:spacing w:after="0" w:line="240" w:lineRule="auto"/>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 xml:space="preserve">Close prices can rise, fall, or remain unchanged over a succession of trading dates. Also, </w:t>
      </w:r>
      <w:proofErr w:type="spellStart"/>
      <w:r w:rsidRPr="006F023D">
        <w:rPr>
          <w:rFonts w:ascii="inherit" w:eastAsia="Times New Roman" w:hAnsi="inherit" w:cs="Times New Roman"/>
          <w:color w:val="222222"/>
          <w:sz w:val="24"/>
          <w:szCs w:val="24"/>
          <w:lang w:val="en"/>
        </w:rPr>
        <w:t>uptrending</w:t>
      </w:r>
      <w:proofErr w:type="spellEnd"/>
      <w:r w:rsidRPr="006F023D">
        <w:rPr>
          <w:rFonts w:ascii="inherit" w:eastAsia="Times New Roman" w:hAnsi="inherit" w:cs="Times New Roman"/>
          <w:color w:val="222222"/>
          <w:sz w:val="24"/>
          <w:szCs w:val="24"/>
          <w:lang w:val="en"/>
        </w:rPr>
        <w:t xml:space="preserve"> among exponential moving averages can come and go. This tip presents T-SQL code for implementing a framework that assesses the relationship between </w:t>
      </w:r>
      <w:proofErr w:type="spellStart"/>
      <w:r w:rsidRPr="006F023D">
        <w:rPr>
          <w:rFonts w:ascii="inherit" w:eastAsia="Times New Roman" w:hAnsi="inherit" w:cs="Times New Roman"/>
          <w:color w:val="222222"/>
          <w:sz w:val="24"/>
          <w:szCs w:val="24"/>
          <w:lang w:val="en"/>
        </w:rPr>
        <w:t>uptrending</w:t>
      </w:r>
      <w:proofErr w:type="spellEnd"/>
      <w:r w:rsidRPr="006F023D">
        <w:rPr>
          <w:rFonts w:ascii="inherit" w:eastAsia="Times New Roman" w:hAnsi="inherit" w:cs="Times New Roman"/>
          <w:color w:val="222222"/>
          <w:sz w:val="24"/>
          <w:szCs w:val="24"/>
          <w:lang w:val="en"/>
        </w:rPr>
        <w:t xml:space="preserve"> in exponential moving averages and changes in close prices. From a more general perspective, this tip provides a framework for tracking changes between two metrics over time. For example, you can use the approach described in this tip to answer the question: do automobile sales decrease with rising unemployment? </w:t>
      </w:r>
    </w:p>
    <w:p w:rsidR="006F023D" w:rsidRPr="006F023D" w:rsidRDefault="006F023D" w:rsidP="006F023D">
      <w:pPr>
        <w:spacing w:after="0" w:line="240" w:lineRule="auto"/>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 xml:space="preserve">This tip presents three processing steps for assessing changes in stock prices relative to </w:t>
      </w:r>
      <w:proofErr w:type="spellStart"/>
      <w:r w:rsidRPr="006F023D">
        <w:rPr>
          <w:rFonts w:ascii="inherit" w:eastAsia="Times New Roman" w:hAnsi="inherit" w:cs="Times New Roman"/>
          <w:color w:val="222222"/>
          <w:sz w:val="24"/>
          <w:szCs w:val="24"/>
          <w:lang w:val="en"/>
        </w:rPr>
        <w:t>uptrending</w:t>
      </w:r>
      <w:proofErr w:type="spellEnd"/>
      <w:r w:rsidRPr="006F023D">
        <w:rPr>
          <w:rFonts w:ascii="inherit" w:eastAsia="Times New Roman" w:hAnsi="inherit" w:cs="Times New Roman"/>
          <w:color w:val="222222"/>
          <w:sz w:val="24"/>
          <w:szCs w:val="24"/>
          <w:lang w:val="en"/>
        </w:rPr>
        <w:t xml:space="preserve"> in moving averages. The processing steps are for one symbol at a time. The following display shows the results from the third step in SQL Server copied to an Excel worksheet for the SNBR symbol.</w:t>
      </w:r>
    </w:p>
    <w:p w:rsidR="006F023D" w:rsidRPr="006F023D" w:rsidRDefault="006F023D" w:rsidP="006F023D">
      <w:pPr>
        <w:numPr>
          <w:ilvl w:val="0"/>
          <w:numId w:val="10"/>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 xml:space="preserve">The date column shows the end date for each cycle from the start of an uptrend through the start of a not uptrend period for exponential moving averages. </w:t>
      </w:r>
    </w:p>
    <w:p w:rsidR="006F023D" w:rsidRPr="006F023D" w:rsidRDefault="006F023D" w:rsidP="006F023D">
      <w:pPr>
        <w:numPr>
          <w:ilvl w:val="0"/>
          <w:numId w:val="10"/>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 xml:space="preserve">Because the dates are from a start uptrend period to the start of a not uptrend period, no row confirms an uptrend. </w:t>
      </w:r>
    </w:p>
    <w:p w:rsidR="006F023D" w:rsidRPr="006F023D" w:rsidRDefault="006F023D" w:rsidP="006F023D">
      <w:pPr>
        <w:numPr>
          <w:ilvl w:val="1"/>
          <w:numId w:val="10"/>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For example, in row 3 the ten-period moving average is less than the thirty-period moving average.</w:t>
      </w:r>
    </w:p>
    <w:p w:rsidR="006F023D" w:rsidRPr="006F023D" w:rsidRDefault="006F023D" w:rsidP="006F023D">
      <w:pPr>
        <w:numPr>
          <w:ilvl w:val="1"/>
          <w:numId w:val="10"/>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However, you can see that the moving averages in row 3 for all period lengths are far greater than the corresponding moving averages in row 2. There is definite upward momentum from row 2 through row 3 for the moving averages.</w:t>
      </w:r>
    </w:p>
    <w:p w:rsidR="006F023D" w:rsidRPr="006F023D" w:rsidRDefault="006F023D" w:rsidP="006F023D">
      <w:pPr>
        <w:numPr>
          <w:ilvl w:val="1"/>
          <w:numId w:val="10"/>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 xml:space="preserve">In coordination with the large gain in row 3 moving averages relative to row 2 moving averages, the close change percent grew by more than fifty percent. </w:t>
      </w:r>
    </w:p>
    <w:p w:rsidR="006F023D" w:rsidRPr="006F023D" w:rsidRDefault="006F023D" w:rsidP="006F023D">
      <w:pPr>
        <w:numPr>
          <w:ilvl w:val="1"/>
          <w:numId w:val="10"/>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The same kind of relationship is evident in the comparison of row 4 to row 3. However, the close change percent for row 4 is even greater -- at beyond eighty percent.</w:t>
      </w:r>
    </w:p>
    <w:p w:rsidR="006F023D" w:rsidRPr="006F023D" w:rsidRDefault="006F023D" w:rsidP="006F023D">
      <w:pPr>
        <w:numPr>
          <w:ilvl w:val="1"/>
          <w:numId w:val="10"/>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There are 27 start-uptrend-to-start-not-uptrend cycles for the SNBR symbol. Across these 27 cycles, the average total close change percent gain is 178.7 percent (6.618518519 times 27).</w:t>
      </w:r>
    </w:p>
    <w:p w:rsidR="006F023D" w:rsidRPr="006F023D" w:rsidRDefault="006F023D" w:rsidP="006F023D">
      <w:pPr>
        <w:spacing w:line="240" w:lineRule="auto"/>
        <w:jc w:val="center"/>
        <w:rPr>
          <w:rFonts w:ascii="Helvetica Neue" w:eastAsia="Times New Roman" w:hAnsi="Helvetica Neue" w:cs="Times New Roman"/>
          <w:color w:val="222222"/>
          <w:sz w:val="24"/>
          <w:szCs w:val="24"/>
          <w:lang w:val="en"/>
        </w:rPr>
      </w:pPr>
      <w:r w:rsidRPr="006F023D">
        <w:rPr>
          <w:rFonts w:ascii="Helvetica Neue" w:eastAsia="Times New Roman" w:hAnsi="Helvetica Neue" w:cs="Times New Roman"/>
          <w:noProof/>
          <w:color w:val="222222"/>
          <w:sz w:val="24"/>
          <w:szCs w:val="24"/>
        </w:rPr>
        <w:lastRenderedPageBreak/>
        <w:drawing>
          <wp:inline distT="0" distB="0" distL="0" distR="0">
            <wp:extent cx="8020050" cy="6734175"/>
            <wp:effectExtent l="0" t="0" r="0" b="9525"/>
            <wp:docPr id="2" name="Picture 2" descr="data_mining_fig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_mining_fig_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20050" cy="6734175"/>
                    </a:xfrm>
                    <a:prstGeom prst="rect">
                      <a:avLst/>
                    </a:prstGeom>
                    <a:noFill/>
                    <a:ln>
                      <a:noFill/>
                    </a:ln>
                  </pic:spPr>
                </pic:pic>
              </a:graphicData>
            </a:graphic>
          </wp:inline>
        </w:drawing>
      </w:r>
    </w:p>
    <w:p w:rsidR="006F023D" w:rsidRPr="006F023D" w:rsidRDefault="006F023D" w:rsidP="006F023D">
      <w:pPr>
        <w:spacing w:after="0" w:line="240" w:lineRule="auto"/>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 xml:space="preserve">The same framework was applied to seven additional symbols from the table of the top twenty symbols in the "The sample data for this tip" section. The summary results for all eight symbols appear below. The results generally support the conclusion that </w:t>
      </w:r>
      <w:proofErr w:type="spellStart"/>
      <w:r w:rsidRPr="006F023D">
        <w:rPr>
          <w:rFonts w:ascii="inherit" w:eastAsia="Times New Roman" w:hAnsi="inherit" w:cs="Times New Roman"/>
          <w:color w:val="222222"/>
          <w:sz w:val="24"/>
          <w:szCs w:val="24"/>
          <w:lang w:val="en"/>
        </w:rPr>
        <w:t>uptrending</w:t>
      </w:r>
      <w:proofErr w:type="spellEnd"/>
      <w:r w:rsidRPr="006F023D">
        <w:rPr>
          <w:rFonts w:ascii="inherit" w:eastAsia="Times New Roman" w:hAnsi="inherit" w:cs="Times New Roman"/>
          <w:color w:val="222222"/>
          <w:sz w:val="24"/>
          <w:szCs w:val="24"/>
          <w:lang w:val="en"/>
        </w:rPr>
        <w:t xml:space="preserve"> moving averages are associated with positive close change percent values.</w:t>
      </w:r>
    </w:p>
    <w:p w:rsidR="006F023D" w:rsidRPr="006F023D" w:rsidRDefault="006F023D" w:rsidP="006F023D">
      <w:pPr>
        <w:numPr>
          <w:ilvl w:val="0"/>
          <w:numId w:val="11"/>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This finding was supported for six of the eight symbols.</w:t>
      </w:r>
    </w:p>
    <w:p w:rsidR="006F023D" w:rsidRPr="006F023D" w:rsidRDefault="006F023D" w:rsidP="006F023D">
      <w:pPr>
        <w:numPr>
          <w:ilvl w:val="0"/>
          <w:numId w:val="11"/>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Furthermore, the average close change percent across all eight symbols is over seventy percent.</w:t>
      </w:r>
    </w:p>
    <w:p w:rsidR="006F023D" w:rsidRPr="006F023D" w:rsidRDefault="006F023D" w:rsidP="006F023D">
      <w:pPr>
        <w:spacing w:line="240" w:lineRule="auto"/>
        <w:jc w:val="center"/>
        <w:rPr>
          <w:rFonts w:ascii="Helvetica Neue" w:eastAsia="Times New Roman" w:hAnsi="Helvetica Neue" w:cs="Times New Roman"/>
          <w:color w:val="222222"/>
          <w:sz w:val="24"/>
          <w:szCs w:val="24"/>
          <w:lang w:val="en"/>
        </w:rPr>
      </w:pPr>
      <w:r w:rsidRPr="006F023D">
        <w:rPr>
          <w:rFonts w:ascii="Helvetica Neue" w:eastAsia="Times New Roman" w:hAnsi="Helvetica Neue" w:cs="Times New Roman"/>
          <w:noProof/>
          <w:color w:val="222222"/>
          <w:sz w:val="24"/>
          <w:szCs w:val="24"/>
        </w:rPr>
        <w:lastRenderedPageBreak/>
        <w:drawing>
          <wp:inline distT="0" distB="0" distL="0" distR="0">
            <wp:extent cx="6038850" cy="4343400"/>
            <wp:effectExtent l="0" t="0" r="0" b="0"/>
            <wp:docPr id="1" name="Picture 1" descr="data_mining_fig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_mining_fig_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8850" cy="4343400"/>
                    </a:xfrm>
                    <a:prstGeom prst="rect">
                      <a:avLst/>
                    </a:prstGeom>
                    <a:noFill/>
                    <a:ln>
                      <a:noFill/>
                    </a:ln>
                  </pic:spPr>
                </pic:pic>
              </a:graphicData>
            </a:graphic>
          </wp:inline>
        </w:drawing>
      </w:r>
    </w:p>
    <w:p w:rsidR="006F023D" w:rsidRPr="006F023D" w:rsidRDefault="006F023D" w:rsidP="006F023D">
      <w:pPr>
        <w:spacing w:after="0" w:line="240" w:lineRule="auto"/>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 xml:space="preserve">This tip does not aim to explore the nuances of the relationship between </w:t>
      </w:r>
      <w:proofErr w:type="spellStart"/>
      <w:r w:rsidRPr="006F023D">
        <w:rPr>
          <w:rFonts w:ascii="inherit" w:eastAsia="Times New Roman" w:hAnsi="inherit" w:cs="Times New Roman"/>
          <w:color w:val="222222"/>
          <w:sz w:val="24"/>
          <w:szCs w:val="24"/>
          <w:lang w:val="en"/>
        </w:rPr>
        <w:t>uptrending</w:t>
      </w:r>
      <w:proofErr w:type="spellEnd"/>
      <w:r w:rsidRPr="006F023D">
        <w:rPr>
          <w:rFonts w:ascii="inherit" w:eastAsia="Times New Roman" w:hAnsi="inherit" w:cs="Times New Roman"/>
          <w:color w:val="222222"/>
          <w:sz w:val="24"/>
          <w:szCs w:val="24"/>
          <w:lang w:val="en"/>
        </w:rPr>
        <w:t xml:space="preserve"> for exponential moving averages for close prices and close change percent across sets of trading dates. Rather its aim is to present a framework that empowers you to assess relationships for your own time series data. A future tip will build on the results presented here and illustrate a trading model that utilizes transitions for exponential moving average trends to project when to buy and sell stocks in search of achieving better close price gains. You should also keep in mind that the approach used for estimating when to buy and sell stocks for a profit also apply to other domains, such as if sales for product lines are likely to increase with income within a region or if rain within a region is likely to increase if rain occurs previously in a region to the west or south in the previous day.</w:t>
      </w:r>
    </w:p>
    <w:p w:rsidR="006F023D" w:rsidRPr="006F023D" w:rsidRDefault="006F023D" w:rsidP="006F023D">
      <w:pPr>
        <w:spacing w:after="0" w:line="240" w:lineRule="auto"/>
        <w:outlineLvl w:val="4"/>
        <w:rPr>
          <w:rFonts w:ascii="Helvetica Neue" w:eastAsia="Times New Roman" w:hAnsi="Helvetica Neue" w:cs="Times New Roman"/>
          <w:b/>
          <w:bCs/>
          <w:color w:val="222222"/>
          <w:sz w:val="20"/>
          <w:szCs w:val="20"/>
          <w:lang w:val="en"/>
        </w:rPr>
      </w:pPr>
      <w:r w:rsidRPr="006F023D">
        <w:rPr>
          <w:rFonts w:ascii="Helvetica Neue" w:eastAsia="Times New Roman" w:hAnsi="Helvetica Neue" w:cs="Times New Roman"/>
          <w:b/>
          <w:bCs/>
          <w:color w:val="222222"/>
          <w:sz w:val="20"/>
          <w:szCs w:val="20"/>
          <w:lang w:val="en"/>
        </w:rPr>
        <w:t>Next Steps</w:t>
      </w:r>
    </w:p>
    <w:p w:rsidR="006F023D" w:rsidRPr="006F023D" w:rsidRDefault="006F023D" w:rsidP="006F023D">
      <w:pPr>
        <w:spacing w:after="0" w:line="240" w:lineRule="auto"/>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There are at least four next steps for this tip.</w:t>
      </w:r>
    </w:p>
    <w:p w:rsidR="006F023D" w:rsidRPr="006F023D" w:rsidRDefault="006F023D" w:rsidP="006F023D">
      <w:pPr>
        <w:numPr>
          <w:ilvl w:val="0"/>
          <w:numId w:val="12"/>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Review the framework description and the code to make sure you understand the details.</w:t>
      </w:r>
    </w:p>
    <w:p w:rsidR="006F023D" w:rsidRPr="006F023D" w:rsidRDefault="006F023D" w:rsidP="006F023D">
      <w:pPr>
        <w:numPr>
          <w:ilvl w:val="0"/>
          <w:numId w:val="12"/>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Run the framework with the sample data illustrated in the tip to confirm you can duplicate the results.</w:t>
      </w:r>
    </w:p>
    <w:p w:rsidR="006F023D" w:rsidRPr="006F023D" w:rsidRDefault="006F023D" w:rsidP="006F023D">
      <w:pPr>
        <w:numPr>
          <w:ilvl w:val="0"/>
          <w:numId w:val="12"/>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Try running the framework with some additional symbols beyond those presented in the tip to confirm your understanding of the data management steps as well as the robustness of the framework outcomes across a wider set of symbols than those demonstrated in the tip.</w:t>
      </w:r>
    </w:p>
    <w:p w:rsidR="006F023D" w:rsidRPr="006F023D" w:rsidRDefault="006F023D" w:rsidP="006F023D">
      <w:pPr>
        <w:numPr>
          <w:ilvl w:val="0"/>
          <w:numId w:val="12"/>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Adapt the framework code to your organization’s time series data to assess correspondences between exponential moving averages and their underlying values.</w:t>
      </w:r>
    </w:p>
    <w:p w:rsidR="006F023D" w:rsidRPr="006F023D" w:rsidRDefault="006F023D" w:rsidP="006F023D">
      <w:pPr>
        <w:spacing w:after="0" w:line="240" w:lineRule="auto"/>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lastRenderedPageBreak/>
        <w:t xml:space="preserve">The </w:t>
      </w:r>
      <w:hyperlink r:id="rId15" w:tgtFrame="_blank" w:history="1">
        <w:r w:rsidRPr="006F023D">
          <w:rPr>
            <w:rFonts w:ascii="inherit" w:eastAsia="Times New Roman" w:hAnsi="inherit" w:cs="Times New Roman"/>
            <w:color w:val="008CBA"/>
            <w:sz w:val="24"/>
            <w:szCs w:val="24"/>
            <w:lang w:val="en"/>
          </w:rPr>
          <w:t>download available with this tip</w:t>
        </w:r>
      </w:hyperlink>
      <w:r w:rsidRPr="006F023D">
        <w:rPr>
          <w:rFonts w:ascii="inherit" w:eastAsia="Times New Roman" w:hAnsi="inherit" w:cs="Times New Roman"/>
          <w:color w:val="222222"/>
          <w:sz w:val="24"/>
          <w:szCs w:val="24"/>
          <w:lang w:val="en"/>
        </w:rPr>
        <w:t xml:space="preserve"> includes three files to help you perform the next steps described above. Here’s a brief description of each file in the download.</w:t>
      </w:r>
    </w:p>
    <w:p w:rsidR="006F023D" w:rsidRPr="006F023D" w:rsidRDefault="006F023D" w:rsidP="006F023D">
      <w:pPr>
        <w:numPr>
          <w:ilvl w:val="0"/>
          <w:numId w:val="13"/>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 xml:space="preserve">"data mining with </w:t>
      </w:r>
      <w:proofErr w:type="spellStart"/>
      <w:r w:rsidRPr="006F023D">
        <w:rPr>
          <w:rFonts w:ascii="inherit" w:eastAsia="Times New Roman" w:hAnsi="inherit" w:cs="Times New Roman"/>
          <w:color w:val="222222"/>
          <w:sz w:val="24"/>
          <w:szCs w:val="24"/>
          <w:lang w:val="en"/>
        </w:rPr>
        <w:t>emas.sql</w:t>
      </w:r>
      <w:proofErr w:type="spellEnd"/>
      <w:r w:rsidRPr="006F023D">
        <w:rPr>
          <w:rFonts w:ascii="inherit" w:eastAsia="Times New Roman" w:hAnsi="inherit" w:cs="Times New Roman"/>
          <w:color w:val="222222"/>
          <w:sz w:val="24"/>
          <w:szCs w:val="24"/>
          <w:lang w:val="en"/>
        </w:rPr>
        <w:t>" contains all the T-SQL code presented in this tip.</w:t>
      </w:r>
    </w:p>
    <w:p w:rsidR="006F023D" w:rsidRPr="006F023D" w:rsidRDefault="006F023D" w:rsidP="006F023D">
      <w:pPr>
        <w:numPr>
          <w:ilvl w:val="0"/>
          <w:numId w:val="13"/>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 xml:space="preserve">"time series </w:t>
      </w:r>
      <w:proofErr w:type="spellStart"/>
      <w:r w:rsidRPr="006F023D">
        <w:rPr>
          <w:rFonts w:ascii="inherit" w:eastAsia="Times New Roman" w:hAnsi="inherit" w:cs="Times New Roman"/>
          <w:color w:val="222222"/>
          <w:sz w:val="24"/>
          <w:szCs w:val="24"/>
          <w:lang w:val="en"/>
        </w:rPr>
        <w:t>ohlcv</w:t>
      </w:r>
      <w:proofErr w:type="spellEnd"/>
      <w:r w:rsidRPr="006F023D">
        <w:rPr>
          <w:rFonts w:ascii="inherit" w:eastAsia="Times New Roman" w:hAnsi="inherit" w:cs="Times New Roman"/>
          <w:color w:val="222222"/>
          <w:sz w:val="24"/>
          <w:szCs w:val="24"/>
          <w:lang w:val="en"/>
        </w:rPr>
        <w:t xml:space="preserve"> top 20 symbols for data mining tip.csv" contains all the open, high, low, close and volume time series data for the top 20 symbols presented at the end of the "The sample data for this tip" section. This file contains the raw time series data for the eight symbols described in this tip along with raw time series data for twelve additional symbols. </w:t>
      </w:r>
    </w:p>
    <w:p w:rsidR="006F023D" w:rsidRPr="006F023D" w:rsidRDefault="006F023D" w:rsidP="006F023D">
      <w:pPr>
        <w:numPr>
          <w:ilvl w:val="0"/>
          <w:numId w:val="13"/>
        </w:numPr>
        <w:spacing w:after="0" w:line="240" w:lineRule="auto"/>
        <w:ind w:left="0"/>
        <w:rPr>
          <w:rFonts w:ascii="inherit" w:eastAsia="Times New Roman" w:hAnsi="inherit" w:cs="Times New Roman"/>
          <w:color w:val="222222"/>
          <w:sz w:val="24"/>
          <w:szCs w:val="24"/>
          <w:lang w:val="en"/>
        </w:rPr>
      </w:pPr>
      <w:r w:rsidRPr="006F023D">
        <w:rPr>
          <w:rFonts w:ascii="inherit" w:eastAsia="Times New Roman" w:hAnsi="inherit" w:cs="Times New Roman"/>
          <w:color w:val="222222"/>
          <w:sz w:val="24"/>
          <w:szCs w:val="24"/>
          <w:lang w:val="en"/>
        </w:rPr>
        <w:t>"datamining_emas_and_their_underlying_values.xlsx" is an Excel workbook file. You can use it as an example to layout your own results with any of the twelve additional symbols as well as with time series from your own organization.</w:t>
      </w:r>
    </w:p>
    <w:p w:rsidR="00470421" w:rsidRDefault="006F023D" w:rsidP="006F023D">
      <w:r w:rsidRPr="006F023D">
        <w:rPr>
          <w:rFonts w:ascii="Helvetica Neue" w:eastAsia="Times New Roman" w:hAnsi="Helvetica Neue" w:cs="Times New Roman"/>
          <w:color w:val="222222"/>
          <w:sz w:val="24"/>
          <w:szCs w:val="24"/>
          <w:lang w:val="en"/>
        </w:rPr>
        <w:br/>
      </w:r>
      <w:r w:rsidRPr="006F023D">
        <w:rPr>
          <w:rFonts w:ascii="Helvetica Neue" w:eastAsia="Times New Roman" w:hAnsi="Helvetica Neue" w:cs="Times New Roman"/>
          <w:color w:val="222222"/>
          <w:sz w:val="24"/>
          <w:szCs w:val="24"/>
          <w:lang w:val="en"/>
        </w:rPr>
        <w:br/>
        <w:t>Last Updated: 2020-06-25</w:t>
      </w:r>
    </w:p>
    <w:sectPr w:rsidR="00470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46A3"/>
    <w:multiLevelType w:val="multilevel"/>
    <w:tmpl w:val="27F0A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56AFD"/>
    <w:multiLevelType w:val="multilevel"/>
    <w:tmpl w:val="90BE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814EB6"/>
    <w:multiLevelType w:val="multilevel"/>
    <w:tmpl w:val="CF20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41402"/>
    <w:multiLevelType w:val="multilevel"/>
    <w:tmpl w:val="9262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BE41A4"/>
    <w:multiLevelType w:val="multilevel"/>
    <w:tmpl w:val="C2024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22728A"/>
    <w:multiLevelType w:val="multilevel"/>
    <w:tmpl w:val="C6740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093CB5"/>
    <w:multiLevelType w:val="multilevel"/>
    <w:tmpl w:val="41C6C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2829D4"/>
    <w:multiLevelType w:val="multilevel"/>
    <w:tmpl w:val="E8661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B53208"/>
    <w:multiLevelType w:val="multilevel"/>
    <w:tmpl w:val="18C0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496BB3"/>
    <w:multiLevelType w:val="multilevel"/>
    <w:tmpl w:val="F0405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B10193"/>
    <w:multiLevelType w:val="multilevel"/>
    <w:tmpl w:val="02D2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5854E8"/>
    <w:multiLevelType w:val="multilevel"/>
    <w:tmpl w:val="0BC03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271CE9"/>
    <w:multiLevelType w:val="multilevel"/>
    <w:tmpl w:val="84B81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0"/>
  </w:num>
  <w:num w:numId="4">
    <w:abstractNumId w:val="9"/>
  </w:num>
  <w:num w:numId="5">
    <w:abstractNumId w:val="5"/>
  </w:num>
  <w:num w:numId="6">
    <w:abstractNumId w:val="10"/>
  </w:num>
  <w:num w:numId="7">
    <w:abstractNumId w:val="6"/>
  </w:num>
  <w:num w:numId="8">
    <w:abstractNumId w:val="2"/>
  </w:num>
  <w:num w:numId="9">
    <w:abstractNumId w:val="12"/>
  </w:num>
  <w:num w:numId="10">
    <w:abstractNumId w:val="7"/>
  </w:num>
  <w:num w:numId="11">
    <w:abstractNumId w:val="8"/>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23D"/>
    <w:rsid w:val="000C5BA9"/>
    <w:rsid w:val="006F023D"/>
    <w:rsid w:val="00B4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9B058"/>
  <w15:chartTrackingRefBased/>
  <w15:docId w15:val="{47036648-9344-45F7-A1AE-72AACE32B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F023D"/>
    <w:pPr>
      <w:spacing w:after="0" w:line="240" w:lineRule="auto"/>
      <w:outlineLvl w:val="0"/>
    </w:pPr>
    <w:rPr>
      <w:rFonts w:ascii="Helvetica Neue" w:eastAsia="Times New Roman" w:hAnsi="Helvetica Neue" w:cs="Times New Roman"/>
      <w:b/>
      <w:bCs/>
      <w:color w:val="222222"/>
      <w:kern w:val="36"/>
      <w:sz w:val="48"/>
      <w:szCs w:val="48"/>
    </w:rPr>
  </w:style>
  <w:style w:type="paragraph" w:styleId="Heading2">
    <w:name w:val="heading 2"/>
    <w:basedOn w:val="Normal"/>
    <w:link w:val="Heading2Char"/>
    <w:uiPriority w:val="9"/>
    <w:qFormat/>
    <w:rsid w:val="006F023D"/>
    <w:pPr>
      <w:spacing w:after="0" w:line="240" w:lineRule="auto"/>
      <w:outlineLvl w:val="1"/>
    </w:pPr>
    <w:rPr>
      <w:rFonts w:ascii="Helvetica Neue" w:eastAsia="Times New Roman" w:hAnsi="Helvetica Neue" w:cs="Times New Roman"/>
      <w:color w:val="CC3300"/>
      <w:sz w:val="36"/>
      <w:szCs w:val="36"/>
    </w:rPr>
  </w:style>
  <w:style w:type="paragraph" w:styleId="Heading3">
    <w:name w:val="heading 3"/>
    <w:basedOn w:val="Normal"/>
    <w:link w:val="Heading3Char"/>
    <w:uiPriority w:val="9"/>
    <w:qFormat/>
    <w:rsid w:val="006F023D"/>
    <w:pPr>
      <w:spacing w:after="0" w:line="240" w:lineRule="auto"/>
      <w:outlineLvl w:val="2"/>
    </w:pPr>
    <w:rPr>
      <w:rFonts w:ascii="Helvetica Neue" w:eastAsia="Times New Roman" w:hAnsi="Helvetica Neue" w:cs="Times New Roman"/>
      <w:color w:val="222222"/>
      <w:sz w:val="27"/>
      <w:szCs w:val="27"/>
    </w:rPr>
  </w:style>
  <w:style w:type="paragraph" w:styleId="Heading4">
    <w:name w:val="heading 4"/>
    <w:basedOn w:val="Normal"/>
    <w:link w:val="Heading4Char"/>
    <w:uiPriority w:val="9"/>
    <w:qFormat/>
    <w:rsid w:val="006F023D"/>
    <w:pPr>
      <w:spacing w:after="0" w:line="240" w:lineRule="auto"/>
      <w:outlineLvl w:val="3"/>
    </w:pPr>
    <w:rPr>
      <w:rFonts w:ascii="Helvetica Neue" w:eastAsia="Times New Roman" w:hAnsi="Helvetica Neue" w:cs="Times New Roman"/>
      <w:color w:val="004D71"/>
      <w:sz w:val="24"/>
      <w:szCs w:val="24"/>
    </w:rPr>
  </w:style>
  <w:style w:type="paragraph" w:styleId="Heading5">
    <w:name w:val="heading 5"/>
    <w:basedOn w:val="Normal"/>
    <w:link w:val="Heading5Char"/>
    <w:uiPriority w:val="9"/>
    <w:qFormat/>
    <w:rsid w:val="006F023D"/>
    <w:pPr>
      <w:spacing w:after="0" w:line="240" w:lineRule="auto"/>
      <w:outlineLvl w:val="4"/>
    </w:pPr>
    <w:rPr>
      <w:rFonts w:ascii="Helvetica Neue" w:eastAsia="Times New Roman" w:hAnsi="Helvetica Neue" w:cs="Times New Roman"/>
      <w:b/>
      <w:bCs/>
      <w:color w:val="222222"/>
      <w:sz w:val="20"/>
      <w:szCs w:val="20"/>
    </w:rPr>
  </w:style>
  <w:style w:type="paragraph" w:styleId="Heading6">
    <w:name w:val="heading 6"/>
    <w:basedOn w:val="Normal"/>
    <w:link w:val="Heading6Char"/>
    <w:uiPriority w:val="9"/>
    <w:qFormat/>
    <w:rsid w:val="006F023D"/>
    <w:pPr>
      <w:spacing w:after="0" w:line="240" w:lineRule="auto"/>
      <w:outlineLvl w:val="5"/>
    </w:pPr>
    <w:rPr>
      <w:rFonts w:ascii="Helvetica Neue" w:eastAsia="Times New Roman" w:hAnsi="Helvetica Neue" w:cs="Times New Roman"/>
      <w:color w:val="222222"/>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23D"/>
    <w:rPr>
      <w:rFonts w:ascii="Helvetica Neue" w:eastAsia="Times New Roman" w:hAnsi="Helvetica Neue" w:cs="Times New Roman"/>
      <w:b/>
      <w:bCs/>
      <w:color w:val="222222"/>
      <w:kern w:val="36"/>
      <w:sz w:val="48"/>
      <w:szCs w:val="48"/>
    </w:rPr>
  </w:style>
  <w:style w:type="character" w:customStyle="1" w:styleId="Heading2Char">
    <w:name w:val="Heading 2 Char"/>
    <w:basedOn w:val="DefaultParagraphFont"/>
    <w:link w:val="Heading2"/>
    <w:uiPriority w:val="9"/>
    <w:rsid w:val="006F023D"/>
    <w:rPr>
      <w:rFonts w:ascii="Helvetica Neue" w:eastAsia="Times New Roman" w:hAnsi="Helvetica Neue" w:cs="Times New Roman"/>
      <w:color w:val="CC3300"/>
      <w:sz w:val="36"/>
      <w:szCs w:val="36"/>
    </w:rPr>
  </w:style>
  <w:style w:type="character" w:customStyle="1" w:styleId="Heading3Char">
    <w:name w:val="Heading 3 Char"/>
    <w:basedOn w:val="DefaultParagraphFont"/>
    <w:link w:val="Heading3"/>
    <w:uiPriority w:val="9"/>
    <w:rsid w:val="006F023D"/>
    <w:rPr>
      <w:rFonts w:ascii="Helvetica Neue" w:eastAsia="Times New Roman" w:hAnsi="Helvetica Neue" w:cs="Times New Roman"/>
      <w:color w:val="222222"/>
      <w:sz w:val="27"/>
      <w:szCs w:val="27"/>
    </w:rPr>
  </w:style>
  <w:style w:type="character" w:customStyle="1" w:styleId="Heading4Char">
    <w:name w:val="Heading 4 Char"/>
    <w:basedOn w:val="DefaultParagraphFont"/>
    <w:link w:val="Heading4"/>
    <w:uiPriority w:val="9"/>
    <w:rsid w:val="006F023D"/>
    <w:rPr>
      <w:rFonts w:ascii="Helvetica Neue" w:eastAsia="Times New Roman" w:hAnsi="Helvetica Neue" w:cs="Times New Roman"/>
      <w:color w:val="004D71"/>
      <w:sz w:val="24"/>
      <w:szCs w:val="24"/>
    </w:rPr>
  </w:style>
  <w:style w:type="character" w:customStyle="1" w:styleId="Heading5Char">
    <w:name w:val="Heading 5 Char"/>
    <w:basedOn w:val="DefaultParagraphFont"/>
    <w:link w:val="Heading5"/>
    <w:uiPriority w:val="9"/>
    <w:rsid w:val="006F023D"/>
    <w:rPr>
      <w:rFonts w:ascii="Helvetica Neue" w:eastAsia="Times New Roman" w:hAnsi="Helvetica Neue" w:cs="Times New Roman"/>
      <w:b/>
      <w:bCs/>
      <w:color w:val="222222"/>
      <w:sz w:val="20"/>
      <w:szCs w:val="20"/>
    </w:rPr>
  </w:style>
  <w:style w:type="character" w:customStyle="1" w:styleId="Heading6Char">
    <w:name w:val="Heading 6 Char"/>
    <w:basedOn w:val="DefaultParagraphFont"/>
    <w:link w:val="Heading6"/>
    <w:uiPriority w:val="9"/>
    <w:rsid w:val="006F023D"/>
    <w:rPr>
      <w:rFonts w:ascii="Helvetica Neue" w:eastAsia="Times New Roman" w:hAnsi="Helvetica Neue" w:cs="Times New Roman"/>
      <w:color w:val="222222"/>
      <w:sz w:val="15"/>
      <w:szCs w:val="15"/>
    </w:rPr>
  </w:style>
  <w:style w:type="character" w:styleId="Hyperlink">
    <w:name w:val="Hyperlink"/>
    <w:basedOn w:val="DefaultParagraphFont"/>
    <w:uiPriority w:val="99"/>
    <w:unhideWhenUsed/>
    <w:rsid w:val="006F023D"/>
    <w:rPr>
      <w:strike w:val="0"/>
      <w:dstrike w:val="0"/>
      <w:color w:val="008CBA"/>
      <w:u w:val="none"/>
      <w:effect w:val="none"/>
    </w:rPr>
  </w:style>
  <w:style w:type="character" w:styleId="FollowedHyperlink">
    <w:name w:val="FollowedHyperlink"/>
    <w:basedOn w:val="DefaultParagraphFont"/>
    <w:uiPriority w:val="99"/>
    <w:semiHidden/>
    <w:unhideWhenUsed/>
    <w:rsid w:val="006F023D"/>
    <w:rPr>
      <w:strike w:val="0"/>
      <w:dstrike w:val="0"/>
      <w:color w:val="008CBA"/>
      <w:u w:val="none"/>
      <w:effect w:val="none"/>
    </w:rPr>
  </w:style>
  <w:style w:type="character" w:styleId="HTMLCite">
    <w:name w:val="HTML Cite"/>
    <w:basedOn w:val="DefaultParagraphFont"/>
    <w:uiPriority w:val="99"/>
    <w:semiHidden/>
    <w:unhideWhenUsed/>
    <w:rsid w:val="006F023D"/>
    <w:rPr>
      <w:i/>
      <w:iCs/>
    </w:rPr>
  </w:style>
  <w:style w:type="character" w:styleId="HTMLCode">
    <w:name w:val="HTML Code"/>
    <w:basedOn w:val="DefaultParagraphFont"/>
    <w:uiPriority w:val="99"/>
    <w:semiHidden/>
    <w:unhideWhenUsed/>
    <w:rsid w:val="006F023D"/>
    <w:rPr>
      <w:rFonts w:ascii="Consolas" w:eastAsia="Times New Roman" w:hAnsi="Consolas" w:cs="Courier New" w:hint="default"/>
      <w:b w:val="0"/>
      <w:bCs w:val="0"/>
      <w:color w:val="333333"/>
      <w:sz w:val="20"/>
      <w:szCs w:val="20"/>
      <w:bdr w:val="single" w:sz="6" w:space="0" w:color="DFDFDF" w:frame="1"/>
      <w:shd w:val="clear" w:color="auto" w:fill="F8F8F8"/>
    </w:rPr>
  </w:style>
  <w:style w:type="character" w:styleId="Emphasis">
    <w:name w:val="Emphasis"/>
    <w:basedOn w:val="DefaultParagraphFont"/>
    <w:uiPriority w:val="20"/>
    <w:qFormat/>
    <w:rsid w:val="006F023D"/>
    <w:rPr>
      <w:i/>
      <w:iCs/>
    </w:rPr>
  </w:style>
  <w:style w:type="character" w:styleId="HTMLKeyboard">
    <w:name w:val="HTML Keyboard"/>
    <w:basedOn w:val="DefaultParagraphFont"/>
    <w:uiPriority w:val="99"/>
    <w:semiHidden/>
    <w:unhideWhenUsed/>
    <w:rsid w:val="006F023D"/>
    <w:rPr>
      <w:rFonts w:ascii="Consolas" w:eastAsia="Times New Roman" w:hAnsi="Consolas" w:cs="Courier New" w:hint="default"/>
      <w:color w:val="222222"/>
      <w:sz w:val="20"/>
      <w:szCs w:val="20"/>
      <w:bdr w:val="single" w:sz="6" w:space="0" w:color="DDDDDD" w:frame="1"/>
      <w:shd w:val="clear" w:color="auto" w:fill="EDEDED"/>
    </w:rPr>
  </w:style>
  <w:style w:type="paragraph" w:styleId="HTMLPreformatted">
    <w:name w:val="HTML Preformatted"/>
    <w:basedOn w:val="Normal"/>
    <w:link w:val="HTMLPreformattedChar"/>
    <w:uiPriority w:val="99"/>
    <w:semiHidden/>
    <w:unhideWhenUsed/>
    <w:rsid w:val="006F0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023D"/>
    <w:rPr>
      <w:rFonts w:ascii="Courier New" w:eastAsia="Times New Roman" w:hAnsi="Courier New" w:cs="Courier New"/>
      <w:sz w:val="20"/>
      <w:szCs w:val="20"/>
    </w:rPr>
  </w:style>
  <w:style w:type="character" w:styleId="Strong">
    <w:name w:val="Strong"/>
    <w:basedOn w:val="DefaultParagraphFont"/>
    <w:uiPriority w:val="22"/>
    <w:qFormat/>
    <w:rsid w:val="006F023D"/>
    <w:rPr>
      <w:b/>
      <w:bCs/>
    </w:rPr>
  </w:style>
  <w:style w:type="paragraph" w:customStyle="1" w:styleId="msonormal0">
    <w:name w:val="msonormal"/>
    <w:basedOn w:val="Normal"/>
    <w:rsid w:val="006F023D"/>
    <w:pPr>
      <w:spacing w:after="0" w:line="240" w:lineRule="auto"/>
    </w:pPr>
    <w:rPr>
      <w:rFonts w:ascii="inherit" w:eastAsia="Times New Roman" w:hAnsi="inherit" w:cs="Times New Roman"/>
      <w:sz w:val="24"/>
      <w:szCs w:val="24"/>
    </w:rPr>
  </w:style>
  <w:style w:type="paragraph" w:styleId="NormalWeb">
    <w:name w:val="Normal (Web)"/>
    <w:basedOn w:val="Normal"/>
    <w:uiPriority w:val="99"/>
    <w:semiHidden/>
    <w:unhideWhenUsed/>
    <w:rsid w:val="006F023D"/>
    <w:pPr>
      <w:spacing w:after="0" w:line="240" w:lineRule="auto"/>
    </w:pPr>
    <w:rPr>
      <w:rFonts w:ascii="inherit" w:eastAsia="Times New Roman" w:hAnsi="inherit" w:cs="Times New Roman"/>
      <w:sz w:val="24"/>
      <w:szCs w:val="24"/>
    </w:rPr>
  </w:style>
  <w:style w:type="paragraph" w:customStyle="1" w:styleId="lead">
    <w:name w:val="lead"/>
    <w:basedOn w:val="Normal"/>
    <w:rsid w:val="006F023D"/>
    <w:pPr>
      <w:spacing w:after="0" w:line="240" w:lineRule="auto"/>
    </w:pPr>
    <w:rPr>
      <w:rFonts w:ascii="inherit" w:eastAsia="Times New Roman" w:hAnsi="inherit" w:cs="Times New Roman"/>
      <w:sz w:val="24"/>
      <w:szCs w:val="24"/>
    </w:rPr>
  </w:style>
  <w:style w:type="paragraph" w:customStyle="1" w:styleId="hide">
    <w:name w:val="hide"/>
    <w:basedOn w:val="Normal"/>
    <w:rsid w:val="006F023D"/>
    <w:pPr>
      <w:spacing w:after="0" w:line="240" w:lineRule="auto"/>
    </w:pPr>
    <w:rPr>
      <w:rFonts w:ascii="inherit" w:eastAsia="Times New Roman" w:hAnsi="inherit" w:cs="Times New Roman"/>
      <w:vanish/>
      <w:sz w:val="24"/>
      <w:szCs w:val="24"/>
    </w:rPr>
  </w:style>
  <w:style w:type="paragraph" w:customStyle="1" w:styleId="row">
    <w:name w:val="row"/>
    <w:basedOn w:val="Normal"/>
    <w:rsid w:val="006F023D"/>
    <w:pPr>
      <w:spacing w:after="0" w:line="240" w:lineRule="auto"/>
    </w:pPr>
    <w:rPr>
      <w:rFonts w:ascii="inherit" w:eastAsia="Times New Roman" w:hAnsi="inherit" w:cs="Times New Roman"/>
      <w:sz w:val="24"/>
      <w:szCs w:val="24"/>
    </w:rPr>
  </w:style>
  <w:style w:type="paragraph" w:customStyle="1" w:styleId="column">
    <w:name w:val="column"/>
    <w:basedOn w:val="Normal"/>
    <w:rsid w:val="006F023D"/>
    <w:pPr>
      <w:spacing w:after="0" w:line="240" w:lineRule="auto"/>
    </w:pPr>
    <w:rPr>
      <w:rFonts w:ascii="inherit" w:eastAsia="Times New Roman" w:hAnsi="inherit" w:cs="Times New Roman"/>
      <w:sz w:val="24"/>
      <w:szCs w:val="24"/>
    </w:rPr>
  </w:style>
  <w:style w:type="paragraph" w:customStyle="1" w:styleId="columns">
    <w:name w:val="columns"/>
    <w:basedOn w:val="Normal"/>
    <w:rsid w:val="006F023D"/>
    <w:pPr>
      <w:spacing w:after="0" w:line="240" w:lineRule="auto"/>
    </w:pPr>
    <w:rPr>
      <w:rFonts w:ascii="inherit" w:eastAsia="Times New Roman" w:hAnsi="inherit" w:cs="Times New Roman"/>
      <w:sz w:val="24"/>
      <w:szCs w:val="24"/>
    </w:rPr>
  </w:style>
  <w:style w:type="paragraph" w:customStyle="1" w:styleId="postfix">
    <w:name w:val="postfix"/>
    <w:basedOn w:val="Normal"/>
    <w:rsid w:val="006F023D"/>
    <w:pPr>
      <w:pBdr>
        <w:top w:val="single" w:sz="6" w:space="0" w:color="auto"/>
        <w:left w:val="single" w:sz="6" w:space="0" w:color="auto"/>
        <w:bottom w:val="single" w:sz="6" w:space="0" w:color="auto"/>
        <w:right w:val="single" w:sz="6" w:space="0" w:color="auto"/>
      </w:pBdr>
      <w:spacing w:after="0" w:line="240" w:lineRule="auto"/>
      <w:jc w:val="center"/>
    </w:pPr>
    <w:rPr>
      <w:rFonts w:ascii="inherit" w:eastAsia="Times New Roman" w:hAnsi="inherit" w:cs="Times New Roman"/>
      <w:sz w:val="24"/>
      <w:szCs w:val="24"/>
    </w:rPr>
  </w:style>
  <w:style w:type="paragraph" w:customStyle="1" w:styleId="prefix">
    <w:name w:val="prefix"/>
    <w:basedOn w:val="Normal"/>
    <w:rsid w:val="006F023D"/>
    <w:pPr>
      <w:pBdr>
        <w:top w:val="single" w:sz="6" w:space="0" w:color="auto"/>
        <w:left w:val="single" w:sz="6" w:space="0" w:color="auto"/>
        <w:bottom w:val="single" w:sz="6" w:space="0" w:color="auto"/>
        <w:right w:val="single" w:sz="6" w:space="0" w:color="auto"/>
      </w:pBdr>
      <w:spacing w:after="0" w:line="240" w:lineRule="auto"/>
      <w:jc w:val="center"/>
    </w:pPr>
    <w:rPr>
      <w:rFonts w:ascii="inherit" w:eastAsia="Times New Roman" w:hAnsi="inherit" w:cs="Times New Roman"/>
      <w:sz w:val="24"/>
      <w:szCs w:val="24"/>
    </w:rPr>
  </w:style>
  <w:style w:type="paragraph" w:customStyle="1" w:styleId="errorlabelsmall">
    <w:name w:val="error&gt;label&gt;small"/>
    <w:basedOn w:val="Normal"/>
    <w:rsid w:val="006F023D"/>
    <w:pPr>
      <w:spacing w:after="0" w:line="240" w:lineRule="auto"/>
    </w:pPr>
    <w:rPr>
      <w:rFonts w:ascii="inherit" w:eastAsia="Times New Roman" w:hAnsi="inherit" w:cs="Times New Roman"/>
      <w:color w:val="676767"/>
      <w:sz w:val="14"/>
      <w:szCs w:val="14"/>
    </w:rPr>
  </w:style>
  <w:style w:type="paragraph" w:customStyle="1" w:styleId="contain-to-grid">
    <w:name w:val="contain-to-grid"/>
    <w:basedOn w:val="Normal"/>
    <w:rsid w:val="006F023D"/>
    <w:pPr>
      <w:shd w:val="clear" w:color="auto" w:fill="333333"/>
      <w:spacing w:after="0" w:line="240" w:lineRule="auto"/>
    </w:pPr>
    <w:rPr>
      <w:rFonts w:ascii="inherit" w:eastAsia="Times New Roman" w:hAnsi="inherit" w:cs="Times New Roman"/>
      <w:sz w:val="24"/>
      <w:szCs w:val="24"/>
    </w:rPr>
  </w:style>
  <w:style w:type="paragraph" w:customStyle="1" w:styleId="fixed">
    <w:name w:val="fixed"/>
    <w:basedOn w:val="Normal"/>
    <w:rsid w:val="006F023D"/>
    <w:pPr>
      <w:spacing w:after="0" w:line="240" w:lineRule="auto"/>
    </w:pPr>
    <w:rPr>
      <w:rFonts w:ascii="inherit" w:eastAsia="Times New Roman" w:hAnsi="inherit" w:cs="Times New Roman"/>
      <w:sz w:val="24"/>
      <w:szCs w:val="24"/>
    </w:rPr>
  </w:style>
  <w:style w:type="paragraph" w:customStyle="1" w:styleId="top-bar">
    <w:name w:val="top-bar"/>
    <w:basedOn w:val="Normal"/>
    <w:rsid w:val="006F023D"/>
    <w:pPr>
      <w:shd w:val="clear" w:color="auto" w:fill="333333"/>
      <w:spacing w:after="0" w:line="240" w:lineRule="auto"/>
    </w:pPr>
    <w:rPr>
      <w:rFonts w:ascii="inherit" w:eastAsia="Times New Roman" w:hAnsi="inherit" w:cs="Times New Roman"/>
      <w:sz w:val="24"/>
      <w:szCs w:val="24"/>
    </w:rPr>
  </w:style>
  <w:style w:type="paragraph" w:customStyle="1" w:styleId="top-bar-section">
    <w:name w:val="top-bar-section"/>
    <w:basedOn w:val="Normal"/>
    <w:rsid w:val="006F023D"/>
    <w:pPr>
      <w:spacing w:after="0" w:line="240" w:lineRule="auto"/>
    </w:pPr>
    <w:rPr>
      <w:rFonts w:ascii="inherit" w:eastAsia="Times New Roman" w:hAnsi="inherit" w:cs="Times New Roman"/>
      <w:sz w:val="24"/>
      <w:szCs w:val="24"/>
    </w:rPr>
  </w:style>
  <w:style w:type="paragraph" w:customStyle="1" w:styleId="js-generated">
    <w:name w:val="js-generated"/>
    <w:basedOn w:val="Normal"/>
    <w:rsid w:val="006F023D"/>
    <w:pPr>
      <w:spacing w:after="0" w:line="240" w:lineRule="auto"/>
    </w:pPr>
    <w:rPr>
      <w:rFonts w:ascii="inherit" w:eastAsia="Times New Roman" w:hAnsi="inherit" w:cs="Times New Roman"/>
      <w:sz w:val="24"/>
      <w:szCs w:val="24"/>
    </w:rPr>
  </w:style>
  <w:style w:type="paragraph" w:customStyle="1" w:styleId="breadcrumbs">
    <w:name w:val="breadcrumbs"/>
    <w:basedOn w:val="Normal"/>
    <w:rsid w:val="006F023D"/>
    <w:pPr>
      <w:pBdr>
        <w:top w:val="single" w:sz="6" w:space="0" w:color="DCDCDC"/>
        <w:left w:val="single" w:sz="6" w:space="0" w:color="DCDCDC"/>
        <w:bottom w:val="single" w:sz="6" w:space="0" w:color="DCDCDC"/>
        <w:right w:val="single" w:sz="6" w:space="0" w:color="DCDCDC"/>
      </w:pBdr>
      <w:shd w:val="clear" w:color="auto" w:fill="F4F4F4"/>
      <w:spacing w:after="0" w:line="240" w:lineRule="auto"/>
    </w:pPr>
    <w:rPr>
      <w:rFonts w:ascii="inherit" w:eastAsia="Times New Roman" w:hAnsi="inherit" w:cs="Times New Roman"/>
      <w:sz w:val="24"/>
      <w:szCs w:val="24"/>
    </w:rPr>
  </w:style>
  <w:style w:type="paragraph" w:customStyle="1" w:styleId="breadcrumbs0">
    <w:name w:val="breadcrumbs&gt;*"/>
    <w:basedOn w:val="Normal"/>
    <w:rsid w:val="006F023D"/>
    <w:pPr>
      <w:spacing w:after="0" w:line="240" w:lineRule="auto"/>
    </w:pPr>
    <w:rPr>
      <w:rFonts w:ascii="inherit" w:eastAsia="Times New Roman" w:hAnsi="inherit" w:cs="Times New Roman"/>
      <w:caps/>
      <w:color w:val="008CBA"/>
      <w:sz w:val="24"/>
      <w:szCs w:val="24"/>
    </w:rPr>
  </w:style>
  <w:style w:type="paragraph" w:customStyle="1" w:styleId="alert-box">
    <w:name w:val="alert-box"/>
    <w:basedOn w:val="Normal"/>
    <w:rsid w:val="006F023D"/>
    <w:pPr>
      <w:pBdr>
        <w:top w:val="single" w:sz="6" w:space="0" w:color="0078A0"/>
        <w:left w:val="single" w:sz="6" w:space="0" w:color="0078A0"/>
        <w:bottom w:val="single" w:sz="6" w:space="0" w:color="0078A0"/>
        <w:right w:val="single" w:sz="6" w:space="0" w:color="0078A0"/>
      </w:pBdr>
      <w:shd w:val="clear" w:color="auto" w:fill="008CBA"/>
      <w:spacing w:after="0" w:line="240" w:lineRule="auto"/>
    </w:pPr>
    <w:rPr>
      <w:rFonts w:ascii="inherit" w:eastAsia="Times New Roman" w:hAnsi="inherit" w:cs="Times New Roman"/>
      <w:color w:val="FFFFFF"/>
      <w:sz w:val="24"/>
      <w:szCs w:val="24"/>
    </w:rPr>
  </w:style>
  <w:style w:type="paragraph" w:customStyle="1" w:styleId="inline-list">
    <w:name w:val="inline-list"/>
    <w:basedOn w:val="Normal"/>
    <w:rsid w:val="006F023D"/>
    <w:pPr>
      <w:spacing w:after="0" w:line="240" w:lineRule="auto"/>
    </w:pPr>
    <w:rPr>
      <w:rFonts w:ascii="inherit" w:eastAsia="Times New Roman" w:hAnsi="inherit" w:cs="Times New Roman"/>
      <w:sz w:val="24"/>
      <w:szCs w:val="24"/>
    </w:rPr>
  </w:style>
  <w:style w:type="paragraph" w:customStyle="1" w:styleId="inline-listli">
    <w:name w:val="inline-list&gt;li"/>
    <w:basedOn w:val="Normal"/>
    <w:rsid w:val="006F023D"/>
    <w:pPr>
      <w:spacing w:after="0" w:line="240" w:lineRule="auto"/>
    </w:pPr>
    <w:rPr>
      <w:rFonts w:ascii="inherit" w:eastAsia="Times New Roman" w:hAnsi="inherit" w:cs="Times New Roman"/>
      <w:sz w:val="24"/>
      <w:szCs w:val="24"/>
    </w:rPr>
  </w:style>
  <w:style w:type="paragraph" w:customStyle="1" w:styleId="inline-listli0">
    <w:name w:val="inline-list&gt;li&gt;*"/>
    <w:basedOn w:val="Normal"/>
    <w:rsid w:val="006F023D"/>
    <w:pPr>
      <w:spacing w:after="0" w:line="240" w:lineRule="auto"/>
    </w:pPr>
    <w:rPr>
      <w:rFonts w:ascii="inherit" w:eastAsia="Times New Roman" w:hAnsi="inherit" w:cs="Times New Roman"/>
      <w:sz w:val="24"/>
      <w:szCs w:val="24"/>
    </w:rPr>
  </w:style>
  <w:style w:type="paragraph" w:customStyle="1" w:styleId="button-group">
    <w:name w:val="button-group"/>
    <w:basedOn w:val="Normal"/>
    <w:rsid w:val="006F023D"/>
    <w:pPr>
      <w:spacing w:after="0" w:line="240" w:lineRule="auto"/>
    </w:pPr>
    <w:rPr>
      <w:rFonts w:ascii="inherit" w:eastAsia="Times New Roman" w:hAnsi="inherit" w:cs="Times New Roman"/>
      <w:sz w:val="24"/>
      <w:szCs w:val="24"/>
    </w:rPr>
  </w:style>
  <w:style w:type="paragraph" w:customStyle="1" w:styleId="button-groupli">
    <w:name w:val="button-group&gt;li"/>
    <w:basedOn w:val="Normal"/>
    <w:rsid w:val="006F023D"/>
    <w:pPr>
      <w:spacing w:after="0" w:line="240" w:lineRule="auto"/>
      <w:ind w:left="-30" w:right="-30"/>
    </w:pPr>
    <w:rPr>
      <w:rFonts w:ascii="inherit" w:eastAsia="Times New Roman" w:hAnsi="inherit" w:cs="Times New Roman"/>
      <w:sz w:val="24"/>
      <w:szCs w:val="24"/>
    </w:rPr>
  </w:style>
  <w:style w:type="paragraph" w:customStyle="1" w:styleId="button-grouplibutton">
    <w:name w:val="button-group&gt;li&gt;button"/>
    <w:basedOn w:val="Normal"/>
    <w:rsid w:val="006F023D"/>
    <w:pPr>
      <w:pBdr>
        <w:left w:val="single" w:sz="6" w:space="0" w:color="auto"/>
      </w:pBdr>
      <w:spacing w:after="0" w:line="240" w:lineRule="auto"/>
    </w:pPr>
    <w:rPr>
      <w:rFonts w:ascii="inherit" w:eastAsia="Times New Roman" w:hAnsi="inherit" w:cs="Times New Roman"/>
      <w:sz w:val="24"/>
      <w:szCs w:val="24"/>
    </w:rPr>
  </w:style>
  <w:style w:type="paragraph" w:customStyle="1" w:styleId="panel">
    <w:name w:val="panel"/>
    <w:basedOn w:val="Normal"/>
    <w:rsid w:val="006F023D"/>
    <w:pPr>
      <w:pBdr>
        <w:top w:val="single" w:sz="6" w:space="0" w:color="D8D8D8"/>
        <w:left w:val="single" w:sz="6" w:space="0" w:color="D8D8D8"/>
        <w:bottom w:val="single" w:sz="6" w:space="0" w:color="D8D8D8"/>
        <w:right w:val="single" w:sz="6" w:space="0" w:color="D8D8D8"/>
      </w:pBdr>
      <w:shd w:val="clear" w:color="auto" w:fill="F2F2F2"/>
      <w:spacing w:after="0" w:line="240" w:lineRule="auto"/>
    </w:pPr>
    <w:rPr>
      <w:rFonts w:ascii="inherit" w:eastAsia="Times New Roman" w:hAnsi="inherit" w:cs="Times New Roman"/>
      <w:color w:val="333333"/>
      <w:sz w:val="24"/>
      <w:szCs w:val="24"/>
    </w:rPr>
  </w:style>
  <w:style w:type="paragraph" w:customStyle="1" w:styleId="th">
    <w:name w:val="th"/>
    <w:basedOn w:val="Normal"/>
    <w:rsid w:val="006F023D"/>
    <w:pPr>
      <w:pBdr>
        <w:top w:val="single" w:sz="24" w:space="0" w:color="FFFFFF"/>
        <w:left w:val="single" w:sz="24" w:space="0" w:color="FFFFFF"/>
        <w:bottom w:val="single" w:sz="24" w:space="0" w:color="FFFFFF"/>
        <w:right w:val="single" w:sz="24" w:space="0" w:color="FFFFFF"/>
      </w:pBdr>
      <w:spacing w:after="0" w:line="0" w:lineRule="auto"/>
    </w:pPr>
    <w:rPr>
      <w:rFonts w:ascii="inherit" w:eastAsia="Times New Roman" w:hAnsi="inherit" w:cs="Times New Roman"/>
      <w:sz w:val="24"/>
      <w:szCs w:val="24"/>
    </w:rPr>
  </w:style>
  <w:style w:type="paragraph" w:customStyle="1" w:styleId="pricing-table">
    <w:name w:val="pricing-table"/>
    <w:basedOn w:val="Normal"/>
    <w:rsid w:val="006F023D"/>
    <w:pPr>
      <w:pBdr>
        <w:top w:val="single" w:sz="6" w:space="0" w:color="DDDDDD"/>
        <w:left w:val="single" w:sz="6" w:space="0" w:color="DDDDDD"/>
        <w:bottom w:val="single" w:sz="6" w:space="0" w:color="DDDDDD"/>
        <w:right w:val="single" w:sz="6" w:space="0" w:color="DDDDDD"/>
      </w:pBdr>
      <w:spacing w:after="0" w:line="240" w:lineRule="auto"/>
    </w:pPr>
    <w:rPr>
      <w:rFonts w:ascii="inherit" w:eastAsia="Times New Roman" w:hAnsi="inherit" w:cs="Times New Roman"/>
      <w:sz w:val="24"/>
      <w:szCs w:val="24"/>
    </w:rPr>
  </w:style>
  <w:style w:type="paragraph" w:customStyle="1" w:styleId="orbit-container">
    <w:name w:val="orbit-container"/>
    <w:basedOn w:val="Normal"/>
    <w:rsid w:val="006F023D"/>
    <w:pPr>
      <w:spacing w:after="0" w:line="240" w:lineRule="auto"/>
    </w:pPr>
    <w:rPr>
      <w:rFonts w:ascii="inherit" w:eastAsia="Times New Roman" w:hAnsi="inherit" w:cs="Times New Roman"/>
      <w:sz w:val="24"/>
      <w:szCs w:val="24"/>
    </w:rPr>
  </w:style>
  <w:style w:type="paragraph" w:customStyle="1" w:styleId="orbit-bullets-container">
    <w:name w:val="orbit-bullets-container"/>
    <w:basedOn w:val="Normal"/>
    <w:rsid w:val="006F023D"/>
    <w:pPr>
      <w:spacing w:after="0" w:line="240" w:lineRule="auto"/>
      <w:jc w:val="center"/>
    </w:pPr>
    <w:rPr>
      <w:rFonts w:ascii="inherit" w:eastAsia="Times New Roman" w:hAnsi="inherit" w:cs="Times New Roman"/>
      <w:sz w:val="24"/>
      <w:szCs w:val="24"/>
    </w:rPr>
  </w:style>
  <w:style w:type="paragraph" w:customStyle="1" w:styleId="orbit-bullets">
    <w:name w:val="orbit-bullets"/>
    <w:basedOn w:val="Normal"/>
    <w:rsid w:val="006F023D"/>
    <w:pPr>
      <w:spacing w:after="450" w:line="240" w:lineRule="auto"/>
      <w:jc w:val="center"/>
    </w:pPr>
    <w:rPr>
      <w:rFonts w:ascii="inherit" w:eastAsia="Times New Roman" w:hAnsi="inherit" w:cs="Times New Roman"/>
      <w:sz w:val="24"/>
      <w:szCs w:val="24"/>
    </w:rPr>
  </w:style>
  <w:style w:type="paragraph" w:customStyle="1" w:styleId="icon-bar">
    <w:name w:val="icon-bar"/>
    <w:basedOn w:val="Normal"/>
    <w:rsid w:val="006F023D"/>
    <w:pPr>
      <w:shd w:val="clear" w:color="auto" w:fill="333333"/>
      <w:spacing w:after="0" w:line="240" w:lineRule="auto"/>
    </w:pPr>
    <w:rPr>
      <w:rFonts w:ascii="inherit" w:eastAsia="Times New Roman" w:hAnsi="inherit" w:cs="Times New Roman"/>
      <w:sz w:val="2"/>
      <w:szCs w:val="2"/>
    </w:rPr>
  </w:style>
  <w:style w:type="paragraph" w:customStyle="1" w:styleId="icon-bar0">
    <w:name w:val="icon-bar&gt;*"/>
    <w:basedOn w:val="Normal"/>
    <w:rsid w:val="006F023D"/>
    <w:pPr>
      <w:spacing w:after="0" w:line="240" w:lineRule="auto"/>
      <w:jc w:val="center"/>
    </w:pPr>
    <w:rPr>
      <w:rFonts w:ascii="inherit" w:eastAsia="Times New Roman" w:hAnsi="inherit" w:cs="Times New Roman"/>
      <w:sz w:val="24"/>
      <w:szCs w:val="24"/>
    </w:rPr>
  </w:style>
  <w:style w:type="paragraph" w:customStyle="1" w:styleId="tabs">
    <w:name w:val="tabs"/>
    <w:basedOn w:val="Normal"/>
    <w:rsid w:val="006F023D"/>
    <w:pPr>
      <w:spacing w:after="0" w:line="240" w:lineRule="auto"/>
    </w:pPr>
    <w:rPr>
      <w:rFonts w:ascii="inherit" w:eastAsia="Times New Roman" w:hAnsi="inherit" w:cs="Times New Roman"/>
      <w:sz w:val="24"/>
      <w:szCs w:val="24"/>
    </w:rPr>
  </w:style>
  <w:style w:type="paragraph" w:customStyle="1" w:styleId="tabs-content">
    <w:name w:val="tabs-content"/>
    <w:basedOn w:val="Normal"/>
    <w:rsid w:val="006F023D"/>
    <w:pPr>
      <w:spacing w:after="0" w:line="240" w:lineRule="auto"/>
    </w:pPr>
    <w:rPr>
      <w:rFonts w:ascii="inherit" w:eastAsia="Times New Roman" w:hAnsi="inherit" w:cs="Times New Roman"/>
      <w:sz w:val="24"/>
      <w:szCs w:val="24"/>
    </w:rPr>
  </w:style>
  <w:style w:type="paragraph" w:customStyle="1" w:styleId="pagination-centered">
    <w:name w:val="pagination-centered"/>
    <w:basedOn w:val="Normal"/>
    <w:rsid w:val="006F023D"/>
    <w:pPr>
      <w:spacing w:after="0" w:line="240" w:lineRule="auto"/>
      <w:jc w:val="center"/>
    </w:pPr>
    <w:rPr>
      <w:rFonts w:ascii="inherit" w:eastAsia="Times New Roman" w:hAnsi="inherit" w:cs="Times New Roman"/>
      <w:sz w:val="24"/>
      <w:szCs w:val="24"/>
    </w:rPr>
  </w:style>
  <w:style w:type="paragraph" w:customStyle="1" w:styleId="side-nav">
    <w:name w:val="side-nav"/>
    <w:basedOn w:val="Normal"/>
    <w:rsid w:val="006F023D"/>
    <w:pPr>
      <w:spacing w:after="0" w:line="240" w:lineRule="auto"/>
    </w:pPr>
    <w:rPr>
      <w:rFonts w:ascii="Helvetica Neue" w:eastAsia="Times New Roman" w:hAnsi="Helvetica Neue" w:cs="Times New Roman"/>
      <w:sz w:val="24"/>
      <w:szCs w:val="24"/>
    </w:rPr>
  </w:style>
  <w:style w:type="paragraph" w:customStyle="1" w:styleId="accordion">
    <w:name w:val="accordion"/>
    <w:basedOn w:val="Normal"/>
    <w:rsid w:val="006F023D"/>
    <w:pPr>
      <w:spacing w:after="0" w:line="240" w:lineRule="auto"/>
    </w:pPr>
    <w:rPr>
      <w:rFonts w:ascii="inherit" w:eastAsia="Times New Roman" w:hAnsi="inherit" w:cs="Times New Roman"/>
      <w:sz w:val="24"/>
      <w:szCs w:val="24"/>
    </w:rPr>
  </w:style>
  <w:style w:type="paragraph" w:customStyle="1" w:styleId="subheader">
    <w:name w:val="subheader"/>
    <w:basedOn w:val="Normal"/>
    <w:rsid w:val="006F023D"/>
    <w:pPr>
      <w:spacing w:after="0" w:line="240" w:lineRule="auto"/>
    </w:pPr>
    <w:rPr>
      <w:rFonts w:ascii="inherit" w:eastAsia="Times New Roman" w:hAnsi="inherit" w:cs="Times New Roman"/>
      <w:color w:val="6F6F6F"/>
      <w:sz w:val="24"/>
      <w:szCs w:val="24"/>
    </w:rPr>
  </w:style>
  <w:style w:type="paragraph" w:customStyle="1" w:styleId="vcard">
    <w:name w:val="vcard"/>
    <w:basedOn w:val="Normal"/>
    <w:rsid w:val="006F023D"/>
    <w:pPr>
      <w:pBdr>
        <w:top w:val="single" w:sz="6" w:space="0" w:color="DDDDDD"/>
        <w:left w:val="single" w:sz="6" w:space="0" w:color="DDDDDD"/>
        <w:bottom w:val="single" w:sz="6" w:space="0" w:color="DDDDDD"/>
        <w:right w:val="single" w:sz="6" w:space="0" w:color="DDDDDD"/>
      </w:pBdr>
      <w:spacing w:after="0" w:line="240" w:lineRule="auto"/>
    </w:pPr>
    <w:rPr>
      <w:rFonts w:ascii="inherit" w:eastAsia="Times New Roman" w:hAnsi="inherit" w:cs="Times New Roman"/>
      <w:sz w:val="24"/>
      <w:szCs w:val="24"/>
    </w:rPr>
  </w:style>
  <w:style w:type="paragraph" w:customStyle="1" w:styleId="reveal-modal-bg">
    <w:name w:val="reveal-modal-bg"/>
    <w:basedOn w:val="Normal"/>
    <w:rsid w:val="006F023D"/>
    <w:pPr>
      <w:shd w:val="clear" w:color="auto" w:fill="000000"/>
      <w:spacing w:after="0" w:line="240" w:lineRule="auto"/>
    </w:pPr>
    <w:rPr>
      <w:rFonts w:ascii="inherit" w:eastAsia="Times New Roman" w:hAnsi="inherit" w:cs="Times New Roman"/>
      <w:vanish/>
      <w:sz w:val="24"/>
      <w:szCs w:val="24"/>
    </w:rPr>
  </w:style>
  <w:style w:type="paragraph" w:customStyle="1" w:styleId="reveal-modal">
    <w:name w:val="reveal-modal"/>
    <w:basedOn w:val="Normal"/>
    <w:rsid w:val="006F023D"/>
    <w:pPr>
      <w:pBdr>
        <w:top w:val="single" w:sz="6" w:space="0" w:color="666666"/>
        <w:left w:val="single" w:sz="6" w:space="0" w:color="666666"/>
        <w:bottom w:val="single" w:sz="6" w:space="0" w:color="666666"/>
        <w:right w:val="single" w:sz="6" w:space="0" w:color="666666"/>
      </w:pBdr>
      <w:shd w:val="clear" w:color="auto" w:fill="FFFFFF"/>
      <w:spacing w:after="0" w:line="240" w:lineRule="auto"/>
    </w:pPr>
    <w:rPr>
      <w:rFonts w:ascii="inherit" w:eastAsia="Times New Roman" w:hAnsi="inherit" w:cs="Times New Roman"/>
      <w:vanish/>
      <w:sz w:val="24"/>
      <w:szCs w:val="24"/>
    </w:rPr>
  </w:style>
  <w:style w:type="paragraph" w:customStyle="1" w:styleId="has-tip">
    <w:name w:val="has-tip"/>
    <w:basedOn w:val="Normal"/>
    <w:rsid w:val="006F023D"/>
    <w:pPr>
      <w:pBdr>
        <w:bottom w:val="dotted" w:sz="6" w:space="0" w:color="CCCCCC"/>
      </w:pBdr>
      <w:spacing w:after="0" w:line="240" w:lineRule="auto"/>
    </w:pPr>
    <w:rPr>
      <w:rFonts w:ascii="inherit" w:eastAsia="Times New Roman" w:hAnsi="inherit" w:cs="Times New Roman"/>
      <w:b/>
      <w:bCs/>
      <w:color w:val="333333"/>
      <w:sz w:val="24"/>
      <w:szCs w:val="24"/>
    </w:rPr>
  </w:style>
  <w:style w:type="paragraph" w:customStyle="1" w:styleId="tooltip">
    <w:name w:val="tooltip"/>
    <w:basedOn w:val="Normal"/>
    <w:rsid w:val="006F023D"/>
    <w:pPr>
      <w:shd w:val="clear" w:color="auto" w:fill="333333"/>
      <w:spacing w:after="0" w:line="240" w:lineRule="auto"/>
    </w:pPr>
    <w:rPr>
      <w:rFonts w:ascii="inherit" w:eastAsia="Times New Roman" w:hAnsi="inherit" w:cs="Times New Roman"/>
      <w:vanish/>
      <w:color w:val="FFFFFF"/>
      <w:sz w:val="24"/>
      <w:szCs w:val="24"/>
    </w:rPr>
  </w:style>
  <w:style w:type="paragraph" w:customStyle="1" w:styleId="tap-to-close">
    <w:name w:val="tap-to-close"/>
    <w:basedOn w:val="Normal"/>
    <w:rsid w:val="006F023D"/>
    <w:pPr>
      <w:spacing w:after="0" w:line="240" w:lineRule="auto"/>
    </w:pPr>
    <w:rPr>
      <w:rFonts w:ascii="inherit" w:eastAsia="Times New Roman" w:hAnsi="inherit" w:cs="Times New Roman"/>
      <w:color w:val="777777"/>
      <w:sz w:val="24"/>
      <w:szCs w:val="24"/>
    </w:rPr>
  </w:style>
  <w:style w:type="paragraph" w:customStyle="1" w:styleId="clearing-blackout">
    <w:name w:val="clearing-blackout"/>
    <w:basedOn w:val="Normal"/>
    <w:rsid w:val="006F023D"/>
    <w:pPr>
      <w:shd w:val="clear" w:color="auto" w:fill="333333"/>
      <w:spacing w:after="0" w:line="240" w:lineRule="auto"/>
    </w:pPr>
    <w:rPr>
      <w:rFonts w:ascii="inherit" w:eastAsia="Times New Roman" w:hAnsi="inherit" w:cs="Times New Roman"/>
      <w:sz w:val="24"/>
      <w:szCs w:val="24"/>
    </w:rPr>
  </w:style>
  <w:style w:type="paragraph" w:customStyle="1" w:styleId="clearing-container">
    <w:name w:val="clearing-container"/>
    <w:basedOn w:val="Normal"/>
    <w:rsid w:val="006F023D"/>
    <w:pPr>
      <w:spacing w:after="0" w:line="240" w:lineRule="auto"/>
    </w:pPr>
    <w:rPr>
      <w:rFonts w:ascii="inherit" w:eastAsia="Times New Roman" w:hAnsi="inherit" w:cs="Times New Roman"/>
      <w:sz w:val="24"/>
      <w:szCs w:val="24"/>
    </w:rPr>
  </w:style>
  <w:style w:type="paragraph" w:customStyle="1" w:styleId="clearing-touch-label">
    <w:name w:val="clearing-touch-label"/>
    <w:basedOn w:val="Normal"/>
    <w:rsid w:val="006F023D"/>
    <w:pPr>
      <w:spacing w:after="0" w:line="240" w:lineRule="auto"/>
    </w:pPr>
    <w:rPr>
      <w:rFonts w:ascii="inherit" w:eastAsia="Times New Roman" w:hAnsi="inherit" w:cs="Times New Roman"/>
      <w:color w:val="AAAAAA"/>
      <w:sz w:val="14"/>
      <w:szCs w:val="14"/>
    </w:rPr>
  </w:style>
  <w:style w:type="paragraph" w:customStyle="1" w:styleId="clearing-caption">
    <w:name w:val="clearing-caption"/>
    <w:basedOn w:val="Normal"/>
    <w:rsid w:val="006F023D"/>
    <w:pPr>
      <w:shd w:val="clear" w:color="auto" w:fill="333333"/>
      <w:spacing w:after="0" w:line="240" w:lineRule="auto"/>
      <w:jc w:val="center"/>
    </w:pPr>
    <w:rPr>
      <w:rFonts w:ascii="inherit" w:eastAsia="Times New Roman" w:hAnsi="inherit" w:cs="Times New Roman"/>
      <w:color w:val="CCCCCC"/>
      <w:sz w:val="21"/>
      <w:szCs w:val="21"/>
    </w:rPr>
  </w:style>
  <w:style w:type="paragraph" w:customStyle="1" w:styleId="clearing-close">
    <w:name w:val="clearing-close"/>
    <w:basedOn w:val="Normal"/>
    <w:rsid w:val="006F023D"/>
    <w:pPr>
      <w:spacing w:after="0" w:line="240" w:lineRule="auto"/>
    </w:pPr>
    <w:rPr>
      <w:rFonts w:ascii="inherit" w:eastAsia="Times New Roman" w:hAnsi="inherit" w:cs="Times New Roman"/>
      <w:vanish/>
      <w:color w:val="CCCCCC"/>
      <w:sz w:val="45"/>
      <w:szCs w:val="45"/>
    </w:rPr>
  </w:style>
  <w:style w:type="paragraph" w:customStyle="1" w:styleId="progress">
    <w:name w:val="progress"/>
    <w:basedOn w:val="Normal"/>
    <w:rsid w:val="006F023D"/>
    <w:pPr>
      <w:pBdr>
        <w:top w:val="single" w:sz="6" w:space="0" w:color="FFFFFF"/>
        <w:left w:val="single" w:sz="6" w:space="0" w:color="FFFFFF"/>
        <w:bottom w:val="single" w:sz="6" w:space="0" w:color="FFFFFF"/>
        <w:right w:val="single" w:sz="6" w:space="0" w:color="FFFFFF"/>
      </w:pBdr>
      <w:shd w:val="clear" w:color="auto" w:fill="F6F6F6"/>
      <w:spacing w:after="0" w:line="240" w:lineRule="auto"/>
    </w:pPr>
    <w:rPr>
      <w:rFonts w:ascii="inherit" w:eastAsia="Times New Roman" w:hAnsi="inherit" w:cs="Times New Roman"/>
      <w:sz w:val="24"/>
      <w:szCs w:val="24"/>
    </w:rPr>
  </w:style>
  <w:style w:type="paragraph" w:customStyle="1" w:styleId="sub-nav">
    <w:name w:val="sub-nav"/>
    <w:basedOn w:val="Normal"/>
    <w:rsid w:val="006F023D"/>
    <w:pPr>
      <w:spacing w:after="0" w:line="240" w:lineRule="auto"/>
    </w:pPr>
    <w:rPr>
      <w:rFonts w:ascii="inherit" w:eastAsia="Times New Roman" w:hAnsi="inherit" w:cs="Times New Roman"/>
      <w:sz w:val="24"/>
      <w:szCs w:val="24"/>
    </w:rPr>
  </w:style>
  <w:style w:type="paragraph" w:customStyle="1" w:styleId="joyride-list">
    <w:name w:val="joyride-list"/>
    <w:basedOn w:val="Normal"/>
    <w:rsid w:val="006F023D"/>
    <w:pPr>
      <w:spacing w:after="0" w:line="240" w:lineRule="auto"/>
    </w:pPr>
    <w:rPr>
      <w:rFonts w:ascii="inherit" w:eastAsia="Times New Roman" w:hAnsi="inherit" w:cs="Times New Roman"/>
      <w:vanish/>
      <w:sz w:val="24"/>
      <w:szCs w:val="24"/>
    </w:rPr>
  </w:style>
  <w:style w:type="paragraph" w:customStyle="1" w:styleId="joyride-tip-guide">
    <w:name w:val="joyride-tip-guide"/>
    <w:basedOn w:val="Normal"/>
    <w:rsid w:val="006F023D"/>
    <w:pPr>
      <w:shd w:val="clear" w:color="auto" w:fill="333333"/>
      <w:spacing w:after="0" w:line="240" w:lineRule="auto"/>
    </w:pPr>
    <w:rPr>
      <w:rFonts w:ascii="inherit" w:eastAsia="Times New Roman" w:hAnsi="inherit" w:cs="Times New Roman"/>
      <w:vanish/>
      <w:color w:val="FFFFFF"/>
      <w:sz w:val="24"/>
      <w:szCs w:val="24"/>
    </w:rPr>
  </w:style>
  <w:style w:type="paragraph" w:customStyle="1" w:styleId="joyride-content-wrapper">
    <w:name w:val="joyride-content-wrapper"/>
    <w:basedOn w:val="Normal"/>
    <w:rsid w:val="006F023D"/>
    <w:pPr>
      <w:spacing w:after="0" w:line="240" w:lineRule="auto"/>
    </w:pPr>
    <w:rPr>
      <w:rFonts w:ascii="inherit" w:eastAsia="Times New Roman" w:hAnsi="inherit" w:cs="Times New Roman"/>
      <w:sz w:val="24"/>
      <w:szCs w:val="24"/>
    </w:rPr>
  </w:style>
  <w:style w:type="paragraph" w:customStyle="1" w:styleId="joyride-timer-indicator-wrap">
    <w:name w:val="joyride-timer-indicator-wrap"/>
    <w:basedOn w:val="Normal"/>
    <w:rsid w:val="006F023D"/>
    <w:pPr>
      <w:pBdr>
        <w:top w:val="single" w:sz="6" w:space="0" w:color="555555"/>
        <w:left w:val="single" w:sz="6" w:space="0" w:color="555555"/>
        <w:bottom w:val="single" w:sz="6" w:space="0" w:color="555555"/>
        <w:right w:val="single" w:sz="6" w:space="0" w:color="555555"/>
      </w:pBdr>
      <w:spacing w:after="0" w:line="240" w:lineRule="auto"/>
    </w:pPr>
    <w:rPr>
      <w:rFonts w:ascii="inherit" w:eastAsia="Times New Roman" w:hAnsi="inherit" w:cs="Times New Roman"/>
      <w:sz w:val="24"/>
      <w:szCs w:val="24"/>
    </w:rPr>
  </w:style>
  <w:style w:type="paragraph" w:customStyle="1" w:styleId="joyride-timer-indicator">
    <w:name w:val="joyride-timer-indicator"/>
    <w:basedOn w:val="Normal"/>
    <w:rsid w:val="006F023D"/>
    <w:pPr>
      <w:shd w:val="clear" w:color="auto" w:fill="666666"/>
      <w:spacing w:after="0" w:line="240" w:lineRule="auto"/>
    </w:pPr>
    <w:rPr>
      <w:rFonts w:ascii="inherit" w:eastAsia="Times New Roman" w:hAnsi="inherit" w:cs="Times New Roman"/>
      <w:sz w:val="24"/>
      <w:szCs w:val="24"/>
    </w:rPr>
  </w:style>
  <w:style w:type="paragraph" w:customStyle="1" w:styleId="joyride-close-tip">
    <w:name w:val="joyride-close-tip"/>
    <w:basedOn w:val="Normal"/>
    <w:rsid w:val="006F023D"/>
    <w:pPr>
      <w:spacing w:after="0" w:line="240" w:lineRule="auto"/>
    </w:pPr>
    <w:rPr>
      <w:rFonts w:ascii="inherit" w:eastAsia="Times New Roman" w:hAnsi="inherit" w:cs="Times New Roman"/>
      <w:sz w:val="36"/>
      <w:szCs w:val="36"/>
    </w:rPr>
  </w:style>
  <w:style w:type="paragraph" w:customStyle="1" w:styleId="joyride-modal-bg">
    <w:name w:val="joyride-modal-bg"/>
    <w:basedOn w:val="Normal"/>
    <w:rsid w:val="006F023D"/>
    <w:pPr>
      <w:spacing w:after="0" w:line="240" w:lineRule="auto"/>
    </w:pPr>
    <w:rPr>
      <w:rFonts w:ascii="inherit" w:eastAsia="Times New Roman" w:hAnsi="inherit" w:cs="Times New Roman"/>
      <w:vanish/>
      <w:sz w:val="24"/>
      <w:szCs w:val="24"/>
    </w:rPr>
  </w:style>
  <w:style w:type="paragraph" w:customStyle="1" w:styleId="joyride-expose-wrapper">
    <w:name w:val="joyride-expose-wrapper"/>
    <w:basedOn w:val="Normal"/>
    <w:rsid w:val="006F023D"/>
    <w:pPr>
      <w:shd w:val="clear" w:color="auto" w:fill="FFFFFF"/>
      <w:spacing w:after="0" w:line="240" w:lineRule="auto"/>
    </w:pPr>
    <w:rPr>
      <w:rFonts w:ascii="inherit" w:eastAsia="Times New Roman" w:hAnsi="inherit" w:cs="Times New Roman"/>
      <w:sz w:val="24"/>
      <w:szCs w:val="24"/>
    </w:rPr>
  </w:style>
  <w:style w:type="paragraph" w:customStyle="1" w:styleId="label">
    <w:name w:val="label"/>
    <w:basedOn w:val="Normal"/>
    <w:rsid w:val="006F023D"/>
    <w:pPr>
      <w:shd w:val="clear" w:color="auto" w:fill="008CBA"/>
      <w:spacing w:after="100" w:afterAutospacing="1" w:line="240" w:lineRule="auto"/>
      <w:jc w:val="center"/>
    </w:pPr>
    <w:rPr>
      <w:rFonts w:ascii="Helvetica Neue" w:eastAsia="Times New Roman" w:hAnsi="Helvetica Neue" w:cs="Times New Roman"/>
      <w:color w:val="FFFFFF"/>
      <w:sz w:val="24"/>
      <w:szCs w:val="24"/>
    </w:rPr>
  </w:style>
  <w:style w:type="paragraph" w:customStyle="1" w:styleId="off-canvas-wrap">
    <w:name w:val="off-canvas-wrap"/>
    <w:basedOn w:val="Normal"/>
    <w:rsid w:val="006F023D"/>
    <w:pPr>
      <w:spacing w:after="0" w:line="240" w:lineRule="auto"/>
    </w:pPr>
    <w:rPr>
      <w:rFonts w:ascii="inherit" w:eastAsia="Times New Roman" w:hAnsi="inherit" w:cs="Times New Roman"/>
      <w:sz w:val="24"/>
      <w:szCs w:val="24"/>
    </w:rPr>
  </w:style>
  <w:style w:type="paragraph" w:customStyle="1" w:styleId="inner-wrap">
    <w:name w:val="inner-wrap"/>
    <w:basedOn w:val="Normal"/>
    <w:rsid w:val="006F023D"/>
    <w:pPr>
      <w:spacing w:after="0" w:line="240" w:lineRule="auto"/>
    </w:pPr>
    <w:rPr>
      <w:rFonts w:ascii="inherit" w:eastAsia="Times New Roman" w:hAnsi="inherit" w:cs="Times New Roman"/>
      <w:sz w:val="24"/>
      <w:szCs w:val="24"/>
    </w:rPr>
  </w:style>
  <w:style w:type="paragraph" w:customStyle="1" w:styleId="tab-bar">
    <w:name w:val="tab-bar"/>
    <w:basedOn w:val="Normal"/>
    <w:rsid w:val="006F023D"/>
    <w:pPr>
      <w:shd w:val="clear" w:color="auto" w:fill="333333"/>
      <w:spacing w:after="0" w:line="240" w:lineRule="auto"/>
    </w:pPr>
    <w:rPr>
      <w:rFonts w:ascii="inherit" w:eastAsia="Times New Roman" w:hAnsi="inherit" w:cs="Times New Roman"/>
      <w:color w:val="FFFFFF"/>
      <w:sz w:val="24"/>
      <w:szCs w:val="24"/>
    </w:rPr>
  </w:style>
  <w:style w:type="paragraph" w:customStyle="1" w:styleId="left-small">
    <w:name w:val="left-small"/>
    <w:basedOn w:val="Normal"/>
    <w:rsid w:val="006F023D"/>
    <w:pPr>
      <w:pBdr>
        <w:right w:val="single" w:sz="6" w:space="0" w:color="1A1A1A"/>
      </w:pBdr>
      <w:spacing w:after="0" w:line="240" w:lineRule="auto"/>
    </w:pPr>
    <w:rPr>
      <w:rFonts w:ascii="inherit" w:eastAsia="Times New Roman" w:hAnsi="inherit" w:cs="Times New Roman"/>
      <w:sz w:val="24"/>
      <w:szCs w:val="24"/>
    </w:rPr>
  </w:style>
  <w:style w:type="paragraph" w:customStyle="1" w:styleId="right-small">
    <w:name w:val="right-small"/>
    <w:basedOn w:val="Normal"/>
    <w:rsid w:val="006F023D"/>
    <w:pPr>
      <w:pBdr>
        <w:left w:val="single" w:sz="6" w:space="0" w:color="1A1A1A"/>
      </w:pBdr>
      <w:spacing w:after="0" w:line="240" w:lineRule="auto"/>
    </w:pPr>
    <w:rPr>
      <w:rFonts w:ascii="inherit" w:eastAsia="Times New Roman" w:hAnsi="inherit" w:cs="Times New Roman"/>
      <w:sz w:val="24"/>
      <w:szCs w:val="24"/>
    </w:rPr>
  </w:style>
  <w:style w:type="paragraph" w:customStyle="1" w:styleId="tab-bar-section">
    <w:name w:val="tab-bar-section"/>
    <w:basedOn w:val="Normal"/>
    <w:rsid w:val="006F023D"/>
    <w:pPr>
      <w:spacing w:after="0" w:line="240" w:lineRule="auto"/>
      <w:jc w:val="center"/>
    </w:pPr>
    <w:rPr>
      <w:rFonts w:ascii="inherit" w:eastAsia="Times New Roman" w:hAnsi="inherit" w:cs="Times New Roman"/>
      <w:sz w:val="24"/>
      <w:szCs w:val="24"/>
    </w:rPr>
  </w:style>
  <w:style w:type="paragraph" w:customStyle="1" w:styleId="left-off-canvas-menu">
    <w:name w:val="left-off-canvas-menu"/>
    <w:basedOn w:val="Normal"/>
    <w:rsid w:val="006F023D"/>
    <w:pPr>
      <w:shd w:val="clear" w:color="auto" w:fill="333333"/>
      <w:spacing w:after="0" w:line="240" w:lineRule="auto"/>
    </w:pPr>
    <w:rPr>
      <w:rFonts w:ascii="inherit" w:eastAsia="Times New Roman" w:hAnsi="inherit" w:cs="Times New Roman"/>
      <w:sz w:val="24"/>
      <w:szCs w:val="24"/>
    </w:rPr>
  </w:style>
  <w:style w:type="paragraph" w:customStyle="1" w:styleId="right-off-canvas-menu">
    <w:name w:val="right-off-canvas-menu"/>
    <w:basedOn w:val="Normal"/>
    <w:rsid w:val="006F023D"/>
    <w:pPr>
      <w:shd w:val="clear" w:color="auto" w:fill="333333"/>
      <w:spacing w:after="0" w:line="240" w:lineRule="auto"/>
    </w:pPr>
    <w:rPr>
      <w:rFonts w:ascii="inherit" w:eastAsia="Times New Roman" w:hAnsi="inherit" w:cs="Times New Roman"/>
      <w:sz w:val="24"/>
      <w:szCs w:val="24"/>
    </w:rPr>
  </w:style>
  <w:style w:type="paragraph" w:customStyle="1" w:styleId="left-submenu">
    <w:name w:val="left-submenu"/>
    <w:basedOn w:val="Normal"/>
    <w:rsid w:val="006F023D"/>
    <w:pPr>
      <w:shd w:val="clear" w:color="auto" w:fill="333333"/>
      <w:spacing w:after="0" w:line="240" w:lineRule="auto"/>
    </w:pPr>
    <w:rPr>
      <w:rFonts w:ascii="inherit" w:eastAsia="Times New Roman" w:hAnsi="inherit" w:cs="Times New Roman"/>
      <w:sz w:val="24"/>
      <w:szCs w:val="24"/>
    </w:rPr>
  </w:style>
  <w:style w:type="paragraph" w:customStyle="1" w:styleId="right-submenu">
    <w:name w:val="right-submenu"/>
    <w:basedOn w:val="Normal"/>
    <w:rsid w:val="006F023D"/>
    <w:pPr>
      <w:shd w:val="clear" w:color="auto" w:fill="333333"/>
      <w:spacing w:after="0" w:line="240" w:lineRule="auto"/>
    </w:pPr>
    <w:rPr>
      <w:rFonts w:ascii="inherit" w:eastAsia="Times New Roman" w:hAnsi="inherit" w:cs="Times New Roman"/>
      <w:sz w:val="24"/>
      <w:szCs w:val="24"/>
    </w:rPr>
  </w:style>
  <w:style w:type="paragraph" w:customStyle="1" w:styleId="f-dropdown">
    <w:name w:val="f-dropdown"/>
    <w:basedOn w:val="Normal"/>
    <w:rsid w:val="006F023D"/>
    <w:pPr>
      <w:pBdr>
        <w:top w:val="single" w:sz="6" w:space="0" w:color="CCCCCC"/>
        <w:left w:val="single" w:sz="6" w:space="0" w:color="CCCCCC"/>
        <w:bottom w:val="single" w:sz="6" w:space="0" w:color="CCCCCC"/>
        <w:right w:val="single" w:sz="6" w:space="0" w:color="CCCCCC"/>
      </w:pBdr>
      <w:shd w:val="clear" w:color="auto" w:fill="FFFFFF"/>
      <w:spacing w:before="30" w:after="0" w:line="240" w:lineRule="auto"/>
    </w:pPr>
    <w:rPr>
      <w:rFonts w:ascii="inherit" w:eastAsia="Times New Roman" w:hAnsi="inherit" w:cs="Times New Roman"/>
      <w:vanish/>
      <w:sz w:val="24"/>
      <w:szCs w:val="24"/>
    </w:rPr>
  </w:style>
  <w:style w:type="paragraph" w:customStyle="1" w:styleId="range-slider">
    <w:name w:val="range-slider"/>
    <w:basedOn w:val="Normal"/>
    <w:rsid w:val="006F023D"/>
    <w:pPr>
      <w:pBdr>
        <w:top w:val="single" w:sz="6" w:space="0" w:color="DDDDDD"/>
        <w:left w:val="single" w:sz="6" w:space="0" w:color="DDDDDD"/>
        <w:bottom w:val="single" w:sz="6" w:space="0" w:color="DDDDDD"/>
        <w:right w:val="single" w:sz="6" w:space="0" w:color="DDDDDD"/>
      </w:pBdr>
      <w:shd w:val="clear" w:color="auto" w:fill="FAFAFA"/>
      <w:spacing w:after="0" w:line="240" w:lineRule="auto"/>
    </w:pPr>
    <w:rPr>
      <w:rFonts w:ascii="inherit" w:eastAsia="Times New Roman" w:hAnsi="inherit" w:cs="Times New Roman"/>
      <w:sz w:val="24"/>
      <w:szCs w:val="24"/>
    </w:rPr>
  </w:style>
  <w:style w:type="paragraph" w:customStyle="1" w:styleId="range-slider-active-segment">
    <w:name w:val="range-slider-active-segment"/>
    <w:basedOn w:val="Normal"/>
    <w:rsid w:val="006F023D"/>
    <w:pPr>
      <w:shd w:val="clear" w:color="auto" w:fill="E5E5E5"/>
      <w:spacing w:after="0" w:line="240" w:lineRule="auto"/>
    </w:pPr>
    <w:rPr>
      <w:rFonts w:ascii="inherit" w:eastAsia="Times New Roman" w:hAnsi="inherit" w:cs="Times New Roman"/>
      <w:sz w:val="24"/>
      <w:szCs w:val="24"/>
    </w:rPr>
  </w:style>
  <w:style w:type="paragraph" w:customStyle="1" w:styleId="range-slider-handle">
    <w:name w:val="range-slider-handle"/>
    <w:basedOn w:val="Normal"/>
    <w:rsid w:val="006F023D"/>
    <w:pPr>
      <w:pBdr>
        <w:top w:val="single" w:sz="6" w:space="0" w:color="auto"/>
        <w:left w:val="single" w:sz="6" w:space="0" w:color="auto"/>
        <w:bottom w:val="single" w:sz="6" w:space="0" w:color="auto"/>
        <w:right w:val="single" w:sz="6" w:space="0" w:color="auto"/>
      </w:pBdr>
      <w:shd w:val="clear" w:color="auto" w:fill="008CBA"/>
      <w:spacing w:after="0" w:line="240" w:lineRule="auto"/>
    </w:pPr>
    <w:rPr>
      <w:rFonts w:ascii="inherit" w:eastAsia="Times New Roman" w:hAnsi="inherit" w:cs="Times New Roman"/>
      <w:sz w:val="24"/>
      <w:szCs w:val="24"/>
    </w:rPr>
  </w:style>
  <w:style w:type="paragraph" w:customStyle="1" w:styleId="flex-video">
    <w:name w:val="flex-video"/>
    <w:basedOn w:val="Normal"/>
    <w:rsid w:val="006F023D"/>
    <w:pPr>
      <w:spacing w:after="0" w:line="240" w:lineRule="auto"/>
    </w:pPr>
    <w:rPr>
      <w:rFonts w:ascii="inherit" w:eastAsia="Times New Roman" w:hAnsi="inherit" w:cs="Times New Roman"/>
      <w:sz w:val="24"/>
      <w:szCs w:val="24"/>
    </w:rPr>
  </w:style>
  <w:style w:type="paragraph" w:customStyle="1" w:styleId="keystroke">
    <w:name w:val="keystroke"/>
    <w:basedOn w:val="Normal"/>
    <w:rsid w:val="006F023D"/>
    <w:pPr>
      <w:pBdr>
        <w:top w:val="single" w:sz="6" w:space="0" w:color="DDDDDD"/>
        <w:left w:val="single" w:sz="6" w:space="0" w:color="DDDDDD"/>
        <w:bottom w:val="single" w:sz="6" w:space="0" w:color="DDDDDD"/>
        <w:right w:val="single" w:sz="6" w:space="0" w:color="DDDDDD"/>
      </w:pBdr>
      <w:shd w:val="clear" w:color="auto" w:fill="EDEDED"/>
      <w:spacing w:after="0" w:line="240" w:lineRule="auto"/>
    </w:pPr>
    <w:rPr>
      <w:rFonts w:ascii="Consolas" w:eastAsia="Times New Roman" w:hAnsi="Consolas" w:cs="Times New Roman"/>
      <w:color w:val="222222"/>
      <w:sz w:val="24"/>
      <w:szCs w:val="24"/>
    </w:rPr>
  </w:style>
  <w:style w:type="paragraph" w:customStyle="1" w:styleId="switch">
    <w:name w:val="switch"/>
    <w:basedOn w:val="Normal"/>
    <w:rsid w:val="006F023D"/>
    <w:pPr>
      <w:spacing w:after="0" w:line="240" w:lineRule="auto"/>
    </w:pPr>
    <w:rPr>
      <w:rFonts w:ascii="inherit" w:eastAsia="Times New Roman" w:hAnsi="inherit" w:cs="Times New Roman"/>
      <w:sz w:val="24"/>
      <w:szCs w:val="24"/>
    </w:rPr>
  </w:style>
  <w:style w:type="paragraph" w:customStyle="1" w:styleId="show-for-sr">
    <w:name w:val="show-for-sr"/>
    <w:basedOn w:val="Normal"/>
    <w:rsid w:val="006F023D"/>
    <w:pPr>
      <w:spacing w:after="0" w:line="240" w:lineRule="auto"/>
    </w:pPr>
    <w:rPr>
      <w:rFonts w:ascii="inherit" w:eastAsia="Times New Roman" w:hAnsi="inherit" w:cs="Times New Roman"/>
      <w:sz w:val="24"/>
      <w:szCs w:val="24"/>
    </w:rPr>
  </w:style>
  <w:style w:type="paragraph" w:customStyle="1" w:styleId="show-on-focus">
    <w:name w:val="show-on-focus"/>
    <w:basedOn w:val="Normal"/>
    <w:rsid w:val="006F023D"/>
    <w:pPr>
      <w:spacing w:after="0" w:line="240" w:lineRule="auto"/>
    </w:pPr>
    <w:rPr>
      <w:rFonts w:ascii="inherit" w:eastAsia="Times New Roman" w:hAnsi="inherit" w:cs="Times New Roman"/>
      <w:sz w:val="24"/>
      <w:szCs w:val="24"/>
    </w:rPr>
  </w:style>
  <w:style w:type="paragraph" w:customStyle="1" w:styleId="codediv">
    <w:name w:val="codediv"/>
    <w:basedOn w:val="Normal"/>
    <w:rsid w:val="006F023D"/>
    <w:pPr>
      <w:pBdr>
        <w:top w:val="single" w:sz="6" w:space="3" w:color="AAAAAA"/>
        <w:left w:val="single" w:sz="6" w:space="3" w:color="AAAAAA"/>
        <w:bottom w:val="single" w:sz="6" w:space="3" w:color="AAAAAA"/>
        <w:right w:val="single" w:sz="6" w:space="3" w:color="AAAAAA"/>
      </w:pBdr>
      <w:shd w:val="clear" w:color="auto" w:fill="FFFFE1"/>
      <w:spacing w:after="300" w:line="240" w:lineRule="auto"/>
    </w:pPr>
    <w:rPr>
      <w:rFonts w:ascii="Courier New" w:eastAsia="Times New Roman" w:hAnsi="Courier New" w:cs="Courier New"/>
      <w:sz w:val="18"/>
      <w:szCs w:val="18"/>
    </w:rPr>
  </w:style>
  <w:style w:type="paragraph" w:customStyle="1" w:styleId="scrollbox">
    <w:name w:val="scrollbox"/>
    <w:basedOn w:val="Normal"/>
    <w:rsid w:val="006F023D"/>
    <w:pPr>
      <w:pBdr>
        <w:top w:val="single" w:sz="6" w:space="3" w:color="AAAAAA"/>
        <w:left w:val="single" w:sz="6" w:space="3" w:color="AAAAAA"/>
        <w:bottom w:val="single" w:sz="6" w:space="3" w:color="AAAAAA"/>
        <w:right w:val="single" w:sz="6" w:space="3" w:color="AAAAAA"/>
      </w:pBdr>
      <w:shd w:val="clear" w:color="auto" w:fill="FFFFE1"/>
      <w:spacing w:after="300" w:line="240" w:lineRule="auto"/>
    </w:pPr>
    <w:rPr>
      <w:rFonts w:ascii="Courier New" w:eastAsia="Times New Roman" w:hAnsi="Courier New" w:cs="Courier New"/>
      <w:sz w:val="18"/>
      <w:szCs w:val="18"/>
    </w:rPr>
  </w:style>
  <w:style w:type="paragraph" w:customStyle="1" w:styleId="imageborder">
    <w:name w:val="imageborder"/>
    <w:basedOn w:val="Normal"/>
    <w:rsid w:val="006F023D"/>
    <w:pPr>
      <w:spacing w:after="300" w:line="240" w:lineRule="auto"/>
      <w:jc w:val="center"/>
    </w:pPr>
    <w:rPr>
      <w:rFonts w:ascii="inherit" w:eastAsia="Times New Roman" w:hAnsi="inherit" w:cs="Times New Roman"/>
      <w:sz w:val="24"/>
      <w:szCs w:val="24"/>
    </w:rPr>
  </w:style>
  <w:style w:type="paragraph" w:customStyle="1" w:styleId="quote">
    <w:name w:val="quote"/>
    <w:basedOn w:val="Normal"/>
    <w:rsid w:val="006F023D"/>
    <w:pPr>
      <w:spacing w:after="0" w:line="240" w:lineRule="auto"/>
    </w:pPr>
    <w:rPr>
      <w:rFonts w:ascii="inherit" w:eastAsia="Times New Roman" w:hAnsi="inherit" w:cs="Times New Roman"/>
      <w:i/>
      <w:iCs/>
      <w:color w:val="02305E"/>
      <w:sz w:val="24"/>
      <w:szCs w:val="24"/>
    </w:rPr>
  </w:style>
  <w:style w:type="paragraph" w:customStyle="1" w:styleId="quotecite">
    <w:name w:val="quotecite"/>
    <w:basedOn w:val="Normal"/>
    <w:rsid w:val="006F023D"/>
    <w:pPr>
      <w:spacing w:after="0" w:line="240" w:lineRule="auto"/>
    </w:pPr>
    <w:rPr>
      <w:rFonts w:ascii="inherit" w:eastAsia="Times New Roman" w:hAnsi="inherit" w:cs="Times New Roman"/>
      <w:color w:val="CC0000"/>
      <w:sz w:val="24"/>
      <w:szCs w:val="24"/>
    </w:rPr>
  </w:style>
  <w:style w:type="paragraph" w:customStyle="1" w:styleId="headspace-10">
    <w:name w:val="headspace-10"/>
    <w:basedOn w:val="Normal"/>
    <w:rsid w:val="006F023D"/>
    <w:pPr>
      <w:spacing w:before="150" w:after="0" w:line="240" w:lineRule="auto"/>
    </w:pPr>
    <w:rPr>
      <w:rFonts w:ascii="inherit" w:eastAsia="Times New Roman" w:hAnsi="inherit" w:cs="Times New Roman"/>
      <w:sz w:val="24"/>
      <w:szCs w:val="24"/>
    </w:rPr>
  </w:style>
  <w:style w:type="paragraph" w:customStyle="1" w:styleId="headspace-20">
    <w:name w:val="headspace-20"/>
    <w:basedOn w:val="Normal"/>
    <w:rsid w:val="006F023D"/>
    <w:pPr>
      <w:spacing w:before="1800" w:after="0" w:line="240" w:lineRule="auto"/>
    </w:pPr>
    <w:rPr>
      <w:rFonts w:ascii="inherit" w:eastAsia="Times New Roman" w:hAnsi="inherit" w:cs="Times New Roman"/>
      <w:sz w:val="24"/>
      <w:szCs w:val="24"/>
    </w:rPr>
  </w:style>
  <w:style w:type="paragraph" w:customStyle="1" w:styleId="fullwidth">
    <w:name w:val="fullwidth"/>
    <w:basedOn w:val="Normal"/>
    <w:rsid w:val="006F023D"/>
    <w:pPr>
      <w:spacing w:after="0" w:line="240" w:lineRule="auto"/>
    </w:pPr>
    <w:rPr>
      <w:rFonts w:ascii="inherit" w:eastAsia="Times New Roman" w:hAnsi="inherit" w:cs="Times New Roman"/>
      <w:sz w:val="24"/>
      <w:szCs w:val="24"/>
    </w:rPr>
  </w:style>
  <w:style w:type="paragraph" w:customStyle="1" w:styleId="title-area">
    <w:name w:val="title-area"/>
    <w:basedOn w:val="Normal"/>
    <w:rsid w:val="006F023D"/>
    <w:pPr>
      <w:spacing w:after="0" w:line="240" w:lineRule="auto"/>
    </w:pPr>
    <w:rPr>
      <w:rFonts w:ascii="inherit" w:eastAsia="Times New Roman" w:hAnsi="inherit" w:cs="Times New Roman"/>
      <w:sz w:val="24"/>
      <w:szCs w:val="24"/>
    </w:rPr>
  </w:style>
  <w:style w:type="paragraph" w:customStyle="1" w:styleId="name">
    <w:name w:val="name"/>
    <w:basedOn w:val="Normal"/>
    <w:rsid w:val="006F023D"/>
    <w:pPr>
      <w:spacing w:after="0" w:line="240" w:lineRule="auto"/>
    </w:pPr>
    <w:rPr>
      <w:rFonts w:ascii="inherit" w:eastAsia="Times New Roman" w:hAnsi="inherit" w:cs="Times New Roman"/>
      <w:sz w:val="24"/>
      <w:szCs w:val="24"/>
    </w:rPr>
  </w:style>
  <w:style w:type="paragraph" w:customStyle="1" w:styleId="dropdown">
    <w:name w:val="dropdown"/>
    <w:basedOn w:val="Normal"/>
    <w:rsid w:val="006F023D"/>
    <w:pPr>
      <w:spacing w:after="0" w:line="240" w:lineRule="auto"/>
    </w:pPr>
    <w:rPr>
      <w:rFonts w:ascii="inherit" w:eastAsia="Times New Roman" w:hAnsi="inherit" w:cs="Times New Roman"/>
      <w:sz w:val="24"/>
      <w:szCs w:val="24"/>
    </w:rPr>
  </w:style>
  <w:style w:type="paragraph" w:customStyle="1" w:styleId="close">
    <w:name w:val="close"/>
    <w:basedOn w:val="Normal"/>
    <w:rsid w:val="006F023D"/>
    <w:pPr>
      <w:spacing w:after="0" w:line="240" w:lineRule="auto"/>
    </w:pPr>
    <w:rPr>
      <w:rFonts w:ascii="inherit" w:eastAsia="Times New Roman" w:hAnsi="inherit" w:cs="Times New Roman"/>
      <w:sz w:val="24"/>
      <w:szCs w:val="24"/>
    </w:rPr>
  </w:style>
  <w:style w:type="paragraph" w:customStyle="1" w:styleId="button">
    <w:name w:val="button"/>
    <w:basedOn w:val="Normal"/>
    <w:rsid w:val="006F023D"/>
    <w:pPr>
      <w:spacing w:after="0" w:line="240" w:lineRule="auto"/>
    </w:pPr>
    <w:rPr>
      <w:rFonts w:ascii="inherit" w:eastAsia="Times New Roman" w:hAnsi="inherit" w:cs="Times New Roman"/>
      <w:sz w:val="24"/>
      <w:szCs w:val="24"/>
    </w:rPr>
  </w:style>
  <w:style w:type="paragraph" w:customStyle="1" w:styleId="title">
    <w:name w:val="title"/>
    <w:basedOn w:val="Normal"/>
    <w:rsid w:val="006F023D"/>
    <w:pPr>
      <w:spacing w:after="0" w:line="240" w:lineRule="auto"/>
    </w:pPr>
    <w:rPr>
      <w:rFonts w:ascii="inherit" w:eastAsia="Times New Roman" w:hAnsi="inherit" w:cs="Times New Roman"/>
      <w:sz w:val="24"/>
      <w:szCs w:val="24"/>
    </w:rPr>
  </w:style>
  <w:style w:type="paragraph" w:customStyle="1" w:styleId="price">
    <w:name w:val="price"/>
    <w:basedOn w:val="Normal"/>
    <w:rsid w:val="006F023D"/>
    <w:pPr>
      <w:spacing w:after="0" w:line="240" w:lineRule="auto"/>
    </w:pPr>
    <w:rPr>
      <w:rFonts w:ascii="inherit" w:eastAsia="Times New Roman" w:hAnsi="inherit" w:cs="Times New Roman"/>
      <w:sz w:val="24"/>
      <w:szCs w:val="24"/>
    </w:rPr>
  </w:style>
  <w:style w:type="paragraph" w:customStyle="1" w:styleId="description">
    <w:name w:val="description"/>
    <w:basedOn w:val="Normal"/>
    <w:rsid w:val="006F023D"/>
    <w:pPr>
      <w:spacing w:after="0" w:line="240" w:lineRule="auto"/>
    </w:pPr>
    <w:rPr>
      <w:rFonts w:ascii="inherit" w:eastAsia="Times New Roman" w:hAnsi="inherit" w:cs="Times New Roman"/>
      <w:sz w:val="24"/>
      <w:szCs w:val="24"/>
    </w:rPr>
  </w:style>
  <w:style w:type="paragraph" w:customStyle="1" w:styleId="bullet-item">
    <w:name w:val="bullet-item"/>
    <w:basedOn w:val="Normal"/>
    <w:rsid w:val="006F023D"/>
    <w:pPr>
      <w:spacing w:after="0" w:line="240" w:lineRule="auto"/>
    </w:pPr>
    <w:rPr>
      <w:rFonts w:ascii="inherit" w:eastAsia="Times New Roman" w:hAnsi="inherit" w:cs="Times New Roman"/>
      <w:sz w:val="24"/>
      <w:szCs w:val="24"/>
    </w:rPr>
  </w:style>
  <w:style w:type="paragraph" w:customStyle="1" w:styleId="cta-button">
    <w:name w:val="cta-button"/>
    <w:basedOn w:val="Normal"/>
    <w:rsid w:val="006F023D"/>
    <w:pPr>
      <w:spacing w:after="0" w:line="240" w:lineRule="auto"/>
    </w:pPr>
    <w:rPr>
      <w:rFonts w:ascii="inherit" w:eastAsia="Times New Roman" w:hAnsi="inherit" w:cs="Times New Roman"/>
      <w:sz w:val="24"/>
      <w:szCs w:val="24"/>
    </w:rPr>
  </w:style>
  <w:style w:type="paragraph" w:customStyle="1" w:styleId="preloader">
    <w:name w:val="preloader"/>
    <w:basedOn w:val="Normal"/>
    <w:rsid w:val="006F023D"/>
    <w:pPr>
      <w:spacing w:after="0" w:line="240" w:lineRule="auto"/>
    </w:pPr>
    <w:rPr>
      <w:rFonts w:ascii="inherit" w:eastAsia="Times New Roman" w:hAnsi="inherit" w:cs="Times New Roman"/>
      <w:sz w:val="24"/>
      <w:szCs w:val="24"/>
    </w:rPr>
  </w:style>
  <w:style w:type="paragraph" w:customStyle="1" w:styleId="orbit-slides-container">
    <w:name w:val="orbit-slides-container"/>
    <w:basedOn w:val="Normal"/>
    <w:rsid w:val="006F023D"/>
    <w:pPr>
      <w:spacing w:after="0" w:line="240" w:lineRule="auto"/>
    </w:pPr>
    <w:rPr>
      <w:rFonts w:ascii="inherit" w:eastAsia="Times New Roman" w:hAnsi="inherit" w:cs="Times New Roman"/>
      <w:sz w:val="24"/>
      <w:szCs w:val="24"/>
    </w:rPr>
  </w:style>
  <w:style w:type="paragraph" w:customStyle="1" w:styleId="orbit-slides-container0">
    <w:name w:val="orbit-slides-container&gt;*"/>
    <w:basedOn w:val="Normal"/>
    <w:rsid w:val="006F023D"/>
    <w:pPr>
      <w:spacing w:after="0" w:line="240" w:lineRule="auto"/>
    </w:pPr>
    <w:rPr>
      <w:rFonts w:ascii="inherit" w:eastAsia="Times New Roman" w:hAnsi="inherit" w:cs="Times New Roman"/>
      <w:sz w:val="24"/>
      <w:szCs w:val="24"/>
    </w:rPr>
  </w:style>
  <w:style w:type="paragraph" w:customStyle="1" w:styleId="orbit-slide-number">
    <w:name w:val="orbit-slide-number"/>
    <w:basedOn w:val="Normal"/>
    <w:rsid w:val="006F023D"/>
    <w:pPr>
      <w:spacing w:after="0" w:line="240" w:lineRule="auto"/>
    </w:pPr>
    <w:rPr>
      <w:rFonts w:ascii="inherit" w:eastAsia="Times New Roman" w:hAnsi="inherit" w:cs="Times New Roman"/>
      <w:sz w:val="24"/>
      <w:szCs w:val="24"/>
    </w:rPr>
  </w:style>
  <w:style w:type="paragraph" w:customStyle="1" w:styleId="orbit-timer">
    <w:name w:val="orbit-timer"/>
    <w:basedOn w:val="Normal"/>
    <w:rsid w:val="006F023D"/>
    <w:pPr>
      <w:spacing w:after="0" w:line="240" w:lineRule="auto"/>
    </w:pPr>
    <w:rPr>
      <w:rFonts w:ascii="inherit" w:eastAsia="Times New Roman" w:hAnsi="inherit" w:cs="Times New Roman"/>
      <w:sz w:val="24"/>
      <w:szCs w:val="24"/>
    </w:rPr>
  </w:style>
  <w:style w:type="paragraph" w:customStyle="1" w:styleId="orbit-timerspan">
    <w:name w:val="orbit-timer&gt;span"/>
    <w:basedOn w:val="Normal"/>
    <w:rsid w:val="006F023D"/>
    <w:pPr>
      <w:spacing w:after="0" w:line="240" w:lineRule="auto"/>
    </w:pPr>
    <w:rPr>
      <w:rFonts w:ascii="inherit" w:eastAsia="Times New Roman" w:hAnsi="inherit" w:cs="Times New Roman"/>
      <w:sz w:val="24"/>
      <w:szCs w:val="24"/>
    </w:rPr>
  </w:style>
  <w:style w:type="paragraph" w:customStyle="1" w:styleId="orbit-next">
    <w:name w:val="orbit-next"/>
    <w:basedOn w:val="Normal"/>
    <w:rsid w:val="006F023D"/>
    <w:pPr>
      <w:spacing w:after="0" w:line="240" w:lineRule="auto"/>
    </w:pPr>
    <w:rPr>
      <w:rFonts w:ascii="inherit" w:eastAsia="Times New Roman" w:hAnsi="inherit" w:cs="Times New Roman"/>
      <w:sz w:val="24"/>
      <w:szCs w:val="24"/>
    </w:rPr>
  </w:style>
  <w:style w:type="paragraph" w:customStyle="1" w:styleId="orbit-prev">
    <w:name w:val="orbit-prev"/>
    <w:basedOn w:val="Normal"/>
    <w:rsid w:val="006F023D"/>
    <w:pPr>
      <w:spacing w:after="0" w:line="240" w:lineRule="auto"/>
    </w:pPr>
    <w:rPr>
      <w:rFonts w:ascii="inherit" w:eastAsia="Times New Roman" w:hAnsi="inherit" w:cs="Times New Roman"/>
      <w:sz w:val="24"/>
      <w:szCs w:val="24"/>
    </w:rPr>
  </w:style>
  <w:style w:type="paragraph" w:customStyle="1" w:styleId="orbit-nextspan">
    <w:name w:val="orbit-next&gt;span"/>
    <w:basedOn w:val="Normal"/>
    <w:rsid w:val="006F023D"/>
    <w:pPr>
      <w:spacing w:after="0" w:line="240" w:lineRule="auto"/>
    </w:pPr>
    <w:rPr>
      <w:rFonts w:ascii="inherit" w:eastAsia="Times New Roman" w:hAnsi="inherit" w:cs="Times New Roman"/>
      <w:sz w:val="24"/>
      <w:szCs w:val="24"/>
    </w:rPr>
  </w:style>
  <w:style w:type="paragraph" w:customStyle="1" w:styleId="orbit-prevspan">
    <w:name w:val="orbit-prev&gt;span"/>
    <w:basedOn w:val="Normal"/>
    <w:rsid w:val="006F023D"/>
    <w:pPr>
      <w:spacing w:after="0" w:line="240" w:lineRule="auto"/>
    </w:pPr>
    <w:rPr>
      <w:rFonts w:ascii="inherit" w:eastAsia="Times New Roman" w:hAnsi="inherit" w:cs="Times New Roman"/>
      <w:sz w:val="24"/>
      <w:szCs w:val="24"/>
    </w:rPr>
  </w:style>
  <w:style w:type="paragraph" w:customStyle="1" w:styleId="icon-bara">
    <w:name w:val="icon-bar&gt;a"/>
    <w:basedOn w:val="Normal"/>
    <w:rsid w:val="006F023D"/>
    <w:pPr>
      <w:spacing w:after="0" w:line="240" w:lineRule="auto"/>
    </w:pPr>
    <w:rPr>
      <w:rFonts w:ascii="inherit" w:eastAsia="Times New Roman" w:hAnsi="inherit" w:cs="Times New Roman"/>
      <w:sz w:val="24"/>
      <w:szCs w:val="24"/>
    </w:rPr>
  </w:style>
  <w:style w:type="paragraph" w:customStyle="1" w:styleId="accordion-navigation">
    <w:name w:val="accordion-navigation"/>
    <w:basedOn w:val="Normal"/>
    <w:rsid w:val="006F023D"/>
    <w:pPr>
      <w:spacing w:after="0" w:line="240" w:lineRule="auto"/>
    </w:pPr>
    <w:rPr>
      <w:rFonts w:ascii="inherit" w:eastAsia="Times New Roman" w:hAnsi="inherit" w:cs="Times New Roman"/>
      <w:sz w:val="24"/>
      <w:szCs w:val="24"/>
    </w:rPr>
  </w:style>
  <w:style w:type="paragraph" w:customStyle="1" w:styleId="fn">
    <w:name w:val="fn"/>
    <w:basedOn w:val="Normal"/>
    <w:rsid w:val="006F023D"/>
    <w:pPr>
      <w:spacing w:after="0" w:line="240" w:lineRule="auto"/>
    </w:pPr>
    <w:rPr>
      <w:rFonts w:ascii="inherit" w:eastAsia="Times New Roman" w:hAnsi="inherit" w:cs="Times New Roman"/>
      <w:sz w:val="24"/>
      <w:szCs w:val="24"/>
    </w:rPr>
  </w:style>
  <w:style w:type="paragraph" w:customStyle="1" w:styleId="summary">
    <w:name w:val="summary"/>
    <w:basedOn w:val="Normal"/>
    <w:rsid w:val="006F023D"/>
    <w:pPr>
      <w:spacing w:after="0" w:line="240" w:lineRule="auto"/>
    </w:pPr>
    <w:rPr>
      <w:rFonts w:ascii="inherit" w:eastAsia="Times New Roman" w:hAnsi="inherit" w:cs="Times New Roman"/>
      <w:sz w:val="24"/>
      <w:szCs w:val="24"/>
    </w:rPr>
  </w:style>
  <w:style w:type="paragraph" w:customStyle="1" w:styleId="close-reveal-modal">
    <w:name w:val="close-reveal-modal"/>
    <w:basedOn w:val="Normal"/>
    <w:rsid w:val="006F023D"/>
    <w:pPr>
      <w:spacing w:after="0" w:line="240" w:lineRule="auto"/>
    </w:pPr>
    <w:rPr>
      <w:rFonts w:ascii="inherit" w:eastAsia="Times New Roman" w:hAnsi="inherit" w:cs="Times New Roman"/>
      <w:sz w:val="24"/>
      <w:szCs w:val="24"/>
    </w:rPr>
  </w:style>
  <w:style w:type="paragraph" w:customStyle="1" w:styleId="meter">
    <w:name w:val="meter"/>
    <w:basedOn w:val="Normal"/>
    <w:rsid w:val="006F023D"/>
    <w:pPr>
      <w:spacing w:after="0" w:line="240" w:lineRule="auto"/>
    </w:pPr>
    <w:rPr>
      <w:rFonts w:ascii="inherit" w:eastAsia="Times New Roman" w:hAnsi="inherit" w:cs="Times New Roman"/>
      <w:sz w:val="24"/>
      <w:szCs w:val="24"/>
    </w:rPr>
  </w:style>
  <w:style w:type="paragraph" w:customStyle="1" w:styleId="joyride-prev-tip">
    <w:name w:val="joyride-prev-tip"/>
    <w:basedOn w:val="Normal"/>
    <w:rsid w:val="006F023D"/>
    <w:pPr>
      <w:spacing w:after="0" w:line="240" w:lineRule="auto"/>
    </w:pPr>
    <w:rPr>
      <w:rFonts w:ascii="inherit" w:eastAsia="Times New Roman" w:hAnsi="inherit" w:cs="Times New Roman"/>
      <w:sz w:val="24"/>
      <w:szCs w:val="24"/>
    </w:rPr>
  </w:style>
  <w:style w:type="paragraph" w:customStyle="1" w:styleId="joyride-nub">
    <w:name w:val="joyride-nub"/>
    <w:basedOn w:val="Normal"/>
    <w:rsid w:val="006F023D"/>
    <w:pPr>
      <w:spacing w:after="0" w:line="240" w:lineRule="auto"/>
    </w:pPr>
    <w:rPr>
      <w:rFonts w:ascii="inherit" w:eastAsia="Times New Roman" w:hAnsi="inherit" w:cs="Times New Roman"/>
      <w:sz w:val="24"/>
      <w:szCs w:val="24"/>
    </w:rPr>
  </w:style>
  <w:style w:type="paragraph" w:customStyle="1" w:styleId="menu-icon">
    <w:name w:val="menu-icon"/>
    <w:basedOn w:val="Normal"/>
    <w:rsid w:val="006F023D"/>
    <w:pPr>
      <w:spacing w:after="0" w:line="240" w:lineRule="auto"/>
    </w:pPr>
    <w:rPr>
      <w:rFonts w:ascii="inherit" w:eastAsia="Times New Roman" w:hAnsi="inherit" w:cs="Times New Roman"/>
      <w:sz w:val="24"/>
      <w:szCs w:val="24"/>
    </w:rPr>
  </w:style>
  <w:style w:type="paragraph" w:customStyle="1" w:styleId="exit-off-canvas">
    <w:name w:val="exit-off-canvas"/>
    <w:basedOn w:val="Normal"/>
    <w:rsid w:val="006F023D"/>
    <w:pPr>
      <w:spacing w:after="0" w:line="240" w:lineRule="auto"/>
    </w:pPr>
    <w:rPr>
      <w:rFonts w:ascii="inherit" w:eastAsia="Times New Roman" w:hAnsi="inherit" w:cs="Times New Roman"/>
      <w:sz w:val="24"/>
      <w:szCs w:val="24"/>
    </w:rPr>
  </w:style>
  <w:style w:type="paragraph" w:customStyle="1" w:styleId="backa">
    <w:name w:val="back&gt;a"/>
    <w:basedOn w:val="Normal"/>
    <w:rsid w:val="006F023D"/>
    <w:pPr>
      <w:spacing w:after="0" w:line="240" w:lineRule="auto"/>
    </w:pPr>
    <w:rPr>
      <w:rFonts w:ascii="inherit" w:eastAsia="Times New Roman" w:hAnsi="inherit" w:cs="Times New Roman"/>
      <w:sz w:val="24"/>
      <w:szCs w:val="24"/>
    </w:rPr>
  </w:style>
  <w:style w:type="paragraph" w:customStyle="1" w:styleId="orbit-caption">
    <w:name w:val="orbit-caption"/>
    <w:basedOn w:val="Normal"/>
    <w:rsid w:val="006F023D"/>
    <w:pPr>
      <w:spacing w:after="0" w:line="240" w:lineRule="auto"/>
    </w:pPr>
    <w:rPr>
      <w:rFonts w:ascii="inherit" w:eastAsia="Times New Roman" w:hAnsi="inherit" w:cs="Times New Roman"/>
      <w:sz w:val="24"/>
      <w:szCs w:val="24"/>
    </w:rPr>
  </w:style>
  <w:style w:type="paragraph" w:customStyle="1" w:styleId="orbit-progress">
    <w:name w:val="orbit-progress"/>
    <w:basedOn w:val="Normal"/>
    <w:rsid w:val="006F023D"/>
    <w:pPr>
      <w:spacing w:after="0" w:line="240" w:lineRule="auto"/>
    </w:pPr>
    <w:rPr>
      <w:rFonts w:ascii="inherit" w:eastAsia="Times New Roman" w:hAnsi="inherit" w:cs="Times New Roman"/>
      <w:sz w:val="24"/>
      <w:szCs w:val="24"/>
    </w:rPr>
  </w:style>
  <w:style w:type="paragraph" w:customStyle="1" w:styleId="carouselul">
    <w:name w:val="carousel&gt;ul"/>
    <w:basedOn w:val="Normal"/>
    <w:rsid w:val="006F023D"/>
    <w:pPr>
      <w:spacing w:after="0" w:line="240" w:lineRule="auto"/>
    </w:pPr>
    <w:rPr>
      <w:rFonts w:ascii="inherit" w:eastAsia="Times New Roman" w:hAnsi="inherit" w:cs="Times New Roman"/>
      <w:sz w:val="24"/>
      <w:szCs w:val="24"/>
    </w:rPr>
  </w:style>
  <w:style w:type="character" w:customStyle="1" w:styleId="prefix1">
    <w:name w:val="prefix1"/>
    <w:basedOn w:val="DefaultParagraphFont"/>
    <w:rsid w:val="006F023D"/>
    <w:rPr>
      <w:vanish w:val="0"/>
      <w:webHidden w:val="0"/>
      <w:color w:val="333333"/>
      <w:bdr w:val="single" w:sz="6" w:space="0" w:color="CCCCCC" w:frame="1"/>
      <w:shd w:val="clear" w:color="auto" w:fill="F2F2F2"/>
      <w:specVanish w:val="0"/>
    </w:rPr>
  </w:style>
  <w:style w:type="character" w:customStyle="1" w:styleId="postfix1">
    <w:name w:val="postfix1"/>
    <w:basedOn w:val="DefaultParagraphFont"/>
    <w:rsid w:val="006F023D"/>
    <w:rPr>
      <w:vanish w:val="0"/>
      <w:webHidden w:val="0"/>
      <w:color w:val="333333"/>
      <w:bdr w:val="single" w:sz="6" w:space="0" w:color="CCCCCC" w:frame="1"/>
      <w:shd w:val="clear" w:color="auto" w:fill="F2F2F2"/>
      <w:specVanish w:val="0"/>
    </w:rPr>
  </w:style>
  <w:style w:type="character" w:customStyle="1" w:styleId="error">
    <w:name w:val="error"/>
    <w:basedOn w:val="DefaultParagraphFont"/>
    <w:rsid w:val="006F023D"/>
    <w:rPr>
      <w:b w:val="0"/>
      <w:bCs w:val="0"/>
      <w:i/>
      <w:iCs/>
      <w:vanish w:val="0"/>
      <w:webHidden w:val="0"/>
      <w:color w:val="FFFFFF"/>
      <w:shd w:val="clear" w:color="auto" w:fill="F04124"/>
      <w:specVanish w:val="0"/>
    </w:rPr>
  </w:style>
  <w:style w:type="character" w:customStyle="1" w:styleId="error-message">
    <w:name w:val="error-message"/>
    <w:basedOn w:val="DefaultParagraphFont"/>
    <w:rsid w:val="006F023D"/>
  </w:style>
  <w:style w:type="paragraph" w:customStyle="1" w:styleId="row1">
    <w:name w:val="row1"/>
    <w:basedOn w:val="Normal"/>
    <w:rsid w:val="006F023D"/>
    <w:pPr>
      <w:spacing w:after="0" w:line="240" w:lineRule="auto"/>
    </w:pPr>
    <w:rPr>
      <w:rFonts w:ascii="inherit" w:eastAsia="Times New Roman" w:hAnsi="inherit" w:cs="Times New Roman"/>
      <w:sz w:val="24"/>
      <w:szCs w:val="24"/>
    </w:rPr>
  </w:style>
  <w:style w:type="character" w:customStyle="1" w:styleId="error-message1">
    <w:name w:val="error-message1"/>
    <w:basedOn w:val="DefaultParagraphFont"/>
    <w:rsid w:val="006F023D"/>
    <w:rPr>
      <w:vanish w:val="0"/>
      <w:webHidden w:val="0"/>
      <w:specVanish w:val="0"/>
    </w:rPr>
  </w:style>
  <w:style w:type="paragraph" w:customStyle="1" w:styleId="top-bar1">
    <w:name w:val="top-bar1"/>
    <w:basedOn w:val="Normal"/>
    <w:rsid w:val="006F023D"/>
    <w:pPr>
      <w:shd w:val="clear" w:color="auto" w:fill="333333"/>
      <w:spacing w:after="0" w:line="240" w:lineRule="auto"/>
    </w:pPr>
    <w:rPr>
      <w:rFonts w:ascii="inherit" w:eastAsia="Times New Roman" w:hAnsi="inherit" w:cs="Times New Roman"/>
      <w:sz w:val="24"/>
      <w:szCs w:val="24"/>
    </w:rPr>
  </w:style>
  <w:style w:type="paragraph" w:customStyle="1" w:styleId="title-area1">
    <w:name w:val="title-area1"/>
    <w:basedOn w:val="Normal"/>
    <w:rsid w:val="006F023D"/>
    <w:pPr>
      <w:spacing w:after="0" w:line="240" w:lineRule="auto"/>
    </w:pPr>
    <w:rPr>
      <w:rFonts w:ascii="inherit" w:eastAsia="Times New Roman" w:hAnsi="inherit" w:cs="Times New Roman"/>
      <w:sz w:val="24"/>
      <w:szCs w:val="24"/>
    </w:rPr>
  </w:style>
  <w:style w:type="paragraph" w:customStyle="1" w:styleId="name1">
    <w:name w:val="name1"/>
    <w:basedOn w:val="Normal"/>
    <w:rsid w:val="006F023D"/>
    <w:pPr>
      <w:spacing w:after="0" w:line="240" w:lineRule="auto"/>
    </w:pPr>
    <w:rPr>
      <w:rFonts w:ascii="inherit" w:eastAsia="Times New Roman" w:hAnsi="inherit" w:cs="Times New Roman"/>
      <w:sz w:val="24"/>
      <w:szCs w:val="24"/>
    </w:rPr>
  </w:style>
  <w:style w:type="paragraph" w:customStyle="1" w:styleId="dropdown1">
    <w:name w:val="dropdown1"/>
    <w:basedOn w:val="Normal"/>
    <w:rsid w:val="006F023D"/>
    <w:pPr>
      <w:spacing w:after="0" w:line="240" w:lineRule="auto"/>
    </w:pPr>
    <w:rPr>
      <w:rFonts w:ascii="inherit" w:eastAsia="Times New Roman" w:hAnsi="inherit" w:cs="Times New Roman"/>
      <w:sz w:val="24"/>
      <w:szCs w:val="24"/>
    </w:rPr>
  </w:style>
  <w:style w:type="paragraph" w:customStyle="1" w:styleId="close1">
    <w:name w:val="close1"/>
    <w:basedOn w:val="Normal"/>
    <w:rsid w:val="006F023D"/>
    <w:pPr>
      <w:spacing w:after="0" w:line="0" w:lineRule="auto"/>
    </w:pPr>
    <w:rPr>
      <w:rFonts w:ascii="inherit" w:eastAsia="Times New Roman" w:hAnsi="inherit" w:cs="Times New Roman"/>
      <w:color w:val="333333"/>
      <w:sz w:val="24"/>
      <w:szCs w:val="24"/>
    </w:rPr>
  </w:style>
  <w:style w:type="paragraph" w:customStyle="1" w:styleId="button1">
    <w:name w:val="button1"/>
    <w:basedOn w:val="Normal"/>
    <w:rsid w:val="006F023D"/>
    <w:pPr>
      <w:pBdr>
        <w:left w:val="single" w:sz="6" w:space="0" w:color="auto"/>
      </w:pBdr>
      <w:spacing w:after="0" w:line="240" w:lineRule="auto"/>
    </w:pPr>
    <w:rPr>
      <w:rFonts w:ascii="inherit" w:eastAsia="Times New Roman" w:hAnsi="inherit" w:cs="Times New Roman"/>
      <w:sz w:val="24"/>
      <w:szCs w:val="24"/>
    </w:rPr>
  </w:style>
  <w:style w:type="paragraph" w:customStyle="1" w:styleId="title1">
    <w:name w:val="title1"/>
    <w:basedOn w:val="Normal"/>
    <w:rsid w:val="006F023D"/>
    <w:pPr>
      <w:shd w:val="clear" w:color="auto" w:fill="333333"/>
      <w:spacing w:after="0" w:line="240" w:lineRule="auto"/>
      <w:jc w:val="center"/>
    </w:pPr>
    <w:rPr>
      <w:rFonts w:ascii="Helvetica Neue" w:eastAsia="Times New Roman" w:hAnsi="Helvetica Neue" w:cs="Times New Roman"/>
      <w:color w:val="EEEEEE"/>
      <w:sz w:val="24"/>
      <w:szCs w:val="24"/>
    </w:rPr>
  </w:style>
  <w:style w:type="paragraph" w:customStyle="1" w:styleId="price1">
    <w:name w:val="price1"/>
    <w:basedOn w:val="Normal"/>
    <w:rsid w:val="006F023D"/>
    <w:pPr>
      <w:shd w:val="clear" w:color="auto" w:fill="F6F6F6"/>
      <w:spacing w:after="0" w:line="240" w:lineRule="auto"/>
      <w:jc w:val="center"/>
    </w:pPr>
    <w:rPr>
      <w:rFonts w:ascii="Helvetica Neue" w:eastAsia="Times New Roman" w:hAnsi="Helvetica Neue" w:cs="Times New Roman"/>
      <w:color w:val="333333"/>
      <w:sz w:val="24"/>
      <w:szCs w:val="24"/>
    </w:rPr>
  </w:style>
  <w:style w:type="paragraph" w:customStyle="1" w:styleId="description1">
    <w:name w:val="description1"/>
    <w:basedOn w:val="Normal"/>
    <w:rsid w:val="006F023D"/>
    <w:pPr>
      <w:pBdr>
        <w:bottom w:val="dotted" w:sz="6" w:space="0" w:color="DDDDDD"/>
      </w:pBdr>
      <w:shd w:val="clear" w:color="auto" w:fill="FFFFFF"/>
      <w:spacing w:after="0" w:line="240" w:lineRule="auto"/>
      <w:jc w:val="center"/>
    </w:pPr>
    <w:rPr>
      <w:rFonts w:ascii="inherit" w:eastAsia="Times New Roman" w:hAnsi="inherit" w:cs="Times New Roman"/>
      <w:color w:val="777777"/>
      <w:sz w:val="24"/>
      <w:szCs w:val="24"/>
    </w:rPr>
  </w:style>
  <w:style w:type="paragraph" w:customStyle="1" w:styleId="bullet-item1">
    <w:name w:val="bullet-item1"/>
    <w:basedOn w:val="Normal"/>
    <w:rsid w:val="006F023D"/>
    <w:pPr>
      <w:pBdr>
        <w:bottom w:val="dotted" w:sz="6" w:space="0" w:color="DDDDDD"/>
      </w:pBdr>
      <w:shd w:val="clear" w:color="auto" w:fill="FFFFFF"/>
      <w:spacing w:after="0" w:line="240" w:lineRule="auto"/>
      <w:jc w:val="center"/>
    </w:pPr>
    <w:rPr>
      <w:rFonts w:ascii="inherit" w:eastAsia="Times New Roman" w:hAnsi="inherit" w:cs="Times New Roman"/>
      <w:color w:val="333333"/>
      <w:sz w:val="24"/>
      <w:szCs w:val="24"/>
    </w:rPr>
  </w:style>
  <w:style w:type="paragraph" w:customStyle="1" w:styleId="cta-button1">
    <w:name w:val="cta-button1"/>
    <w:basedOn w:val="Normal"/>
    <w:rsid w:val="006F023D"/>
    <w:pPr>
      <w:shd w:val="clear" w:color="auto" w:fill="FFFFFF"/>
      <w:spacing w:after="0" w:line="240" w:lineRule="auto"/>
      <w:jc w:val="center"/>
    </w:pPr>
    <w:rPr>
      <w:rFonts w:ascii="inherit" w:eastAsia="Times New Roman" w:hAnsi="inherit" w:cs="Times New Roman"/>
      <w:sz w:val="24"/>
      <w:szCs w:val="24"/>
    </w:rPr>
  </w:style>
  <w:style w:type="paragraph" w:customStyle="1" w:styleId="orbit-caption1">
    <w:name w:val="orbit-caption1"/>
    <w:basedOn w:val="Normal"/>
    <w:rsid w:val="006F023D"/>
    <w:pPr>
      <w:spacing w:after="0" w:line="240" w:lineRule="auto"/>
    </w:pPr>
    <w:rPr>
      <w:rFonts w:ascii="inherit" w:eastAsia="Times New Roman" w:hAnsi="inherit" w:cs="Times New Roman"/>
      <w:vanish/>
      <w:sz w:val="24"/>
      <w:szCs w:val="24"/>
    </w:rPr>
  </w:style>
  <w:style w:type="paragraph" w:customStyle="1" w:styleId="orbit-container1">
    <w:name w:val="orbit-container1"/>
    <w:basedOn w:val="Normal"/>
    <w:rsid w:val="006F023D"/>
    <w:pPr>
      <w:spacing w:after="0" w:line="240" w:lineRule="auto"/>
    </w:pPr>
    <w:rPr>
      <w:rFonts w:ascii="inherit" w:eastAsia="Times New Roman" w:hAnsi="inherit" w:cs="Times New Roman"/>
      <w:sz w:val="24"/>
      <w:szCs w:val="24"/>
    </w:rPr>
  </w:style>
  <w:style w:type="paragraph" w:customStyle="1" w:styleId="orbit-caption2">
    <w:name w:val="orbit-caption2"/>
    <w:basedOn w:val="Normal"/>
    <w:rsid w:val="006F023D"/>
    <w:pPr>
      <w:spacing w:after="0" w:line="240" w:lineRule="auto"/>
    </w:pPr>
    <w:rPr>
      <w:rFonts w:ascii="inherit" w:eastAsia="Times New Roman" w:hAnsi="inherit" w:cs="Times New Roman"/>
      <w:sz w:val="24"/>
      <w:szCs w:val="24"/>
    </w:rPr>
  </w:style>
  <w:style w:type="paragraph" w:customStyle="1" w:styleId="preloader1">
    <w:name w:val="preloader1"/>
    <w:basedOn w:val="Normal"/>
    <w:rsid w:val="006F023D"/>
    <w:pPr>
      <w:pBdr>
        <w:top w:val="single" w:sz="18" w:space="0" w:color="555555"/>
        <w:left w:val="single" w:sz="18" w:space="0" w:color="FFFFFF"/>
        <w:bottom w:val="single" w:sz="18" w:space="0" w:color="555555"/>
        <w:right w:val="single" w:sz="18" w:space="0" w:color="FFFFFF"/>
      </w:pBdr>
      <w:spacing w:after="0" w:line="240" w:lineRule="auto"/>
      <w:ind w:left="-300"/>
    </w:pPr>
    <w:rPr>
      <w:rFonts w:ascii="inherit" w:eastAsia="Times New Roman" w:hAnsi="inherit" w:cs="Times New Roman"/>
      <w:sz w:val="24"/>
      <w:szCs w:val="24"/>
    </w:rPr>
  </w:style>
  <w:style w:type="paragraph" w:customStyle="1" w:styleId="orbit-slides-container1">
    <w:name w:val="orbit-slides-container1"/>
    <w:basedOn w:val="Normal"/>
    <w:rsid w:val="006F023D"/>
    <w:pPr>
      <w:spacing w:after="0" w:line="240" w:lineRule="auto"/>
    </w:pPr>
    <w:rPr>
      <w:rFonts w:ascii="inherit" w:eastAsia="Times New Roman" w:hAnsi="inherit" w:cs="Times New Roman"/>
      <w:sz w:val="24"/>
      <w:szCs w:val="24"/>
    </w:rPr>
  </w:style>
  <w:style w:type="paragraph" w:customStyle="1" w:styleId="orbit-slides-container10">
    <w:name w:val="orbit-slides-container&gt;*1"/>
    <w:basedOn w:val="Normal"/>
    <w:rsid w:val="006F023D"/>
    <w:pPr>
      <w:spacing w:after="0" w:line="240" w:lineRule="auto"/>
      <w:ind w:left="12240"/>
    </w:pPr>
    <w:rPr>
      <w:rFonts w:ascii="inherit" w:eastAsia="Times New Roman" w:hAnsi="inherit" w:cs="Times New Roman"/>
      <w:sz w:val="24"/>
      <w:szCs w:val="24"/>
    </w:rPr>
  </w:style>
  <w:style w:type="paragraph" w:customStyle="1" w:styleId="orbit-caption3">
    <w:name w:val="orbit-caption3"/>
    <w:basedOn w:val="Normal"/>
    <w:rsid w:val="006F023D"/>
    <w:pPr>
      <w:spacing w:after="0" w:line="240" w:lineRule="auto"/>
    </w:pPr>
    <w:rPr>
      <w:rFonts w:ascii="inherit" w:eastAsia="Times New Roman" w:hAnsi="inherit" w:cs="Times New Roman"/>
      <w:color w:val="FFFFFF"/>
      <w:sz w:val="24"/>
      <w:szCs w:val="24"/>
    </w:rPr>
  </w:style>
  <w:style w:type="paragraph" w:customStyle="1" w:styleId="orbit-slide-number1">
    <w:name w:val="orbit-slide-number1"/>
    <w:basedOn w:val="Normal"/>
    <w:rsid w:val="006F023D"/>
    <w:pPr>
      <w:spacing w:after="0" w:line="240" w:lineRule="auto"/>
    </w:pPr>
    <w:rPr>
      <w:rFonts w:ascii="inherit" w:eastAsia="Times New Roman" w:hAnsi="inherit" w:cs="Times New Roman"/>
      <w:color w:val="FFFFFF"/>
      <w:sz w:val="18"/>
      <w:szCs w:val="18"/>
    </w:rPr>
  </w:style>
  <w:style w:type="paragraph" w:customStyle="1" w:styleId="orbit-timer1">
    <w:name w:val="orbit-timer1"/>
    <w:basedOn w:val="Normal"/>
    <w:rsid w:val="006F023D"/>
    <w:pPr>
      <w:spacing w:after="0" w:line="240" w:lineRule="auto"/>
    </w:pPr>
    <w:rPr>
      <w:rFonts w:ascii="inherit" w:eastAsia="Times New Roman" w:hAnsi="inherit" w:cs="Times New Roman"/>
      <w:sz w:val="24"/>
      <w:szCs w:val="24"/>
    </w:rPr>
  </w:style>
  <w:style w:type="paragraph" w:customStyle="1" w:styleId="orbit-progress1">
    <w:name w:val="orbit-progress1"/>
    <w:basedOn w:val="Normal"/>
    <w:rsid w:val="006F023D"/>
    <w:pPr>
      <w:spacing w:after="0" w:line="240" w:lineRule="auto"/>
    </w:pPr>
    <w:rPr>
      <w:rFonts w:ascii="inherit" w:eastAsia="Times New Roman" w:hAnsi="inherit" w:cs="Times New Roman"/>
      <w:sz w:val="24"/>
      <w:szCs w:val="24"/>
    </w:rPr>
  </w:style>
  <w:style w:type="paragraph" w:customStyle="1" w:styleId="orbit-timerspan1">
    <w:name w:val="orbit-timer&gt;span1"/>
    <w:basedOn w:val="Normal"/>
    <w:rsid w:val="006F023D"/>
    <w:pPr>
      <w:pBdr>
        <w:left w:val="single" w:sz="24" w:space="0" w:color="FFFFFF"/>
        <w:right w:val="single" w:sz="24" w:space="0" w:color="FFFFFF"/>
      </w:pBdr>
      <w:spacing w:after="0" w:line="240" w:lineRule="auto"/>
    </w:pPr>
    <w:rPr>
      <w:rFonts w:ascii="inherit" w:eastAsia="Times New Roman" w:hAnsi="inherit" w:cs="Times New Roman"/>
      <w:vanish/>
      <w:sz w:val="24"/>
      <w:szCs w:val="24"/>
    </w:rPr>
  </w:style>
  <w:style w:type="paragraph" w:customStyle="1" w:styleId="orbit-timerspan2">
    <w:name w:val="orbit-timer&gt;span2"/>
    <w:basedOn w:val="Normal"/>
    <w:rsid w:val="006F023D"/>
    <w:pPr>
      <w:pBdr>
        <w:left w:val="single" w:sz="24" w:space="0" w:color="FFFFFF"/>
        <w:right w:val="single" w:sz="24" w:space="0" w:color="FFFFFF"/>
      </w:pBdr>
      <w:spacing w:after="0" w:line="240" w:lineRule="auto"/>
    </w:pPr>
    <w:rPr>
      <w:rFonts w:ascii="inherit" w:eastAsia="Times New Roman" w:hAnsi="inherit" w:cs="Times New Roman"/>
      <w:sz w:val="24"/>
      <w:szCs w:val="24"/>
    </w:rPr>
  </w:style>
  <w:style w:type="paragraph" w:customStyle="1" w:styleId="orbit-next1">
    <w:name w:val="orbit-next1"/>
    <w:basedOn w:val="Normal"/>
    <w:rsid w:val="006F023D"/>
    <w:pPr>
      <w:spacing w:after="0" w:line="750" w:lineRule="atLeast"/>
    </w:pPr>
    <w:rPr>
      <w:rFonts w:ascii="inherit" w:eastAsia="Times New Roman" w:hAnsi="inherit" w:cs="Times New Roman"/>
      <w:color w:val="FFFFFF"/>
      <w:sz w:val="24"/>
      <w:szCs w:val="24"/>
    </w:rPr>
  </w:style>
  <w:style w:type="paragraph" w:customStyle="1" w:styleId="orbit-prev1">
    <w:name w:val="orbit-prev1"/>
    <w:basedOn w:val="Normal"/>
    <w:rsid w:val="006F023D"/>
    <w:pPr>
      <w:spacing w:after="0" w:line="750" w:lineRule="atLeast"/>
    </w:pPr>
    <w:rPr>
      <w:rFonts w:ascii="inherit" w:eastAsia="Times New Roman" w:hAnsi="inherit" w:cs="Times New Roman"/>
      <w:color w:val="FFFFFF"/>
      <w:sz w:val="24"/>
      <w:szCs w:val="24"/>
    </w:rPr>
  </w:style>
  <w:style w:type="paragraph" w:customStyle="1" w:styleId="orbit-nextspan1">
    <w:name w:val="orbit-next&gt;span1"/>
    <w:basedOn w:val="Normal"/>
    <w:rsid w:val="006F023D"/>
    <w:pPr>
      <w:pBdr>
        <w:top w:val="inset" w:sz="48" w:space="0" w:color="auto"/>
        <w:left w:val="single" w:sz="48" w:space="0" w:color="FFFFFF"/>
        <w:bottom w:val="inset" w:sz="48" w:space="0" w:color="auto"/>
        <w:right w:val="inset" w:sz="48" w:space="0" w:color="auto"/>
      </w:pBdr>
      <w:spacing w:after="0" w:line="240" w:lineRule="auto"/>
      <w:ind w:left="-60"/>
    </w:pPr>
    <w:rPr>
      <w:rFonts w:ascii="inherit" w:eastAsia="Times New Roman" w:hAnsi="inherit" w:cs="Times New Roman"/>
      <w:sz w:val="24"/>
      <w:szCs w:val="24"/>
    </w:rPr>
  </w:style>
  <w:style w:type="paragraph" w:customStyle="1" w:styleId="orbit-prevspan1">
    <w:name w:val="orbit-prev&gt;span1"/>
    <w:basedOn w:val="Normal"/>
    <w:rsid w:val="006F023D"/>
    <w:pPr>
      <w:pBdr>
        <w:top w:val="inset" w:sz="48" w:space="0" w:color="auto"/>
        <w:left w:val="inset" w:sz="48" w:space="0" w:color="auto"/>
        <w:bottom w:val="inset" w:sz="48" w:space="0" w:color="auto"/>
        <w:right w:val="single" w:sz="48" w:space="0" w:color="FFFFFF"/>
      </w:pBdr>
      <w:spacing w:after="0" w:line="240" w:lineRule="auto"/>
    </w:pPr>
    <w:rPr>
      <w:rFonts w:ascii="inherit" w:eastAsia="Times New Roman" w:hAnsi="inherit" w:cs="Times New Roman"/>
      <w:sz w:val="24"/>
      <w:szCs w:val="24"/>
    </w:rPr>
  </w:style>
  <w:style w:type="paragraph" w:customStyle="1" w:styleId="orbit-next2">
    <w:name w:val="orbit-next2"/>
    <w:basedOn w:val="Normal"/>
    <w:rsid w:val="006F023D"/>
    <w:pPr>
      <w:spacing w:after="0" w:line="750" w:lineRule="atLeast"/>
    </w:pPr>
    <w:rPr>
      <w:rFonts w:ascii="inherit" w:eastAsia="Times New Roman" w:hAnsi="inherit" w:cs="Times New Roman"/>
      <w:vanish/>
      <w:color w:val="FFFFFF"/>
      <w:sz w:val="24"/>
      <w:szCs w:val="24"/>
    </w:rPr>
  </w:style>
  <w:style w:type="paragraph" w:customStyle="1" w:styleId="orbit-prev2">
    <w:name w:val="orbit-prev2"/>
    <w:basedOn w:val="Normal"/>
    <w:rsid w:val="006F023D"/>
    <w:pPr>
      <w:spacing w:after="0" w:line="750" w:lineRule="atLeast"/>
    </w:pPr>
    <w:rPr>
      <w:rFonts w:ascii="inherit" w:eastAsia="Times New Roman" w:hAnsi="inherit" w:cs="Times New Roman"/>
      <w:vanish/>
      <w:color w:val="FFFFFF"/>
      <w:sz w:val="24"/>
      <w:szCs w:val="24"/>
    </w:rPr>
  </w:style>
  <w:style w:type="paragraph" w:customStyle="1" w:styleId="orbit-bullets1">
    <w:name w:val="orbit-bullets1"/>
    <w:basedOn w:val="Normal"/>
    <w:rsid w:val="006F023D"/>
    <w:pPr>
      <w:spacing w:after="450" w:line="240" w:lineRule="auto"/>
      <w:jc w:val="center"/>
    </w:pPr>
    <w:rPr>
      <w:rFonts w:ascii="inherit" w:eastAsia="Times New Roman" w:hAnsi="inherit" w:cs="Times New Roman"/>
      <w:vanish/>
      <w:sz w:val="24"/>
      <w:szCs w:val="24"/>
    </w:rPr>
  </w:style>
  <w:style w:type="paragraph" w:customStyle="1" w:styleId="accordion-navigation1">
    <w:name w:val="accordion-navigation1"/>
    <w:basedOn w:val="Normal"/>
    <w:rsid w:val="006F023D"/>
    <w:pPr>
      <w:spacing w:after="0" w:line="240" w:lineRule="auto"/>
    </w:pPr>
    <w:rPr>
      <w:rFonts w:ascii="inherit" w:eastAsia="Times New Roman" w:hAnsi="inherit" w:cs="Times New Roman"/>
      <w:sz w:val="24"/>
      <w:szCs w:val="24"/>
    </w:rPr>
  </w:style>
  <w:style w:type="paragraph" w:customStyle="1" w:styleId="fn1">
    <w:name w:val="fn1"/>
    <w:basedOn w:val="Normal"/>
    <w:rsid w:val="006F023D"/>
    <w:pPr>
      <w:spacing w:after="0" w:line="240" w:lineRule="auto"/>
    </w:pPr>
    <w:rPr>
      <w:rFonts w:ascii="inherit" w:eastAsia="Times New Roman" w:hAnsi="inherit" w:cs="Times New Roman"/>
      <w:b/>
      <w:bCs/>
      <w:sz w:val="24"/>
      <w:szCs w:val="24"/>
    </w:rPr>
  </w:style>
  <w:style w:type="paragraph" w:customStyle="1" w:styleId="summary1">
    <w:name w:val="summary1"/>
    <w:basedOn w:val="Normal"/>
    <w:rsid w:val="006F023D"/>
    <w:pPr>
      <w:spacing w:after="0" w:line="240" w:lineRule="auto"/>
    </w:pPr>
    <w:rPr>
      <w:rFonts w:ascii="inherit" w:eastAsia="Times New Roman" w:hAnsi="inherit" w:cs="Times New Roman"/>
      <w:b/>
      <w:bCs/>
      <w:sz w:val="24"/>
      <w:szCs w:val="24"/>
    </w:rPr>
  </w:style>
  <w:style w:type="paragraph" w:customStyle="1" w:styleId="close-reveal-modal1">
    <w:name w:val="close-reveal-modal1"/>
    <w:basedOn w:val="Normal"/>
    <w:rsid w:val="006F023D"/>
    <w:pPr>
      <w:spacing w:after="0" w:line="240" w:lineRule="auto"/>
    </w:pPr>
    <w:rPr>
      <w:rFonts w:ascii="inherit" w:eastAsia="Times New Roman" w:hAnsi="inherit" w:cs="Times New Roman"/>
      <w:b/>
      <w:bCs/>
      <w:color w:val="AAAAAA"/>
      <w:sz w:val="24"/>
      <w:szCs w:val="24"/>
    </w:rPr>
  </w:style>
  <w:style w:type="paragraph" w:customStyle="1" w:styleId="clearing-close1">
    <w:name w:val="clearing-close1"/>
    <w:basedOn w:val="Normal"/>
    <w:rsid w:val="006F023D"/>
    <w:pPr>
      <w:spacing w:after="0" w:line="240" w:lineRule="auto"/>
    </w:pPr>
    <w:rPr>
      <w:rFonts w:ascii="inherit" w:eastAsia="Times New Roman" w:hAnsi="inherit" w:cs="Times New Roman"/>
      <w:color w:val="CCCCCC"/>
      <w:sz w:val="45"/>
      <w:szCs w:val="45"/>
    </w:rPr>
  </w:style>
  <w:style w:type="paragraph" w:customStyle="1" w:styleId="carouselul1">
    <w:name w:val="carousel&gt;ul1"/>
    <w:basedOn w:val="Normal"/>
    <w:rsid w:val="006F023D"/>
    <w:pPr>
      <w:spacing w:after="0" w:line="240" w:lineRule="auto"/>
    </w:pPr>
    <w:rPr>
      <w:rFonts w:ascii="inherit" w:eastAsia="Times New Roman" w:hAnsi="inherit" w:cs="Times New Roman"/>
      <w:vanish/>
      <w:sz w:val="24"/>
      <w:szCs w:val="24"/>
    </w:rPr>
  </w:style>
  <w:style w:type="paragraph" w:customStyle="1" w:styleId="meter1">
    <w:name w:val="meter1"/>
    <w:basedOn w:val="Normal"/>
    <w:rsid w:val="006F023D"/>
    <w:pPr>
      <w:shd w:val="clear" w:color="auto" w:fill="008CBA"/>
      <w:spacing w:after="0" w:line="240" w:lineRule="auto"/>
    </w:pPr>
    <w:rPr>
      <w:rFonts w:ascii="inherit" w:eastAsia="Times New Roman" w:hAnsi="inherit" w:cs="Times New Roman"/>
      <w:sz w:val="24"/>
      <w:szCs w:val="24"/>
    </w:rPr>
  </w:style>
  <w:style w:type="paragraph" w:customStyle="1" w:styleId="joyride-tip-guide1">
    <w:name w:val="joyride-tip-guide1"/>
    <w:basedOn w:val="Normal"/>
    <w:rsid w:val="006F023D"/>
    <w:pPr>
      <w:shd w:val="clear" w:color="auto" w:fill="333333"/>
      <w:spacing w:after="0" w:line="240" w:lineRule="auto"/>
      <w:ind w:left="-6000"/>
    </w:pPr>
    <w:rPr>
      <w:rFonts w:ascii="inherit" w:eastAsia="Times New Roman" w:hAnsi="inherit" w:cs="Times New Roman"/>
      <w:vanish/>
      <w:color w:val="FFFFFF"/>
      <w:sz w:val="24"/>
      <w:szCs w:val="24"/>
    </w:rPr>
  </w:style>
  <w:style w:type="paragraph" w:customStyle="1" w:styleId="joyride-prev-tip1">
    <w:name w:val="joyride-prev-tip1"/>
    <w:basedOn w:val="Normal"/>
    <w:rsid w:val="006F023D"/>
    <w:pPr>
      <w:spacing w:after="0" w:line="240" w:lineRule="auto"/>
      <w:ind w:right="150"/>
    </w:pPr>
    <w:rPr>
      <w:rFonts w:ascii="inherit" w:eastAsia="Times New Roman" w:hAnsi="inherit" w:cs="Times New Roman"/>
      <w:sz w:val="24"/>
      <w:szCs w:val="24"/>
    </w:rPr>
  </w:style>
  <w:style w:type="paragraph" w:customStyle="1" w:styleId="joyride-nub1">
    <w:name w:val="joyride-nub1"/>
    <w:basedOn w:val="Normal"/>
    <w:rsid w:val="006F023D"/>
    <w:pPr>
      <w:pBdr>
        <w:top w:val="single" w:sz="48" w:space="0" w:color="333333"/>
        <w:left w:val="single" w:sz="48" w:space="0" w:color="333333"/>
        <w:bottom w:val="single" w:sz="48" w:space="0" w:color="333333"/>
        <w:right w:val="single" w:sz="48" w:space="0" w:color="333333"/>
      </w:pBdr>
      <w:spacing w:after="0" w:line="240" w:lineRule="auto"/>
    </w:pPr>
    <w:rPr>
      <w:rFonts w:ascii="inherit" w:eastAsia="Times New Roman" w:hAnsi="inherit" w:cs="Times New Roman"/>
      <w:sz w:val="24"/>
      <w:szCs w:val="24"/>
    </w:rPr>
  </w:style>
  <w:style w:type="paragraph" w:customStyle="1" w:styleId="menu-icon1">
    <w:name w:val="menu-icon1"/>
    <w:basedOn w:val="Normal"/>
    <w:rsid w:val="006F023D"/>
    <w:pPr>
      <w:spacing w:after="0" w:line="240" w:lineRule="auto"/>
    </w:pPr>
    <w:rPr>
      <w:rFonts w:ascii="inherit" w:eastAsia="Times New Roman" w:hAnsi="inherit" w:cs="Times New Roman"/>
      <w:color w:val="FFFFFF"/>
      <w:sz w:val="24"/>
      <w:szCs w:val="24"/>
    </w:rPr>
  </w:style>
  <w:style w:type="paragraph" w:customStyle="1" w:styleId="exit-off-canvas1">
    <w:name w:val="exit-off-canvas1"/>
    <w:basedOn w:val="Normal"/>
    <w:rsid w:val="006F023D"/>
    <w:pPr>
      <w:spacing w:after="0" w:line="240" w:lineRule="auto"/>
    </w:pPr>
    <w:rPr>
      <w:rFonts w:ascii="inherit" w:eastAsia="Times New Roman" w:hAnsi="inherit" w:cs="Times New Roman"/>
      <w:sz w:val="24"/>
      <w:szCs w:val="24"/>
    </w:rPr>
  </w:style>
  <w:style w:type="paragraph" w:customStyle="1" w:styleId="exit-off-canvas2">
    <w:name w:val="exit-off-canvas2"/>
    <w:basedOn w:val="Normal"/>
    <w:rsid w:val="006F023D"/>
    <w:pPr>
      <w:spacing w:after="0" w:line="240" w:lineRule="auto"/>
    </w:pPr>
    <w:rPr>
      <w:rFonts w:ascii="inherit" w:eastAsia="Times New Roman" w:hAnsi="inherit" w:cs="Times New Roman"/>
      <w:sz w:val="24"/>
      <w:szCs w:val="24"/>
    </w:rPr>
  </w:style>
  <w:style w:type="paragraph" w:customStyle="1" w:styleId="exit-off-canvas3">
    <w:name w:val="exit-off-canvas3"/>
    <w:basedOn w:val="Normal"/>
    <w:rsid w:val="006F023D"/>
    <w:pPr>
      <w:spacing w:after="0" w:line="240" w:lineRule="auto"/>
    </w:pPr>
    <w:rPr>
      <w:rFonts w:ascii="inherit" w:eastAsia="Times New Roman" w:hAnsi="inherit" w:cs="Times New Roman"/>
      <w:sz w:val="24"/>
      <w:szCs w:val="24"/>
    </w:rPr>
  </w:style>
  <w:style w:type="paragraph" w:customStyle="1" w:styleId="exit-off-canvas4">
    <w:name w:val="exit-off-canvas4"/>
    <w:basedOn w:val="Normal"/>
    <w:rsid w:val="006F023D"/>
    <w:pPr>
      <w:spacing w:after="0" w:line="240" w:lineRule="auto"/>
    </w:pPr>
    <w:rPr>
      <w:rFonts w:ascii="inherit" w:eastAsia="Times New Roman" w:hAnsi="inherit" w:cs="Times New Roman"/>
      <w:sz w:val="24"/>
      <w:szCs w:val="24"/>
    </w:rPr>
  </w:style>
  <w:style w:type="paragraph" w:customStyle="1" w:styleId="exit-off-canvas5">
    <w:name w:val="exit-off-canvas5"/>
    <w:basedOn w:val="Normal"/>
    <w:rsid w:val="006F023D"/>
    <w:pPr>
      <w:spacing w:after="0" w:line="240" w:lineRule="auto"/>
    </w:pPr>
    <w:rPr>
      <w:rFonts w:ascii="inherit" w:eastAsia="Times New Roman" w:hAnsi="inherit" w:cs="Times New Roman"/>
      <w:sz w:val="24"/>
      <w:szCs w:val="24"/>
    </w:rPr>
  </w:style>
  <w:style w:type="paragraph" w:customStyle="1" w:styleId="backa1">
    <w:name w:val="back&gt;a1"/>
    <w:basedOn w:val="Normal"/>
    <w:rsid w:val="006F023D"/>
    <w:pPr>
      <w:pBdr>
        <w:top w:val="single" w:sz="6" w:space="0" w:color="5E5E5E"/>
      </w:pBdr>
      <w:shd w:val="clear" w:color="auto" w:fill="444444"/>
      <w:spacing w:after="0" w:line="240" w:lineRule="auto"/>
    </w:pPr>
    <w:rPr>
      <w:rFonts w:ascii="inherit" w:eastAsia="Times New Roman" w:hAnsi="inherit" w:cs="Times New Roman"/>
      <w:b/>
      <w:bCs/>
      <w:caps/>
      <w:color w:val="999999"/>
      <w:sz w:val="24"/>
      <w:szCs w:val="24"/>
    </w:rPr>
  </w:style>
  <w:style w:type="paragraph" w:customStyle="1" w:styleId="backa2">
    <w:name w:val="back&gt;a2"/>
    <w:basedOn w:val="Normal"/>
    <w:rsid w:val="006F023D"/>
    <w:pPr>
      <w:pBdr>
        <w:top w:val="single" w:sz="6" w:space="0" w:color="5E5E5E"/>
      </w:pBdr>
      <w:shd w:val="clear" w:color="auto" w:fill="303030"/>
      <w:spacing w:after="0" w:line="240" w:lineRule="auto"/>
    </w:pPr>
    <w:rPr>
      <w:rFonts w:ascii="inherit" w:eastAsia="Times New Roman" w:hAnsi="inherit" w:cs="Times New Roman"/>
      <w:b/>
      <w:bCs/>
      <w:caps/>
      <w:color w:val="999999"/>
      <w:sz w:val="24"/>
      <w:szCs w:val="24"/>
    </w:rPr>
  </w:style>
  <w:style w:type="paragraph" w:customStyle="1" w:styleId="backa3">
    <w:name w:val="back&gt;a3"/>
    <w:basedOn w:val="Normal"/>
    <w:rsid w:val="006F023D"/>
    <w:pPr>
      <w:pBdr>
        <w:top w:val="single" w:sz="6" w:space="0" w:color="5E5E5E"/>
      </w:pBdr>
      <w:shd w:val="clear" w:color="auto" w:fill="444444"/>
      <w:spacing w:after="0" w:line="240" w:lineRule="auto"/>
    </w:pPr>
    <w:rPr>
      <w:rFonts w:ascii="inherit" w:eastAsia="Times New Roman" w:hAnsi="inherit" w:cs="Times New Roman"/>
      <w:b/>
      <w:bCs/>
      <w:caps/>
      <w:color w:val="999999"/>
      <w:sz w:val="24"/>
      <w:szCs w:val="24"/>
    </w:rPr>
  </w:style>
  <w:style w:type="paragraph" w:customStyle="1" w:styleId="backa4">
    <w:name w:val="back&gt;a4"/>
    <w:basedOn w:val="Normal"/>
    <w:rsid w:val="006F023D"/>
    <w:pPr>
      <w:pBdr>
        <w:top w:val="single" w:sz="6" w:space="0" w:color="5E5E5E"/>
      </w:pBdr>
      <w:shd w:val="clear" w:color="auto" w:fill="303030"/>
      <w:spacing w:after="0" w:line="240" w:lineRule="auto"/>
    </w:pPr>
    <w:rPr>
      <w:rFonts w:ascii="inherit" w:eastAsia="Times New Roman" w:hAnsi="inherit" w:cs="Times New Roman"/>
      <w:b/>
      <w:bCs/>
      <w:caps/>
      <w:color w:val="999999"/>
      <w:sz w:val="24"/>
      <w:szCs w:val="24"/>
    </w:rPr>
  </w:style>
  <w:style w:type="paragraph" w:customStyle="1" w:styleId="hide-for-small">
    <w:name w:val="hide-for-small"/>
    <w:basedOn w:val="Normal"/>
    <w:rsid w:val="006F023D"/>
    <w:pPr>
      <w:spacing w:after="0" w:line="240" w:lineRule="auto"/>
    </w:pPr>
    <w:rPr>
      <w:rFonts w:ascii="inherit" w:eastAsia="Times New Roman" w:hAnsi="inherit" w:cs="Times New Roman"/>
      <w:sz w:val="24"/>
      <w:szCs w:val="24"/>
    </w:rPr>
  </w:style>
  <w:style w:type="character" w:customStyle="1" w:styleId="com">
    <w:name w:val="com"/>
    <w:basedOn w:val="DefaultParagraphFont"/>
    <w:rsid w:val="006F023D"/>
  </w:style>
  <w:style w:type="character" w:customStyle="1" w:styleId="pln">
    <w:name w:val="pln"/>
    <w:basedOn w:val="DefaultParagraphFont"/>
    <w:rsid w:val="006F023D"/>
  </w:style>
  <w:style w:type="character" w:customStyle="1" w:styleId="kwd">
    <w:name w:val="kwd"/>
    <w:basedOn w:val="DefaultParagraphFont"/>
    <w:rsid w:val="006F023D"/>
  </w:style>
  <w:style w:type="character" w:customStyle="1" w:styleId="lit">
    <w:name w:val="lit"/>
    <w:basedOn w:val="DefaultParagraphFont"/>
    <w:rsid w:val="006F023D"/>
  </w:style>
  <w:style w:type="character" w:customStyle="1" w:styleId="pun">
    <w:name w:val="pun"/>
    <w:basedOn w:val="DefaultParagraphFont"/>
    <w:rsid w:val="006F023D"/>
  </w:style>
  <w:style w:type="character" w:customStyle="1" w:styleId="str">
    <w:name w:val="str"/>
    <w:basedOn w:val="DefaultParagraphFont"/>
    <w:rsid w:val="006F023D"/>
  </w:style>
  <w:style w:type="character" w:customStyle="1" w:styleId="kwd3">
    <w:name w:val="kwd3"/>
    <w:basedOn w:val="DefaultParagraphFont"/>
    <w:rsid w:val="006F023D"/>
  </w:style>
  <w:style w:type="character" w:customStyle="1" w:styleId="kwd2">
    <w:name w:val="kwd2"/>
    <w:basedOn w:val="DefaultParagraphFont"/>
    <w:rsid w:val="006F023D"/>
  </w:style>
  <w:style w:type="character" w:customStyle="1" w:styleId="typ">
    <w:name w:val="typ"/>
    <w:basedOn w:val="DefaultParagraphFont"/>
    <w:rsid w:val="006F0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134968">
      <w:bodyDiv w:val="1"/>
      <w:marLeft w:val="0"/>
      <w:marRight w:val="0"/>
      <w:marTop w:val="0"/>
      <w:marBottom w:val="0"/>
      <w:divBdr>
        <w:top w:val="none" w:sz="0" w:space="0" w:color="auto"/>
        <w:left w:val="none" w:sz="0" w:space="0" w:color="auto"/>
        <w:bottom w:val="none" w:sz="0" w:space="0" w:color="auto"/>
        <w:right w:val="none" w:sz="0" w:space="0" w:color="auto"/>
      </w:divBdr>
      <w:divsChild>
        <w:div w:id="799034527">
          <w:marLeft w:val="0"/>
          <w:marRight w:val="0"/>
          <w:marTop w:val="0"/>
          <w:marBottom w:val="0"/>
          <w:divBdr>
            <w:top w:val="none" w:sz="0" w:space="0" w:color="auto"/>
            <w:left w:val="none" w:sz="0" w:space="0" w:color="auto"/>
            <w:bottom w:val="none" w:sz="0" w:space="0" w:color="auto"/>
            <w:right w:val="none" w:sz="0" w:space="0" w:color="auto"/>
          </w:divBdr>
          <w:divsChild>
            <w:div w:id="1358237668">
              <w:marLeft w:val="0"/>
              <w:marRight w:val="0"/>
              <w:marTop w:val="0"/>
              <w:marBottom w:val="0"/>
              <w:divBdr>
                <w:top w:val="none" w:sz="0" w:space="0" w:color="auto"/>
                <w:left w:val="none" w:sz="0" w:space="0" w:color="auto"/>
                <w:bottom w:val="none" w:sz="0" w:space="0" w:color="auto"/>
                <w:right w:val="none" w:sz="0" w:space="0" w:color="auto"/>
              </w:divBdr>
              <w:divsChild>
                <w:div w:id="382674764">
                  <w:marLeft w:val="0"/>
                  <w:marRight w:val="0"/>
                  <w:marTop w:val="0"/>
                  <w:marBottom w:val="0"/>
                  <w:divBdr>
                    <w:top w:val="single" w:sz="6" w:space="0" w:color="C0C0C0"/>
                    <w:left w:val="single" w:sz="6" w:space="0" w:color="C0C0C0"/>
                    <w:bottom w:val="single" w:sz="6" w:space="0" w:color="C0C0C0"/>
                    <w:right w:val="single" w:sz="6" w:space="0" w:color="C0C0C0"/>
                  </w:divBdr>
                  <w:divsChild>
                    <w:div w:id="2066878814">
                      <w:marLeft w:val="0"/>
                      <w:marRight w:val="0"/>
                      <w:marTop w:val="0"/>
                      <w:marBottom w:val="0"/>
                      <w:divBdr>
                        <w:top w:val="none" w:sz="0" w:space="0" w:color="auto"/>
                        <w:left w:val="none" w:sz="0" w:space="0" w:color="auto"/>
                        <w:bottom w:val="none" w:sz="0" w:space="0" w:color="auto"/>
                        <w:right w:val="none" w:sz="0" w:space="0" w:color="auto"/>
                      </w:divBdr>
                      <w:divsChild>
                        <w:div w:id="629169545">
                          <w:marLeft w:val="0"/>
                          <w:marRight w:val="0"/>
                          <w:marTop w:val="0"/>
                          <w:marBottom w:val="0"/>
                          <w:divBdr>
                            <w:top w:val="none" w:sz="0" w:space="0" w:color="auto"/>
                            <w:left w:val="none" w:sz="0" w:space="0" w:color="auto"/>
                            <w:bottom w:val="none" w:sz="0" w:space="0" w:color="auto"/>
                            <w:right w:val="none" w:sz="0" w:space="0" w:color="auto"/>
                          </w:divBdr>
                        </w:div>
                      </w:divsChild>
                    </w:div>
                    <w:div w:id="1213031768">
                      <w:marLeft w:val="0"/>
                      <w:marRight w:val="0"/>
                      <w:marTop w:val="0"/>
                      <w:marBottom w:val="0"/>
                      <w:divBdr>
                        <w:top w:val="none" w:sz="0" w:space="0" w:color="auto"/>
                        <w:left w:val="none" w:sz="0" w:space="0" w:color="auto"/>
                        <w:bottom w:val="none" w:sz="0" w:space="0" w:color="auto"/>
                        <w:right w:val="none" w:sz="0" w:space="0" w:color="auto"/>
                      </w:divBdr>
                    </w:div>
                  </w:divsChild>
                </w:div>
                <w:div w:id="1339574461">
                  <w:marLeft w:val="0"/>
                  <w:marRight w:val="0"/>
                  <w:marTop w:val="0"/>
                  <w:marBottom w:val="300"/>
                  <w:divBdr>
                    <w:top w:val="none" w:sz="0" w:space="0" w:color="auto"/>
                    <w:left w:val="none" w:sz="0" w:space="0" w:color="auto"/>
                    <w:bottom w:val="none" w:sz="0" w:space="0" w:color="auto"/>
                    <w:right w:val="none" w:sz="0" w:space="0" w:color="auto"/>
                  </w:divBdr>
                </w:div>
                <w:div w:id="224797372">
                  <w:marLeft w:val="0"/>
                  <w:marRight w:val="0"/>
                  <w:marTop w:val="0"/>
                  <w:marBottom w:val="300"/>
                  <w:divBdr>
                    <w:top w:val="none" w:sz="0" w:space="0" w:color="auto"/>
                    <w:left w:val="none" w:sz="0" w:space="0" w:color="auto"/>
                    <w:bottom w:val="none" w:sz="0" w:space="0" w:color="auto"/>
                    <w:right w:val="none" w:sz="0" w:space="0" w:color="auto"/>
                  </w:divBdr>
                </w:div>
                <w:div w:id="335960690">
                  <w:marLeft w:val="0"/>
                  <w:marRight w:val="0"/>
                  <w:marTop w:val="0"/>
                  <w:marBottom w:val="300"/>
                  <w:divBdr>
                    <w:top w:val="single" w:sz="6" w:space="3" w:color="AAAAAA"/>
                    <w:left w:val="single" w:sz="6" w:space="3" w:color="AAAAAA"/>
                    <w:bottom w:val="single" w:sz="6" w:space="3" w:color="AAAAAA"/>
                    <w:right w:val="single" w:sz="6" w:space="3" w:color="AAAAAA"/>
                  </w:divBdr>
                </w:div>
                <w:div w:id="770205850">
                  <w:marLeft w:val="0"/>
                  <w:marRight w:val="0"/>
                  <w:marTop w:val="0"/>
                  <w:marBottom w:val="300"/>
                  <w:divBdr>
                    <w:top w:val="none" w:sz="0" w:space="0" w:color="auto"/>
                    <w:left w:val="none" w:sz="0" w:space="0" w:color="auto"/>
                    <w:bottom w:val="none" w:sz="0" w:space="0" w:color="auto"/>
                    <w:right w:val="none" w:sz="0" w:space="0" w:color="auto"/>
                  </w:divBdr>
                </w:div>
                <w:div w:id="2046515205">
                  <w:marLeft w:val="0"/>
                  <w:marRight w:val="0"/>
                  <w:marTop w:val="0"/>
                  <w:marBottom w:val="300"/>
                  <w:divBdr>
                    <w:top w:val="single" w:sz="6" w:space="3" w:color="AAAAAA"/>
                    <w:left w:val="single" w:sz="6" w:space="3" w:color="AAAAAA"/>
                    <w:bottom w:val="single" w:sz="6" w:space="3" w:color="AAAAAA"/>
                    <w:right w:val="single" w:sz="6" w:space="3" w:color="AAAAAA"/>
                  </w:divBdr>
                </w:div>
                <w:div w:id="1059330564">
                  <w:marLeft w:val="0"/>
                  <w:marRight w:val="0"/>
                  <w:marTop w:val="0"/>
                  <w:marBottom w:val="300"/>
                  <w:divBdr>
                    <w:top w:val="single" w:sz="6" w:space="3" w:color="AAAAAA"/>
                    <w:left w:val="single" w:sz="6" w:space="3" w:color="AAAAAA"/>
                    <w:bottom w:val="single" w:sz="6" w:space="3" w:color="AAAAAA"/>
                    <w:right w:val="single" w:sz="6" w:space="3" w:color="AAAAAA"/>
                  </w:divBdr>
                </w:div>
                <w:div w:id="259802793">
                  <w:marLeft w:val="0"/>
                  <w:marRight w:val="0"/>
                  <w:marTop w:val="0"/>
                  <w:marBottom w:val="300"/>
                  <w:divBdr>
                    <w:top w:val="single" w:sz="6" w:space="3" w:color="AAAAAA"/>
                    <w:left w:val="single" w:sz="6" w:space="3" w:color="AAAAAA"/>
                    <w:bottom w:val="single" w:sz="6" w:space="3" w:color="AAAAAA"/>
                    <w:right w:val="single" w:sz="6" w:space="3" w:color="AAAAAA"/>
                  </w:divBdr>
                </w:div>
                <w:div w:id="730887335">
                  <w:marLeft w:val="0"/>
                  <w:marRight w:val="0"/>
                  <w:marTop w:val="0"/>
                  <w:marBottom w:val="300"/>
                  <w:divBdr>
                    <w:top w:val="single" w:sz="6" w:space="3" w:color="AAAAAA"/>
                    <w:left w:val="single" w:sz="6" w:space="3" w:color="AAAAAA"/>
                    <w:bottom w:val="single" w:sz="6" w:space="3" w:color="AAAAAA"/>
                    <w:right w:val="single" w:sz="6" w:space="3" w:color="AAAAAA"/>
                  </w:divBdr>
                </w:div>
                <w:div w:id="1178694172">
                  <w:marLeft w:val="0"/>
                  <w:marRight w:val="0"/>
                  <w:marTop w:val="0"/>
                  <w:marBottom w:val="300"/>
                  <w:divBdr>
                    <w:top w:val="single" w:sz="6" w:space="3" w:color="AAAAAA"/>
                    <w:left w:val="single" w:sz="6" w:space="3" w:color="AAAAAA"/>
                    <w:bottom w:val="single" w:sz="6" w:space="3" w:color="AAAAAA"/>
                    <w:right w:val="single" w:sz="6" w:space="3" w:color="AAAAAA"/>
                  </w:divBdr>
                </w:div>
                <w:div w:id="1639263851">
                  <w:marLeft w:val="0"/>
                  <w:marRight w:val="0"/>
                  <w:marTop w:val="0"/>
                  <w:marBottom w:val="300"/>
                  <w:divBdr>
                    <w:top w:val="none" w:sz="0" w:space="0" w:color="auto"/>
                    <w:left w:val="none" w:sz="0" w:space="0" w:color="auto"/>
                    <w:bottom w:val="none" w:sz="0" w:space="0" w:color="auto"/>
                    <w:right w:val="none" w:sz="0" w:space="0" w:color="auto"/>
                  </w:divBdr>
                </w:div>
                <w:div w:id="162372844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ssqltips.com/sqlservertip/6233/collecting-time-series-data-for-stock-market-with-sql-server/"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mssqltips.com/sqlservertip/6287/time-series-data-fact-and-dimension-tables-for-sql-server/" TargetMode="External"/><Relationship Id="rId12" Type="http://schemas.openxmlformats.org/officeDocument/2006/relationships/hyperlink" Target="https://www.mssqltips.com/sqlservertip/6448/calculate-exponential-moving-averages-in-sql-serv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ssqltips.com/sqlservertip/6449/analyze-relationship-between-two-time-series-in-sql-server/?utm_source=dailynewsletter&amp;utm_medium=email&amp;utm_content=headline&amp;utm_campaign=20200625" TargetMode="External"/><Relationship Id="rId11" Type="http://schemas.openxmlformats.org/officeDocument/2006/relationships/image" Target="media/image3.png"/><Relationship Id="rId5" Type="http://schemas.openxmlformats.org/officeDocument/2006/relationships/hyperlink" Target="https://www.mssqltips.com/sqlserverauthor/57/rick-dobson/" TargetMode="External"/><Relationship Id="rId15" Type="http://schemas.openxmlformats.org/officeDocument/2006/relationships/hyperlink" Target="https://www.mssqltips.com/tipimages2/6449_Scripts.zip"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4258</Words>
  <Characters>24274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28476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2020-06-25T12:06:00Z</dcterms:created>
  <dcterms:modified xsi:type="dcterms:W3CDTF">2020-06-25T12:07:00Z</dcterms:modified>
</cp:coreProperties>
</file>