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E1D" w:rsidRPr="00943E1D" w:rsidRDefault="00943E1D" w:rsidP="00943E1D">
      <w:pPr>
        <w:rPr>
          <w:b/>
          <w:bCs/>
          <w:lang w:val="en"/>
        </w:rPr>
      </w:pPr>
      <w:bookmarkStart w:id="0" w:name="_GoBack"/>
      <w:r w:rsidRPr="00943E1D">
        <w:rPr>
          <w:b/>
          <w:bCs/>
          <w:lang w:val="en"/>
        </w:rPr>
        <w:t xml:space="preserve">Attach Sample Database - </w:t>
      </w:r>
      <w:proofErr w:type="spellStart"/>
      <w:r w:rsidRPr="00943E1D">
        <w:rPr>
          <w:b/>
          <w:bCs/>
          <w:lang w:val="en"/>
        </w:rPr>
        <w:t>Adventureworks</w:t>
      </w:r>
      <w:proofErr w:type="spellEnd"/>
      <w:r w:rsidRPr="00943E1D">
        <w:rPr>
          <w:b/>
          <w:bCs/>
          <w:lang w:val="en"/>
        </w:rPr>
        <w:t xml:space="preserve"> in SQL Server 2012</w:t>
      </w:r>
    </w:p>
    <w:bookmarkEnd w:id="0"/>
    <w:p w:rsidR="00943E1D" w:rsidRDefault="00943E1D" w:rsidP="00943E1D">
      <w:pPr>
        <w:rPr>
          <w:lang w:val="en"/>
        </w:rPr>
      </w:pPr>
      <w:r w:rsidRPr="00943E1D">
        <w:rPr>
          <w:lang w:val="en"/>
        </w:rPr>
        <w:t xml:space="preserve">By: </w:t>
      </w:r>
      <w:hyperlink r:id="rId6" w:tooltip="author profile for Rajendra Gupta" w:history="1">
        <w:proofErr w:type="spellStart"/>
        <w:r w:rsidRPr="00943E1D">
          <w:rPr>
            <w:rStyle w:val="Hyperlink"/>
            <w:lang w:val="en"/>
          </w:rPr>
          <w:t>Rajendra</w:t>
        </w:r>
        <w:proofErr w:type="spellEnd"/>
        <w:r w:rsidRPr="00943E1D">
          <w:rPr>
            <w:rStyle w:val="Hyperlink"/>
            <w:lang w:val="en"/>
          </w:rPr>
          <w:t xml:space="preserve"> Gupta</w:t>
        </w:r>
      </w:hyperlink>
      <w:r w:rsidRPr="00943E1D">
        <w:rPr>
          <w:lang w:val="en"/>
        </w:rPr>
        <w:t xml:space="preserve">   </w:t>
      </w:r>
    </w:p>
    <w:p w:rsidR="00943E1D" w:rsidRPr="00943E1D" w:rsidRDefault="00943E1D" w:rsidP="00943E1D">
      <w:pPr>
        <w:rPr>
          <w:lang w:val="en"/>
        </w:rPr>
      </w:pPr>
      <w:r>
        <w:rPr>
          <w:lang w:val="en"/>
        </w:rPr>
        <w:t xml:space="preserve">FROM:  </w:t>
      </w:r>
      <w:r w:rsidRPr="00943E1D">
        <w:rPr>
          <w:lang w:val="en"/>
        </w:rPr>
        <w:t>https://www.mssqltips.com/sqlservertip/2638/attach-sample-database--adventureworks-in-sql-server-2012/</w:t>
      </w:r>
    </w:p>
    <w:p w:rsidR="00943E1D" w:rsidRPr="00943E1D" w:rsidRDefault="00943E1D" w:rsidP="00943E1D">
      <w:pPr>
        <w:rPr>
          <w:b/>
          <w:bCs/>
          <w:lang w:val="en"/>
        </w:rPr>
      </w:pPr>
      <w:r w:rsidRPr="00943E1D">
        <w:rPr>
          <w:b/>
          <w:bCs/>
          <w:lang w:val="en"/>
        </w:rPr>
        <w:t>Problem</w:t>
      </w:r>
    </w:p>
    <w:p w:rsidR="00943E1D" w:rsidRPr="00943E1D" w:rsidRDefault="00943E1D" w:rsidP="00943E1D">
      <w:pPr>
        <w:rPr>
          <w:lang w:val="en"/>
        </w:rPr>
      </w:pPr>
      <w:r w:rsidRPr="00943E1D">
        <w:rPr>
          <w:lang w:val="en"/>
        </w:rPr>
        <w:t xml:space="preserve">The sample database </w:t>
      </w:r>
      <w:proofErr w:type="spellStart"/>
      <w:r w:rsidRPr="00943E1D">
        <w:rPr>
          <w:lang w:val="en"/>
        </w:rPr>
        <w:t>AdventureWorks</w:t>
      </w:r>
      <w:proofErr w:type="spellEnd"/>
      <w:r w:rsidRPr="00943E1D">
        <w:rPr>
          <w:lang w:val="en"/>
        </w:rPr>
        <w:t xml:space="preserve"> plays an important role while performing test operations and learning about new features. So after the installation of SQL Server 2012 and searching for the sample database </w:t>
      </w:r>
      <w:proofErr w:type="spellStart"/>
      <w:r w:rsidRPr="00943E1D">
        <w:rPr>
          <w:lang w:val="en"/>
        </w:rPr>
        <w:t>AdventureWorks</w:t>
      </w:r>
      <w:proofErr w:type="spellEnd"/>
      <w:r w:rsidRPr="00943E1D">
        <w:rPr>
          <w:lang w:val="en"/>
        </w:rPr>
        <w:t xml:space="preserve"> I found that it contains only the "</w:t>
      </w:r>
      <w:proofErr w:type="spellStart"/>
      <w:r w:rsidRPr="00943E1D">
        <w:rPr>
          <w:lang w:val="en"/>
        </w:rPr>
        <w:t>mdf</w:t>
      </w:r>
      <w:proofErr w:type="spellEnd"/>
      <w:r w:rsidRPr="00943E1D">
        <w:rPr>
          <w:lang w:val="en"/>
        </w:rPr>
        <w:t>" file to download.  This tip gives you the steps you need to follow to install the sample database with only the data (</w:t>
      </w:r>
      <w:proofErr w:type="spellStart"/>
      <w:r w:rsidRPr="00943E1D">
        <w:rPr>
          <w:lang w:val="en"/>
        </w:rPr>
        <w:t>mdf</w:t>
      </w:r>
      <w:proofErr w:type="spellEnd"/>
      <w:r w:rsidRPr="00943E1D">
        <w:rPr>
          <w:lang w:val="en"/>
        </w:rPr>
        <w:t xml:space="preserve">) file. </w:t>
      </w:r>
    </w:p>
    <w:p w:rsidR="00943E1D" w:rsidRPr="00943E1D" w:rsidRDefault="00943E1D" w:rsidP="00943E1D">
      <w:pPr>
        <w:rPr>
          <w:b/>
          <w:bCs/>
          <w:lang w:val="en"/>
        </w:rPr>
      </w:pPr>
      <w:r w:rsidRPr="00943E1D">
        <w:rPr>
          <w:b/>
          <w:bCs/>
          <w:lang w:val="en"/>
        </w:rPr>
        <w:t>Solution</w:t>
      </w:r>
    </w:p>
    <w:p w:rsidR="00943E1D" w:rsidRPr="00943E1D" w:rsidRDefault="00943E1D" w:rsidP="00943E1D">
      <w:pPr>
        <w:rPr>
          <w:lang w:val="en"/>
        </w:rPr>
      </w:pPr>
      <w:r w:rsidRPr="00943E1D">
        <w:rPr>
          <w:lang w:val="en"/>
        </w:rPr>
        <w:t xml:space="preserve">First of all, download the </w:t>
      </w:r>
      <w:proofErr w:type="spellStart"/>
      <w:r w:rsidRPr="00943E1D">
        <w:rPr>
          <w:lang w:val="en"/>
        </w:rPr>
        <w:t>AdventureWorks</w:t>
      </w:r>
      <w:proofErr w:type="spellEnd"/>
      <w:r w:rsidRPr="00943E1D">
        <w:rPr>
          <w:lang w:val="en"/>
        </w:rPr>
        <w:t xml:space="preserve"> for SQL Server 2012 from this Microsoft link: </w:t>
      </w:r>
      <w:hyperlink r:id="rId7" w:anchor="DownloadId=165399" w:tgtFrame="_blank" w:history="1">
        <w:r w:rsidRPr="00943E1D">
          <w:rPr>
            <w:rStyle w:val="Hyperlink"/>
            <w:lang w:val="en"/>
          </w:rPr>
          <w:t>Download Adventure Works for SQL Server 2012</w:t>
        </w:r>
      </w:hyperlink>
      <w:r w:rsidRPr="00943E1D">
        <w:rPr>
          <w:lang w:val="en"/>
        </w:rPr>
        <w:t xml:space="preserve"> (Notice that the download only contains the </w:t>
      </w:r>
      <w:proofErr w:type="spellStart"/>
      <w:r w:rsidRPr="00943E1D">
        <w:rPr>
          <w:lang w:val="en"/>
        </w:rPr>
        <w:t>mdf</w:t>
      </w:r>
      <w:proofErr w:type="spellEnd"/>
      <w:r w:rsidRPr="00943E1D">
        <w:rPr>
          <w:lang w:val="en"/>
        </w:rPr>
        <w:t xml:space="preserve"> file).</w:t>
      </w:r>
    </w:p>
    <w:p w:rsidR="00943E1D" w:rsidRPr="00943E1D" w:rsidRDefault="00943E1D" w:rsidP="00943E1D">
      <w:pPr>
        <w:rPr>
          <w:lang w:val="en"/>
        </w:rPr>
      </w:pPr>
      <w:r w:rsidRPr="00943E1D">
        <w:rPr>
          <w:lang w:val="en"/>
        </w:rPr>
        <w:t>Attach Using SSMS</w:t>
      </w:r>
    </w:p>
    <w:p w:rsidR="00943E1D" w:rsidRPr="00943E1D" w:rsidRDefault="00943E1D" w:rsidP="00943E1D">
      <w:pPr>
        <w:rPr>
          <w:lang w:val="en"/>
        </w:rPr>
      </w:pPr>
      <w:r w:rsidRPr="00943E1D">
        <w:rPr>
          <w:lang w:val="en"/>
        </w:rPr>
        <w:t>I tried to attach the database using SQL Server Management Studio as follows:</w:t>
      </w:r>
    </w:p>
    <w:p w:rsidR="00943E1D" w:rsidRPr="00943E1D" w:rsidRDefault="00943E1D" w:rsidP="00943E1D">
      <w:pPr>
        <w:rPr>
          <w:lang w:val="en"/>
        </w:rPr>
      </w:pPr>
      <w:r w:rsidRPr="00943E1D">
        <w:rPr>
          <w:lang w:val="en"/>
        </w:rPr>
        <w:t xml:space="preserve">Right Click on Databases &gt; Attach and click Add... &gt; select the </w:t>
      </w:r>
      <w:proofErr w:type="spellStart"/>
      <w:r w:rsidRPr="00943E1D">
        <w:rPr>
          <w:lang w:val="en"/>
        </w:rPr>
        <w:t>AdventureWorks</w:t>
      </w:r>
      <w:proofErr w:type="spellEnd"/>
      <w:r w:rsidRPr="00943E1D">
        <w:rPr>
          <w:lang w:val="en"/>
        </w:rPr>
        <w:t xml:space="preserve"> </w:t>
      </w:r>
      <w:proofErr w:type="spellStart"/>
      <w:r w:rsidRPr="00943E1D">
        <w:rPr>
          <w:lang w:val="en"/>
        </w:rPr>
        <w:t>mdf</w:t>
      </w:r>
      <w:proofErr w:type="spellEnd"/>
      <w:r w:rsidRPr="00943E1D">
        <w:rPr>
          <w:lang w:val="en"/>
        </w:rPr>
        <w:t xml:space="preserve"> file.  </w:t>
      </w:r>
    </w:p>
    <w:p w:rsidR="00943E1D" w:rsidRPr="00943E1D" w:rsidRDefault="00943E1D" w:rsidP="00943E1D">
      <w:pPr>
        <w:rPr>
          <w:lang w:val="en"/>
        </w:rPr>
      </w:pPr>
      <w:r w:rsidRPr="00943E1D">
        <w:drawing>
          <wp:inline distT="0" distB="0" distL="0" distR="0" wp14:anchorId="1777E836" wp14:editId="6E1410FE">
            <wp:extent cx="7353300" cy="5105400"/>
            <wp:effectExtent l="0" t="0" r="0" b="0"/>
            <wp:docPr id="11" name="Picture 11" descr="sql server attach database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attach database ss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3300" cy="5105400"/>
                    </a:xfrm>
                    <a:prstGeom prst="rect">
                      <a:avLst/>
                    </a:prstGeom>
                    <a:noFill/>
                    <a:ln>
                      <a:noFill/>
                    </a:ln>
                  </pic:spPr>
                </pic:pic>
              </a:graphicData>
            </a:graphic>
          </wp:inline>
        </w:drawing>
      </w:r>
    </w:p>
    <w:p w:rsidR="00943E1D" w:rsidRPr="00943E1D" w:rsidRDefault="00943E1D" w:rsidP="00943E1D">
      <w:pPr>
        <w:rPr>
          <w:lang w:val="en"/>
        </w:rPr>
      </w:pPr>
      <w:r w:rsidRPr="00943E1D">
        <w:rPr>
          <w:lang w:val="en"/>
        </w:rPr>
        <w:lastRenderedPageBreak/>
        <w:t xml:space="preserve">Notice the message above in front of log file </w:t>
      </w:r>
      <w:r w:rsidRPr="00943E1D">
        <w:rPr>
          <w:b/>
          <w:bCs/>
          <w:lang w:val="en"/>
        </w:rPr>
        <w:t>"Not Found"</w:t>
      </w:r>
      <w:r w:rsidRPr="00943E1D">
        <w:rPr>
          <w:lang w:val="en"/>
        </w:rPr>
        <w:t xml:space="preserve">. However if I click on OK to proceed with the attach database I get the following error. </w:t>
      </w:r>
    </w:p>
    <w:p w:rsidR="00943E1D" w:rsidRPr="00943E1D" w:rsidRDefault="00943E1D" w:rsidP="00943E1D">
      <w:pPr>
        <w:rPr>
          <w:lang w:val="en"/>
        </w:rPr>
      </w:pPr>
      <w:r w:rsidRPr="00943E1D">
        <w:drawing>
          <wp:inline distT="0" distB="0" distL="0" distR="0" wp14:anchorId="12DCD504" wp14:editId="3CE4ADC8">
            <wp:extent cx="5829300" cy="2038350"/>
            <wp:effectExtent l="0" t="0" r="0" b="0"/>
            <wp:docPr id="10" name="Picture 10" descr="ssms attach databas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ms attach database err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2038350"/>
                    </a:xfrm>
                    <a:prstGeom prst="rect">
                      <a:avLst/>
                    </a:prstGeom>
                    <a:noFill/>
                    <a:ln>
                      <a:noFill/>
                    </a:ln>
                  </pic:spPr>
                </pic:pic>
              </a:graphicData>
            </a:graphic>
          </wp:inline>
        </w:drawing>
      </w:r>
    </w:p>
    <w:p w:rsidR="00943E1D" w:rsidRPr="00943E1D" w:rsidRDefault="00943E1D" w:rsidP="00943E1D">
      <w:pPr>
        <w:rPr>
          <w:lang w:val="en"/>
        </w:rPr>
      </w:pPr>
      <w:r w:rsidRPr="00943E1D">
        <w:rPr>
          <w:lang w:val="en"/>
        </w:rPr>
        <w:t>By using SQL Server Management Studio we cannot simply attach the sample database "</w:t>
      </w:r>
      <w:proofErr w:type="spellStart"/>
      <w:r w:rsidRPr="00943E1D">
        <w:rPr>
          <w:lang w:val="en"/>
        </w:rPr>
        <w:t>AdventureWorks</w:t>
      </w:r>
      <w:proofErr w:type="spellEnd"/>
      <w:r w:rsidRPr="00943E1D">
        <w:rPr>
          <w:lang w:val="en"/>
        </w:rPr>
        <w:t xml:space="preserve">" without the log file.  What we need to do is to delete the log file from the attach database. </w:t>
      </w:r>
    </w:p>
    <w:p w:rsidR="00943E1D" w:rsidRPr="00943E1D" w:rsidRDefault="00943E1D" w:rsidP="00943E1D">
      <w:pPr>
        <w:rPr>
          <w:lang w:val="en"/>
        </w:rPr>
      </w:pPr>
      <w:r w:rsidRPr="00943E1D">
        <w:rPr>
          <w:lang w:val="en"/>
        </w:rPr>
        <w:t>To do this, select the log file which is showing as "Not Found" as seen below.</w:t>
      </w:r>
    </w:p>
    <w:p w:rsidR="00943E1D" w:rsidRPr="00943E1D" w:rsidRDefault="00943E1D" w:rsidP="00943E1D">
      <w:pPr>
        <w:rPr>
          <w:lang w:val="en"/>
        </w:rPr>
      </w:pPr>
      <w:r w:rsidRPr="00943E1D">
        <w:drawing>
          <wp:inline distT="0" distB="0" distL="0" distR="0" wp14:anchorId="2BEB9565" wp14:editId="07CEFEF7">
            <wp:extent cx="6315075" cy="2876550"/>
            <wp:effectExtent l="0" t="0" r="9525" b="0"/>
            <wp:docPr id="9" name="Picture 9" descr="sql server attach databas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attach database fi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5075" cy="2876550"/>
                    </a:xfrm>
                    <a:prstGeom prst="rect">
                      <a:avLst/>
                    </a:prstGeom>
                    <a:noFill/>
                    <a:ln>
                      <a:noFill/>
                    </a:ln>
                  </pic:spPr>
                </pic:pic>
              </a:graphicData>
            </a:graphic>
          </wp:inline>
        </w:drawing>
      </w:r>
    </w:p>
    <w:p w:rsidR="00943E1D" w:rsidRPr="00943E1D" w:rsidRDefault="00943E1D" w:rsidP="00943E1D">
      <w:pPr>
        <w:rPr>
          <w:lang w:val="en"/>
        </w:rPr>
      </w:pPr>
      <w:r w:rsidRPr="00943E1D">
        <w:rPr>
          <w:lang w:val="en"/>
        </w:rPr>
        <w:t xml:space="preserve">Select the log file and remove the log file by clicking on the Remove button.  </w:t>
      </w:r>
      <w:proofErr w:type="gramStart"/>
      <w:r w:rsidRPr="00943E1D">
        <w:rPr>
          <w:lang w:val="en"/>
        </w:rPr>
        <w:t>The attach</w:t>
      </w:r>
      <w:proofErr w:type="gramEnd"/>
      <w:r w:rsidRPr="00943E1D">
        <w:rPr>
          <w:lang w:val="en"/>
        </w:rPr>
        <w:t xml:space="preserve"> now only contains the MDF as shown below. Click OK to attach the database and this should work.</w:t>
      </w:r>
    </w:p>
    <w:p w:rsidR="00943E1D" w:rsidRPr="00943E1D" w:rsidRDefault="00943E1D" w:rsidP="00943E1D">
      <w:pPr>
        <w:rPr>
          <w:lang w:val="en"/>
        </w:rPr>
      </w:pPr>
      <w:r w:rsidRPr="00943E1D">
        <w:lastRenderedPageBreak/>
        <w:drawing>
          <wp:inline distT="0" distB="0" distL="0" distR="0" wp14:anchorId="2B17F0D8" wp14:editId="507F6144">
            <wp:extent cx="6305550" cy="2847975"/>
            <wp:effectExtent l="0" t="0" r="0" b="9525"/>
            <wp:docPr id="8" name="Picture 8" descr="ssms remove delete log file for att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ms remove delete log file for atta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2847975"/>
                    </a:xfrm>
                    <a:prstGeom prst="rect">
                      <a:avLst/>
                    </a:prstGeom>
                    <a:noFill/>
                    <a:ln>
                      <a:noFill/>
                    </a:ln>
                  </pic:spPr>
                </pic:pic>
              </a:graphicData>
            </a:graphic>
          </wp:inline>
        </w:drawing>
      </w:r>
    </w:p>
    <w:p w:rsidR="00943E1D" w:rsidRPr="00943E1D" w:rsidRDefault="00943E1D" w:rsidP="00943E1D">
      <w:pPr>
        <w:rPr>
          <w:lang w:val="en"/>
        </w:rPr>
      </w:pPr>
      <w:r w:rsidRPr="00943E1D">
        <w:drawing>
          <wp:inline distT="0" distB="0" distL="0" distR="0" wp14:anchorId="41C33C87" wp14:editId="79F5E42D">
            <wp:extent cx="6562725" cy="1514475"/>
            <wp:effectExtent l="0" t="0" r="9525" b="9525"/>
            <wp:docPr id="7" name="Picture 7" descr="attached databas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ached database in sql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725" cy="1514475"/>
                    </a:xfrm>
                    <a:prstGeom prst="rect">
                      <a:avLst/>
                    </a:prstGeom>
                    <a:noFill/>
                    <a:ln>
                      <a:noFill/>
                    </a:ln>
                  </pic:spPr>
                </pic:pic>
              </a:graphicData>
            </a:graphic>
          </wp:inline>
        </w:drawing>
      </w:r>
    </w:p>
    <w:p w:rsidR="00943E1D" w:rsidRPr="00943E1D" w:rsidRDefault="00943E1D" w:rsidP="00943E1D">
      <w:pPr>
        <w:rPr>
          <w:lang w:val="en"/>
        </w:rPr>
      </w:pPr>
      <w:r w:rsidRPr="00943E1D">
        <w:rPr>
          <w:lang w:val="en"/>
        </w:rPr>
        <w:pict>
          <v:rect id="_x0000_i1032" style="width:0;height:0" o:hralign="center" o:hrstd="t" o:hr="t" fillcolor="#a0a0a0" stroked="f"/>
        </w:pict>
      </w:r>
    </w:p>
    <w:p w:rsidR="00943E1D" w:rsidRPr="00943E1D" w:rsidRDefault="00943E1D" w:rsidP="00943E1D">
      <w:pPr>
        <w:rPr>
          <w:lang w:val="en"/>
        </w:rPr>
      </w:pPr>
      <w:r w:rsidRPr="00943E1D">
        <w:rPr>
          <w:lang w:val="en"/>
        </w:rPr>
        <w:t>Using T-SQL to Attach the Database</w:t>
      </w:r>
    </w:p>
    <w:p w:rsidR="00943E1D" w:rsidRPr="00943E1D" w:rsidRDefault="00943E1D" w:rsidP="00943E1D">
      <w:pPr>
        <w:rPr>
          <w:lang w:val="en"/>
        </w:rPr>
      </w:pPr>
      <w:r w:rsidRPr="00943E1D">
        <w:rPr>
          <w:lang w:val="en"/>
        </w:rPr>
        <w:t xml:space="preserve">To attach a database without the log file we need to use the </w:t>
      </w:r>
      <w:proofErr w:type="spellStart"/>
      <w:r w:rsidRPr="00943E1D">
        <w:rPr>
          <w:lang w:val="en"/>
        </w:rPr>
        <w:t>Attach_Rebuild_Log</w:t>
      </w:r>
      <w:proofErr w:type="spellEnd"/>
      <w:r w:rsidRPr="00943E1D">
        <w:rPr>
          <w:lang w:val="en"/>
        </w:rPr>
        <w:t xml:space="preserve"> option.</w:t>
      </w:r>
    </w:p>
    <w:p w:rsidR="00943E1D" w:rsidRPr="00943E1D" w:rsidRDefault="00943E1D" w:rsidP="00943E1D">
      <w:pPr>
        <w:rPr>
          <w:lang w:val="en"/>
        </w:rPr>
      </w:pPr>
      <w:r w:rsidRPr="00943E1D">
        <w:rPr>
          <w:lang w:val="en"/>
        </w:rPr>
        <w:t>The</w:t>
      </w:r>
      <w:r w:rsidRPr="00943E1D">
        <w:rPr>
          <w:b/>
          <w:bCs/>
          <w:lang w:val="en"/>
        </w:rPr>
        <w:t xml:space="preserve"> ATTACH_REBUILD_LOG </w:t>
      </w:r>
      <w:r w:rsidRPr="00943E1D">
        <w:rPr>
          <w:lang w:val="en"/>
        </w:rPr>
        <w:t xml:space="preserve">specifies that the database is created by attaching an existing set of operating system files. If one or more transaction log files are missing, the log file is rebuilt using this command. The ATTACH_REBUILD_LOG automatically creates a new, 1-MB log file and this file is placed in the default log file location. </w:t>
      </w:r>
    </w:p>
    <w:p w:rsidR="00943E1D" w:rsidRPr="00943E1D" w:rsidRDefault="00943E1D" w:rsidP="00943E1D">
      <w:pPr>
        <w:rPr>
          <w:lang w:val="en"/>
        </w:rPr>
      </w:pPr>
      <w:r w:rsidRPr="00943E1D">
        <w:rPr>
          <w:lang w:val="en"/>
        </w:rPr>
        <w:t>So the command would be:</w:t>
      </w:r>
    </w:p>
    <w:p w:rsidR="00943E1D" w:rsidRPr="00943E1D" w:rsidRDefault="00943E1D" w:rsidP="00943E1D">
      <w:pPr>
        <w:rPr>
          <w:lang w:val="en"/>
        </w:rPr>
      </w:pPr>
      <w:r w:rsidRPr="00943E1D">
        <w:rPr>
          <w:lang w:val="en"/>
        </w:rPr>
        <w:t>CREATE DATABASE AdventureWorks2012_Data</w:t>
      </w:r>
    </w:p>
    <w:p w:rsidR="00943E1D" w:rsidRPr="00943E1D" w:rsidRDefault="00943E1D" w:rsidP="00943E1D">
      <w:pPr>
        <w:rPr>
          <w:lang w:val="en"/>
        </w:rPr>
      </w:pPr>
      <w:r w:rsidRPr="00943E1D">
        <w:rPr>
          <w:lang w:val="en"/>
        </w:rPr>
        <w:t>ON (FILENAME = N'E:\</w:t>
      </w:r>
      <w:proofErr w:type="spellStart"/>
      <w:r w:rsidRPr="00943E1D">
        <w:rPr>
          <w:lang w:val="en"/>
        </w:rPr>
        <w:t>SQLData</w:t>
      </w:r>
      <w:proofErr w:type="spellEnd"/>
      <w:r w:rsidRPr="00943E1D">
        <w:rPr>
          <w:lang w:val="en"/>
        </w:rPr>
        <w:t>\AdventureWorks2012_Data.mdf')</w:t>
      </w:r>
    </w:p>
    <w:p w:rsidR="00943E1D" w:rsidRPr="00943E1D" w:rsidRDefault="00943E1D" w:rsidP="00943E1D">
      <w:pPr>
        <w:rPr>
          <w:lang w:val="en"/>
        </w:rPr>
      </w:pPr>
      <w:r w:rsidRPr="00943E1D">
        <w:rPr>
          <w:lang w:val="en"/>
        </w:rPr>
        <w:t xml:space="preserve">FOR ATTACH_REBUILD_LOG </w:t>
      </w:r>
    </w:p>
    <w:p w:rsidR="00943E1D" w:rsidRPr="00943E1D" w:rsidRDefault="00943E1D" w:rsidP="00943E1D">
      <w:pPr>
        <w:rPr>
          <w:lang w:val="en"/>
        </w:rPr>
      </w:pPr>
      <w:r w:rsidRPr="00943E1D">
        <w:rPr>
          <w:lang w:val="en"/>
        </w:rPr>
        <w:t>Go</w:t>
      </w:r>
    </w:p>
    <w:p w:rsidR="00943E1D" w:rsidRPr="00943E1D" w:rsidRDefault="00943E1D" w:rsidP="00943E1D">
      <w:pPr>
        <w:rPr>
          <w:lang w:val="en"/>
        </w:rPr>
      </w:pPr>
    </w:p>
    <w:p w:rsidR="00943E1D" w:rsidRPr="00943E1D" w:rsidRDefault="00943E1D" w:rsidP="00943E1D">
      <w:pPr>
        <w:rPr>
          <w:lang w:val="en"/>
        </w:rPr>
      </w:pPr>
      <w:r w:rsidRPr="00943E1D">
        <w:lastRenderedPageBreak/>
        <w:drawing>
          <wp:inline distT="0" distB="0" distL="0" distR="0" wp14:anchorId="693F8A15" wp14:editId="45A12B82">
            <wp:extent cx="6115050" cy="2476500"/>
            <wp:effectExtent l="0" t="0" r="0" b="0"/>
            <wp:docPr id="6" name="Picture 6" descr="using attach rebuild log to attach databas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attach rebuild log to attach database in sql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476500"/>
                    </a:xfrm>
                    <a:prstGeom prst="rect">
                      <a:avLst/>
                    </a:prstGeom>
                    <a:noFill/>
                    <a:ln>
                      <a:noFill/>
                    </a:ln>
                  </pic:spPr>
                </pic:pic>
              </a:graphicData>
            </a:graphic>
          </wp:inline>
        </w:drawing>
      </w:r>
    </w:p>
    <w:p w:rsidR="00943E1D" w:rsidRPr="00943E1D" w:rsidRDefault="00943E1D" w:rsidP="00943E1D">
      <w:pPr>
        <w:rPr>
          <w:lang w:val="en"/>
        </w:rPr>
      </w:pPr>
      <w:r w:rsidRPr="00943E1D">
        <w:rPr>
          <w:lang w:val="en"/>
        </w:rPr>
        <w:t xml:space="preserve">As the screenshot above shows SQL Server created a new log file for the database. </w:t>
      </w:r>
    </w:p>
    <w:p w:rsidR="00943E1D" w:rsidRPr="00943E1D" w:rsidRDefault="00943E1D" w:rsidP="00943E1D">
      <w:pPr>
        <w:rPr>
          <w:lang w:val="en"/>
        </w:rPr>
      </w:pPr>
      <w:r w:rsidRPr="00943E1D">
        <w:rPr>
          <w:lang w:val="en"/>
        </w:rPr>
        <w:t xml:space="preserve">In order to use the </w:t>
      </w:r>
      <w:r w:rsidRPr="00943E1D">
        <w:rPr>
          <w:b/>
          <w:bCs/>
          <w:lang w:val="en"/>
        </w:rPr>
        <w:t>ATTACH_REBUILD_LOG</w:t>
      </w:r>
      <w:r w:rsidRPr="00943E1D">
        <w:rPr>
          <w:lang w:val="en"/>
        </w:rPr>
        <w:t xml:space="preserve"> this requires the following: </w:t>
      </w:r>
    </w:p>
    <w:p w:rsidR="00943E1D" w:rsidRPr="00943E1D" w:rsidRDefault="00943E1D" w:rsidP="00943E1D">
      <w:pPr>
        <w:numPr>
          <w:ilvl w:val="0"/>
          <w:numId w:val="1"/>
        </w:numPr>
        <w:rPr>
          <w:lang w:val="en"/>
        </w:rPr>
      </w:pPr>
      <w:r w:rsidRPr="00943E1D">
        <w:rPr>
          <w:lang w:val="en"/>
        </w:rPr>
        <w:t xml:space="preserve">A clean shutdown of the database </w:t>
      </w:r>
    </w:p>
    <w:p w:rsidR="00943E1D" w:rsidRPr="00943E1D" w:rsidRDefault="00943E1D" w:rsidP="00943E1D">
      <w:pPr>
        <w:numPr>
          <w:ilvl w:val="0"/>
          <w:numId w:val="1"/>
        </w:numPr>
        <w:rPr>
          <w:lang w:val="en"/>
        </w:rPr>
      </w:pPr>
      <w:r w:rsidRPr="00943E1D">
        <w:rPr>
          <w:lang w:val="en"/>
        </w:rPr>
        <w:t>All data files (MDF and NDF) must be available</w:t>
      </w:r>
    </w:p>
    <w:p w:rsidR="00943E1D" w:rsidRPr="00943E1D" w:rsidRDefault="00943E1D" w:rsidP="00943E1D">
      <w:pPr>
        <w:rPr>
          <w:lang w:val="en"/>
        </w:rPr>
      </w:pPr>
      <w:r w:rsidRPr="00943E1D">
        <w:rPr>
          <w:lang w:val="en"/>
        </w:rPr>
        <w:t>Verify Logical and Physical Integrity of Database</w:t>
      </w:r>
    </w:p>
    <w:p w:rsidR="00943E1D" w:rsidRPr="00943E1D" w:rsidRDefault="00943E1D" w:rsidP="00943E1D">
      <w:pPr>
        <w:rPr>
          <w:lang w:val="en"/>
        </w:rPr>
      </w:pPr>
      <w:r w:rsidRPr="00943E1D">
        <w:rPr>
          <w:lang w:val="en"/>
        </w:rPr>
        <w:t>Once we have the database attached, we can check the logical and physical integrity of all the objects within the database by executing a DBCC CHECKDB.</w:t>
      </w:r>
    </w:p>
    <w:p w:rsidR="00943E1D" w:rsidRPr="00943E1D" w:rsidRDefault="00943E1D" w:rsidP="00943E1D">
      <w:pPr>
        <w:rPr>
          <w:lang w:val="en"/>
        </w:rPr>
      </w:pPr>
      <w:r w:rsidRPr="00943E1D">
        <w:rPr>
          <w:lang w:val="en"/>
        </w:rPr>
        <w:t>DBCC CHECKDB ('AdventureWorks2012_Data')</w:t>
      </w:r>
    </w:p>
    <w:p w:rsidR="00943E1D" w:rsidRPr="00943E1D" w:rsidRDefault="00943E1D" w:rsidP="00943E1D">
      <w:pPr>
        <w:rPr>
          <w:lang w:val="en"/>
        </w:rPr>
      </w:pPr>
      <w:r w:rsidRPr="00943E1D">
        <w:rPr>
          <w:lang w:val="en"/>
        </w:rPr>
        <w:t>GO</w:t>
      </w:r>
    </w:p>
    <w:p w:rsidR="00943E1D" w:rsidRPr="00943E1D" w:rsidRDefault="00943E1D" w:rsidP="00943E1D">
      <w:pPr>
        <w:rPr>
          <w:b/>
          <w:bCs/>
          <w:lang w:val="en"/>
        </w:rPr>
      </w:pPr>
      <w:r w:rsidRPr="00943E1D">
        <w:rPr>
          <w:b/>
          <w:bCs/>
          <w:lang w:val="en"/>
        </w:rPr>
        <w:t>Next Steps</w:t>
      </w:r>
    </w:p>
    <w:p w:rsidR="00943E1D" w:rsidRPr="00943E1D" w:rsidRDefault="00943E1D" w:rsidP="00943E1D">
      <w:pPr>
        <w:numPr>
          <w:ilvl w:val="0"/>
          <w:numId w:val="2"/>
        </w:numPr>
        <w:rPr>
          <w:lang w:val="en"/>
        </w:rPr>
      </w:pPr>
      <w:r w:rsidRPr="00943E1D">
        <w:rPr>
          <w:lang w:val="en"/>
        </w:rPr>
        <w:t xml:space="preserve">Download the </w:t>
      </w:r>
      <w:proofErr w:type="spellStart"/>
      <w:r w:rsidRPr="00943E1D">
        <w:rPr>
          <w:lang w:val="en"/>
        </w:rPr>
        <w:t>AdvertureWorks</w:t>
      </w:r>
      <w:proofErr w:type="spellEnd"/>
      <w:r w:rsidRPr="00943E1D">
        <w:rPr>
          <w:lang w:val="en"/>
        </w:rPr>
        <w:t xml:space="preserve"> database and use it to test some of the new features in SQL Server 2012 </w:t>
      </w:r>
    </w:p>
    <w:p w:rsidR="00943E1D" w:rsidRPr="00943E1D" w:rsidRDefault="00943E1D" w:rsidP="00943E1D">
      <w:pPr>
        <w:numPr>
          <w:ilvl w:val="0"/>
          <w:numId w:val="2"/>
        </w:numPr>
        <w:rPr>
          <w:lang w:val="en"/>
        </w:rPr>
      </w:pPr>
      <w:r w:rsidRPr="00943E1D">
        <w:rPr>
          <w:lang w:val="en"/>
        </w:rPr>
        <w:t xml:space="preserve">Review these other </w:t>
      </w:r>
      <w:hyperlink r:id="rId14" w:history="1">
        <w:r w:rsidRPr="00943E1D">
          <w:rPr>
            <w:rStyle w:val="Hyperlink"/>
            <w:lang w:val="en"/>
          </w:rPr>
          <w:t>SQL Server 2012 Tips</w:t>
        </w:r>
      </w:hyperlink>
    </w:p>
    <w:p w:rsidR="00943E1D" w:rsidRDefault="00943E1D" w:rsidP="00943E1D">
      <w:r w:rsidRPr="00943E1D">
        <w:rPr>
          <w:lang w:val="en"/>
        </w:rPr>
        <w:br/>
      </w:r>
      <w:r w:rsidRPr="00943E1D">
        <w:rPr>
          <w:lang w:val="en"/>
        </w:rPr>
        <w:br/>
        <w:t xml:space="preserve">Last Update: 5/14/2012 </w:t>
      </w:r>
      <w:r w:rsidRPr="00943E1D">
        <w:rPr>
          <w:lang w:val="en"/>
        </w:rPr>
        <w:br/>
      </w:r>
    </w:p>
    <w:p w:rsidR="00943E1D" w:rsidRPr="00943E1D" w:rsidRDefault="00943E1D" w:rsidP="00943E1D">
      <w:pPr>
        <w:rPr>
          <w:lang w:val="en"/>
        </w:rPr>
      </w:pPr>
      <w:hyperlink r:id="rId15" w:history="1">
        <w:r w:rsidRPr="00943E1D">
          <w:rPr>
            <w:rStyle w:val="Hyperlink"/>
            <w:b/>
            <w:bCs/>
            <w:lang w:val="en"/>
          </w:rPr>
          <w:t>View all my tips</w:t>
        </w:r>
      </w:hyperlink>
      <w:r w:rsidRPr="00943E1D">
        <w:rPr>
          <w:lang w:val="en"/>
        </w:rPr>
        <w:t xml:space="preserve"> </w:t>
      </w:r>
    </w:p>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Saturday, October 15, 2016 - 3:54:57 AM - </w:t>
            </w:r>
            <w:proofErr w:type="spellStart"/>
            <w:r w:rsidRPr="00943E1D">
              <w:rPr>
                <w:b/>
                <w:bCs/>
              </w:rPr>
              <w:t>Dres</w:t>
            </w:r>
            <w:proofErr w:type="spellEnd"/>
            <w:r w:rsidRPr="00943E1D">
              <w:t xml:space="preserve"> </w:t>
            </w:r>
          </w:p>
        </w:tc>
        <w:tc>
          <w:tcPr>
            <w:tcW w:w="0" w:type="auto"/>
            <w:shd w:val="clear" w:color="auto" w:fill="E8F3FF"/>
            <w:vAlign w:val="center"/>
            <w:hideMark/>
          </w:tcPr>
          <w:p w:rsidR="00943E1D" w:rsidRPr="00943E1D" w:rsidRDefault="00943E1D" w:rsidP="00943E1D">
            <w:hyperlink r:id="rId16"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000000" w:rsidRPr="00943E1D" w:rsidRDefault="00943E1D" w:rsidP="00943E1D">
            <w:r w:rsidRPr="00943E1D">
              <w:t> Thank you for the step-by-step... it worked!</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lastRenderedPageBreak/>
              <w:t xml:space="preserve">Saturday, October 08, 2016 - 11:04:10 AM - </w:t>
            </w:r>
            <w:proofErr w:type="spellStart"/>
            <w:r w:rsidRPr="00943E1D">
              <w:rPr>
                <w:b/>
                <w:bCs/>
              </w:rPr>
              <w:t>kumar</w:t>
            </w:r>
            <w:proofErr w:type="spellEnd"/>
            <w:r w:rsidRPr="00943E1D">
              <w:rPr>
                <w:b/>
                <w:bCs/>
              </w:rPr>
              <w:t xml:space="preserve"> sunny</w:t>
            </w:r>
            <w:r w:rsidRPr="00943E1D">
              <w:t xml:space="preserve"> </w:t>
            </w:r>
          </w:p>
        </w:tc>
        <w:tc>
          <w:tcPr>
            <w:tcW w:w="0" w:type="auto"/>
            <w:shd w:val="clear" w:color="auto" w:fill="E8F3FF"/>
            <w:vAlign w:val="center"/>
            <w:hideMark/>
          </w:tcPr>
          <w:p w:rsidR="00943E1D" w:rsidRPr="00943E1D" w:rsidRDefault="00943E1D" w:rsidP="00943E1D">
            <w:hyperlink r:id="rId17"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 </w:t>
            </w:r>
          </w:p>
          <w:p w:rsidR="00943E1D" w:rsidRPr="00943E1D" w:rsidRDefault="00943E1D" w:rsidP="00943E1D">
            <w:r w:rsidRPr="00943E1D">
              <w:t> </w:t>
            </w:r>
            <w:proofErr w:type="spellStart"/>
            <w:r w:rsidRPr="00943E1D">
              <w:t>thnaks</w:t>
            </w:r>
            <w:proofErr w:type="spellEnd"/>
            <w:r w:rsidRPr="00943E1D">
              <w:t xml:space="preserve"> sir...</w:t>
            </w:r>
            <w:proofErr w:type="spellStart"/>
            <w:r w:rsidRPr="00943E1D">
              <w:t>its</w:t>
            </w:r>
            <w:proofErr w:type="spellEnd"/>
            <w:r w:rsidRPr="00943E1D">
              <w:t xml:space="preserve"> absolutely working</w:t>
            </w:r>
          </w:p>
          <w:p w:rsidR="00000000" w:rsidRPr="00943E1D" w:rsidRDefault="00943E1D" w:rsidP="00943E1D">
            <w:r w:rsidRPr="00943E1D">
              <w:t> </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Thursday, September 15, 2016 - 3:34:26 AM - </w:t>
            </w:r>
            <w:proofErr w:type="spellStart"/>
            <w:r w:rsidRPr="00943E1D">
              <w:rPr>
                <w:b/>
                <w:bCs/>
              </w:rPr>
              <w:t>Uchendu</w:t>
            </w:r>
            <w:proofErr w:type="spellEnd"/>
            <w:r w:rsidRPr="00943E1D">
              <w:rPr>
                <w:b/>
                <w:bCs/>
              </w:rPr>
              <w:t xml:space="preserve"> </w:t>
            </w:r>
            <w:proofErr w:type="spellStart"/>
            <w:r w:rsidRPr="00943E1D">
              <w:rPr>
                <w:b/>
                <w:bCs/>
              </w:rPr>
              <w:t>Korieocha</w:t>
            </w:r>
            <w:proofErr w:type="spellEnd"/>
            <w:r w:rsidRPr="00943E1D">
              <w:t xml:space="preserve"> </w:t>
            </w:r>
          </w:p>
        </w:tc>
        <w:tc>
          <w:tcPr>
            <w:tcW w:w="0" w:type="auto"/>
            <w:shd w:val="clear" w:color="auto" w:fill="E8F3FF"/>
            <w:vAlign w:val="center"/>
            <w:hideMark/>
          </w:tcPr>
          <w:p w:rsidR="00943E1D" w:rsidRPr="00943E1D" w:rsidRDefault="00943E1D" w:rsidP="00943E1D">
            <w:hyperlink r:id="rId18"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 xml:space="preserve"> Thanks for this brief tutorial and the good comments below. </w:t>
            </w:r>
            <w:proofErr w:type="gramStart"/>
            <w:r w:rsidRPr="00943E1D">
              <w:t>i</w:t>
            </w:r>
            <w:proofErr w:type="gramEnd"/>
            <w:r w:rsidRPr="00943E1D">
              <w:t xml:space="preserve"> was able to attach the AdventureWorksDW_2012 database by running SSMS as an administrator. </w:t>
            </w:r>
            <w:proofErr w:type="gramStart"/>
            <w:r w:rsidRPr="00943E1D">
              <w:t>this</w:t>
            </w:r>
            <w:proofErr w:type="gramEnd"/>
            <w:r w:rsidRPr="00943E1D">
              <w:t xml:space="preserve"> works perfect.</w:t>
            </w:r>
          </w:p>
          <w:p w:rsidR="00943E1D" w:rsidRPr="00943E1D" w:rsidRDefault="00943E1D" w:rsidP="00943E1D">
            <w:r w:rsidRPr="00943E1D">
              <w:t> </w:t>
            </w:r>
          </w:p>
          <w:p w:rsidR="00000000" w:rsidRPr="00943E1D" w:rsidRDefault="00943E1D" w:rsidP="00943E1D">
            <w:r w:rsidRPr="00943E1D">
              <w:t> </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Monday, June 20, 2016 - 3:44:03 AM - Daniel </w:t>
            </w:r>
            <w:proofErr w:type="spellStart"/>
            <w:r w:rsidRPr="00943E1D">
              <w:rPr>
                <w:b/>
                <w:bCs/>
              </w:rPr>
              <w:t>Waduka</w:t>
            </w:r>
            <w:proofErr w:type="spellEnd"/>
            <w:r w:rsidRPr="00943E1D">
              <w:t xml:space="preserve"> </w:t>
            </w:r>
          </w:p>
        </w:tc>
        <w:tc>
          <w:tcPr>
            <w:tcW w:w="0" w:type="auto"/>
            <w:shd w:val="clear" w:color="auto" w:fill="E8F3FF"/>
            <w:vAlign w:val="center"/>
            <w:hideMark/>
          </w:tcPr>
          <w:p w:rsidR="00943E1D" w:rsidRPr="00943E1D" w:rsidRDefault="00943E1D" w:rsidP="00943E1D">
            <w:hyperlink r:id="rId19"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 </w:t>
            </w:r>
          </w:p>
          <w:p w:rsidR="00000000" w:rsidRPr="00943E1D" w:rsidRDefault="00943E1D" w:rsidP="00943E1D">
            <w:r w:rsidRPr="00943E1D">
              <w:t>Thank you very much. I was really stuck at this point.</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Tuesday, May 31, 2016 - 8:23:13 AM - Marvin </w:t>
            </w:r>
          </w:p>
        </w:tc>
        <w:tc>
          <w:tcPr>
            <w:tcW w:w="0" w:type="auto"/>
            <w:shd w:val="clear" w:color="auto" w:fill="E8F3FF"/>
            <w:vAlign w:val="center"/>
            <w:hideMark/>
          </w:tcPr>
          <w:p w:rsidR="00943E1D" w:rsidRPr="00943E1D" w:rsidRDefault="00943E1D" w:rsidP="00943E1D">
            <w:hyperlink r:id="rId20"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You can also run SSMS as an administrator, and try to attach the .</w:t>
            </w:r>
            <w:proofErr w:type="spellStart"/>
            <w:r w:rsidRPr="00943E1D">
              <w:t>mdf</w:t>
            </w:r>
            <w:proofErr w:type="spellEnd"/>
            <w:r w:rsidRPr="00943E1D">
              <w:t xml:space="preserve"> file </w:t>
            </w:r>
            <w:proofErr w:type="spellStart"/>
            <w:r w:rsidRPr="00943E1D">
              <w:t>adain</w:t>
            </w:r>
            <w:proofErr w:type="spellEnd"/>
            <w:r w:rsidRPr="00943E1D">
              <w:t xml:space="preserve"> it should work.</w:t>
            </w:r>
          </w:p>
          <w:p w:rsidR="00943E1D" w:rsidRPr="00943E1D" w:rsidRDefault="00943E1D" w:rsidP="00943E1D">
            <w:r w:rsidRPr="00943E1D">
              <w:t> </w:t>
            </w:r>
          </w:p>
          <w:p w:rsidR="00943E1D" w:rsidRPr="00943E1D" w:rsidRDefault="00943E1D" w:rsidP="00943E1D">
            <w:r w:rsidRPr="00943E1D">
              <w:t>Regards</w:t>
            </w:r>
          </w:p>
          <w:p w:rsidR="00000000" w:rsidRPr="00943E1D" w:rsidRDefault="00943E1D" w:rsidP="00943E1D">
            <w:r w:rsidRPr="00943E1D">
              <w:t> </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Friday, April 08, 2016 - 8:24:09 AM - </w:t>
            </w:r>
            <w:proofErr w:type="spellStart"/>
            <w:r w:rsidRPr="00943E1D">
              <w:rPr>
                <w:b/>
                <w:bCs/>
              </w:rPr>
              <w:t>Zsolt</w:t>
            </w:r>
            <w:proofErr w:type="spellEnd"/>
            <w:r w:rsidRPr="00943E1D">
              <w:t xml:space="preserve"> </w:t>
            </w:r>
          </w:p>
        </w:tc>
        <w:tc>
          <w:tcPr>
            <w:tcW w:w="0" w:type="auto"/>
            <w:shd w:val="clear" w:color="auto" w:fill="E8F3FF"/>
            <w:vAlign w:val="center"/>
            <w:hideMark/>
          </w:tcPr>
          <w:p w:rsidR="00943E1D" w:rsidRPr="00943E1D" w:rsidRDefault="00943E1D" w:rsidP="00943E1D">
            <w:hyperlink r:id="rId21"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000000" w:rsidRPr="00943E1D" w:rsidRDefault="00943E1D" w:rsidP="00943E1D">
            <w:r w:rsidRPr="00943E1D">
              <w:t xml:space="preserve"> Thanks </w:t>
            </w:r>
            <w:proofErr w:type="spellStart"/>
            <w:r w:rsidRPr="00943E1D">
              <w:t>Rajendra</w:t>
            </w:r>
            <w:proofErr w:type="spellEnd"/>
            <w:r w:rsidRPr="00943E1D">
              <w:t xml:space="preserve"> for sharing. It's working on Microsoft SQL Server Express (64-bit) Ver:12.0.2269.0</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Friday, April 08, 2016 - 4:49:42 AM - Gideon</w:t>
            </w:r>
            <w:r w:rsidRPr="00943E1D">
              <w:t xml:space="preserve"> </w:t>
            </w:r>
          </w:p>
        </w:tc>
        <w:tc>
          <w:tcPr>
            <w:tcW w:w="0" w:type="auto"/>
            <w:shd w:val="clear" w:color="auto" w:fill="E8F3FF"/>
            <w:vAlign w:val="center"/>
            <w:hideMark/>
          </w:tcPr>
          <w:p w:rsidR="00943E1D" w:rsidRPr="00943E1D" w:rsidRDefault="00943E1D" w:rsidP="00943E1D">
            <w:hyperlink r:id="rId22"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lastRenderedPageBreak/>
              <w:t> This really did solve the issue. Thanks.</w:t>
            </w:r>
          </w:p>
          <w:p w:rsidR="00000000" w:rsidRPr="00943E1D" w:rsidRDefault="00943E1D" w:rsidP="00943E1D">
            <w:r w:rsidRPr="00943E1D">
              <w:t> </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Wednesday, March 23, 2016 - 2:44:32 AM - </w:t>
            </w:r>
            <w:proofErr w:type="spellStart"/>
            <w:r w:rsidRPr="00943E1D">
              <w:rPr>
                <w:b/>
                <w:bCs/>
              </w:rPr>
              <w:t>viswa</w:t>
            </w:r>
            <w:proofErr w:type="spellEnd"/>
            <w:r w:rsidRPr="00943E1D">
              <w:t xml:space="preserve"> </w:t>
            </w:r>
          </w:p>
        </w:tc>
        <w:tc>
          <w:tcPr>
            <w:tcW w:w="0" w:type="auto"/>
            <w:shd w:val="clear" w:color="auto" w:fill="E8F3FF"/>
            <w:vAlign w:val="center"/>
            <w:hideMark/>
          </w:tcPr>
          <w:p w:rsidR="00943E1D" w:rsidRPr="00943E1D" w:rsidRDefault="00943E1D" w:rsidP="00943E1D">
            <w:hyperlink r:id="rId23"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 xml:space="preserve">Thanks </w:t>
            </w:r>
            <w:proofErr w:type="spellStart"/>
            <w:r w:rsidRPr="00943E1D">
              <w:t>Rajendra</w:t>
            </w:r>
            <w:proofErr w:type="spellEnd"/>
            <w:r w:rsidRPr="00943E1D">
              <w:t xml:space="preserve"> for sharing</w:t>
            </w:r>
          </w:p>
          <w:p w:rsidR="00943E1D" w:rsidRPr="00943E1D" w:rsidRDefault="00943E1D" w:rsidP="00943E1D">
            <w:r w:rsidRPr="00943E1D">
              <w:t> </w:t>
            </w:r>
          </w:p>
          <w:p w:rsidR="00943E1D" w:rsidRPr="00943E1D" w:rsidRDefault="00943E1D" w:rsidP="00943E1D">
            <w:r w:rsidRPr="00943E1D">
              <w:t xml:space="preserve">It is working in Microsoft </w:t>
            </w:r>
            <w:proofErr w:type="spellStart"/>
            <w:r w:rsidRPr="00943E1D">
              <w:t>Sql</w:t>
            </w:r>
            <w:proofErr w:type="spellEnd"/>
            <w:r w:rsidRPr="00943E1D">
              <w:t xml:space="preserve"> server 2012 But where as in MS SQL Server 2005 </w:t>
            </w:r>
            <w:proofErr w:type="spellStart"/>
            <w:r w:rsidRPr="00943E1D">
              <w:t>iam</w:t>
            </w:r>
            <w:proofErr w:type="spellEnd"/>
            <w:r w:rsidRPr="00943E1D">
              <w:t xml:space="preserve"> not able to add the .MDF File.</w:t>
            </w:r>
          </w:p>
          <w:p w:rsidR="00943E1D" w:rsidRPr="00943E1D" w:rsidRDefault="00943E1D" w:rsidP="00943E1D">
            <w:r w:rsidRPr="00943E1D">
              <w:t>Is there any alternate procedure.</w:t>
            </w:r>
          </w:p>
          <w:p w:rsidR="00943E1D" w:rsidRPr="00943E1D" w:rsidRDefault="00943E1D" w:rsidP="00943E1D">
            <w:r w:rsidRPr="00943E1D">
              <w:t> </w:t>
            </w:r>
          </w:p>
          <w:p w:rsidR="00000000" w:rsidRPr="00943E1D" w:rsidRDefault="00943E1D" w:rsidP="00943E1D">
            <w:r w:rsidRPr="00943E1D">
              <w:t> </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Saturday, October 24, 2015 - 4:33:34 AM - Paul </w:t>
            </w:r>
            <w:proofErr w:type="spellStart"/>
            <w:r w:rsidRPr="00943E1D">
              <w:rPr>
                <w:b/>
                <w:bCs/>
              </w:rPr>
              <w:t>McKillop</w:t>
            </w:r>
            <w:proofErr w:type="spellEnd"/>
            <w:r w:rsidRPr="00943E1D">
              <w:t xml:space="preserve"> </w:t>
            </w:r>
          </w:p>
        </w:tc>
        <w:tc>
          <w:tcPr>
            <w:tcW w:w="0" w:type="auto"/>
            <w:shd w:val="clear" w:color="auto" w:fill="E8F3FF"/>
            <w:vAlign w:val="center"/>
            <w:hideMark/>
          </w:tcPr>
          <w:p w:rsidR="00943E1D" w:rsidRPr="00943E1D" w:rsidRDefault="00943E1D" w:rsidP="00943E1D">
            <w:hyperlink r:id="rId24"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000000" w:rsidRPr="00943E1D" w:rsidRDefault="00943E1D" w:rsidP="00943E1D">
            <w:r w:rsidRPr="00943E1D">
              <w:t xml:space="preserve">Thanks </w:t>
            </w:r>
            <w:proofErr w:type="spellStart"/>
            <w:r w:rsidRPr="00943E1D">
              <w:t>Rajendra</w:t>
            </w:r>
            <w:proofErr w:type="spellEnd"/>
            <w:r w:rsidRPr="00943E1D">
              <w:t xml:space="preserve">. </w:t>
            </w:r>
            <w:proofErr w:type="spellStart"/>
            <w:r w:rsidRPr="00943E1D">
              <w:t>Asimple</w:t>
            </w:r>
            <w:proofErr w:type="spellEnd"/>
            <w:r w:rsidRPr="00943E1D">
              <w:t>, straightforward explanation at last.</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Thursday, September 10, 2015 - 11:15:17 AM - Sheila</w:t>
            </w:r>
            <w:r w:rsidRPr="00943E1D">
              <w:t xml:space="preserve"> </w:t>
            </w:r>
          </w:p>
        </w:tc>
        <w:tc>
          <w:tcPr>
            <w:tcW w:w="0" w:type="auto"/>
            <w:shd w:val="clear" w:color="auto" w:fill="E8F3FF"/>
            <w:vAlign w:val="center"/>
            <w:hideMark/>
          </w:tcPr>
          <w:p w:rsidR="00943E1D" w:rsidRPr="00943E1D" w:rsidRDefault="00943E1D" w:rsidP="00943E1D">
            <w:hyperlink r:id="rId25"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 </w:t>
            </w:r>
          </w:p>
          <w:p w:rsidR="00943E1D" w:rsidRPr="00943E1D" w:rsidRDefault="00943E1D" w:rsidP="00943E1D">
            <w:r w:rsidRPr="00943E1D">
              <w:t xml:space="preserve">Thank you for this well described method for integrating </w:t>
            </w:r>
            <w:proofErr w:type="spellStart"/>
            <w:r w:rsidRPr="00943E1D">
              <w:t>AdventureWorks</w:t>
            </w:r>
            <w:proofErr w:type="spellEnd"/>
            <w:r w:rsidRPr="00943E1D">
              <w:t xml:space="preserve"> into the SQL Server Management program. </w:t>
            </w:r>
          </w:p>
          <w:p w:rsidR="00000000" w:rsidRPr="00943E1D" w:rsidRDefault="00943E1D" w:rsidP="00943E1D">
            <w:r w:rsidRPr="00943E1D">
              <w:t> </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Tuesday, June 23, 2015 - 3:17:38 AM - </w:t>
            </w:r>
            <w:proofErr w:type="spellStart"/>
            <w:r w:rsidRPr="00943E1D">
              <w:rPr>
                <w:b/>
                <w:bCs/>
              </w:rPr>
              <w:t>Prashant</w:t>
            </w:r>
            <w:proofErr w:type="spellEnd"/>
            <w:r w:rsidRPr="00943E1D">
              <w:rPr>
                <w:b/>
                <w:bCs/>
              </w:rPr>
              <w:t xml:space="preserve"> Gupta</w:t>
            </w:r>
            <w:r w:rsidRPr="00943E1D">
              <w:t xml:space="preserve"> </w:t>
            </w:r>
          </w:p>
        </w:tc>
        <w:tc>
          <w:tcPr>
            <w:tcW w:w="0" w:type="auto"/>
            <w:shd w:val="clear" w:color="auto" w:fill="E8F3FF"/>
            <w:vAlign w:val="center"/>
            <w:hideMark/>
          </w:tcPr>
          <w:p w:rsidR="00943E1D" w:rsidRPr="00943E1D" w:rsidRDefault="00943E1D" w:rsidP="00943E1D">
            <w:hyperlink r:id="rId26"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000000" w:rsidRPr="00943E1D" w:rsidRDefault="00943E1D" w:rsidP="00943E1D">
            <w:r w:rsidRPr="00943E1D">
              <w:t>Thanks for sharing</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Friday, April 03, 2015 - 11:33:44 PM - </w:t>
            </w:r>
            <w:proofErr w:type="spellStart"/>
            <w:r w:rsidRPr="00943E1D">
              <w:rPr>
                <w:b/>
                <w:bCs/>
              </w:rPr>
              <w:t>RobertQ</w:t>
            </w:r>
            <w:proofErr w:type="spellEnd"/>
            <w:r w:rsidRPr="00943E1D">
              <w:t xml:space="preserve"> </w:t>
            </w:r>
          </w:p>
        </w:tc>
        <w:tc>
          <w:tcPr>
            <w:tcW w:w="0" w:type="auto"/>
            <w:shd w:val="clear" w:color="auto" w:fill="E8F3FF"/>
            <w:vAlign w:val="center"/>
            <w:hideMark/>
          </w:tcPr>
          <w:p w:rsidR="00943E1D" w:rsidRPr="00943E1D" w:rsidRDefault="00943E1D" w:rsidP="00943E1D">
            <w:hyperlink r:id="rId27"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000000" w:rsidRPr="00943E1D" w:rsidRDefault="00943E1D" w:rsidP="00943E1D">
            <w:r w:rsidRPr="00943E1D">
              <w:t xml:space="preserve">Thanks for the tip! </w:t>
            </w:r>
            <w:proofErr w:type="gramStart"/>
            <w:r w:rsidRPr="00943E1D">
              <w:t>it</w:t>
            </w:r>
            <w:proofErr w:type="gramEnd"/>
            <w:r w:rsidRPr="00943E1D">
              <w:t xml:space="preserve"> did solve my problem.</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lastRenderedPageBreak/>
              <w:t>Thursday, January 15, 2015 - 1:08:21 AM - rosemary</w:t>
            </w:r>
            <w:r w:rsidRPr="00943E1D">
              <w:t xml:space="preserve"> </w:t>
            </w:r>
          </w:p>
        </w:tc>
        <w:tc>
          <w:tcPr>
            <w:tcW w:w="0" w:type="auto"/>
            <w:shd w:val="clear" w:color="auto" w:fill="E8F3FF"/>
            <w:vAlign w:val="center"/>
            <w:hideMark/>
          </w:tcPr>
          <w:p w:rsidR="00943E1D" w:rsidRPr="00943E1D" w:rsidRDefault="00943E1D" w:rsidP="00943E1D">
            <w:hyperlink r:id="rId28"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This tip was very useful me. Thanks!!!</w:t>
            </w:r>
          </w:p>
          <w:p w:rsidR="00000000" w:rsidRPr="00943E1D" w:rsidRDefault="00943E1D" w:rsidP="00943E1D">
            <w:r w:rsidRPr="00943E1D">
              <w:t>Rosemary</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Monday, January 12, 2015 - 2:20:06 AM - </w:t>
            </w:r>
            <w:proofErr w:type="spellStart"/>
            <w:r w:rsidRPr="00943E1D">
              <w:rPr>
                <w:b/>
                <w:bCs/>
              </w:rPr>
              <w:t>rajendra</w:t>
            </w:r>
            <w:proofErr w:type="spellEnd"/>
            <w:r w:rsidRPr="00943E1D">
              <w:t xml:space="preserve"> </w:t>
            </w:r>
          </w:p>
        </w:tc>
        <w:tc>
          <w:tcPr>
            <w:tcW w:w="0" w:type="auto"/>
            <w:shd w:val="clear" w:color="auto" w:fill="E8F3FF"/>
            <w:vAlign w:val="center"/>
            <w:hideMark/>
          </w:tcPr>
          <w:p w:rsidR="00943E1D" w:rsidRPr="00943E1D" w:rsidRDefault="00943E1D" w:rsidP="00943E1D">
            <w:hyperlink r:id="rId29"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000000" w:rsidRPr="00943E1D" w:rsidRDefault="00943E1D" w:rsidP="00943E1D">
            <w:proofErr w:type="gramStart"/>
            <w:r w:rsidRPr="00943E1D">
              <w:t>what</w:t>
            </w:r>
            <w:proofErr w:type="gramEnd"/>
            <w:r w:rsidRPr="00943E1D">
              <w:t xml:space="preserve"> is the error you are getting?</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Saturday, January 10, 2015 - 5:17:32 AM - </w:t>
            </w:r>
            <w:proofErr w:type="spellStart"/>
            <w:r w:rsidRPr="00943E1D">
              <w:rPr>
                <w:b/>
                <w:bCs/>
              </w:rPr>
              <w:t>ali</w:t>
            </w:r>
            <w:proofErr w:type="spellEnd"/>
            <w:r w:rsidRPr="00943E1D">
              <w:t xml:space="preserve"> </w:t>
            </w:r>
          </w:p>
        </w:tc>
        <w:tc>
          <w:tcPr>
            <w:tcW w:w="0" w:type="auto"/>
            <w:shd w:val="clear" w:color="auto" w:fill="E8F3FF"/>
            <w:vAlign w:val="center"/>
            <w:hideMark/>
          </w:tcPr>
          <w:p w:rsidR="00943E1D" w:rsidRPr="00943E1D" w:rsidRDefault="00943E1D" w:rsidP="00943E1D">
            <w:hyperlink r:id="rId30"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hi,</w:t>
            </w:r>
          </w:p>
          <w:p w:rsidR="00943E1D" w:rsidRPr="00943E1D" w:rsidRDefault="00943E1D" w:rsidP="00943E1D">
            <w:r w:rsidRPr="00943E1D">
              <w:t xml:space="preserve">I have installed the SQL Server 2012, when i am attaching the sample database, there is a log file and even if remove the log file the database is not going to be attached, can you </w:t>
            </w:r>
            <w:proofErr w:type="spellStart"/>
            <w:r w:rsidRPr="00943E1D">
              <w:t>pelase</w:t>
            </w:r>
            <w:proofErr w:type="spellEnd"/>
            <w:r w:rsidRPr="00943E1D">
              <w:t xml:space="preserve"> help me to solve this problem.</w:t>
            </w:r>
          </w:p>
          <w:p w:rsidR="00943E1D" w:rsidRPr="00943E1D" w:rsidRDefault="00943E1D" w:rsidP="00943E1D">
            <w:r w:rsidRPr="00943E1D">
              <w:t>thanks</w:t>
            </w:r>
          </w:p>
          <w:p w:rsidR="00000000" w:rsidRPr="00943E1D" w:rsidRDefault="00943E1D" w:rsidP="00943E1D">
            <w:proofErr w:type="spellStart"/>
            <w:r w:rsidRPr="00943E1D">
              <w:t>ali</w:t>
            </w:r>
            <w:proofErr w:type="spellEnd"/>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Tuesday, October 07, 2014 - 12:55:54 PM - </w:t>
            </w:r>
            <w:proofErr w:type="spellStart"/>
            <w:r w:rsidRPr="00943E1D">
              <w:rPr>
                <w:b/>
                <w:bCs/>
              </w:rPr>
              <w:t>koti</w:t>
            </w:r>
            <w:proofErr w:type="spellEnd"/>
            <w:r w:rsidRPr="00943E1D">
              <w:t xml:space="preserve"> </w:t>
            </w:r>
          </w:p>
        </w:tc>
        <w:tc>
          <w:tcPr>
            <w:tcW w:w="0" w:type="auto"/>
            <w:shd w:val="clear" w:color="auto" w:fill="E8F3FF"/>
            <w:vAlign w:val="center"/>
            <w:hideMark/>
          </w:tcPr>
          <w:p w:rsidR="00943E1D" w:rsidRPr="00943E1D" w:rsidRDefault="00943E1D" w:rsidP="00943E1D">
            <w:hyperlink r:id="rId31"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Hi friends,</w:t>
            </w:r>
          </w:p>
          <w:p w:rsidR="00943E1D" w:rsidRPr="00943E1D" w:rsidRDefault="00943E1D" w:rsidP="00943E1D">
            <w:r w:rsidRPr="00943E1D">
              <w:t xml:space="preserve"> when I attached </w:t>
            </w:r>
            <w:proofErr w:type="spellStart"/>
            <w:r w:rsidRPr="00943E1D">
              <w:t>adventureworks</w:t>
            </w:r>
            <w:proofErr w:type="spellEnd"/>
            <w:r w:rsidRPr="00943E1D">
              <w:t xml:space="preserve"> database 2012 the below error </w:t>
            </w:r>
            <w:proofErr w:type="spellStart"/>
            <w:r w:rsidRPr="00943E1D">
              <w:t>occured.please</w:t>
            </w:r>
            <w:proofErr w:type="spellEnd"/>
            <w:r w:rsidRPr="00943E1D">
              <w:t xml:space="preserve"> suggest right path</w:t>
            </w:r>
          </w:p>
          <w:p w:rsidR="00943E1D" w:rsidRPr="00943E1D" w:rsidRDefault="00943E1D" w:rsidP="00943E1D">
            <w:r w:rsidRPr="00943E1D">
              <w:t> </w:t>
            </w:r>
          </w:p>
          <w:p w:rsidR="00000000" w:rsidRPr="00943E1D" w:rsidRDefault="00943E1D" w:rsidP="00943E1D">
            <w:r w:rsidRPr="00943E1D">
              <w:t>An error occurred when attaching the database(s).  Click the hyperlink in the Message column for details.</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Thursday, October 02, 2014 - 5:46:42 AM - </w:t>
            </w:r>
            <w:proofErr w:type="spellStart"/>
            <w:r w:rsidRPr="00943E1D">
              <w:rPr>
                <w:b/>
                <w:bCs/>
              </w:rPr>
              <w:t>Arni</w:t>
            </w:r>
            <w:proofErr w:type="spellEnd"/>
            <w:r w:rsidRPr="00943E1D">
              <w:rPr>
                <w:b/>
                <w:bCs/>
              </w:rPr>
              <w:t xml:space="preserve"> </w:t>
            </w:r>
            <w:proofErr w:type="spellStart"/>
            <w:r w:rsidRPr="00943E1D">
              <w:rPr>
                <w:b/>
                <w:bCs/>
              </w:rPr>
              <w:t>Aravind</w:t>
            </w:r>
            <w:proofErr w:type="spellEnd"/>
            <w:r w:rsidRPr="00943E1D">
              <w:t xml:space="preserve"> </w:t>
            </w:r>
          </w:p>
        </w:tc>
        <w:tc>
          <w:tcPr>
            <w:tcW w:w="0" w:type="auto"/>
            <w:shd w:val="clear" w:color="auto" w:fill="E8F3FF"/>
            <w:vAlign w:val="center"/>
            <w:hideMark/>
          </w:tcPr>
          <w:p w:rsidR="00943E1D" w:rsidRPr="00943E1D" w:rsidRDefault="00943E1D" w:rsidP="00943E1D">
            <w:hyperlink r:id="rId32"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Hi Dave ,</w:t>
            </w:r>
          </w:p>
          <w:p w:rsidR="00000000" w:rsidRPr="00943E1D" w:rsidRDefault="00943E1D" w:rsidP="00943E1D">
            <w:r w:rsidRPr="00943E1D">
              <w:t xml:space="preserve">Thank you for the post. SOLVED my </w:t>
            </w:r>
            <w:proofErr w:type="spellStart"/>
            <w:r w:rsidRPr="00943E1D">
              <w:t>pblm</w:t>
            </w:r>
            <w:proofErr w:type="spellEnd"/>
            <w:r w:rsidRPr="00943E1D">
              <w:t>.</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Thursday, August 07, 2014 - 5:27:45 PM - Bishop</w:t>
            </w:r>
            <w:r w:rsidRPr="00943E1D">
              <w:t xml:space="preserve"> </w:t>
            </w:r>
          </w:p>
        </w:tc>
        <w:tc>
          <w:tcPr>
            <w:tcW w:w="0" w:type="auto"/>
            <w:shd w:val="clear" w:color="auto" w:fill="E8F3FF"/>
            <w:vAlign w:val="center"/>
            <w:hideMark/>
          </w:tcPr>
          <w:p w:rsidR="00943E1D" w:rsidRPr="00943E1D" w:rsidRDefault="00943E1D" w:rsidP="00943E1D">
            <w:hyperlink r:id="rId33"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lastRenderedPageBreak/>
              <w:t>To Peter:</w:t>
            </w:r>
          </w:p>
          <w:p w:rsidR="00943E1D" w:rsidRPr="00943E1D" w:rsidRDefault="00943E1D" w:rsidP="00943E1D">
            <w:r w:rsidRPr="00943E1D">
              <w:t>CREATE FILE encountered operating system error 5(Access is denied.) while attempting to open or create the physical file 'C</w:t>
            </w:r>
            <w:proofErr w:type="gramStart"/>
            <w:r w:rsidRPr="00943E1D">
              <w:t>:\</w:t>
            </w:r>
            <w:proofErr w:type="gramEnd"/>
            <w:r w:rsidRPr="00943E1D">
              <w:t>Program Files\Microsoft SQL Server\AdventureWorks2012_Data_log.ldf'.</w:t>
            </w:r>
          </w:p>
          <w:p w:rsidR="00943E1D" w:rsidRPr="00943E1D" w:rsidRDefault="00943E1D" w:rsidP="00943E1D">
            <w:r w:rsidRPr="00943E1D">
              <w:t>Right click C:\Program Files\Microsoft SQL Server\MSSQL11.SQLEXPRESS\MSSQL\DATA</w:t>
            </w:r>
          </w:p>
          <w:p w:rsidR="00943E1D" w:rsidRPr="00943E1D" w:rsidRDefault="00943E1D" w:rsidP="00943E1D">
            <w:r w:rsidRPr="00943E1D">
              <w:t>Go to Security tab. Add your account and make sure EVERYTHING is checked:</w:t>
            </w:r>
          </w:p>
          <w:p w:rsidR="00943E1D" w:rsidRPr="00943E1D" w:rsidRDefault="00943E1D" w:rsidP="00943E1D">
            <w:r w:rsidRPr="00943E1D">
              <w:t>Full Control</w:t>
            </w:r>
          </w:p>
          <w:p w:rsidR="00943E1D" w:rsidRPr="00943E1D" w:rsidRDefault="00943E1D" w:rsidP="00943E1D">
            <w:r w:rsidRPr="00943E1D">
              <w:t>Modify</w:t>
            </w:r>
          </w:p>
          <w:p w:rsidR="00943E1D" w:rsidRPr="00943E1D" w:rsidRDefault="00943E1D" w:rsidP="00943E1D">
            <w:r w:rsidRPr="00943E1D">
              <w:t>Read &amp; Execute</w:t>
            </w:r>
          </w:p>
          <w:p w:rsidR="00000000" w:rsidRPr="00943E1D" w:rsidRDefault="00943E1D" w:rsidP="00943E1D">
            <w:r w:rsidRPr="00943E1D">
              <w:t>List folder</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Tuesday, July 01, 2014 - 3:33:45 PM - Dante </w:t>
            </w:r>
            <w:proofErr w:type="spellStart"/>
            <w:r w:rsidRPr="00943E1D">
              <w:rPr>
                <w:b/>
                <w:bCs/>
              </w:rPr>
              <w:t>Quaglietta</w:t>
            </w:r>
            <w:proofErr w:type="spellEnd"/>
            <w:r w:rsidRPr="00943E1D">
              <w:t xml:space="preserve"> </w:t>
            </w:r>
          </w:p>
        </w:tc>
        <w:tc>
          <w:tcPr>
            <w:tcW w:w="0" w:type="auto"/>
            <w:shd w:val="clear" w:color="auto" w:fill="E8F3FF"/>
            <w:vAlign w:val="center"/>
            <w:hideMark/>
          </w:tcPr>
          <w:p w:rsidR="00943E1D" w:rsidRPr="00943E1D" w:rsidRDefault="00943E1D" w:rsidP="00943E1D">
            <w:hyperlink r:id="rId34"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000000" w:rsidRPr="00943E1D" w:rsidRDefault="00943E1D" w:rsidP="00943E1D">
            <w:r w:rsidRPr="00943E1D">
              <w:t xml:space="preserve">Hi, your tip </w:t>
            </w:r>
            <w:proofErr w:type="gramStart"/>
            <w:r w:rsidRPr="00943E1D">
              <w:t>work !</w:t>
            </w:r>
            <w:proofErr w:type="gramEnd"/>
            <w:r w:rsidRPr="00943E1D">
              <w:t xml:space="preserve"> Thank you very much</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Thursday, June 12, 2014 - 9:03:18 AM - </w:t>
            </w:r>
            <w:proofErr w:type="spellStart"/>
            <w:r w:rsidRPr="00943E1D">
              <w:rPr>
                <w:b/>
                <w:bCs/>
              </w:rPr>
              <w:t>Dmitriy</w:t>
            </w:r>
            <w:proofErr w:type="spellEnd"/>
            <w:r w:rsidRPr="00943E1D">
              <w:t xml:space="preserve"> </w:t>
            </w:r>
          </w:p>
        </w:tc>
        <w:tc>
          <w:tcPr>
            <w:tcW w:w="0" w:type="auto"/>
            <w:shd w:val="clear" w:color="auto" w:fill="E8F3FF"/>
            <w:vAlign w:val="center"/>
            <w:hideMark/>
          </w:tcPr>
          <w:p w:rsidR="00943E1D" w:rsidRPr="00943E1D" w:rsidRDefault="00943E1D" w:rsidP="00943E1D">
            <w:hyperlink r:id="rId35"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000000" w:rsidRPr="00943E1D" w:rsidRDefault="00943E1D" w:rsidP="00943E1D">
            <w:r w:rsidRPr="00943E1D">
              <w:t xml:space="preserve">Thanks so much! You're the best! I could not figure it out for two days! You're the savior! </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Thursday, February 20, 2014 - 10:59:27 AM - Peter</w:t>
            </w:r>
            <w:r w:rsidRPr="00943E1D">
              <w:t xml:space="preserve"> </w:t>
            </w:r>
          </w:p>
        </w:tc>
        <w:tc>
          <w:tcPr>
            <w:tcW w:w="0" w:type="auto"/>
            <w:shd w:val="clear" w:color="auto" w:fill="E8F3FF"/>
            <w:vAlign w:val="center"/>
            <w:hideMark/>
          </w:tcPr>
          <w:p w:rsidR="00943E1D" w:rsidRPr="00943E1D" w:rsidRDefault="00943E1D" w:rsidP="00943E1D">
            <w:hyperlink r:id="rId36"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CREATE FILE encountered operating system error 5(Access is denied.) while attempting to open or create the physical file 'C</w:t>
            </w:r>
            <w:proofErr w:type="gramStart"/>
            <w:r w:rsidRPr="00943E1D">
              <w:t>:\</w:t>
            </w:r>
            <w:proofErr w:type="gramEnd"/>
            <w:r w:rsidRPr="00943E1D">
              <w:t>Program Files\Microsoft SQL Server\AdventureWorks2012_Data_log.ldf'.</w:t>
            </w:r>
            <w:r w:rsidRPr="00943E1D">
              <w:br/>
              <w:t>Could not open new database 'AdventureWorks2012'. CREATE DATABASE is aborted.</w:t>
            </w:r>
            <w:r w:rsidRPr="00943E1D">
              <w:br/>
              <w:t>File activation failure. The physical file name "C:\Program Files\Microsoft SQL Server\MSSQL11.MSSQLSERVER\MSSQL\DATA\AdventureWorks2012_Log.ldf" may be incorrect. (Microsoft SQL Server, Error: 5123)</w:t>
            </w:r>
          </w:p>
          <w:p w:rsidR="00943E1D" w:rsidRPr="00943E1D" w:rsidRDefault="00943E1D" w:rsidP="00943E1D">
            <w:r w:rsidRPr="00943E1D">
              <w:t> </w:t>
            </w:r>
          </w:p>
          <w:p w:rsidR="00000000" w:rsidRPr="00943E1D" w:rsidRDefault="00943E1D" w:rsidP="00943E1D">
            <w:r w:rsidRPr="00943E1D">
              <w:t xml:space="preserve">I received the error above and cannot get the database to attach. I am logged in as an administrator and have ensured I </w:t>
            </w:r>
            <w:proofErr w:type="gramStart"/>
            <w:r w:rsidRPr="00943E1D">
              <w:t>has</w:t>
            </w:r>
            <w:proofErr w:type="gramEnd"/>
            <w:r w:rsidRPr="00943E1D">
              <w:t xml:space="preserve"> rights to everything. I am trying to teach myself SQL Server 2012 but can't even get past this first step. Any help would be much appreciated. Thank you!</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Friday, July 05, 2013 - 4:42:42 AM - </w:t>
            </w:r>
            <w:proofErr w:type="spellStart"/>
            <w:r w:rsidRPr="00943E1D">
              <w:rPr>
                <w:b/>
                <w:bCs/>
              </w:rPr>
              <w:t>Tebo</w:t>
            </w:r>
            <w:proofErr w:type="spellEnd"/>
            <w:r w:rsidRPr="00943E1D">
              <w:t xml:space="preserve"> </w:t>
            </w:r>
          </w:p>
        </w:tc>
        <w:tc>
          <w:tcPr>
            <w:tcW w:w="0" w:type="auto"/>
            <w:shd w:val="clear" w:color="auto" w:fill="E8F3FF"/>
            <w:vAlign w:val="center"/>
            <w:hideMark/>
          </w:tcPr>
          <w:p w:rsidR="00943E1D" w:rsidRPr="00943E1D" w:rsidRDefault="00943E1D" w:rsidP="00943E1D">
            <w:hyperlink r:id="rId37"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lastRenderedPageBreak/>
              <w:t>Hi</w:t>
            </w:r>
          </w:p>
          <w:p w:rsidR="00943E1D" w:rsidRPr="00943E1D" w:rsidRDefault="00943E1D" w:rsidP="00943E1D">
            <w:r w:rsidRPr="00943E1D">
              <w:t> </w:t>
            </w:r>
          </w:p>
          <w:p w:rsidR="00000000" w:rsidRPr="00943E1D" w:rsidRDefault="00943E1D" w:rsidP="00943E1D">
            <w:r w:rsidRPr="00943E1D">
              <w:t xml:space="preserve">This </w:t>
            </w:r>
            <w:proofErr w:type="spellStart"/>
            <w:r w:rsidRPr="00943E1D">
              <w:t>wa</w:t>
            </w:r>
            <w:proofErr w:type="spellEnd"/>
            <w:r w:rsidRPr="00943E1D">
              <w:t xml:space="preserve"> huge help to me</w:t>
            </w:r>
            <w:proofErr w:type="gramStart"/>
            <w:r w:rsidRPr="00943E1D">
              <w:t>....:</w:t>
            </w:r>
            <w:proofErr w:type="gramEnd"/>
            <w:r w:rsidRPr="00943E1D">
              <w:t>)</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Thursday, May 02, 2013 - 9:07:35 PM - Michael Pomeroy</w:t>
            </w:r>
            <w:r w:rsidRPr="00943E1D">
              <w:t xml:space="preserve"> </w:t>
            </w:r>
          </w:p>
        </w:tc>
        <w:tc>
          <w:tcPr>
            <w:tcW w:w="0" w:type="auto"/>
            <w:shd w:val="clear" w:color="auto" w:fill="E8F3FF"/>
            <w:vAlign w:val="center"/>
            <w:hideMark/>
          </w:tcPr>
          <w:p w:rsidR="00943E1D" w:rsidRPr="00943E1D" w:rsidRDefault="00943E1D" w:rsidP="00943E1D">
            <w:hyperlink r:id="rId38"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Thank you for the info on how to connect the sample database. I was working with a book and was totally lost until I found you info,</w:t>
            </w:r>
          </w:p>
          <w:p w:rsidR="00943E1D" w:rsidRPr="00943E1D" w:rsidRDefault="00943E1D" w:rsidP="00943E1D">
            <w:r w:rsidRPr="00943E1D">
              <w:t>Very clear and simple.</w:t>
            </w:r>
          </w:p>
          <w:p w:rsidR="00000000" w:rsidRPr="00943E1D" w:rsidRDefault="00943E1D" w:rsidP="00943E1D">
            <w:r w:rsidRPr="00943E1D">
              <w:t> -Thanks</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Friday, March 22, 2013 - 12:16:56 PM - </w:t>
            </w:r>
            <w:proofErr w:type="spellStart"/>
            <w:r w:rsidRPr="00943E1D">
              <w:rPr>
                <w:b/>
                <w:bCs/>
              </w:rPr>
              <w:t>mohsen</w:t>
            </w:r>
            <w:proofErr w:type="spellEnd"/>
            <w:r w:rsidRPr="00943E1D">
              <w:t xml:space="preserve"> </w:t>
            </w:r>
          </w:p>
        </w:tc>
        <w:tc>
          <w:tcPr>
            <w:tcW w:w="0" w:type="auto"/>
            <w:shd w:val="clear" w:color="auto" w:fill="E8F3FF"/>
            <w:vAlign w:val="center"/>
            <w:hideMark/>
          </w:tcPr>
          <w:p w:rsidR="00943E1D" w:rsidRPr="00943E1D" w:rsidRDefault="00943E1D" w:rsidP="00943E1D">
            <w:hyperlink r:id="rId39"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000000" w:rsidRPr="00943E1D" w:rsidRDefault="00943E1D" w:rsidP="00943E1D">
            <w:r w:rsidRPr="00943E1D">
              <w:t xml:space="preserve">Thanks. </w:t>
            </w:r>
            <w:proofErr w:type="gramStart"/>
            <w:r w:rsidRPr="00943E1D">
              <w:t>very</w:t>
            </w:r>
            <w:proofErr w:type="gramEnd"/>
            <w:r w:rsidRPr="00943E1D">
              <w:t xml:space="preserve"> </w:t>
            </w:r>
            <w:proofErr w:type="spellStart"/>
            <w:r w:rsidRPr="00943E1D">
              <w:t>infprormative</w:t>
            </w:r>
            <w:proofErr w:type="spellEnd"/>
            <w:r w:rsidRPr="00943E1D">
              <w:t xml:space="preserve"> and useful. It helped me </w:t>
            </w:r>
            <w:proofErr w:type="spellStart"/>
            <w:r w:rsidRPr="00943E1D">
              <w:t>alot.A</w:t>
            </w:r>
            <w:proofErr w:type="spellEnd"/>
            <w:r w:rsidRPr="00943E1D">
              <w:t xml:space="preserve"> simple solution but very critical. </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Wednesday, January 23, 2013 - 1:01:36 PM - Joyce C</w:t>
            </w:r>
            <w:r w:rsidRPr="00943E1D">
              <w:t xml:space="preserve"> </w:t>
            </w:r>
          </w:p>
        </w:tc>
        <w:tc>
          <w:tcPr>
            <w:tcW w:w="0" w:type="auto"/>
            <w:shd w:val="clear" w:color="auto" w:fill="E8F3FF"/>
            <w:vAlign w:val="center"/>
            <w:hideMark/>
          </w:tcPr>
          <w:p w:rsidR="00943E1D" w:rsidRPr="00943E1D" w:rsidRDefault="00943E1D" w:rsidP="00943E1D">
            <w:hyperlink r:id="rId40"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 xml:space="preserve">Just wanted to say thanks for the information regarding Attaching Sample Database - </w:t>
            </w:r>
            <w:proofErr w:type="spellStart"/>
            <w:r w:rsidRPr="00943E1D">
              <w:t>Adventureworks</w:t>
            </w:r>
            <w:proofErr w:type="spellEnd"/>
            <w:r w:rsidRPr="00943E1D">
              <w:t xml:space="preserve"> in SQL Server 2012</w:t>
            </w:r>
          </w:p>
          <w:p w:rsidR="00000000" w:rsidRPr="00943E1D" w:rsidRDefault="00943E1D" w:rsidP="00943E1D">
            <w:r w:rsidRPr="00943E1D">
              <w:t xml:space="preserve">It was a real time saver. </w:t>
            </w:r>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Wednesday, December 05, 2012 - 3:27:45 AM - Mohsen</w:t>
            </w:r>
            <w:r w:rsidRPr="00943E1D">
              <w:t xml:space="preserve"> </w:t>
            </w:r>
          </w:p>
        </w:tc>
        <w:tc>
          <w:tcPr>
            <w:tcW w:w="0" w:type="auto"/>
            <w:shd w:val="clear" w:color="auto" w:fill="E8F3FF"/>
            <w:vAlign w:val="center"/>
            <w:hideMark/>
          </w:tcPr>
          <w:p w:rsidR="00943E1D" w:rsidRPr="00943E1D" w:rsidRDefault="00943E1D" w:rsidP="00943E1D">
            <w:hyperlink r:id="rId41"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943E1D" w:rsidRPr="00943E1D" w:rsidRDefault="00943E1D" w:rsidP="00943E1D">
            <w:r w:rsidRPr="00943E1D">
              <w:t>File activation failure. The physical file name "C:\Program Files\Microsoft SQL Server\MSSQL11.MSSQLSERVER\MSSQL\DATA\AdventureWorks2012_Log.ldf" may be incorrect.</w:t>
            </w:r>
          </w:p>
          <w:p w:rsidR="00943E1D" w:rsidRPr="00943E1D" w:rsidRDefault="00943E1D" w:rsidP="00943E1D">
            <w:r w:rsidRPr="00943E1D">
              <w:t> </w:t>
            </w:r>
          </w:p>
          <w:p w:rsidR="00943E1D" w:rsidRPr="00943E1D" w:rsidRDefault="00943E1D" w:rsidP="00943E1D">
            <w:r w:rsidRPr="00943E1D">
              <w:t>New log file 'D:\AdventureWorks2012_log.ldf' was created.</w:t>
            </w:r>
          </w:p>
          <w:p w:rsidR="00943E1D" w:rsidRPr="00943E1D" w:rsidRDefault="00943E1D" w:rsidP="00943E1D">
            <w:r w:rsidRPr="00943E1D">
              <w:t> </w:t>
            </w:r>
          </w:p>
          <w:p w:rsidR="00943E1D" w:rsidRPr="00943E1D" w:rsidRDefault="00943E1D" w:rsidP="00943E1D">
            <w:r w:rsidRPr="00943E1D">
              <w:t>Converting database 'AdventureWorks2012' from version 705 to the current version 706.</w:t>
            </w:r>
          </w:p>
          <w:p w:rsidR="00943E1D" w:rsidRPr="00943E1D" w:rsidRDefault="00943E1D" w:rsidP="00943E1D">
            <w:r w:rsidRPr="00943E1D">
              <w:t> </w:t>
            </w:r>
          </w:p>
          <w:p w:rsidR="00943E1D" w:rsidRPr="00943E1D" w:rsidRDefault="00943E1D" w:rsidP="00943E1D">
            <w:r w:rsidRPr="00943E1D">
              <w:lastRenderedPageBreak/>
              <w:t>Database 'AdventureWorks2012' running the upgrade step from version 705 to version 706.</w:t>
            </w:r>
          </w:p>
          <w:p w:rsidR="00943E1D" w:rsidRPr="00943E1D" w:rsidRDefault="00943E1D" w:rsidP="00943E1D">
            <w:r w:rsidRPr="00943E1D">
              <w:t> </w:t>
            </w:r>
          </w:p>
          <w:p w:rsidR="00943E1D" w:rsidRPr="00943E1D" w:rsidRDefault="00943E1D" w:rsidP="00943E1D">
            <w:r w:rsidRPr="00943E1D">
              <w:t>Hi</w:t>
            </w:r>
          </w:p>
          <w:p w:rsidR="00943E1D" w:rsidRPr="00943E1D" w:rsidRDefault="00943E1D" w:rsidP="00943E1D">
            <w:r w:rsidRPr="00943E1D">
              <w:t>what the meaning of above message , appear when i run your suggested script</w:t>
            </w:r>
          </w:p>
          <w:p w:rsidR="00000000" w:rsidRPr="00943E1D" w:rsidRDefault="00943E1D" w:rsidP="00943E1D">
            <w:proofErr w:type="spellStart"/>
            <w:r w:rsidRPr="00943E1D">
              <w:t>thaks</w:t>
            </w:r>
            <w:proofErr w:type="spellEnd"/>
          </w:p>
        </w:tc>
      </w:tr>
    </w:tbl>
    <w:p w:rsidR="00943E1D" w:rsidRPr="00943E1D" w:rsidRDefault="00943E1D" w:rsidP="00943E1D">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8760"/>
        <w:gridCol w:w="2190"/>
      </w:tblGrid>
      <w:tr w:rsidR="00943E1D" w:rsidRPr="00943E1D" w:rsidTr="00943E1D">
        <w:trPr>
          <w:tblCellSpacing w:w="0" w:type="dxa"/>
        </w:trPr>
        <w:tc>
          <w:tcPr>
            <w:tcW w:w="4000" w:type="pct"/>
            <w:shd w:val="clear" w:color="auto" w:fill="E8F3FF"/>
            <w:vAlign w:val="center"/>
            <w:hideMark/>
          </w:tcPr>
          <w:p w:rsidR="00943E1D" w:rsidRPr="00943E1D" w:rsidRDefault="00943E1D" w:rsidP="00943E1D">
            <w:r w:rsidRPr="00943E1D">
              <w:rPr>
                <w:b/>
                <w:bCs/>
              </w:rPr>
              <w:t xml:space="preserve">Monday, May 14, 2012 - 9:02:31 AM - </w:t>
            </w:r>
            <w:proofErr w:type="spellStart"/>
            <w:r w:rsidRPr="00943E1D">
              <w:rPr>
                <w:b/>
                <w:bCs/>
              </w:rPr>
              <w:t>Maneesh</w:t>
            </w:r>
            <w:proofErr w:type="spellEnd"/>
            <w:r w:rsidRPr="00943E1D">
              <w:rPr>
                <w:b/>
                <w:bCs/>
              </w:rPr>
              <w:t xml:space="preserve"> Bhatt</w:t>
            </w:r>
            <w:r w:rsidRPr="00943E1D">
              <w:t xml:space="preserve"> </w:t>
            </w:r>
          </w:p>
        </w:tc>
        <w:tc>
          <w:tcPr>
            <w:tcW w:w="0" w:type="auto"/>
            <w:shd w:val="clear" w:color="auto" w:fill="E8F3FF"/>
            <w:vAlign w:val="center"/>
            <w:hideMark/>
          </w:tcPr>
          <w:p w:rsidR="00943E1D" w:rsidRPr="00943E1D" w:rsidRDefault="00943E1D" w:rsidP="00943E1D">
            <w:hyperlink r:id="rId42" w:anchor="top" w:tooltip="read the tip" w:history="1">
              <w:r w:rsidRPr="00943E1D">
                <w:rPr>
                  <w:rStyle w:val="Hyperlink"/>
                </w:rPr>
                <w:t>Back To Top</w:t>
              </w:r>
            </w:hyperlink>
            <w:r w:rsidRPr="00943E1D">
              <w:t xml:space="preserve"> </w:t>
            </w:r>
          </w:p>
        </w:tc>
      </w:tr>
      <w:tr w:rsidR="00943E1D" w:rsidRPr="00943E1D" w:rsidTr="00943E1D">
        <w:trPr>
          <w:tblCellSpacing w:w="0" w:type="dxa"/>
        </w:trPr>
        <w:tc>
          <w:tcPr>
            <w:tcW w:w="5000" w:type="pct"/>
            <w:gridSpan w:val="2"/>
            <w:hideMark/>
          </w:tcPr>
          <w:p w:rsidR="00000000" w:rsidRPr="00943E1D" w:rsidRDefault="00943E1D" w:rsidP="00943E1D">
            <w:r w:rsidRPr="00943E1D">
              <w:t xml:space="preserve">Nice </w:t>
            </w:r>
            <w:proofErr w:type="gramStart"/>
            <w:r w:rsidRPr="00943E1D">
              <w:t>information ..</w:t>
            </w:r>
            <w:proofErr w:type="gramEnd"/>
            <w:r w:rsidRPr="00943E1D">
              <w:t>Thanks</w:t>
            </w:r>
          </w:p>
        </w:tc>
      </w:tr>
    </w:tbl>
    <w:p w:rsidR="00943E1D" w:rsidRPr="00943E1D" w:rsidRDefault="00943E1D" w:rsidP="00943E1D">
      <w:pPr>
        <w:rPr>
          <w:lang w:val="en"/>
        </w:rPr>
      </w:pPr>
    </w:p>
    <w:p w:rsidR="001551AF" w:rsidRDefault="001551AF"/>
    <w:p w:rsidR="00943E1D" w:rsidRDefault="00943E1D"/>
    <w:sectPr w:rsidR="00943E1D" w:rsidSect="00943E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46D7"/>
    <w:multiLevelType w:val="multilevel"/>
    <w:tmpl w:val="B8A4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B31B19"/>
    <w:multiLevelType w:val="multilevel"/>
    <w:tmpl w:val="944C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AC7C79"/>
    <w:multiLevelType w:val="multilevel"/>
    <w:tmpl w:val="0858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1D"/>
    <w:rsid w:val="001551AF"/>
    <w:rsid w:val="0094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E1D"/>
    <w:rPr>
      <w:color w:val="0000FF" w:themeColor="hyperlink"/>
      <w:u w:val="single"/>
    </w:rPr>
  </w:style>
  <w:style w:type="paragraph" w:styleId="BalloonText">
    <w:name w:val="Balloon Text"/>
    <w:basedOn w:val="Normal"/>
    <w:link w:val="BalloonTextChar"/>
    <w:uiPriority w:val="99"/>
    <w:semiHidden/>
    <w:unhideWhenUsed/>
    <w:rsid w:val="00943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E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E1D"/>
    <w:rPr>
      <w:color w:val="0000FF" w:themeColor="hyperlink"/>
      <w:u w:val="single"/>
    </w:rPr>
  </w:style>
  <w:style w:type="paragraph" w:styleId="BalloonText">
    <w:name w:val="Balloon Text"/>
    <w:basedOn w:val="Normal"/>
    <w:link w:val="BalloonTextChar"/>
    <w:uiPriority w:val="99"/>
    <w:semiHidden/>
    <w:unhideWhenUsed/>
    <w:rsid w:val="00943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E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036499">
      <w:bodyDiv w:val="1"/>
      <w:marLeft w:val="0"/>
      <w:marRight w:val="0"/>
      <w:marTop w:val="0"/>
      <w:marBottom w:val="0"/>
      <w:divBdr>
        <w:top w:val="none" w:sz="0" w:space="0" w:color="auto"/>
        <w:left w:val="none" w:sz="0" w:space="0" w:color="auto"/>
        <w:bottom w:val="none" w:sz="0" w:space="0" w:color="auto"/>
        <w:right w:val="none" w:sz="0" w:space="0" w:color="auto"/>
      </w:divBdr>
      <w:divsChild>
        <w:div w:id="733964230">
          <w:marLeft w:val="0"/>
          <w:marRight w:val="0"/>
          <w:marTop w:val="0"/>
          <w:marBottom w:val="0"/>
          <w:divBdr>
            <w:top w:val="none" w:sz="0" w:space="0" w:color="auto"/>
            <w:left w:val="none" w:sz="0" w:space="0" w:color="auto"/>
            <w:bottom w:val="none" w:sz="0" w:space="0" w:color="auto"/>
            <w:right w:val="none" w:sz="0" w:space="0" w:color="auto"/>
          </w:divBdr>
          <w:divsChild>
            <w:div w:id="493569457">
              <w:marLeft w:val="0"/>
              <w:marRight w:val="0"/>
              <w:marTop w:val="0"/>
              <w:marBottom w:val="0"/>
              <w:divBdr>
                <w:top w:val="none" w:sz="0" w:space="0" w:color="auto"/>
                <w:left w:val="none" w:sz="0" w:space="0" w:color="auto"/>
                <w:bottom w:val="none" w:sz="0" w:space="0" w:color="auto"/>
                <w:right w:val="none" w:sz="0" w:space="0" w:color="auto"/>
              </w:divBdr>
              <w:divsChild>
                <w:div w:id="440493066">
                  <w:marLeft w:val="0"/>
                  <w:marRight w:val="0"/>
                  <w:marTop w:val="0"/>
                  <w:marBottom w:val="300"/>
                  <w:divBdr>
                    <w:top w:val="none" w:sz="0" w:space="0" w:color="auto"/>
                    <w:left w:val="none" w:sz="0" w:space="0" w:color="auto"/>
                    <w:bottom w:val="none" w:sz="0" w:space="0" w:color="auto"/>
                    <w:right w:val="none" w:sz="0" w:space="0" w:color="auto"/>
                  </w:divBdr>
                </w:div>
                <w:div w:id="177738816">
                  <w:marLeft w:val="0"/>
                  <w:marRight w:val="0"/>
                  <w:marTop w:val="0"/>
                  <w:marBottom w:val="300"/>
                  <w:divBdr>
                    <w:top w:val="none" w:sz="0" w:space="0" w:color="auto"/>
                    <w:left w:val="none" w:sz="0" w:space="0" w:color="auto"/>
                    <w:bottom w:val="none" w:sz="0" w:space="0" w:color="auto"/>
                    <w:right w:val="none" w:sz="0" w:space="0" w:color="auto"/>
                  </w:divBdr>
                </w:div>
                <w:div w:id="1925069693">
                  <w:marLeft w:val="0"/>
                  <w:marRight w:val="0"/>
                  <w:marTop w:val="0"/>
                  <w:marBottom w:val="300"/>
                  <w:divBdr>
                    <w:top w:val="none" w:sz="0" w:space="0" w:color="auto"/>
                    <w:left w:val="none" w:sz="0" w:space="0" w:color="auto"/>
                    <w:bottom w:val="none" w:sz="0" w:space="0" w:color="auto"/>
                    <w:right w:val="none" w:sz="0" w:space="0" w:color="auto"/>
                  </w:divBdr>
                </w:div>
                <w:div w:id="1314330379">
                  <w:marLeft w:val="0"/>
                  <w:marRight w:val="0"/>
                  <w:marTop w:val="0"/>
                  <w:marBottom w:val="300"/>
                  <w:divBdr>
                    <w:top w:val="none" w:sz="0" w:space="0" w:color="auto"/>
                    <w:left w:val="none" w:sz="0" w:space="0" w:color="auto"/>
                    <w:bottom w:val="none" w:sz="0" w:space="0" w:color="auto"/>
                    <w:right w:val="none" w:sz="0" w:space="0" w:color="auto"/>
                  </w:divBdr>
                </w:div>
                <w:div w:id="405148284">
                  <w:marLeft w:val="0"/>
                  <w:marRight w:val="0"/>
                  <w:marTop w:val="0"/>
                  <w:marBottom w:val="300"/>
                  <w:divBdr>
                    <w:top w:val="none" w:sz="0" w:space="0" w:color="auto"/>
                    <w:left w:val="none" w:sz="0" w:space="0" w:color="auto"/>
                    <w:bottom w:val="none" w:sz="0" w:space="0" w:color="auto"/>
                    <w:right w:val="none" w:sz="0" w:space="0" w:color="auto"/>
                  </w:divBdr>
                </w:div>
                <w:div w:id="1002390268">
                  <w:marLeft w:val="0"/>
                  <w:marRight w:val="0"/>
                  <w:marTop w:val="0"/>
                  <w:marBottom w:val="300"/>
                  <w:divBdr>
                    <w:top w:val="single" w:sz="6" w:space="3" w:color="AAAAAA"/>
                    <w:left w:val="single" w:sz="6" w:space="3" w:color="AAAAAA"/>
                    <w:bottom w:val="single" w:sz="6" w:space="3" w:color="AAAAAA"/>
                    <w:right w:val="single" w:sz="6" w:space="3" w:color="AAAAAA"/>
                  </w:divBdr>
                </w:div>
                <w:div w:id="1707439001">
                  <w:marLeft w:val="0"/>
                  <w:marRight w:val="0"/>
                  <w:marTop w:val="0"/>
                  <w:marBottom w:val="300"/>
                  <w:divBdr>
                    <w:top w:val="none" w:sz="0" w:space="0" w:color="auto"/>
                    <w:left w:val="none" w:sz="0" w:space="0" w:color="auto"/>
                    <w:bottom w:val="none" w:sz="0" w:space="0" w:color="auto"/>
                    <w:right w:val="none" w:sz="0" w:space="0" w:color="auto"/>
                  </w:divBdr>
                </w:div>
                <w:div w:id="1047031680">
                  <w:marLeft w:val="0"/>
                  <w:marRight w:val="0"/>
                  <w:marTop w:val="0"/>
                  <w:marBottom w:val="300"/>
                  <w:divBdr>
                    <w:top w:val="single" w:sz="6" w:space="3" w:color="AAAAAA"/>
                    <w:left w:val="single" w:sz="6" w:space="3" w:color="AAAAAA"/>
                    <w:bottom w:val="single" w:sz="6" w:space="3" w:color="AAAAAA"/>
                    <w:right w:val="single" w:sz="6" w:space="3" w:color="AAAAAA"/>
                  </w:divBdr>
                </w:div>
                <w:div w:id="47803854">
                  <w:marLeft w:val="0"/>
                  <w:marRight w:val="0"/>
                  <w:marTop w:val="0"/>
                  <w:marBottom w:val="0"/>
                  <w:divBdr>
                    <w:top w:val="none" w:sz="0" w:space="0" w:color="auto"/>
                    <w:left w:val="none" w:sz="0" w:space="0" w:color="auto"/>
                    <w:bottom w:val="none" w:sz="0" w:space="0" w:color="auto"/>
                    <w:right w:val="none" w:sz="0" w:space="0" w:color="auto"/>
                  </w:divBdr>
                  <w:divsChild>
                    <w:div w:id="1264454714">
                      <w:marLeft w:val="0"/>
                      <w:marRight w:val="0"/>
                      <w:marTop w:val="0"/>
                      <w:marBottom w:val="0"/>
                      <w:divBdr>
                        <w:top w:val="none" w:sz="0" w:space="0" w:color="auto"/>
                        <w:left w:val="none" w:sz="0" w:space="0" w:color="auto"/>
                        <w:bottom w:val="none" w:sz="0" w:space="0" w:color="auto"/>
                        <w:right w:val="none" w:sz="0" w:space="0" w:color="auto"/>
                      </w:divBdr>
                    </w:div>
                    <w:div w:id="460391901">
                      <w:marLeft w:val="0"/>
                      <w:marRight w:val="0"/>
                      <w:marTop w:val="0"/>
                      <w:marBottom w:val="0"/>
                      <w:divBdr>
                        <w:top w:val="none" w:sz="0" w:space="0" w:color="auto"/>
                        <w:left w:val="none" w:sz="0" w:space="0" w:color="auto"/>
                        <w:bottom w:val="none" w:sz="0" w:space="0" w:color="auto"/>
                        <w:right w:val="none" w:sz="0" w:space="0" w:color="auto"/>
                      </w:divBdr>
                    </w:div>
                  </w:divsChild>
                </w:div>
                <w:div w:id="1329017635">
                  <w:marLeft w:val="0"/>
                  <w:marRight w:val="0"/>
                  <w:marTop w:val="0"/>
                  <w:marBottom w:val="0"/>
                  <w:divBdr>
                    <w:top w:val="none" w:sz="0" w:space="0" w:color="auto"/>
                    <w:left w:val="none" w:sz="0" w:space="0" w:color="auto"/>
                    <w:bottom w:val="none" w:sz="0" w:space="0" w:color="auto"/>
                    <w:right w:val="none" w:sz="0" w:space="0" w:color="auto"/>
                  </w:divBdr>
                  <w:divsChild>
                    <w:div w:id="847450463">
                      <w:marLeft w:val="0"/>
                      <w:marRight w:val="0"/>
                      <w:marTop w:val="0"/>
                      <w:marBottom w:val="0"/>
                      <w:divBdr>
                        <w:top w:val="none" w:sz="0" w:space="0" w:color="auto"/>
                        <w:left w:val="none" w:sz="0" w:space="0" w:color="auto"/>
                        <w:bottom w:val="none" w:sz="0" w:space="0" w:color="auto"/>
                        <w:right w:val="none" w:sz="0" w:space="0" w:color="auto"/>
                      </w:divBdr>
                    </w:div>
                    <w:div w:id="1091046850">
                      <w:marLeft w:val="0"/>
                      <w:marRight w:val="0"/>
                      <w:marTop w:val="0"/>
                      <w:marBottom w:val="0"/>
                      <w:divBdr>
                        <w:top w:val="none" w:sz="0" w:space="0" w:color="auto"/>
                        <w:left w:val="none" w:sz="0" w:space="0" w:color="auto"/>
                        <w:bottom w:val="none" w:sz="0" w:space="0" w:color="auto"/>
                        <w:right w:val="none" w:sz="0" w:space="0" w:color="auto"/>
                      </w:divBdr>
                    </w:div>
                  </w:divsChild>
                </w:div>
                <w:div w:id="171604675">
                  <w:marLeft w:val="0"/>
                  <w:marRight w:val="0"/>
                  <w:marTop w:val="0"/>
                  <w:marBottom w:val="0"/>
                  <w:divBdr>
                    <w:top w:val="none" w:sz="0" w:space="0" w:color="auto"/>
                    <w:left w:val="none" w:sz="0" w:space="0" w:color="auto"/>
                    <w:bottom w:val="none" w:sz="0" w:space="0" w:color="auto"/>
                    <w:right w:val="none" w:sz="0" w:space="0" w:color="auto"/>
                  </w:divBdr>
                  <w:divsChild>
                    <w:div w:id="1281382133">
                      <w:marLeft w:val="0"/>
                      <w:marRight w:val="0"/>
                      <w:marTop w:val="0"/>
                      <w:marBottom w:val="0"/>
                      <w:divBdr>
                        <w:top w:val="none" w:sz="0" w:space="0" w:color="auto"/>
                        <w:left w:val="none" w:sz="0" w:space="0" w:color="auto"/>
                        <w:bottom w:val="none" w:sz="0" w:space="0" w:color="auto"/>
                        <w:right w:val="none" w:sz="0" w:space="0" w:color="auto"/>
                      </w:divBdr>
                    </w:div>
                    <w:div w:id="390009009">
                      <w:marLeft w:val="0"/>
                      <w:marRight w:val="0"/>
                      <w:marTop w:val="0"/>
                      <w:marBottom w:val="0"/>
                      <w:divBdr>
                        <w:top w:val="none" w:sz="0" w:space="0" w:color="auto"/>
                        <w:left w:val="none" w:sz="0" w:space="0" w:color="auto"/>
                        <w:bottom w:val="none" w:sz="0" w:space="0" w:color="auto"/>
                        <w:right w:val="none" w:sz="0" w:space="0" w:color="auto"/>
                      </w:divBdr>
                    </w:div>
                    <w:div w:id="590352392">
                      <w:marLeft w:val="0"/>
                      <w:marRight w:val="0"/>
                      <w:marTop w:val="0"/>
                      <w:marBottom w:val="0"/>
                      <w:divBdr>
                        <w:top w:val="none" w:sz="0" w:space="0" w:color="auto"/>
                        <w:left w:val="none" w:sz="0" w:space="0" w:color="auto"/>
                        <w:bottom w:val="none" w:sz="0" w:space="0" w:color="auto"/>
                        <w:right w:val="none" w:sz="0" w:space="0" w:color="auto"/>
                      </w:divBdr>
                    </w:div>
                  </w:divsChild>
                </w:div>
                <w:div w:id="443547664">
                  <w:marLeft w:val="0"/>
                  <w:marRight w:val="0"/>
                  <w:marTop w:val="0"/>
                  <w:marBottom w:val="0"/>
                  <w:divBdr>
                    <w:top w:val="none" w:sz="0" w:space="0" w:color="auto"/>
                    <w:left w:val="none" w:sz="0" w:space="0" w:color="auto"/>
                    <w:bottom w:val="none" w:sz="0" w:space="0" w:color="auto"/>
                    <w:right w:val="none" w:sz="0" w:space="0" w:color="auto"/>
                  </w:divBdr>
                </w:div>
                <w:div w:id="378631977">
                  <w:marLeft w:val="0"/>
                  <w:marRight w:val="0"/>
                  <w:marTop w:val="0"/>
                  <w:marBottom w:val="0"/>
                  <w:divBdr>
                    <w:top w:val="none" w:sz="0" w:space="0" w:color="auto"/>
                    <w:left w:val="none" w:sz="0" w:space="0" w:color="auto"/>
                    <w:bottom w:val="none" w:sz="0" w:space="0" w:color="auto"/>
                    <w:right w:val="none" w:sz="0" w:space="0" w:color="auto"/>
                  </w:divBdr>
                  <w:divsChild>
                    <w:div w:id="1760329107">
                      <w:marLeft w:val="0"/>
                      <w:marRight w:val="0"/>
                      <w:marTop w:val="0"/>
                      <w:marBottom w:val="0"/>
                      <w:divBdr>
                        <w:top w:val="none" w:sz="0" w:space="0" w:color="auto"/>
                        <w:left w:val="none" w:sz="0" w:space="0" w:color="auto"/>
                        <w:bottom w:val="none" w:sz="0" w:space="0" w:color="auto"/>
                        <w:right w:val="none" w:sz="0" w:space="0" w:color="auto"/>
                      </w:divBdr>
                    </w:div>
                  </w:divsChild>
                </w:div>
                <w:div w:id="11883437">
                  <w:marLeft w:val="0"/>
                  <w:marRight w:val="0"/>
                  <w:marTop w:val="0"/>
                  <w:marBottom w:val="0"/>
                  <w:divBdr>
                    <w:top w:val="none" w:sz="0" w:space="0" w:color="auto"/>
                    <w:left w:val="none" w:sz="0" w:space="0" w:color="auto"/>
                    <w:bottom w:val="none" w:sz="0" w:space="0" w:color="auto"/>
                    <w:right w:val="none" w:sz="0" w:space="0" w:color="auto"/>
                  </w:divBdr>
                  <w:divsChild>
                    <w:div w:id="1396470879">
                      <w:marLeft w:val="0"/>
                      <w:marRight w:val="0"/>
                      <w:marTop w:val="0"/>
                      <w:marBottom w:val="0"/>
                      <w:divBdr>
                        <w:top w:val="none" w:sz="0" w:space="0" w:color="auto"/>
                        <w:left w:val="none" w:sz="0" w:space="0" w:color="auto"/>
                        <w:bottom w:val="none" w:sz="0" w:space="0" w:color="auto"/>
                        <w:right w:val="none" w:sz="0" w:space="0" w:color="auto"/>
                      </w:divBdr>
                      <w:divsChild>
                        <w:div w:id="404228899">
                          <w:marLeft w:val="0"/>
                          <w:marRight w:val="0"/>
                          <w:marTop w:val="0"/>
                          <w:marBottom w:val="0"/>
                          <w:divBdr>
                            <w:top w:val="none" w:sz="0" w:space="0" w:color="auto"/>
                            <w:left w:val="none" w:sz="0" w:space="0" w:color="auto"/>
                            <w:bottom w:val="none" w:sz="0" w:space="0" w:color="auto"/>
                            <w:right w:val="none" w:sz="0" w:space="0" w:color="auto"/>
                          </w:divBdr>
                          <w:divsChild>
                            <w:div w:id="213389712">
                              <w:marLeft w:val="0"/>
                              <w:marRight w:val="0"/>
                              <w:marTop w:val="0"/>
                              <w:marBottom w:val="0"/>
                              <w:divBdr>
                                <w:top w:val="none" w:sz="0" w:space="0" w:color="auto"/>
                                <w:left w:val="none" w:sz="0" w:space="0" w:color="auto"/>
                                <w:bottom w:val="none" w:sz="0" w:space="0" w:color="auto"/>
                                <w:right w:val="none" w:sz="0" w:space="0" w:color="auto"/>
                              </w:divBdr>
                              <w:divsChild>
                                <w:div w:id="297732931">
                                  <w:marLeft w:val="0"/>
                                  <w:marRight w:val="0"/>
                                  <w:marTop w:val="0"/>
                                  <w:marBottom w:val="0"/>
                                  <w:divBdr>
                                    <w:top w:val="none" w:sz="0" w:space="0" w:color="auto"/>
                                    <w:left w:val="none" w:sz="0" w:space="0" w:color="auto"/>
                                    <w:bottom w:val="none" w:sz="0" w:space="0" w:color="auto"/>
                                    <w:right w:val="none" w:sz="0" w:space="0" w:color="auto"/>
                                  </w:divBdr>
                                  <w:divsChild>
                                    <w:div w:id="1364593795">
                                      <w:marLeft w:val="0"/>
                                      <w:marRight w:val="0"/>
                                      <w:marTop w:val="0"/>
                                      <w:marBottom w:val="0"/>
                                      <w:divBdr>
                                        <w:top w:val="none" w:sz="0" w:space="0" w:color="auto"/>
                                        <w:left w:val="none" w:sz="0" w:space="0" w:color="auto"/>
                                        <w:bottom w:val="none" w:sz="0" w:space="0" w:color="auto"/>
                                        <w:right w:val="none" w:sz="0" w:space="0" w:color="auto"/>
                                      </w:divBdr>
                                      <w:divsChild>
                                        <w:div w:id="1864435778">
                                          <w:marLeft w:val="0"/>
                                          <w:marRight w:val="0"/>
                                          <w:marTop w:val="0"/>
                                          <w:marBottom w:val="0"/>
                                          <w:divBdr>
                                            <w:top w:val="none" w:sz="0" w:space="0" w:color="auto"/>
                                            <w:left w:val="none" w:sz="0" w:space="0" w:color="auto"/>
                                            <w:bottom w:val="none" w:sz="0" w:space="0" w:color="auto"/>
                                            <w:right w:val="none" w:sz="0" w:space="0" w:color="auto"/>
                                          </w:divBdr>
                                          <w:divsChild>
                                            <w:div w:id="1868832149">
                                              <w:marLeft w:val="0"/>
                                              <w:marRight w:val="0"/>
                                              <w:marTop w:val="0"/>
                                              <w:marBottom w:val="0"/>
                                              <w:divBdr>
                                                <w:top w:val="none" w:sz="0" w:space="0" w:color="auto"/>
                                                <w:left w:val="none" w:sz="0" w:space="0" w:color="auto"/>
                                                <w:bottom w:val="none" w:sz="0" w:space="0" w:color="auto"/>
                                                <w:right w:val="none" w:sz="0" w:space="0" w:color="auto"/>
                                              </w:divBdr>
                                              <w:divsChild>
                                                <w:div w:id="20220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mssqltips.com/sqlservertip/2638/attach-sample-database--adventureworks-in-sql-server-2012/" TargetMode="External"/><Relationship Id="rId26" Type="http://schemas.openxmlformats.org/officeDocument/2006/relationships/hyperlink" Target="https://www.mssqltips.com/sqlservertip/2638/attach-sample-database--adventureworks-in-sql-server-2012/" TargetMode="External"/><Relationship Id="rId39" Type="http://schemas.openxmlformats.org/officeDocument/2006/relationships/hyperlink" Target="https://www.mssqltips.com/sqlservertip/2638/attach-sample-database--adventureworks-in-sql-server-2012/" TargetMode="External"/><Relationship Id="rId3" Type="http://schemas.microsoft.com/office/2007/relationships/stylesWithEffects" Target="stylesWithEffects.xml"/><Relationship Id="rId21" Type="http://schemas.openxmlformats.org/officeDocument/2006/relationships/hyperlink" Target="https://www.mssqltips.com/sqlservertip/2638/attach-sample-database--adventureworks-in-sql-server-2012/" TargetMode="External"/><Relationship Id="rId34" Type="http://schemas.openxmlformats.org/officeDocument/2006/relationships/hyperlink" Target="https://www.mssqltips.com/sqlservertip/2638/attach-sample-database--adventureworks-in-sql-server-2012/" TargetMode="External"/><Relationship Id="rId42" Type="http://schemas.openxmlformats.org/officeDocument/2006/relationships/hyperlink" Target="https://www.mssqltips.com/sqlservertip/2638/attach-sample-database--adventureworks-in-sql-server-2012/" TargetMode="External"/><Relationship Id="rId7" Type="http://schemas.openxmlformats.org/officeDocument/2006/relationships/hyperlink" Target="http://msftdbprodsamples.codeplex.com/releases/view/55330" TargetMode="External"/><Relationship Id="rId12" Type="http://schemas.openxmlformats.org/officeDocument/2006/relationships/image" Target="media/image5.jpeg"/><Relationship Id="rId17" Type="http://schemas.openxmlformats.org/officeDocument/2006/relationships/hyperlink" Target="https://www.mssqltips.com/sqlservertip/2638/attach-sample-database--adventureworks-in-sql-server-2012/" TargetMode="External"/><Relationship Id="rId25" Type="http://schemas.openxmlformats.org/officeDocument/2006/relationships/hyperlink" Target="https://www.mssqltips.com/sqlservertip/2638/attach-sample-database--adventureworks-in-sql-server-2012/" TargetMode="External"/><Relationship Id="rId33" Type="http://schemas.openxmlformats.org/officeDocument/2006/relationships/hyperlink" Target="https://www.mssqltips.com/sqlservertip/2638/attach-sample-database--adventureworks-in-sql-server-2012/" TargetMode="External"/><Relationship Id="rId38" Type="http://schemas.openxmlformats.org/officeDocument/2006/relationships/hyperlink" Target="https://www.mssqltips.com/sqlservertip/2638/attach-sample-database--adventureworks-in-sql-server-2012/" TargetMode="External"/><Relationship Id="rId2" Type="http://schemas.openxmlformats.org/officeDocument/2006/relationships/styles" Target="styles.xml"/><Relationship Id="rId16" Type="http://schemas.openxmlformats.org/officeDocument/2006/relationships/hyperlink" Target="https://www.mssqltips.com/sqlservertip/2638/attach-sample-database--adventureworks-in-sql-server-2012/" TargetMode="External"/><Relationship Id="rId20" Type="http://schemas.openxmlformats.org/officeDocument/2006/relationships/hyperlink" Target="https://www.mssqltips.com/sqlservertip/2638/attach-sample-database--adventureworks-in-sql-server-2012/" TargetMode="External"/><Relationship Id="rId29" Type="http://schemas.openxmlformats.org/officeDocument/2006/relationships/hyperlink" Target="https://www.mssqltips.com/sqlservertip/2638/attach-sample-database--adventureworks-in-sql-server-2012/" TargetMode="External"/><Relationship Id="rId41" Type="http://schemas.openxmlformats.org/officeDocument/2006/relationships/hyperlink" Target="https://www.mssqltips.com/sqlservertip/2638/attach-sample-database--adventureworks-in-sql-server-2012/" TargetMode="External"/><Relationship Id="rId1" Type="http://schemas.openxmlformats.org/officeDocument/2006/relationships/numbering" Target="numbering.xml"/><Relationship Id="rId6" Type="http://schemas.openxmlformats.org/officeDocument/2006/relationships/hyperlink" Target="https://www.mssqltips.com/sqlserverauthor/72/rajendra-gupta/" TargetMode="External"/><Relationship Id="rId11" Type="http://schemas.openxmlformats.org/officeDocument/2006/relationships/image" Target="media/image4.jpeg"/><Relationship Id="rId24" Type="http://schemas.openxmlformats.org/officeDocument/2006/relationships/hyperlink" Target="https://www.mssqltips.com/sqlservertip/2638/attach-sample-database--adventureworks-in-sql-server-2012/" TargetMode="External"/><Relationship Id="rId32" Type="http://schemas.openxmlformats.org/officeDocument/2006/relationships/hyperlink" Target="https://www.mssqltips.com/sqlservertip/2638/attach-sample-database--adventureworks-in-sql-server-2012/" TargetMode="External"/><Relationship Id="rId37" Type="http://schemas.openxmlformats.org/officeDocument/2006/relationships/hyperlink" Target="https://www.mssqltips.com/sqlservertip/2638/attach-sample-database--adventureworks-in-sql-server-2012/" TargetMode="External"/><Relationship Id="rId40" Type="http://schemas.openxmlformats.org/officeDocument/2006/relationships/hyperlink" Target="https://www.mssqltips.com/sqlservertip/2638/attach-sample-database--adventureworks-in-sql-server-2012/" TargetMode="External"/><Relationship Id="rId5" Type="http://schemas.openxmlformats.org/officeDocument/2006/relationships/webSettings" Target="webSettings.xml"/><Relationship Id="rId15" Type="http://schemas.openxmlformats.org/officeDocument/2006/relationships/hyperlink" Target="https://www.mssqltips.com/sqlserverauthor/72/rajendra-gupta/" TargetMode="External"/><Relationship Id="rId23" Type="http://schemas.openxmlformats.org/officeDocument/2006/relationships/hyperlink" Target="https://www.mssqltips.com/sqlservertip/2638/attach-sample-database--adventureworks-in-sql-server-2012/" TargetMode="External"/><Relationship Id="rId28" Type="http://schemas.openxmlformats.org/officeDocument/2006/relationships/hyperlink" Target="https://www.mssqltips.com/sqlservertip/2638/attach-sample-database--adventureworks-in-sql-server-2012/" TargetMode="External"/><Relationship Id="rId36" Type="http://schemas.openxmlformats.org/officeDocument/2006/relationships/hyperlink" Target="https://www.mssqltips.com/sqlservertip/2638/attach-sample-database--adventureworks-in-sql-server-2012/" TargetMode="External"/><Relationship Id="rId10" Type="http://schemas.openxmlformats.org/officeDocument/2006/relationships/image" Target="media/image3.jpeg"/><Relationship Id="rId19" Type="http://schemas.openxmlformats.org/officeDocument/2006/relationships/hyperlink" Target="https://www.mssqltips.com/sqlservertip/2638/attach-sample-database--adventureworks-in-sql-server-2012/" TargetMode="External"/><Relationship Id="rId31" Type="http://schemas.openxmlformats.org/officeDocument/2006/relationships/hyperlink" Target="https://www.mssqltips.com/sqlservertip/2638/attach-sample-database--adventureworks-in-sql-server-201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ssqltips.com/sql-server-tip-category/117/sql-server-2012/" TargetMode="External"/><Relationship Id="rId22" Type="http://schemas.openxmlformats.org/officeDocument/2006/relationships/hyperlink" Target="https://www.mssqltips.com/sqlservertip/2638/attach-sample-database--adventureworks-in-sql-server-2012/" TargetMode="External"/><Relationship Id="rId27" Type="http://schemas.openxmlformats.org/officeDocument/2006/relationships/hyperlink" Target="https://www.mssqltips.com/sqlservertip/2638/attach-sample-database--adventureworks-in-sql-server-2012/" TargetMode="External"/><Relationship Id="rId30" Type="http://schemas.openxmlformats.org/officeDocument/2006/relationships/hyperlink" Target="https://www.mssqltips.com/sqlservertip/2638/attach-sample-database--adventureworks-in-sql-server-2012/" TargetMode="External"/><Relationship Id="rId35" Type="http://schemas.openxmlformats.org/officeDocument/2006/relationships/hyperlink" Target="https://www.mssqltips.com/sqlservertip/2638/attach-sample-database--adventureworks-in-sql-server-2012/"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2016-12-30T13:50:00Z</dcterms:created>
  <dcterms:modified xsi:type="dcterms:W3CDTF">2016-12-30T13:52:00Z</dcterms:modified>
</cp:coreProperties>
</file>