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F9" w:rsidRDefault="005F22F9"/>
    <w:p w:rsidR="0019768C" w:rsidRPr="0019768C" w:rsidRDefault="0019768C" w:rsidP="0019768C">
      <w:pPr>
        <w:rPr>
          <w:b/>
          <w:bCs/>
          <w:sz w:val="28"/>
          <w:szCs w:val="28"/>
          <w:lang w:val="en"/>
        </w:rPr>
      </w:pPr>
      <w:bookmarkStart w:id="0" w:name="_GoBack"/>
      <w:r w:rsidRPr="0019768C">
        <w:rPr>
          <w:b/>
          <w:bCs/>
          <w:sz w:val="28"/>
          <w:szCs w:val="28"/>
          <w:lang w:val="en"/>
        </w:rPr>
        <w:t>Automate Out of Date SQL Server Statistics with PowerShell</w:t>
      </w:r>
    </w:p>
    <w:bookmarkEnd w:id="0"/>
    <w:p w:rsidR="0019768C" w:rsidRPr="0019768C" w:rsidRDefault="0019768C" w:rsidP="0019768C">
      <w:pPr>
        <w:rPr>
          <w:sz w:val="28"/>
          <w:szCs w:val="28"/>
          <w:lang w:val="en"/>
        </w:rPr>
      </w:pPr>
      <w:r w:rsidRPr="0019768C">
        <w:rPr>
          <w:sz w:val="28"/>
          <w:szCs w:val="28"/>
          <w:lang w:val="en"/>
        </w:rPr>
        <w:t xml:space="preserve">By: </w:t>
      </w:r>
      <w:hyperlink r:id="rId6" w:tooltip="author profile for Tim Smith" w:history="1">
        <w:r w:rsidRPr="0019768C">
          <w:rPr>
            <w:rStyle w:val="Hyperlink"/>
            <w:sz w:val="28"/>
            <w:szCs w:val="28"/>
            <w:lang w:val="en"/>
          </w:rPr>
          <w:t>Tim Smith</w:t>
        </w:r>
      </w:hyperlink>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FROM:  </w:t>
      </w:r>
      <w:hyperlink r:id="rId7" w:history="1">
        <w:r w:rsidRPr="0019768C">
          <w:rPr>
            <w:rStyle w:val="Hyperlink"/>
            <w:sz w:val="28"/>
            <w:szCs w:val="28"/>
            <w:lang w:val="en"/>
          </w:rPr>
          <w:t>https://www.mssqltips.com/sqlservertip/4192/automate-out-of-date-sql-server-statistics-with-powershell/</w:t>
        </w:r>
      </w:hyperlink>
    </w:p>
    <w:p w:rsidR="0019768C" w:rsidRPr="0019768C" w:rsidRDefault="0019768C" w:rsidP="0019768C">
      <w:pPr>
        <w:rPr>
          <w:b/>
          <w:bCs/>
          <w:sz w:val="28"/>
          <w:szCs w:val="28"/>
          <w:lang w:val="en"/>
        </w:rPr>
      </w:pPr>
      <w:r w:rsidRPr="0019768C">
        <w:rPr>
          <w:b/>
          <w:bCs/>
          <w:sz w:val="28"/>
          <w:szCs w:val="28"/>
          <w:lang w:val="en"/>
        </w:rPr>
        <w:t>Problem</w:t>
      </w:r>
    </w:p>
    <w:p w:rsidR="0019768C" w:rsidRPr="0019768C" w:rsidRDefault="0019768C" w:rsidP="0019768C">
      <w:pPr>
        <w:rPr>
          <w:sz w:val="28"/>
          <w:szCs w:val="28"/>
          <w:lang w:val="en"/>
        </w:rPr>
      </w:pPr>
      <w:r w:rsidRPr="0019768C">
        <w:rPr>
          <w:sz w:val="28"/>
          <w:szCs w:val="28"/>
          <w:lang w:val="en"/>
        </w:rPr>
        <w:t xml:space="preserve">We use some maintenance tools which tell us when tables need their statistics updated and we wanted to know if we could build some tools to automate updating statistics on tables outside of maintenance schedules, on the basis of when we receive the alerts from these tools. For an example, we might receive a text or email alert telling us that table </w:t>
      </w:r>
      <w:proofErr w:type="spellStart"/>
      <w:r w:rsidRPr="0019768C">
        <w:rPr>
          <w:sz w:val="28"/>
          <w:szCs w:val="28"/>
          <w:lang w:val="en"/>
        </w:rPr>
        <w:t>dbo.Example</w:t>
      </w:r>
      <w:proofErr w:type="spellEnd"/>
      <w:r w:rsidRPr="0019768C">
        <w:rPr>
          <w:sz w:val="28"/>
          <w:szCs w:val="28"/>
          <w:lang w:val="en"/>
        </w:rPr>
        <w:t xml:space="preserve"> has statistics that are out-of-date or that the data has heavily fluctuated, and we'd like to automate updating statistics on this object automatically. Our environment allows us to perform updates when they are needed for most of our servers where we monitor the statistics fluctuation.</w:t>
      </w:r>
    </w:p>
    <w:p w:rsidR="0019768C" w:rsidRPr="0019768C" w:rsidRDefault="0019768C" w:rsidP="0019768C">
      <w:pPr>
        <w:rPr>
          <w:b/>
          <w:bCs/>
          <w:sz w:val="28"/>
          <w:szCs w:val="28"/>
          <w:lang w:val="en"/>
        </w:rPr>
      </w:pPr>
      <w:r w:rsidRPr="0019768C">
        <w:rPr>
          <w:b/>
          <w:bCs/>
          <w:sz w:val="28"/>
          <w:szCs w:val="28"/>
          <w:lang w:val="en"/>
        </w:rPr>
        <w:t>Solution</w:t>
      </w:r>
    </w:p>
    <w:p w:rsidR="0019768C" w:rsidRPr="0019768C" w:rsidRDefault="0019768C" w:rsidP="0019768C">
      <w:pPr>
        <w:rPr>
          <w:sz w:val="28"/>
          <w:szCs w:val="28"/>
          <w:lang w:val="en"/>
        </w:rPr>
      </w:pPr>
      <w:r w:rsidRPr="0019768C">
        <w:rPr>
          <w:sz w:val="28"/>
          <w:szCs w:val="28"/>
          <w:lang w:val="en"/>
        </w:rPr>
        <w:t>The answer will vary by tool, since it's being built around a tool:</w:t>
      </w:r>
    </w:p>
    <w:p w:rsidR="0019768C" w:rsidRPr="0019768C" w:rsidRDefault="0019768C" w:rsidP="0019768C">
      <w:pPr>
        <w:numPr>
          <w:ilvl w:val="0"/>
          <w:numId w:val="1"/>
        </w:numPr>
        <w:rPr>
          <w:sz w:val="28"/>
          <w:szCs w:val="28"/>
          <w:lang w:val="en"/>
        </w:rPr>
      </w:pPr>
      <w:r w:rsidRPr="0019768C">
        <w:rPr>
          <w:sz w:val="28"/>
          <w:szCs w:val="28"/>
          <w:lang w:val="en"/>
        </w:rPr>
        <w:t>Some tools may store the information in a database that allows developers to pull the server name, database name, and table name, allowing developers to run a re-indexing script for all the objects listed, which will minimize the amount of work to update the statistics.</w:t>
      </w:r>
    </w:p>
    <w:p w:rsidR="0019768C" w:rsidRPr="0019768C" w:rsidRDefault="0019768C" w:rsidP="0019768C">
      <w:pPr>
        <w:numPr>
          <w:ilvl w:val="0"/>
          <w:numId w:val="1"/>
        </w:numPr>
        <w:rPr>
          <w:sz w:val="28"/>
          <w:szCs w:val="28"/>
          <w:lang w:val="en"/>
        </w:rPr>
      </w:pPr>
      <w:r w:rsidRPr="0019768C">
        <w:rPr>
          <w:sz w:val="28"/>
          <w:szCs w:val="28"/>
          <w:lang w:val="en"/>
        </w:rPr>
        <w:t>If a tool does not provide the ability to retrieve this information, developers may look at patterns on the server or database level and run any update statistic maintenance around that time, or build a structure that allows them to save the data from the tool.</w:t>
      </w:r>
    </w:p>
    <w:p w:rsidR="0019768C" w:rsidRPr="0019768C" w:rsidRDefault="0019768C" w:rsidP="0019768C">
      <w:pPr>
        <w:numPr>
          <w:ilvl w:val="0"/>
          <w:numId w:val="1"/>
        </w:numPr>
        <w:rPr>
          <w:sz w:val="28"/>
          <w:szCs w:val="28"/>
          <w:lang w:val="en"/>
        </w:rPr>
      </w:pPr>
      <w:r w:rsidRPr="0019768C">
        <w:rPr>
          <w:sz w:val="28"/>
          <w:szCs w:val="28"/>
          <w:lang w:val="en"/>
        </w:rPr>
        <w:t xml:space="preserve">If the tool issues email alerts, developers might consider extracting the email messages and updating statistics based on emails. If the tool saves </w:t>
      </w:r>
      <w:r w:rsidRPr="0019768C">
        <w:rPr>
          <w:sz w:val="28"/>
          <w:szCs w:val="28"/>
          <w:lang w:val="en"/>
        </w:rPr>
        <w:lastRenderedPageBreak/>
        <w:t>these alerts to a file, using an ETL function to import the data through the file also is an alternative here.</w:t>
      </w:r>
    </w:p>
    <w:p w:rsidR="0019768C" w:rsidRPr="0019768C" w:rsidRDefault="0019768C" w:rsidP="0019768C">
      <w:pPr>
        <w:rPr>
          <w:sz w:val="28"/>
          <w:szCs w:val="28"/>
          <w:lang w:val="en"/>
        </w:rPr>
      </w:pPr>
      <w:r w:rsidRPr="0019768C">
        <w:rPr>
          <w:sz w:val="28"/>
          <w:szCs w:val="28"/>
          <w:lang w:val="en"/>
        </w:rPr>
        <w:t>There are some other alternatives to using tools, which may not allow for automating these tasks, even though automation of these tasks is an easy next step. One popular alternative is to update statistics on a maintenance schedule and this might be an effective approach, relative to the data change and user need. Another alternative for heavy ETL environments is to update statistics based on a specified sample size toward the end of a load (generally, in bigger data environments). For OLTP tables, developers might consider frequent updates on statistics; for an example, on two particular tables, I saw increased performance doing statistics' updates every two hours because of the frequent changes in the table throughout the day. A tool for situations like this may create more problems than it's worth because this is expected behavior based on the environment (heavy ETL or heavy OLTP).</w:t>
      </w:r>
    </w:p>
    <w:p w:rsidR="0019768C" w:rsidRPr="0019768C" w:rsidRDefault="0019768C" w:rsidP="0019768C">
      <w:pPr>
        <w:rPr>
          <w:sz w:val="28"/>
          <w:szCs w:val="28"/>
          <w:lang w:val="en"/>
        </w:rPr>
      </w:pPr>
      <w:r w:rsidRPr="0019768C">
        <w:rPr>
          <w:sz w:val="28"/>
          <w:szCs w:val="28"/>
          <w:lang w:val="en"/>
        </w:rPr>
        <w:t xml:space="preserve">CREATE TABLE </w:t>
      </w:r>
      <w:proofErr w:type="spellStart"/>
      <w:r w:rsidRPr="0019768C">
        <w:rPr>
          <w:sz w:val="28"/>
          <w:szCs w:val="28"/>
          <w:lang w:val="en"/>
        </w:rPr>
        <w:t>tb_</w:t>
      </w:r>
      <w:proofErr w:type="gramStart"/>
      <w:r w:rsidRPr="0019768C">
        <w:rPr>
          <w:sz w:val="28"/>
          <w:szCs w:val="28"/>
          <w:lang w:val="en"/>
        </w:rPr>
        <w:t>UpdateStatistics</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ab/>
      </w:r>
      <w:proofErr w:type="spellStart"/>
      <w:r w:rsidRPr="0019768C">
        <w:rPr>
          <w:sz w:val="28"/>
          <w:szCs w:val="28"/>
          <w:lang w:val="en"/>
        </w:rPr>
        <w:t>ServerName</w:t>
      </w:r>
      <w:proofErr w:type="spellEnd"/>
      <w:r w:rsidRPr="0019768C">
        <w:rPr>
          <w:sz w:val="28"/>
          <w:szCs w:val="28"/>
          <w:lang w:val="en"/>
        </w:rPr>
        <w:t xml:space="preserve"> </w:t>
      </w:r>
      <w:proofErr w:type="gramStart"/>
      <w:r w:rsidRPr="0019768C">
        <w:rPr>
          <w:sz w:val="28"/>
          <w:szCs w:val="28"/>
          <w:lang w:val="en"/>
        </w:rPr>
        <w:t>VARCHAR(</w:t>
      </w:r>
      <w:proofErr w:type="gramEnd"/>
      <w:r w:rsidRPr="0019768C">
        <w:rPr>
          <w:sz w:val="28"/>
          <w:szCs w:val="28"/>
          <w:lang w:val="en"/>
        </w:rPr>
        <w:t>50),</w:t>
      </w:r>
    </w:p>
    <w:p w:rsidR="0019768C" w:rsidRPr="0019768C" w:rsidRDefault="0019768C" w:rsidP="0019768C">
      <w:pPr>
        <w:rPr>
          <w:sz w:val="28"/>
          <w:szCs w:val="28"/>
          <w:lang w:val="en"/>
        </w:rPr>
      </w:pPr>
      <w:r w:rsidRPr="0019768C">
        <w:rPr>
          <w:sz w:val="28"/>
          <w:szCs w:val="28"/>
          <w:lang w:val="en"/>
        </w:rPr>
        <w:tab/>
      </w:r>
      <w:proofErr w:type="spellStart"/>
      <w:r w:rsidRPr="0019768C">
        <w:rPr>
          <w:sz w:val="28"/>
          <w:szCs w:val="28"/>
          <w:lang w:val="en"/>
        </w:rPr>
        <w:t>DatabaseName</w:t>
      </w:r>
      <w:proofErr w:type="spellEnd"/>
      <w:r w:rsidRPr="0019768C">
        <w:rPr>
          <w:sz w:val="28"/>
          <w:szCs w:val="28"/>
          <w:lang w:val="en"/>
        </w:rPr>
        <w:t xml:space="preserve"> </w:t>
      </w:r>
      <w:proofErr w:type="gramStart"/>
      <w:r w:rsidRPr="0019768C">
        <w:rPr>
          <w:sz w:val="28"/>
          <w:szCs w:val="28"/>
          <w:lang w:val="en"/>
        </w:rPr>
        <w:t>VARCHAR(</w:t>
      </w:r>
      <w:proofErr w:type="gramEnd"/>
      <w:r w:rsidRPr="0019768C">
        <w:rPr>
          <w:sz w:val="28"/>
          <w:szCs w:val="28"/>
          <w:lang w:val="en"/>
        </w:rPr>
        <w:t>100),</w:t>
      </w:r>
    </w:p>
    <w:p w:rsidR="0019768C" w:rsidRPr="0019768C" w:rsidRDefault="0019768C" w:rsidP="0019768C">
      <w:pPr>
        <w:rPr>
          <w:sz w:val="28"/>
          <w:szCs w:val="28"/>
          <w:lang w:val="en"/>
        </w:rPr>
      </w:pPr>
      <w:r w:rsidRPr="0019768C">
        <w:rPr>
          <w:sz w:val="28"/>
          <w:szCs w:val="28"/>
          <w:lang w:val="en"/>
        </w:rPr>
        <w:tab/>
      </w:r>
      <w:proofErr w:type="spellStart"/>
      <w:r w:rsidRPr="0019768C">
        <w:rPr>
          <w:sz w:val="28"/>
          <w:szCs w:val="28"/>
          <w:lang w:val="en"/>
        </w:rPr>
        <w:t>TableName</w:t>
      </w:r>
      <w:proofErr w:type="spellEnd"/>
      <w:r w:rsidRPr="0019768C">
        <w:rPr>
          <w:sz w:val="28"/>
          <w:szCs w:val="28"/>
          <w:lang w:val="en"/>
        </w:rPr>
        <w:t xml:space="preserve"> </w:t>
      </w:r>
      <w:proofErr w:type="gramStart"/>
      <w:r w:rsidRPr="0019768C">
        <w:rPr>
          <w:sz w:val="28"/>
          <w:szCs w:val="28"/>
          <w:lang w:val="en"/>
        </w:rPr>
        <w:t>VARCHAR(</w:t>
      </w:r>
      <w:proofErr w:type="gramEnd"/>
      <w:r w:rsidRPr="0019768C">
        <w:rPr>
          <w:sz w:val="28"/>
          <w:szCs w:val="28"/>
          <w:lang w:val="en"/>
        </w:rPr>
        <w:t>250),</w:t>
      </w:r>
    </w:p>
    <w:p w:rsidR="0019768C" w:rsidRPr="0019768C" w:rsidRDefault="0019768C" w:rsidP="0019768C">
      <w:pPr>
        <w:rPr>
          <w:sz w:val="28"/>
          <w:szCs w:val="28"/>
          <w:lang w:val="en"/>
        </w:rPr>
      </w:pPr>
      <w:r w:rsidRPr="0019768C">
        <w:rPr>
          <w:sz w:val="28"/>
          <w:szCs w:val="28"/>
          <w:lang w:val="en"/>
        </w:rPr>
        <w:tab/>
        <w:t xml:space="preserve">Options </w:t>
      </w:r>
      <w:proofErr w:type="gramStart"/>
      <w:r w:rsidRPr="0019768C">
        <w:rPr>
          <w:sz w:val="28"/>
          <w:szCs w:val="28"/>
          <w:lang w:val="en"/>
        </w:rPr>
        <w:t>VARCHAR(</w:t>
      </w:r>
      <w:proofErr w:type="gramEnd"/>
      <w:r w:rsidRPr="0019768C">
        <w:rPr>
          <w:sz w:val="28"/>
          <w:szCs w:val="28"/>
          <w:lang w:val="en"/>
        </w:rPr>
        <w:t>2000)</w:t>
      </w:r>
    </w:p>
    <w:p w:rsidR="0019768C" w:rsidRPr="0019768C" w:rsidRDefault="0019768C" w:rsidP="0019768C">
      <w:pPr>
        <w:rPr>
          <w:sz w:val="28"/>
          <w:szCs w:val="28"/>
          <w:lang w:val="en"/>
        </w:rPr>
      </w:pPr>
      <w:r w:rsidRPr="0019768C">
        <w:rPr>
          <w:sz w:val="28"/>
          <w:szCs w:val="28"/>
          <w:lang w:val="en"/>
        </w:rPr>
        <w:t>)</w:t>
      </w:r>
    </w:p>
    <w:p w:rsidR="0019768C" w:rsidRPr="0019768C" w:rsidRDefault="0019768C" w:rsidP="0019768C">
      <w:pPr>
        <w:rPr>
          <w:sz w:val="28"/>
          <w:szCs w:val="28"/>
          <w:lang w:val="en"/>
        </w:rPr>
      </w:pPr>
      <w:r w:rsidRPr="0019768C">
        <w:rPr>
          <w:sz w:val="28"/>
          <w:szCs w:val="28"/>
          <w:lang w:val="en"/>
        </w:rPr>
        <w:t>We'll use the columns from this table to perform the statistics update:</w:t>
      </w:r>
    </w:p>
    <w:p w:rsidR="0019768C" w:rsidRPr="0019768C" w:rsidRDefault="0019768C" w:rsidP="0019768C">
      <w:pPr>
        <w:rPr>
          <w:sz w:val="28"/>
          <w:szCs w:val="28"/>
          <w:lang w:val="en"/>
        </w:rPr>
      </w:pPr>
      <w:r w:rsidRPr="0019768C">
        <w:rPr>
          <w:sz w:val="28"/>
          <w:szCs w:val="28"/>
          <w:lang w:val="en"/>
        </w:rPr>
        <w:t>Function Get-</w:t>
      </w:r>
      <w:proofErr w:type="spellStart"/>
      <w:r w:rsidRPr="0019768C">
        <w:rPr>
          <w:sz w:val="28"/>
          <w:szCs w:val="28"/>
          <w:lang w:val="en"/>
        </w:rPr>
        <w:t>StatParameters</w:t>
      </w:r>
      <w:proofErr w:type="spellEnd"/>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Param</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ValidateLength</w:t>
      </w:r>
      <w:proofErr w:type="spellEnd"/>
      <w:r w:rsidRPr="0019768C">
        <w:rPr>
          <w:sz w:val="28"/>
          <w:szCs w:val="28"/>
          <w:lang w:val="en"/>
        </w:rPr>
        <w:t>(</w:t>
      </w:r>
      <w:proofErr w:type="gramEnd"/>
      <w:r w:rsidRPr="0019768C">
        <w:rPr>
          <w:sz w:val="28"/>
          <w:szCs w:val="28"/>
          <w:lang w:val="en"/>
        </w:rPr>
        <w:t>3,50)][</w:t>
      </w:r>
      <w:proofErr w:type="gramStart"/>
      <w:r w:rsidRPr="0019768C">
        <w:rPr>
          <w:sz w:val="28"/>
          <w:szCs w:val="28"/>
          <w:lang w:val="en"/>
        </w:rPr>
        <w:t>string</w:t>
      </w:r>
      <w:proofErr w:type="gramEnd"/>
      <w:r w:rsidRPr="0019768C">
        <w:rPr>
          <w:sz w:val="28"/>
          <w:szCs w:val="28"/>
          <w:lang w:val="en"/>
        </w:rPr>
        <w:t>]$</w:t>
      </w:r>
      <w:proofErr w:type="spellStart"/>
      <w:r w:rsidRPr="0019768C">
        <w:rPr>
          <w:sz w:val="28"/>
          <w:szCs w:val="28"/>
          <w:lang w:val="en"/>
        </w:rPr>
        <w:t>readserver</w:t>
      </w:r>
      <w:proofErr w:type="spell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Process</w:t>
      </w:r>
    </w:p>
    <w:p w:rsidR="0019768C" w:rsidRPr="0019768C" w:rsidRDefault="0019768C" w:rsidP="0019768C">
      <w:pPr>
        <w:rPr>
          <w:sz w:val="28"/>
          <w:szCs w:val="28"/>
          <w:lang w:val="en"/>
        </w:rPr>
      </w:pPr>
      <w:r w:rsidRPr="0019768C">
        <w:rPr>
          <w:sz w:val="28"/>
          <w:szCs w:val="28"/>
          <w:lang w:val="en"/>
        </w:rPr>
        <w:lastRenderedPageBreak/>
        <w:t xml:space="preserve">    {</w:t>
      </w:r>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scon</w:t>
      </w:r>
      <w:proofErr w:type="spellEnd"/>
      <w:r w:rsidRPr="0019768C">
        <w:rPr>
          <w:sz w:val="28"/>
          <w:szCs w:val="28"/>
          <w:lang w:val="en"/>
        </w:rPr>
        <w:t xml:space="preserve"> = New-Object </w:t>
      </w:r>
      <w:proofErr w:type="spellStart"/>
      <w:r w:rsidRPr="0019768C">
        <w:rPr>
          <w:sz w:val="28"/>
          <w:szCs w:val="28"/>
          <w:lang w:val="en"/>
        </w:rPr>
        <w:t>System.Data.SqlClient.SqlConnection</w:t>
      </w:r>
      <w:proofErr w:type="spellEnd"/>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scon.ConnectionString</w:t>
      </w:r>
      <w:proofErr w:type="spellEnd"/>
      <w:r w:rsidRPr="0019768C">
        <w:rPr>
          <w:sz w:val="28"/>
          <w:szCs w:val="28"/>
          <w:lang w:val="en"/>
        </w:rPr>
        <w:t xml:space="preserve"> = "Data Source=$</w:t>
      </w:r>
      <w:proofErr w:type="spellStart"/>
      <w:r w:rsidRPr="0019768C">
        <w:rPr>
          <w:sz w:val="28"/>
          <w:szCs w:val="28"/>
          <w:lang w:val="en"/>
        </w:rPr>
        <w:t>readserver</w:t>
      </w:r>
      <w:proofErr w:type="gramStart"/>
      <w:r w:rsidRPr="0019768C">
        <w:rPr>
          <w:sz w:val="28"/>
          <w:szCs w:val="28"/>
          <w:lang w:val="en"/>
        </w:rPr>
        <w:t>;Initial</w:t>
      </w:r>
      <w:proofErr w:type="spellEnd"/>
      <w:proofErr w:type="gramEnd"/>
      <w:r w:rsidRPr="0019768C">
        <w:rPr>
          <w:sz w:val="28"/>
          <w:szCs w:val="28"/>
          <w:lang w:val="en"/>
        </w:rPr>
        <w:t xml:space="preserve"> Catalog=</w:t>
      </w:r>
      <w:proofErr w:type="spellStart"/>
      <w:r w:rsidRPr="0019768C">
        <w:rPr>
          <w:sz w:val="28"/>
          <w:szCs w:val="28"/>
          <w:lang w:val="en"/>
        </w:rPr>
        <w:t>master;Integrated</w:t>
      </w:r>
      <w:proofErr w:type="spellEnd"/>
      <w:r w:rsidRPr="0019768C">
        <w:rPr>
          <w:sz w:val="28"/>
          <w:szCs w:val="28"/>
          <w:lang w:val="en"/>
        </w:rPr>
        <w:t xml:space="preserve"> Security=</w:t>
      </w:r>
      <w:proofErr w:type="spellStart"/>
      <w:r w:rsidRPr="0019768C">
        <w:rPr>
          <w:sz w:val="28"/>
          <w:szCs w:val="28"/>
          <w:lang w:val="en"/>
        </w:rPr>
        <w:t>true;Connection</w:t>
      </w:r>
      <w:proofErr w:type="spellEnd"/>
      <w:r w:rsidRPr="0019768C">
        <w:rPr>
          <w:sz w:val="28"/>
          <w:szCs w:val="28"/>
          <w:lang w:val="en"/>
        </w:rPr>
        <w:t xml:space="preserve"> Timeout=45;"</w:t>
      </w:r>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cmd</w:t>
      </w:r>
      <w:proofErr w:type="spellEnd"/>
      <w:r w:rsidRPr="0019768C">
        <w:rPr>
          <w:sz w:val="28"/>
          <w:szCs w:val="28"/>
          <w:lang w:val="en"/>
        </w:rPr>
        <w:t xml:space="preserve"> = New-Object </w:t>
      </w:r>
      <w:proofErr w:type="spellStart"/>
      <w:r w:rsidRPr="0019768C">
        <w:rPr>
          <w:sz w:val="28"/>
          <w:szCs w:val="28"/>
          <w:lang w:val="en"/>
        </w:rPr>
        <w:t>System.Data.SqlClient.SqlCommand</w:t>
      </w:r>
      <w:proofErr w:type="spellEnd"/>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cmd.Connection</w:t>
      </w:r>
      <w:proofErr w:type="spellEnd"/>
      <w:r w:rsidRPr="0019768C">
        <w:rPr>
          <w:sz w:val="28"/>
          <w:szCs w:val="28"/>
          <w:lang w:val="en"/>
        </w:rPr>
        <w:t xml:space="preserve"> = $</w:t>
      </w:r>
      <w:proofErr w:type="spellStart"/>
      <w:r w:rsidRPr="0019768C">
        <w:rPr>
          <w:sz w:val="28"/>
          <w:szCs w:val="28"/>
          <w:lang w:val="en"/>
        </w:rPr>
        <w:t>scon</w:t>
      </w:r>
      <w:proofErr w:type="spellEnd"/>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cmd.CommandText</w:t>
      </w:r>
      <w:proofErr w:type="spellEnd"/>
      <w:r w:rsidRPr="0019768C">
        <w:rPr>
          <w:sz w:val="28"/>
          <w:szCs w:val="28"/>
          <w:lang w:val="en"/>
        </w:rPr>
        <w:t xml:space="preserve"> = "SELECT </w:t>
      </w:r>
      <w:proofErr w:type="spellStart"/>
      <w:r w:rsidRPr="0019768C">
        <w:rPr>
          <w:sz w:val="28"/>
          <w:szCs w:val="28"/>
          <w:lang w:val="en"/>
        </w:rPr>
        <w:t>ServerName</w:t>
      </w:r>
      <w:proofErr w:type="spellEnd"/>
      <w:r w:rsidRPr="0019768C">
        <w:rPr>
          <w:sz w:val="28"/>
          <w:szCs w:val="28"/>
          <w:lang w:val="en"/>
        </w:rPr>
        <w:t xml:space="preserve">, </w:t>
      </w:r>
      <w:proofErr w:type="spellStart"/>
      <w:r w:rsidRPr="0019768C">
        <w:rPr>
          <w:sz w:val="28"/>
          <w:szCs w:val="28"/>
          <w:lang w:val="en"/>
        </w:rPr>
        <w:t>DatabaseName</w:t>
      </w:r>
      <w:proofErr w:type="spellEnd"/>
      <w:r w:rsidRPr="0019768C">
        <w:rPr>
          <w:sz w:val="28"/>
          <w:szCs w:val="28"/>
          <w:lang w:val="en"/>
        </w:rPr>
        <w:t xml:space="preserve">, </w:t>
      </w:r>
      <w:proofErr w:type="spellStart"/>
      <w:r w:rsidRPr="0019768C">
        <w:rPr>
          <w:sz w:val="28"/>
          <w:szCs w:val="28"/>
          <w:lang w:val="en"/>
        </w:rPr>
        <w:t>TableName</w:t>
      </w:r>
      <w:proofErr w:type="spellEnd"/>
      <w:r w:rsidRPr="0019768C">
        <w:rPr>
          <w:sz w:val="28"/>
          <w:szCs w:val="28"/>
          <w:lang w:val="en"/>
        </w:rPr>
        <w:t xml:space="preserve">, Options FROM </w:t>
      </w:r>
      <w:proofErr w:type="spellStart"/>
      <w:r w:rsidRPr="0019768C">
        <w:rPr>
          <w:sz w:val="28"/>
          <w:szCs w:val="28"/>
          <w:lang w:val="en"/>
        </w:rPr>
        <w:t>tb_UpdateStatistics</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cmd.CommandTimeout</w:t>
      </w:r>
      <w:proofErr w:type="spellEnd"/>
      <w:r w:rsidRPr="0019768C">
        <w:rPr>
          <w:sz w:val="28"/>
          <w:szCs w:val="28"/>
          <w:lang w:val="en"/>
        </w:rPr>
        <w:t xml:space="preserve"> = 45</w:t>
      </w:r>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try</w:t>
      </w:r>
      <w:proofErr w:type="gram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scon.Open</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sqlread</w:t>
      </w:r>
      <w:proofErr w:type="spellEnd"/>
      <w:r w:rsidRPr="0019768C">
        <w:rPr>
          <w:sz w:val="28"/>
          <w:szCs w:val="28"/>
          <w:lang w:val="en"/>
        </w:rPr>
        <w:t xml:space="preserve"> = $</w:t>
      </w:r>
      <w:proofErr w:type="spellStart"/>
      <w:proofErr w:type="gramStart"/>
      <w:r w:rsidRPr="0019768C">
        <w:rPr>
          <w:sz w:val="28"/>
          <w:szCs w:val="28"/>
          <w:lang w:val="en"/>
        </w:rPr>
        <w:t>cmd.ExecuteReader</w:t>
      </w:r>
      <w:proofErr w:type="spellEnd"/>
      <w:r w:rsidRPr="0019768C">
        <w:rPr>
          <w:sz w:val="28"/>
          <w:szCs w:val="28"/>
          <w:lang w:val="en"/>
        </w:rPr>
        <w:t>()</w:t>
      </w:r>
      <w:proofErr w:type="gramEnd"/>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while</w:t>
      </w:r>
      <w:proofErr w:type="gramEnd"/>
      <w:r w:rsidRPr="0019768C">
        <w:rPr>
          <w:sz w:val="28"/>
          <w:szCs w:val="28"/>
          <w:lang w:val="en"/>
        </w:rPr>
        <w:t xml:space="preserve"> ($</w:t>
      </w:r>
      <w:proofErr w:type="spellStart"/>
      <w:r w:rsidRPr="0019768C">
        <w:rPr>
          <w:sz w:val="28"/>
          <w:szCs w:val="28"/>
          <w:lang w:val="en"/>
        </w:rPr>
        <w:t>sqlread.Read</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string</w:t>
      </w:r>
      <w:proofErr w:type="gramEnd"/>
      <w:r w:rsidRPr="0019768C">
        <w:rPr>
          <w:sz w:val="28"/>
          <w:szCs w:val="28"/>
          <w:lang w:val="en"/>
        </w:rPr>
        <w:t>]$</w:t>
      </w:r>
      <w:proofErr w:type="spellStart"/>
      <w:r w:rsidRPr="0019768C">
        <w:rPr>
          <w:sz w:val="28"/>
          <w:szCs w:val="28"/>
          <w:lang w:val="en"/>
        </w:rPr>
        <w:t>read_servername</w:t>
      </w:r>
      <w:proofErr w:type="spellEnd"/>
      <w:r w:rsidRPr="0019768C">
        <w:rPr>
          <w:sz w:val="28"/>
          <w:szCs w:val="28"/>
          <w:lang w:val="en"/>
        </w:rPr>
        <w:t xml:space="preserve"> = $</w:t>
      </w:r>
      <w:proofErr w:type="spellStart"/>
      <w:proofErr w:type="gramStart"/>
      <w:r w:rsidRPr="0019768C">
        <w:rPr>
          <w:sz w:val="28"/>
          <w:szCs w:val="28"/>
          <w:lang w:val="en"/>
        </w:rPr>
        <w:t>sqlread</w:t>
      </w:r>
      <w:proofErr w:type="spellEnd"/>
      <w:r w:rsidRPr="0019768C">
        <w:rPr>
          <w:sz w:val="28"/>
          <w:szCs w:val="28"/>
          <w:lang w:val="en"/>
        </w:rPr>
        <w:t>[</w:t>
      </w:r>
      <w:proofErr w:type="gramEnd"/>
      <w:r w:rsidRPr="0019768C">
        <w:rPr>
          <w:sz w:val="28"/>
          <w:szCs w:val="28"/>
          <w:lang w:val="en"/>
        </w:rPr>
        <w:t>"</w:t>
      </w:r>
      <w:proofErr w:type="spellStart"/>
      <w:r w:rsidRPr="0019768C">
        <w:rPr>
          <w:sz w:val="28"/>
          <w:szCs w:val="28"/>
          <w:lang w:val="en"/>
        </w:rPr>
        <w:t>ServerName</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string</w:t>
      </w:r>
      <w:proofErr w:type="gramEnd"/>
      <w:r w:rsidRPr="0019768C">
        <w:rPr>
          <w:sz w:val="28"/>
          <w:szCs w:val="28"/>
          <w:lang w:val="en"/>
        </w:rPr>
        <w:t>]$</w:t>
      </w:r>
      <w:proofErr w:type="spellStart"/>
      <w:r w:rsidRPr="0019768C">
        <w:rPr>
          <w:sz w:val="28"/>
          <w:szCs w:val="28"/>
          <w:lang w:val="en"/>
        </w:rPr>
        <w:t>read_databasename</w:t>
      </w:r>
      <w:proofErr w:type="spellEnd"/>
      <w:r w:rsidRPr="0019768C">
        <w:rPr>
          <w:sz w:val="28"/>
          <w:szCs w:val="28"/>
          <w:lang w:val="en"/>
        </w:rPr>
        <w:t xml:space="preserve"> = $</w:t>
      </w:r>
      <w:proofErr w:type="spellStart"/>
      <w:proofErr w:type="gramStart"/>
      <w:r w:rsidRPr="0019768C">
        <w:rPr>
          <w:sz w:val="28"/>
          <w:szCs w:val="28"/>
          <w:lang w:val="en"/>
        </w:rPr>
        <w:t>sqlread</w:t>
      </w:r>
      <w:proofErr w:type="spellEnd"/>
      <w:r w:rsidRPr="0019768C">
        <w:rPr>
          <w:sz w:val="28"/>
          <w:szCs w:val="28"/>
          <w:lang w:val="en"/>
        </w:rPr>
        <w:t>[</w:t>
      </w:r>
      <w:proofErr w:type="gramEnd"/>
      <w:r w:rsidRPr="0019768C">
        <w:rPr>
          <w:sz w:val="28"/>
          <w:szCs w:val="28"/>
          <w:lang w:val="en"/>
        </w:rPr>
        <w:t>"</w:t>
      </w:r>
      <w:proofErr w:type="spellStart"/>
      <w:r w:rsidRPr="0019768C">
        <w:rPr>
          <w:sz w:val="28"/>
          <w:szCs w:val="28"/>
          <w:lang w:val="en"/>
        </w:rPr>
        <w:t>DatabaseName</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string</w:t>
      </w:r>
      <w:proofErr w:type="gramEnd"/>
      <w:r w:rsidRPr="0019768C">
        <w:rPr>
          <w:sz w:val="28"/>
          <w:szCs w:val="28"/>
          <w:lang w:val="en"/>
        </w:rPr>
        <w:t>]$</w:t>
      </w:r>
      <w:proofErr w:type="spellStart"/>
      <w:r w:rsidRPr="0019768C">
        <w:rPr>
          <w:sz w:val="28"/>
          <w:szCs w:val="28"/>
          <w:lang w:val="en"/>
        </w:rPr>
        <w:t>read_tablename</w:t>
      </w:r>
      <w:proofErr w:type="spellEnd"/>
      <w:r w:rsidRPr="0019768C">
        <w:rPr>
          <w:sz w:val="28"/>
          <w:szCs w:val="28"/>
          <w:lang w:val="en"/>
        </w:rPr>
        <w:t xml:space="preserve"> = $</w:t>
      </w:r>
      <w:proofErr w:type="spellStart"/>
      <w:proofErr w:type="gramStart"/>
      <w:r w:rsidRPr="0019768C">
        <w:rPr>
          <w:sz w:val="28"/>
          <w:szCs w:val="28"/>
          <w:lang w:val="en"/>
        </w:rPr>
        <w:t>sqlread</w:t>
      </w:r>
      <w:proofErr w:type="spellEnd"/>
      <w:r w:rsidRPr="0019768C">
        <w:rPr>
          <w:sz w:val="28"/>
          <w:szCs w:val="28"/>
          <w:lang w:val="en"/>
        </w:rPr>
        <w:t>[</w:t>
      </w:r>
      <w:proofErr w:type="gramEnd"/>
      <w:r w:rsidRPr="0019768C">
        <w:rPr>
          <w:sz w:val="28"/>
          <w:szCs w:val="28"/>
          <w:lang w:val="en"/>
        </w:rPr>
        <w:t>"</w:t>
      </w:r>
      <w:proofErr w:type="spellStart"/>
      <w:r w:rsidRPr="0019768C">
        <w:rPr>
          <w:sz w:val="28"/>
          <w:szCs w:val="28"/>
          <w:lang w:val="en"/>
        </w:rPr>
        <w:t>TableName</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string</w:t>
      </w:r>
      <w:proofErr w:type="gramEnd"/>
      <w:r w:rsidRPr="0019768C">
        <w:rPr>
          <w:sz w:val="28"/>
          <w:szCs w:val="28"/>
          <w:lang w:val="en"/>
        </w:rPr>
        <w:t>]$</w:t>
      </w:r>
      <w:proofErr w:type="spellStart"/>
      <w:r w:rsidRPr="0019768C">
        <w:rPr>
          <w:sz w:val="28"/>
          <w:szCs w:val="28"/>
          <w:lang w:val="en"/>
        </w:rPr>
        <w:t>read_options</w:t>
      </w:r>
      <w:proofErr w:type="spellEnd"/>
      <w:r w:rsidRPr="0019768C">
        <w:rPr>
          <w:sz w:val="28"/>
          <w:szCs w:val="28"/>
          <w:lang w:val="en"/>
        </w:rPr>
        <w:t xml:space="preserve"> = $</w:t>
      </w:r>
      <w:proofErr w:type="spellStart"/>
      <w:proofErr w:type="gramStart"/>
      <w:r w:rsidRPr="0019768C">
        <w:rPr>
          <w:sz w:val="28"/>
          <w:szCs w:val="28"/>
          <w:lang w:val="en"/>
        </w:rPr>
        <w:t>sqlread</w:t>
      </w:r>
      <w:proofErr w:type="spellEnd"/>
      <w:r w:rsidRPr="0019768C">
        <w:rPr>
          <w:sz w:val="28"/>
          <w:szCs w:val="28"/>
          <w:lang w:val="en"/>
        </w:rPr>
        <w:t>[</w:t>
      </w:r>
      <w:proofErr w:type="gramEnd"/>
      <w:r w:rsidRPr="0019768C">
        <w:rPr>
          <w:sz w:val="28"/>
          <w:szCs w:val="28"/>
          <w:lang w:val="en"/>
        </w:rPr>
        <w:t>"Options"]</w:t>
      </w:r>
    </w:p>
    <w:p w:rsidR="0019768C" w:rsidRPr="0019768C" w:rsidRDefault="0019768C" w:rsidP="0019768C">
      <w:pPr>
        <w:rPr>
          <w:sz w:val="28"/>
          <w:szCs w:val="28"/>
          <w:lang w:val="en"/>
        </w:rPr>
      </w:pPr>
      <w:r w:rsidRPr="0019768C">
        <w:rPr>
          <w:sz w:val="28"/>
          <w:szCs w:val="28"/>
          <w:lang w:val="en"/>
        </w:rPr>
        <w:lastRenderedPageBreak/>
        <w:tab/>
      </w:r>
      <w:r w:rsidRPr="0019768C">
        <w:rPr>
          <w:sz w:val="28"/>
          <w:szCs w:val="28"/>
          <w:lang w:val="en"/>
        </w:rPr>
        <w:tab/>
      </w:r>
      <w:r w:rsidRPr="0019768C">
        <w:rPr>
          <w:sz w:val="28"/>
          <w:szCs w:val="28"/>
          <w:lang w:val="en"/>
        </w:rPr>
        <w:tab/>
      </w:r>
      <w:r w:rsidRPr="0019768C">
        <w:rPr>
          <w:sz w:val="28"/>
          <w:szCs w:val="28"/>
          <w:lang w:val="en"/>
        </w:rPr>
        <w:tab/>
        <w:t>[</w:t>
      </w:r>
      <w:proofErr w:type="gramStart"/>
      <w:r w:rsidRPr="0019768C">
        <w:rPr>
          <w:sz w:val="28"/>
          <w:szCs w:val="28"/>
          <w:lang w:val="en"/>
        </w:rPr>
        <w:t>string</w:t>
      </w:r>
      <w:proofErr w:type="gramEnd"/>
      <w:r w:rsidRPr="0019768C">
        <w:rPr>
          <w:sz w:val="28"/>
          <w:szCs w:val="28"/>
          <w:lang w:val="en"/>
        </w:rPr>
        <w:t>]$command = "UPDATE STATISTICS $</w:t>
      </w:r>
      <w:proofErr w:type="spellStart"/>
      <w:r w:rsidRPr="0019768C">
        <w:rPr>
          <w:sz w:val="28"/>
          <w:szCs w:val="28"/>
          <w:lang w:val="en"/>
        </w:rPr>
        <w:t>read_tablename</w:t>
      </w:r>
      <w:proofErr w:type="spellEnd"/>
      <w:r w:rsidRPr="0019768C">
        <w:rPr>
          <w:sz w:val="28"/>
          <w:szCs w:val="28"/>
          <w:lang w:val="en"/>
        </w:rPr>
        <w:t xml:space="preserve"> $</w:t>
      </w:r>
      <w:proofErr w:type="spellStart"/>
      <w:r w:rsidRPr="0019768C">
        <w:rPr>
          <w:sz w:val="28"/>
          <w:szCs w:val="28"/>
          <w:lang w:val="en"/>
        </w:rPr>
        <w:t>read_options</w:t>
      </w:r>
      <w:proofErr w:type="spellEnd"/>
      <w:r w:rsidRPr="0019768C">
        <w:rPr>
          <w:sz w:val="28"/>
          <w:szCs w:val="28"/>
          <w:lang w:val="en"/>
        </w:rPr>
        <w:t>"</w:t>
      </w:r>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 Either Invoke-</w:t>
      </w:r>
      <w:proofErr w:type="spellStart"/>
      <w:r w:rsidRPr="0019768C">
        <w:rPr>
          <w:sz w:val="28"/>
          <w:szCs w:val="28"/>
          <w:lang w:val="en"/>
        </w:rPr>
        <w:t>SqlCmd</w:t>
      </w:r>
      <w:proofErr w:type="spellEnd"/>
      <w:r w:rsidRPr="0019768C">
        <w:rPr>
          <w:sz w:val="28"/>
          <w:szCs w:val="28"/>
          <w:lang w:val="en"/>
        </w:rPr>
        <w:t xml:space="preserve"> or Execute-</w:t>
      </w:r>
      <w:proofErr w:type="spellStart"/>
      <w:r w:rsidRPr="0019768C">
        <w:rPr>
          <w:sz w:val="28"/>
          <w:szCs w:val="28"/>
          <w:lang w:val="en"/>
        </w:rPr>
        <w:t>Sql</w:t>
      </w:r>
      <w:proofErr w:type="spellEnd"/>
      <w:r w:rsidRPr="0019768C">
        <w:rPr>
          <w:sz w:val="28"/>
          <w:szCs w:val="28"/>
          <w:lang w:val="en"/>
        </w:rPr>
        <w:t xml:space="preserve"> (build the command)</w:t>
      </w:r>
    </w:p>
    <w:p w:rsidR="0019768C" w:rsidRPr="0019768C" w:rsidRDefault="0019768C" w:rsidP="0019768C">
      <w:pPr>
        <w:rPr>
          <w:sz w:val="28"/>
          <w:szCs w:val="28"/>
          <w:lang w:val="en"/>
        </w:rPr>
      </w:pPr>
      <w:r w:rsidRPr="0019768C">
        <w:rPr>
          <w:sz w:val="28"/>
          <w:szCs w:val="28"/>
          <w:lang w:val="en"/>
        </w:rPr>
        <w:t xml:space="preserve">                Execute-</w:t>
      </w:r>
      <w:proofErr w:type="spellStart"/>
      <w:r w:rsidRPr="0019768C">
        <w:rPr>
          <w:sz w:val="28"/>
          <w:szCs w:val="28"/>
          <w:lang w:val="en"/>
        </w:rPr>
        <w:t>Sql</w:t>
      </w:r>
      <w:proofErr w:type="spellEnd"/>
      <w:r w:rsidRPr="0019768C">
        <w:rPr>
          <w:sz w:val="28"/>
          <w:szCs w:val="28"/>
          <w:lang w:val="en"/>
        </w:rPr>
        <w:t xml:space="preserve"> -server $</w:t>
      </w:r>
      <w:proofErr w:type="spellStart"/>
      <w:r w:rsidRPr="0019768C">
        <w:rPr>
          <w:sz w:val="28"/>
          <w:szCs w:val="28"/>
          <w:lang w:val="en"/>
        </w:rPr>
        <w:t>read_servername</w:t>
      </w:r>
      <w:proofErr w:type="spellEnd"/>
      <w:r w:rsidRPr="0019768C">
        <w:rPr>
          <w:sz w:val="28"/>
          <w:szCs w:val="28"/>
          <w:lang w:val="en"/>
        </w:rPr>
        <w:t xml:space="preserve"> -database -$</w:t>
      </w:r>
      <w:proofErr w:type="spellStart"/>
      <w:r w:rsidRPr="0019768C">
        <w:rPr>
          <w:sz w:val="28"/>
          <w:szCs w:val="28"/>
          <w:lang w:val="en"/>
        </w:rPr>
        <w:t>read_databasename</w:t>
      </w:r>
      <w:proofErr w:type="spellEnd"/>
      <w:r w:rsidRPr="0019768C">
        <w:rPr>
          <w:sz w:val="28"/>
          <w:szCs w:val="28"/>
          <w:lang w:val="en"/>
        </w:rPr>
        <w:t xml:space="preserve"> -command $command</w:t>
      </w:r>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catch</w:t>
      </w:r>
      <w:proofErr w:type="gramEnd"/>
      <w:r w:rsidRPr="0019768C">
        <w:rPr>
          <w:sz w:val="28"/>
          <w:szCs w:val="28"/>
          <w:lang w:val="en"/>
        </w:rPr>
        <w:t xml:space="preserve"> [Exception]</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Write-Warning "Get-</w:t>
      </w:r>
      <w:proofErr w:type="spellStart"/>
      <w:r w:rsidRPr="0019768C">
        <w:rPr>
          <w:sz w:val="28"/>
          <w:szCs w:val="28"/>
          <w:lang w:val="en"/>
        </w:rPr>
        <w:t>StatParameters</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Write-Warning $_.</w:t>
      </w:r>
      <w:proofErr w:type="spellStart"/>
      <w:r w:rsidRPr="0019768C">
        <w:rPr>
          <w:sz w:val="28"/>
          <w:szCs w:val="28"/>
          <w:lang w:val="en"/>
        </w:rPr>
        <w:t>Exception.Message</w:t>
      </w:r>
      <w:proofErr w:type="spell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finally</w:t>
      </w:r>
      <w:proofErr w:type="gram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cmd.Dispose</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scon.Dispose</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For the above, the </w:t>
      </w:r>
      <w:r w:rsidRPr="0019768C">
        <w:rPr>
          <w:b/>
          <w:bCs/>
          <w:sz w:val="28"/>
          <w:szCs w:val="28"/>
          <w:lang w:val="en"/>
        </w:rPr>
        <w:t>$</w:t>
      </w:r>
      <w:proofErr w:type="spellStart"/>
      <w:r w:rsidRPr="0019768C">
        <w:rPr>
          <w:b/>
          <w:bCs/>
          <w:sz w:val="28"/>
          <w:szCs w:val="28"/>
          <w:lang w:val="en"/>
        </w:rPr>
        <w:t>read_options</w:t>
      </w:r>
      <w:proofErr w:type="spellEnd"/>
      <w:r w:rsidRPr="0019768C">
        <w:rPr>
          <w:sz w:val="28"/>
          <w:szCs w:val="28"/>
          <w:lang w:val="en"/>
        </w:rPr>
        <w:t xml:space="preserve"> allows you to specify options in your update, if the application doesn't just warn about statistics (for instance, if it also makes a </w:t>
      </w:r>
      <w:r w:rsidRPr="0019768C">
        <w:rPr>
          <w:sz w:val="28"/>
          <w:szCs w:val="28"/>
          <w:lang w:val="en"/>
        </w:rPr>
        <w:lastRenderedPageBreak/>
        <w:t xml:space="preserve">suggestion which can be saved - like </w:t>
      </w:r>
      <w:r w:rsidRPr="0019768C">
        <w:rPr>
          <w:b/>
          <w:bCs/>
          <w:sz w:val="28"/>
          <w:szCs w:val="28"/>
          <w:lang w:val="en"/>
        </w:rPr>
        <w:t>WITH SAMPLE 50 PERCENT</w:t>
      </w:r>
      <w:r w:rsidRPr="0019768C">
        <w:rPr>
          <w:sz w:val="28"/>
          <w:szCs w:val="28"/>
          <w:lang w:val="en"/>
        </w:rPr>
        <w:t>). If there is no option specified</w:t>
      </w:r>
      <w:proofErr w:type="gramStart"/>
      <w:r w:rsidRPr="0019768C">
        <w:rPr>
          <w:sz w:val="28"/>
          <w:szCs w:val="28"/>
          <w:lang w:val="en"/>
        </w:rPr>
        <w:t>,</w:t>
      </w:r>
      <w:proofErr w:type="gramEnd"/>
      <w:r w:rsidRPr="0019768C">
        <w:rPr>
          <w:sz w:val="28"/>
          <w:szCs w:val="28"/>
          <w:lang w:val="en"/>
        </w:rPr>
        <w:t xml:space="preserve"> this will simply be blank. We can also update the statistics using PowerShell: </w:t>
      </w:r>
    </w:p>
    <w:p w:rsidR="0019768C" w:rsidRPr="0019768C" w:rsidRDefault="0019768C" w:rsidP="0019768C">
      <w:pPr>
        <w:rPr>
          <w:sz w:val="28"/>
          <w:szCs w:val="28"/>
          <w:lang w:val="en"/>
        </w:rPr>
      </w:pPr>
      <w:r w:rsidRPr="0019768C">
        <w:rPr>
          <w:sz w:val="28"/>
          <w:szCs w:val="28"/>
          <w:lang w:val="en"/>
        </w:rPr>
        <w:t>Function Update-</w:t>
      </w:r>
      <w:proofErr w:type="spellStart"/>
      <w:r w:rsidRPr="0019768C">
        <w:rPr>
          <w:sz w:val="28"/>
          <w:szCs w:val="28"/>
          <w:lang w:val="en"/>
        </w:rPr>
        <w:t>SpecificStatistics</w:t>
      </w:r>
      <w:proofErr w:type="spellEnd"/>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Param</w:t>
      </w:r>
      <w:proofErr w:type="spellEnd"/>
      <w:r w:rsidRPr="0019768C">
        <w:rPr>
          <w:sz w:val="28"/>
          <w:szCs w:val="28"/>
          <w:lang w:val="en"/>
        </w:rPr>
        <w:t>(</w:t>
      </w:r>
      <w:proofErr w:type="gramEnd"/>
    </w:p>
    <w:p w:rsidR="0019768C" w:rsidRPr="0019768C" w:rsidRDefault="0019768C" w:rsidP="0019768C">
      <w:pPr>
        <w:rPr>
          <w:sz w:val="28"/>
          <w:szCs w:val="28"/>
          <w:lang w:val="en"/>
        </w:rPr>
      </w:pPr>
      <w:r w:rsidRPr="0019768C">
        <w:rPr>
          <w:sz w:val="28"/>
          <w:szCs w:val="28"/>
          <w:lang w:val="en"/>
        </w:rPr>
        <w:t xml:space="preserve">        [</w:t>
      </w:r>
      <w:proofErr w:type="spellStart"/>
      <w:proofErr w:type="gramStart"/>
      <w:r w:rsidRPr="0019768C">
        <w:rPr>
          <w:sz w:val="28"/>
          <w:szCs w:val="28"/>
          <w:lang w:val="en"/>
        </w:rPr>
        <w:t>ValidateLength</w:t>
      </w:r>
      <w:proofErr w:type="spellEnd"/>
      <w:r w:rsidRPr="0019768C">
        <w:rPr>
          <w:sz w:val="28"/>
          <w:szCs w:val="28"/>
          <w:lang w:val="en"/>
        </w:rPr>
        <w:t>(</w:t>
      </w:r>
      <w:proofErr w:type="gramEnd"/>
      <w:r w:rsidRPr="0019768C">
        <w:rPr>
          <w:sz w:val="28"/>
          <w:szCs w:val="28"/>
          <w:lang w:val="en"/>
        </w:rPr>
        <w:t>4,30)][</w:t>
      </w:r>
      <w:proofErr w:type="gramStart"/>
      <w:r w:rsidRPr="0019768C">
        <w:rPr>
          <w:sz w:val="28"/>
          <w:szCs w:val="28"/>
          <w:lang w:val="en"/>
        </w:rPr>
        <w:t>string</w:t>
      </w:r>
      <w:proofErr w:type="gramEnd"/>
      <w:r w:rsidRPr="0019768C">
        <w:rPr>
          <w:sz w:val="28"/>
          <w:szCs w:val="28"/>
          <w:lang w:val="en"/>
        </w:rPr>
        <w:t>]$server</w:t>
      </w:r>
    </w:p>
    <w:p w:rsidR="0019768C" w:rsidRPr="0019768C" w:rsidRDefault="0019768C" w:rsidP="0019768C">
      <w:pPr>
        <w:rPr>
          <w:sz w:val="28"/>
          <w:szCs w:val="28"/>
          <w:lang w:val="en"/>
        </w:rPr>
      </w:pPr>
      <w:r w:rsidRPr="0019768C">
        <w:rPr>
          <w:sz w:val="28"/>
          <w:szCs w:val="28"/>
          <w:lang w:val="en"/>
        </w:rPr>
        <w:t xml:space="preserve">        , [</w:t>
      </w:r>
      <w:proofErr w:type="spellStart"/>
      <w:proofErr w:type="gramStart"/>
      <w:r w:rsidRPr="0019768C">
        <w:rPr>
          <w:sz w:val="28"/>
          <w:szCs w:val="28"/>
          <w:lang w:val="en"/>
        </w:rPr>
        <w:t>ValidateLength</w:t>
      </w:r>
      <w:proofErr w:type="spellEnd"/>
      <w:r w:rsidRPr="0019768C">
        <w:rPr>
          <w:sz w:val="28"/>
          <w:szCs w:val="28"/>
          <w:lang w:val="en"/>
        </w:rPr>
        <w:t>(</w:t>
      </w:r>
      <w:proofErr w:type="gramEnd"/>
      <w:r w:rsidRPr="0019768C">
        <w:rPr>
          <w:sz w:val="28"/>
          <w:szCs w:val="28"/>
          <w:lang w:val="en"/>
        </w:rPr>
        <w:t>1,45)][string]$database</w:t>
      </w:r>
    </w:p>
    <w:p w:rsidR="0019768C" w:rsidRPr="0019768C" w:rsidRDefault="0019768C" w:rsidP="0019768C">
      <w:pPr>
        <w:rPr>
          <w:sz w:val="28"/>
          <w:szCs w:val="28"/>
          <w:lang w:val="en"/>
        </w:rPr>
      </w:pPr>
      <w:r w:rsidRPr="0019768C">
        <w:rPr>
          <w:sz w:val="28"/>
          <w:szCs w:val="28"/>
          <w:lang w:val="en"/>
        </w:rPr>
        <w:t xml:space="preserve">        , [</w:t>
      </w:r>
      <w:proofErr w:type="spellStart"/>
      <w:proofErr w:type="gramStart"/>
      <w:r w:rsidRPr="0019768C">
        <w:rPr>
          <w:sz w:val="28"/>
          <w:szCs w:val="28"/>
          <w:lang w:val="en"/>
        </w:rPr>
        <w:t>ValidateLength</w:t>
      </w:r>
      <w:proofErr w:type="spellEnd"/>
      <w:r w:rsidRPr="0019768C">
        <w:rPr>
          <w:sz w:val="28"/>
          <w:szCs w:val="28"/>
          <w:lang w:val="en"/>
        </w:rPr>
        <w:t>(</w:t>
      </w:r>
      <w:proofErr w:type="gramEnd"/>
      <w:r w:rsidRPr="0019768C">
        <w:rPr>
          <w:sz w:val="28"/>
          <w:szCs w:val="28"/>
          <w:lang w:val="en"/>
        </w:rPr>
        <w:t>4,250)][string]$table</w:t>
      </w:r>
    </w:p>
    <w:p w:rsidR="0019768C" w:rsidRPr="0019768C" w:rsidRDefault="0019768C" w:rsidP="0019768C">
      <w:pPr>
        <w:rPr>
          <w:sz w:val="28"/>
          <w:szCs w:val="28"/>
          <w:lang w:val="en"/>
        </w:rPr>
      </w:pPr>
      <w:r w:rsidRPr="0019768C">
        <w:rPr>
          <w:sz w:val="28"/>
          <w:szCs w:val="28"/>
          <w:lang w:val="en"/>
        </w:rPr>
        <w:t xml:space="preserve">        , [</w:t>
      </w:r>
      <w:proofErr w:type="spellStart"/>
      <w:proofErr w:type="gramStart"/>
      <w:r w:rsidRPr="0019768C">
        <w:rPr>
          <w:sz w:val="28"/>
          <w:szCs w:val="28"/>
          <w:lang w:val="en"/>
        </w:rPr>
        <w:t>ValidateScript</w:t>
      </w:r>
      <w:proofErr w:type="spellEnd"/>
      <w:r w:rsidRPr="0019768C">
        <w:rPr>
          <w:sz w:val="28"/>
          <w:szCs w:val="28"/>
          <w:lang w:val="en"/>
        </w:rPr>
        <w:t>(</w:t>
      </w:r>
      <w:proofErr w:type="gramEnd"/>
      <w:r w:rsidRPr="0019768C">
        <w:rPr>
          <w:sz w:val="28"/>
          <w:szCs w:val="28"/>
          <w:lang w:val="en"/>
        </w:rPr>
        <w:t>{Test-Path $_})][string]$</w:t>
      </w:r>
      <w:proofErr w:type="spellStart"/>
      <w:r w:rsidRPr="0019768C">
        <w:rPr>
          <w:sz w:val="28"/>
          <w:szCs w:val="28"/>
          <w:lang w:val="en"/>
        </w:rPr>
        <w:t>smolibrary</w:t>
      </w:r>
      <w:proofErr w:type="spell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Process</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nl</w:t>
      </w:r>
      <w:proofErr w:type="spellEnd"/>
      <w:r w:rsidRPr="0019768C">
        <w:rPr>
          <w:sz w:val="28"/>
          <w:szCs w:val="28"/>
          <w:lang w:val="en"/>
        </w:rPr>
        <w:t xml:space="preserve"> = [Environment]:</w:t>
      </w:r>
      <w:proofErr w:type="gramStart"/>
      <w:r w:rsidRPr="0019768C">
        <w:rPr>
          <w:sz w:val="28"/>
          <w:szCs w:val="28"/>
          <w:lang w:val="en"/>
        </w:rPr>
        <w:t>:</w:t>
      </w:r>
      <w:proofErr w:type="spellStart"/>
      <w:r w:rsidRPr="0019768C">
        <w:rPr>
          <w:sz w:val="28"/>
          <w:szCs w:val="28"/>
          <w:lang w:val="en"/>
        </w:rPr>
        <w:t>NewLine</w:t>
      </w:r>
      <w:proofErr w:type="spellEnd"/>
      <w:proofErr w:type="gramEnd"/>
    </w:p>
    <w:p w:rsidR="0019768C" w:rsidRPr="0019768C" w:rsidRDefault="0019768C" w:rsidP="0019768C">
      <w:pPr>
        <w:rPr>
          <w:sz w:val="28"/>
          <w:szCs w:val="28"/>
          <w:lang w:val="en"/>
        </w:rPr>
      </w:pPr>
      <w:r w:rsidRPr="0019768C">
        <w:rPr>
          <w:sz w:val="28"/>
          <w:szCs w:val="28"/>
          <w:lang w:val="en"/>
        </w:rPr>
        <w:t xml:space="preserve">        Add-Type -Path $</w:t>
      </w:r>
      <w:proofErr w:type="spellStart"/>
      <w:r w:rsidRPr="0019768C">
        <w:rPr>
          <w:sz w:val="28"/>
          <w:szCs w:val="28"/>
          <w:lang w:val="en"/>
        </w:rPr>
        <w:t>smolibrary</w:t>
      </w:r>
      <w:proofErr w:type="spellEnd"/>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roofErr w:type="spellStart"/>
      <w:r w:rsidRPr="0019768C">
        <w:rPr>
          <w:sz w:val="28"/>
          <w:szCs w:val="28"/>
          <w:lang w:val="en"/>
        </w:rPr>
        <w:t>srv</w:t>
      </w:r>
      <w:proofErr w:type="spellEnd"/>
      <w:r w:rsidRPr="0019768C">
        <w:rPr>
          <w:sz w:val="28"/>
          <w:szCs w:val="28"/>
          <w:lang w:val="en"/>
        </w:rPr>
        <w:t xml:space="preserve"> = New-Object </w:t>
      </w:r>
      <w:proofErr w:type="spellStart"/>
      <w:proofErr w:type="gramStart"/>
      <w:r w:rsidRPr="0019768C">
        <w:rPr>
          <w:sz w:val="28"/>
          <w:szCs w:val="28"/>
          <w:lang w:val="en"/>
        </w:rPr>
        <w:t>Microsoft.SqlServer.Management.SMO.Server</w:t>
      </w:r>
      <w:proofErr w:type="spellEnd"/>
      <w:r w:rsidRPr="0019768C">
        <w:rPr>
          <w:sz w:val="28"/>
          <w:szCs w:val="28"/>
          <w:lang w:val="en"/>
        </w:rPr>
        <w:t>(</w:t>
      </w:r>
      <w:proofErr w:type="gramEnd"/>
      <w:r w:rsidRPr="0019768C">
        <w:rPr>
          <w:sz w:val="28"/>
          <w:szCs w:val="28"/>
          <w:lang w:val="en"/>
        </w:rPr>
        <w:t>$server)</w:t>
      </w:r>
    </w:p>
    <w:p w:rsidR="0019768C" w:rsidRPr="0019768C" w:rsidRDefault="0019768C" w:rsidP="0019768C">
      <w:pPr>
        <w:rPr>
          <w:sz w:val="28"/>
          <w:szCs w:val="28"/>
          <w:lang w:val="en"/>
        </w:rPr>
      </w:pP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try</w:t>
      </w:r>
      <w:proofErr w:type="gram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Write-Host "Updating statistics for $table ..."</w:t>
      </w:r>
    </w:p>
    <w:p w:rsidR="0019768C" w:rsidRPr="0019768C" w:rsidRDefault="0019768C" w:rsidP="0019768C">
      <w:pPr>
        <w:rPr>
          <w:sz w:val="28"/>
          <w:szCs w:val="28"/>
          <w:lang w:val="en"/>
        </w:rPr>
      </w:pPr>
      <w:r w:rsidRPr="0019768C">
        <w:rPr>
          <w:sz w:val="28"/>
          <w:szCs w:val="28"/>
          <w:lang w:val="en"/>
        </w:rPr>
        <w:t xml:space="preserve">            $</w:t>
      </w:r>
      <w:proofErr w:type="gramStart"/>
      <w:r w:rsidRPr="0019768C">
        <w:rPr>
          <w:sz w:val="28"/>
          <w:szCs w:val="28"/>
          <w:lang w:val="en"/>
        </w:rPr>
        <w:t>srv.Databases[</w:t>
      </w:r>
      <w:proofErr w:type="gramEnd"/>
      <w:r w:rsidRPr="0019768C">
        <w:rPr>
          <w:sz w:val="28"/>
          <w:szCs w:val="28"/>
          <w:lang w:val="en"/>
        </w:rPr>
        <w:t>"$database"].Tables["$table"].UpdateStatistics("All","Fullscan")</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lastRenderedPageBreak/>
        <w:t xml:space="preserve">        </w:t>
      </w:r>
      <w:proofErr w:type="gramStart"/>
      <w:r w:rsidRPr="0019768C">
        <w:rPr>
          <w:sz w:val="28"/>
          <w:szCs w:val="28"/>
          <w:lang w:val="en"/>
        </w:rPr>
        <w:t>catch</w:t>
      </w:r>
      <w:proofErr w:type="gramEnd"/>
      <w:r w:rsidRPr="0019768C">
        <w:rPr>
          <w:sz w:val="28"/>
          <w:szCs w:val="28"/>
          <w:lang w:val="en"/>
        </w:rPr>
        <w:t xml:space="preserve"> [Exception]</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Write-Warning "Update-</w:t>
      </w:r>
      <w:proofErr w:type="spellStart"/>
      <w:r w:rsidRPr="0019768C">
        <w:rPr>
          <w:sz w:val="28"/>
          <w:szCs w:val="28"/>
          <w:lang w:val="en"/>
        </w:rPr>
        <w:t>SpecificStatistics</w:t>
      </w:r>
      <w:proofErr w:type="spellEnd"/>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            Write-Warning $_.</w:t>
      </w:r>
      <w:proofErr w:type="spellStart"/>
      <w:r w:rsidRPr="0019768C">
        <w:rPr>
          <w:sz w:val="28"/>
          <w:szCs w:val="28"/>
          <w:lang w:val="en"/>
        </w:rPr>
        <w:t>Exception.Message</w:t>
      </w:r>
      <w:proofErr w:type="spellEnd"/>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 xml:space="preserve">    }</w:t>
      </w:r>
    </w:p>
    <w:p w:rsidR="0019768C" w:rsidRPr="0019768C" w:rsidRDefault="0019768C" w:rsidP="0019768C">
      <w:pPr>
        <w:rPr>
          <w:sz w:val="28"/>
          <w:szCs w:val="28"/>
          <w:lang w:val="en"/>
        </w:rPr>
      </w:pPr>
      <w:r w:rsidRPr="0019768C">
        <w:rPr>
          <w:sz w:val="28"/>
          <w:szCs w:val="28"/>
          <w:lang w:val="en"/>
        </w:rPr>
        <w:t>}</w:t>
      </w:r>
    </w:p>
    <w:p w:rsidR="0019768C" w:rsidRPr="0019768C" w:rsidRDefault="0019768C" w:rsidP="0019768C">
      <w:pPr>
        <w:rPr>
          <w:sz w:val="28"/>
          <w:szCs w:val="28"/>
          <w:lang w:val="en"/>
        </w:rPr>
      </w:pPr>
      <w:r w:rsidRPr="0019768C">
        <w:rPr>
          <w:sz w:val="28"/>
          <w:szCs w:val="28"/>
          <w:lang w:val="en"/>
        </w:rPr>
        <w:t xml:space="preserve">According to Microsoft, instead of "All" as the first parameter, you can enter </w:t>
      </w:r>
      <w:r w:rsidRPr="0019768C">
        <w:rPr>
          <w:i/>
          <w:iCs/>
          <w:sz w:val="28"/>
          <w:szCs w:val="28"/>
          <w:lang w:val="en"/>
        </w:rPr>
        <w:t>Column</w:t>
      </w:r>
      <w:r w:rsidRPr="0019768C">
        <w:rPr>
          <w:sz w:val="28"/>
          <w:szCs w:val="28"/>
          <w:lang w:val="en"/>
        </w:rPr>
        <w:t xml:space="preserve"> or </w:t>
      </w:r>
      <w:r w:rsidRPr="0019768C">
        <w:rPr>
          <w:i/>
          <w:iCs/>
          <w:sz w:val="28"/>
          <w:szCs w:val="28"/>
          <w:lang w:val="en"/>
        </w:rPr>
        <w:t>Index</w:t>
      </w:r>
      <w:r w:rsidRPr="0019768C">
        <w:rPr>
          <w:sz w:val="28"/>
          <w:szCs w:val="28"/>
          <w:lang w:val="en"/>
        </w:rPr>
        <w:t xml:space="preserve">, depending on your target. If you don't to perform a full scan, you can look at other options </w:t>
      </w:r>
      <w:hyperlink r:id="rId8" w:tgtFrame="_blank" w:history="1">
        <w:r w:rsidRPr="0019768C">
          <w:rPr>
            <w:rStyle w:val="Hyperlink"/>
            <w:sz w:val="28"/>
            <w:szCs w:val="28"/>
            <w:lang w:val="en"/>
          </w:rPr>
          <w:t>Microsoft offers</w:t>
        </w:r>
      </w:hyperlink>
      <w:r w:rsidRPr="0019768C">
        <w:rPr>
          <w:sz w:val="28"/>
          <w:szCs w:val="28"/>
          <w:lang w:val="en"/>
        </w:rPr>
        <w:t xml:space="preserve">. We can also run T-SQL with the appropriate update statistics script, using the column </w:t>
      </w:r>
      <w:r w:rsidRPr="0019768C">
        <w:rPr>
          <w:b/>
          <w:bCs/>
          <w:sz w:val="28"/>
          <w:szCs w:val="28"/>
          <w:lang w:val="en"/>
        </w:rPr>
        <w:t>Options</w:t>
      </w:r>
      <w:r w:rsidRPr="0019768C">
        <w:rPr>
          <w:sz w:val="28"/>
          <w:szCs w:val="28"/>
          <w:lang w:val="en"/>
        </w:rPr>
        <w:t xml:space="preserve"> on our table to specify how the command will be run. From there, we can get the command and then either Invoke-</w:t>
      </w:r>
      <w:proofErr w:type="spellStart"/>
      <w:r w:rsidRPr="0019768C">
        <w:rPr>
          <w:sz w:val="28"/>
          <w:szCs w:val="28"/>
          <w:lang w:val="en"/>
        </w:rPr>
        <w:t>SqlCmd</w:t>
      </w:r>
      <w:proofErr w:type="spellEnd"/>
      <w:r w:rsidRPr="0019768C">
        <w:rPr>
          <w:sz w:val="28"/>
          <w:szCs w:val="28"/>
          <w:lang w:val="en"/>
        </w:rPr>
        <w:t xml:space="preserve"> or Execute-</w:t>
      </w:r>
      <w:proofErr w:type="spellStart"/>
      <w:r w:rsidRPr="0019768C">
        <w:rPr>
          <w:sz w:val="28"/>
          <w:szCs w:val="28"/>
          <w:lang w:val="en"/>
        </w:rPr>
        <w:t>Sql</w:t>
      </w:r>
      <w:proofErr w:type="spellEnd"/>
      <w:r w:rsidRPr="0019768C">
        <w:rPr>
          <w:sz w:val="28"/>
          <w:szCs w:val="28"/>
          <w:lang w:val="en"/>
        </w:rPr>
        <w:t xml:space="preserve"> against the appropriate server and database.</w:t>
      </w:r>
    </w:p>
    <w:p w:rsidR="0019768C" w:rsidRPr="0019768C" w:rsidRDefault="0019768C" w:rsidP="0019768C">
      <w:pPr>
        <w:rPr>
          <w:sz w:val="28"/>
          <w:szCs w:val="28"/>
          <w:lang w:val="en"/>
        </w:rPr>
      </w:pPr>
      <w:r w:rsidRPr="0019768C">
        <w:rPr>
          <w:sz w:val="28"/>
          <w:szCs w:val="28"/>
          <w:lang w:val="en"/>
        </w:rPr>
        <w:t xml:space="preserve">Updating statistics heavily varies by environment, load as well as data. There are situations I've seen where frequently updating statistics multiple times an hour helps, while in other environments, doing so rarely helps. Also, be careful about overlooking small tables that may be </w:t>
      </w:r>
      <w:proofErr w:type="gramStart"/>
      <w:r w:rsidRPr="0019768C">
        <w:rPr>
          <w:sz w:val="28"/>
          <w:szCs w:val="28"/>
          <w:lang w:val="en"/>
        </w:rPr>
        <w:t>key</w:t>
      </w:r>
      <w:proofErr w:type="gramEnd"/>
      <w:r w:rsidRPr="0019768C">
        <w:rPr>
          <w:sz w:val="28"/>
          <w:szCs w:val="28"/>
          <w:lang w:val="en"/>
        </w:rPr>
        <w:t xml:space="preserve"> pieces of your application layer - a small table that grows with inaccurate statistics can sometimes be the cause of the headache.</w:t>
      </w:r>
    </w:p>
    <w:p w:rsidR="0019768C" w:rsidRPr="0019768C" w:rsidRDefault="0019768C" w:rsidP="0019768C">
      <w:pPr>
        <w:rPr>
          <w:b/>
          <w:bCs/>
          <w:sz w:val="28"/>
          <w:szCs w:val="28"/>
          <w:lang w:val="en"/>
        </w:rPr>
      </w:pPr>
      <w:r w:rsidRPr="0019768C">
        <w:rPr>
          <w:b/>
          <w:bCs/>
          <w:sz w:val="28"/>
          <w:szCs w:val="28"/>
          <w:lang w:val="en"/>
        </w:rPr>
        <w:t>Next Steps</w:t>
      </w:r>
    </w:p>
    <w:p w:rsidR="0019768C" w:rsidRPr="0019768C" w:rsidRDefault="0019768C" w:rsidP="0019768C">
      <w:pPr>
        <w:numPr>
          <w:ilvl w:val="0"/>
          <w:numId w:val="2"/>
        </w:numPr>
        <w:rPr>
          <w:sz w:val="28"/>
          <w:szCs w:val="28"/>
          <w:lang w:val="en"/>
        </w:rPr>
      </w:pPr>
      <w:r w:rsidRPr="0019768C">
        <w:rPr>
          <w:sz w:val="28"/>
          <w:szCs w:val="28"/>
          <w:lang w:val="en"/>
        </w:rPr>
        <w:t>Determine how to retrieve the object information from the tool and then build a plan to update statistics based on your needs.</w:t>
      </w:r>
    </w:p>
    <w:p w:rsidR="0019768C" w:rsidRPr="0019768C" w:rsidRDefault="0019768C" w:rsidP="0019768C">
      <w:pPr>
        <w:numPr>
          <w:ilvl w:val="0"/>
          <w:numId w:val="2"/>
        </w:numPr>
        <w:rPr>
          <w:sz w:val="28"/>
          <w:szCs w:val="28"/>
          <w:lang w:val="en"/>
        </w:rPr>
      </w:pPr>
      <w:r w:rsidRPr="0019768C">
        <w:rPr>
          <w:sz w:val="28"/>
          <w:szCs w:val="28"/>
          <w:lang w:val="en"/>
        </w:rPr>
        <w:t>Check out these tips:</w:t>
      </w:r>
    </w:p>
    <w:p w:rsidR="0019768C" w:rsidRPr="0019768C" w:rsidRDefault="0019768C" w:rsidP="0019768C">
      <w:pPr>
        <w:numPr>
          <w:ilvl w:val="1"/>
          <w:numId w:val="2"/>
        </w:numPr>
        <w:rPr>
          <w:sz w:val="28"/>
          <w:szCs w:val="28"/>
          <w:lang w:val="en"/>
        </w:rPr>
      </w:pPr>
      <w:hyperlink r:id="rId9" w:history="1">
        <w:r w:rsidRPr="0019768C">
          <w:rPr>
            <w:rStyle w:val="Hyperlink"/>
            <w:sz w:val="28"/>
            <w:szCs w:val="28"/>
            <w:lang w:val="en"/>
          </w:rPr>
          <w:t>Execute UPDATE STATISTICS for all SQL Server Databases</w:t>
        </w:r>
      </w:hyperlink>
    </w:p>
    <w:p w:rsidR="0019768C" w:rsidRPr="0019768C" w:rsidRDefault="0019768C" w:rsidP="0019768C">
      <w:pPr>
        <w:numPr>
          <w:ilvl w:val="1"/>
          <w:numId w:val="2"/>
        </w:numPr>
        <w:rPr>
          <w:sz w:val="28"/>
          <w:szCs w:val="28"/>
          <w:lang w:val="en"/>
        </w:rPr>
      </w:pPr>
      <w:hyperlink r:id="rId10" w:history="1">
        <w:r w:rsidRPr="0019768C">
          <w:rPr>
            <w:rStyle w:val="Hyperlink"/>
            <w:sz w:val="28"/>
            <w:szCs w:val="28"/>
            <w:lang w:val="en"/>
          </w:rPr>
          <w:t>Reduce Time for SQL Server Index Rebuilds and Update Statistics</w:t>
        </w:r>
      </w:hyperlink>
    </w:p>
    <w:p w:rsidR="0019768C" w:rsidRPr="0019768C" w:rsidRDefault="0019768C" w:rsidP="0019768C">
      <w:pPr>
        <w:numPr>
          <w:ilvl w:val="1"/>
          <w:numId w:val="2"/>
        </w:numPr>
        <w:rPr>
          <w:sz w:val="28"/>
          <w:szCs w:val="28"/>
          <w:lang w:val="en"/>
        </w:rPr>
      </w:pPr>
      <w:hyperlink r:id="rId11" w:history="1">
        <w:r w:rsidRPr="0019768C">
          <w:rPr>
            <w:rStyle w:val="Hyperlink"/>
            <w:sz w:val="28"/>
            <w:szCs w:val="28"/>
            <w:lang w:val="en"/>
          </w:rPr>
          <w:t>SQL Server Auto Update and Auto Create Statistics Options</w:t>
        </w:r>
      </w:hyperlink>
    </w:p>
    <w:p w:rsidR="0019768C" w:rsidRPr="0019768C" w:rsidRDefault="0019768C" w:rsidP="0019768C">
      <w:pPr>
        <w:numPr>
          <w:ilvl w:val="1"/>
          <w:numId w:val="2"/>
        </w:numPr>
        <w:rPr>
          <w:sz w:val="28"/>
          <w:szCs w:val="28"/>
          <w:lang w:val="en"/>
        </w:rPr>
      </w:pPr>
      <w:r w:rsidRPr="0019768C">
        <w:rPr>
          <w:sz w:val="28"/>
          <w:szCs w:val="28"/>
          <w:lang w:val="en"/>
        </w:rPr>
        <w:t xml:space="preserve">Review all </w:t>
      </w:r>
      <w:hyperlink r:id="rId12" w:history="1">
        <w:r w:rsidRPr="0019768C">
          <w:rPr>
            <w:rStyle w:val="Hyperlink"/>
            <w:sz w:val="28"/>
            <w:szCs w:val="28"/>
            <w:lang w:val="en"/>
          </w:rPr>
          <w:t>SQL Server Maintenance</w:t>
        </w:r>
      </w:hyperlink>
      <w:r w:rsidRPr="0019768C">
        <w:rPr>
          <w:sz w:val="28"/>
          <w:szCs w:val="28"/>
          <w:lang w:val="en"/>
        </w:rPr>
        <w:t xml:space="preserve"> tips</w:t>
      </w:r>
    </w:p>
    <w:p w:rsidR="0019768C" w:rsidRPr="0019768C" w:rsidRDefault="0019768C" w:rsidP="0019768C">
      <w:pPr>
        <w:numPr>
          <w:ilvl w:val="1"/>
          <w:numId w:val="2"/>
        </w:numPr>
        <w:rPr>
          <w:sz w:val="28"/>
          <w:szCs w:val="28"/>
          <w:lang w:val="en"/>
        </w:rPr>
      </w:pPr>
      <w:r w:rsidRPr="0019768C">
        <w:rPr>
          <w:sz w:val="28"/>
          <w:szCs w:val="28"/>
          <w:lang w:val="en"/>
        </w:rPr>
        <w:t xml:space="preserve">Review all </w:t>
      </w:r>
      <w:hyperlink r:id="rId13" w:history="1">
        <w:r w:rsidRPr="0019768C">
          <w:rPr>
            <w:rStyle w:val="Hyperlink"/>
            <w:sz w:val="28"/>
            <w:szCs w:val="28"/>
            <w:lang w:val="en"/>
          </w:rPr>
          <w:t>SQL Server Indexing</w:t>
        </w:r>
      </w:hyperlink>
      <w:r w:rsidRPr="0019768C">
        <w:rPr>
          <w:sz w:val="28"/>
          <w:szCs w:val="28"/>
          <w:lang w:val="en"/>
        </w:rPr>
        <w:t xml:space="preserve"> tips</w:t>
      </w:r>
    </w:p>
    <w:p w:rsidR="0019768C" w:rsidRPr="0019768C" w:rsidRDefault="0019768C" w:rsidP="0019768C">
      <w:pPr>
        <w:rPr>
          <w:sz w:val="28"/>
          <w:szCs w:val="28"/>
        </w:rPr>
      </w:pPr>
      <w:r w:rsidRPr="0019768C">
        <w:rPr>
          <w:sz w:val="28"/>
          <w:szCs w:val="28"/>
          <w:lang w:val="en"/>
        </w:rPr>
        <w:br/>
      </w:r>
      <w:r w:rsidRPr="0019768C">
        <w:rPr>
          <w:sz w:val="28"/>
          <w:szCs w:val="28"/>
          <w:lang w:val="en"/>
        </w:rPr>
        <w:br/>
        <w:t xml:space="preserve">Last Update: 3/9/2016 </w:t>
      </w:r>
      <w:r w:rsidRPr="0019768C">
        <w:rPr>
          <w:sz w:val="28"/>
          <w:szCs w:val="28"/>
          <w:lang w:val="en"/>
        </w:rPr>
        <w:br/>
      </w:r>
      <w:r w:rsidRPr="0019768C">
        <w:rPr>
          <w:sz w:val="28"/>
          <w:szCs w:val="28"/>
          <w:lang w:val="en"/>
        </w:rPr>
        <w:br/>
      </w:r>
    </w:p>
    <w:sectPr w:rsidR="0019768C" w:rsidRPr="00197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0175C"/>
    <w:multiLevelType w:val="multilevel"/>
    <w:tmpl w:val="8D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C144E"/>
    <w:multiLevelType w:val="multilevel"/>
    <w:tmpl w:val="38D2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68C"/>
    <w:rsid w:val="0019768C"/>
    <w:rsid w:val="005F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6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6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01876">
      <w:bodyDiv w:val="1"/>
      <w:marLeft w:val="0"/>
      <w:marRight w:val="0"/>
      <w:marTop w:val="0"/>
      <w:marBottom w:val="0"/>
      <w:divBdr>
        <w:top w:val="none" w:sz="0" w:space="0" w:color="auto"/>
        <w:left w:val="none" w:sz="0" w:space="0" w:color="auto"/>
        <w:bottom w:val="none" w:sz="0" w:space="0" w:color="auto"/>
        <w:right w:val="none" w:sz="0" w:space="0" w:color="auto"/>
      </w:divBdr>
      <w:divsChild>
        <w:div w:id="1906183235">
          <w:marLeft w:val="0"/>
          <w:marRight w:val="0"/>
          <w:marTop w:val="0"/>
          <w:marBottom w:val="0"/>
          <w:divBdr>
            <w:top w:val="none" w:sz="0" w:space="0" w:color="auto"/>
            <w:left w:val="none" w:sz="0" w:space="0" w:color="auto"/>
            <w:bottom w:val="none" w:sz="0" w:space="0" w:color="auto"/>
            <w:right w:val="none" w:sz="0" w:space="0" w:color="auto"/>
          </w:divBdr>
          <w:divsChild>
            <w:div w:id="1881822947">
              <w:marLeft w:val="0"/>
              <w:marRight w:val="0"/>
              <w:marTop w:val="0"/>
              <w:marBottom w:val="0"/>
              <w:divBdr>
                <w:top w:val="none" w:sz="0" w:space="0" w:color="auto"/>
                <w:left w:val="none" w:sz="0" w:space="0" w:color="auto"/>
                <w:bottom w:val="none" w:sz="0" w:space="0" w:color="auto"/>
                <w:right w:val="none" w:sz="0" w:space="0" w:color="auto"/>
              </w:divBdr>
              <w:divsChild>
                <w:div w:id="1580210938">
                  <w:marLeft w:val="0"/>
                  <w:marRight w:val="0"/>
                  <w:marTop w:val="0"/>
                  <w:marBottom w:val="300"/>
                  <w:divBdr>
                    <w:top w:val="single" w:sz="6" w:space="3" w:color="AAAAAA"/>
                    <w:left w:val="single" w:sz="6" w:space="3" w:color="AAAAAA"/>
                    <w:bottom w:val="single" w:sz="6" w:space="3" w:color="AAAAAA"/>
                    <w:right w:val="single" w:sz="6" w:space="3" w:color="AAAAAA"/>
                  </w:divBdr>
                </w:div>
                <w:div w:id="186064512">
                  <w:marLeft w:val="0"/>
                  <w:marRight w:val="0"/>
                  <w:marTop w:val="0"/>
                  <w:marBottom w:val="300"/>
                  <w:divBdr>
                    <w:top w:val="single" w:sz="6" w:space="3" w:color="AAAAAA"/>
                    <w:left w:val="single" w:sz="6" w:space="3" w:color="AAAAAA"/>
                    <w:bottom w:val="single" w:sz="6" w:space="3" w:color="AAAAAA"/>
                    <w:right w:val="single" w:sz="6" w:space="3" w:color="AAAAAA"/>
                  </w:divBdr>
                </w:div>
                <w:div w:id="417752404">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microsoft.sqlserver.management.smo.statisticsscantype.aspx" TargetMode="External"/><Relationship Id="rId13" Type="http://schemas.openxmlformats.org/officeDocument/2006/relationships/hyperlink" Target="https://www.mssqltips.com/sql-server-tip-category/38/indexing/" TargetMode="External"/><Relationship Id="rId3" Type="http://schemas.microsoft.com/office/2007/relationships/stylesWithEffects" Target="stylesWithEffects.xml"/><Relationship Id="rId7" Type="http://schemas.openxmlformats.org/officeDocument/2006/relationships/hyperlink" Target="https://www.mssqltips.com/sqlservertip/4192/automate-out-of-date-sql-server-statistics-with-powershell/" TargetMode="External"/><Relationship Id="rId12" Type="http://schemas.openxmlformats.org/officeDocument/2006/relationships/hyperlink" Target="https://www.mssqltips.com/sql-server-tip-category/25/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92/tim-smith/" TargetMode="External"/><Relationship Id="rId11" Type="http://schemas.openxmlformats.org/officeDocument/2006/relationships/hyperlink" Target="https://www.mssqltips.com/sqlservertip/2766/sql-server-auto-update-and-auto-create-statistics-op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ssqltips.com/sqlservertip/3100/reduce-time-for-sql-server-index-rebuilds-and-update-statistics/" TargetMode="External"/><Relationship Id="rId4" Type="http://schemas.openxmlformats.org/officeDocument/2006/relationships/settings" Target="settings.xml"/><Relationship Id="rId9" Type="http://schemas.openxmlformats.org/officeDocument/2006/relationships/hyperlink" Target="https://www.mssqltips.com/sqlservertip/1606/execute-update-statistics-for-all-sql-server-datab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2016-03-14T13:52:00Z</dcterms:created>
  <dcterms:modified xsi:type="dcterms:W3CDTF">2016-03-14T13:53:00Z</dcterms:modified>
</cp:coreProperties>
</file>