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EDUCATION: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111e35"/>
          <w:sz w:val="24"/>
          <w:szCs w:val="24"/>
          <w:u w:val="none"/>
          <w:shd w:fill="auto" w:val="clear"/>
          <w:vertAlign w:val="baseline"/>
        </w:rPr>
      </w:pPr>
      <w:r w:rsidDel="00000000" w:rsidR="00000000" w:rsidRPr="00000000">
        <w:rPr>
          <w:rFonts w:ascii="Calibri" w:cs="Calibri" w:eastAsia="Calibri" w:hAnsi="Calibri"/>
          <w:b w:val="1"/>
          <w:i w:val="0"/>
          <w:smallCaps w:val="0"/>
          <w:strike w:val="0"/>
          <w:color w:val="111e35"/>
          <w:sz w:val="24"/>
          <w:szCs w:val="24"/>
          <w:u w:val="none"/>
          <w:shd w:fill="auto" w:val="clear"/>
          <w:vertAlign w:val="baseline"/>
          <w:rtl w:val="0"/>
        </w:rPr>
        <w:t xml:space="preserve">William Jewell College, </w:t>
      </w:r>
      <w:r w:rsidDel="00000000" w:rsidR="00000000" w:rsidRPr="00000000">
        <w:rPr>
          <w:rFonts w:ascii="Calibri" w:cs="Calibri" w:eastAsia="Calibri" w:hAnsi="Calibri"/>
          <w:b w:val="0"/>
          <w:i w:val="0"/>
          <w:smallCaps w:val="0"/>
          <w:strike w:val="0"/>
          <w:color w:val="111e35"/>
          <w:sz w:val="24"/>
          <w:szCs w:val="24"/>
          <w:u w:val="none"/>
          <w:shd w:fill="auto" w:val="clear"/>
          <w:vertAlign w:val="baseline"/>
          <w:rtl w:val="0"/>
        </w:rPr>
        <w:t xml:space="preserve">Liberty, MO – </w:t>
      </w:r>
      <w:r w:rsidDel="00000000" w:rsidR="00000000" w:rsidRPr="00000000">
        <w:rPr>
          <w:rFonts w:ascii="Calibri" w:cs="Calibri" w:eastAsia="Calibri" w:hAnsi="Calibri"/>
          <w:color w:val="111e35"/>
          <w:rtl w:val="0"/>
        </w:rPr>
        <w:t xml:space="preserve">Senior</w:t>
      </w:r>
      <w:r w:rsidDel="00000000" w:rsidR="00000000" w:rsidRPr="00000000">
        <w:rPr>
          <w:rFonts w:ascii="Calibri" w:cs="Calibri" w:eastAsia="Calibri" w:hAnsi="Calibri"/>
          <w:b w:val="0"/>
          <w:i w:val="0"/>
          <w:smallCaps w:val="0"/>
          <w:strike w:val="0"/>
          <w:color w:val="111e35"/>
          <w:sz w:val="24"/>
          <w:szCs w:val="24"/>
          <w:u w:val="none"/>
          <w:shd w:fill="auto" w:val="clear"/>
          <w:vertAlign w:val="baseline"/>
          <w:rtl w:val="0"/>
        </w:rPr>
        <w:t xml:space="preserve"> Candidate for B.A., double major in </w:t>
      </w:r>
      <w:r w:rsidDel="00000000" w:rsidR="00000000" w:rsidRPr="00000000">
        <w:rPr>
          <w:rFonts w:ascii="Calibri" w:cs="Calibri" w:eastAsia="Calibri" w:hAnsi="Calibri"/>
          <w:color w:val="111e35"/>
          <w:rtl w:val="0"/>
        </w:rPr>
        <w:t xml:space="preserve">Data Science </w:t>
      </w:r>
      <w:r w:rsidDel="00000000" w:rsidR="00000000" w:rsidRPr="00000000">
        <w:rPr>
          <w:rFonts w:ascii="Calibri" w:cs="Calibri" w:eastAsia="Calibri" w:hAnsi="Calibri"/>
          <w:b w:val="0"/>
          <w:i w:val="0"/>
          <w:smallCaps w:val="0"/>
          <w:strike w:val="0"/>
          <w:color w:val="111e35"/>
          <w:sz w:val="24"/>
          <w:szCs w:val="24"/>
          <w:u w:val="none"/>
          <w:shd w:fill="auto" w:val="clear"/>
          <w:vertAlign w:val="baseline"/>
          <w:rtl w:val="0"/>
        </w:rPr>
        <w:t xml:space="preserve">&amp; Math, minor in </w:t>
      </w:r>
      <w:r w:rsidDel="00000000" w:rsidR="00000000" w:rsidRPr="00000000">
        <w:rPr>
          <w:rFonts w:ascii="Calibri" w:cs="Calibri" w:eastAsia="Calibri" w:hAnsi="Calibri"/>
          <w:color w:val="111e35"/>
          <w:rtl w:val="0"/>
        </w:rPr>
        <w:t xml:space="preserve">Physics</w:t>
      </w:r>
      <w:r w:rsidDel="00000000" w:rsidR="00000000" w:rsidRPr="00000000">
        <w:rPr>
          <w:rFonts w:ascii="Calibri" w:cs="Calibri" w:eastAsia="Calibri" w:hAnsi="Calibri"/>
          <w:b w:val="0"/>
          <w:i w:val="0"/>
          <w:smallCaps w:val="0"/>
          <w:strike w:val="0"/>
          <w:color w:val="111e35"/>
          <w:sz w:val="24"/>
          <w:szCs w:val="24"/>
          <w:u w:val="none"/>
          <w:shd w:fill="auto" w:val="clear"/>
          <w:vertAlign w:val="baseline"/>
          <w:rtl w:val="0"/>
        </w:rPr>
        <w:t xml:space="preserve">. </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111e35"/>
          <w:sz w:val="24"/>
          <w:szCs w:val="24"/>
          <w:u w:val="none"/>
          <w:shd w:fill="auto" w:val="clear"/>
          <w:vertAlign w:val="baseline"/>
        </w:rPr>
      </w:pPr>
      <w:r w:rsidDel="00000000" w:rsidR="00000000" w:rsidRPr="00000000">
        <w:rPr>
          <w:rFonts w:ascii="Calibri" w:cs="Calibri" w:eastAsia="Calibri" w:hAnsi="Calibri"/>
          <w:b w:val="0"/>
          <w:i w:val="0"/>
          <w:smallCaps w:val="0"/>
          <w:strike w:val="0"/>
          <w:color w:val="111e35"/>
          <w:sz w:val="24"/>
          <w:szCs w:val="24"/>
          <w:u w:val="none"/>
          <w:shd w:fill="auto" w:val="clear"/>
          <w:vertAlign w:val="baseline"/>
          <w:rtl w:val="0"/>
        </w:rPr>
        <w:t xml:space="preserve">Varsity Baseball player </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111e35"/>
          <w:sz w:val="24"/>
          <w:szCs w:val="24"/>
          <w:u w:val="none"/>
          <w:shd w:fill="auto" w:val="clear"/>
          <w:vertAlign w:val="baseline"/>
        </w:rPr>
      </w:pPr>
      <w:r w:rsidDel="00000000" w:rsidR="00000000" w:rsidRPr="00000000">
        <w:rPr>
          <w:rFonts w:ascii="Calibri" w:cs="Calibri" w:eastAsia="Calibri" w:hAnsi="Calibri"/>
          <w:b w:val="0"/>
          <w:i w:val="0"/>
          <w:smallCaps w:val="0"/>
          <w:strike w:val="0"/>
          <w:color w:val="111e35"/>
          <w:sz w:val="24"/>
          <w:szCs w:val="24"/>
          <w:u w:val="none"/>
          <w:shd w:fill="auto" w:val="clear"/>
          <w:vertAlign w:val="baseline"/>
          <w:rtl w:val="0"/>
        </w:rPr>
        <w:t xml:space="preserve">Academic All Conference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111e3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111e35"/>
          <w:sz w:val="24"/>
          <w:szCs w:val="24"/>
          <w:u w:val="none"/>
          <w:shd w:fill="auto" w:val="clear"/>
          <w:vertAlign w:val="baseline"/>
        </w:rPr>
      </w:pPr>
      <w:r w:rsidDel="00000000" w:rsidR="00000000" w:rsidRPr="00000000">
        <w:rPr>
          <w:rFonts w:ascii="Calibri" w:cs="Calibri" w:eastAsia="Calibri" w:hAnsi="Calibri"/>
          <w:b w:val="1"/>
          <w:i w:val="0"/>
          <w:smallCaps w:val="0"/>
          <w:strike w:val="0"/>
          <w:color w:val="111e35"/>
          <w:sz w:val="24"/>
          <w:szCs w:val="24"/>
          <w:u w:val="none"/>
          <w:shd w:fill="auto" w:val="clear"/>
          <w:vertAlign w:val="baseline"/>
          <w:rtl w:val="0"/>
        </w:rPr>
        <w:t xml:space="preserve">Park Hill High School, </w:t>
      </w:r>
      <w:r w:rsidDel="00000000" w:rsidR="00000000" w:rsidRPr="00000000">
        <w:rPr>
          <w:rFonts w:ascii="Calibri" w:cs="Calibri" w:eastAsia="Calibri" w:hAnsi="Calibri"/>
          <w:b w:val="0"/>
          <w:i w:val="0"/>
          <w:smallCaps w:val="0"/>
          <w:strike w:val="0"/>
          <w:color w:val="111e35"/>
          <w:sz w:val="24"/>
          <w:szCs w:val="24"/>
          <w:u w:val="none"/>
          <w:shd w:fill="auto" w:val="clear"/>
          <w:vertAlign w:val="baseline"/>
          <w:rtl w:val="0"/>
        </w:rPr>
        <w:t xml:space="preserve">Kansas City, MO – 2017 Graduate</w:t>
      </w:r>
    </w:p>
    <w:p w:rsidR="00000000" w:rsidDel="00000000" w:rsidP="00000000" w:rsidRDefault="00000000" w:rsidRPr="00000000" w14:paraId="00000007">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WORK EXPERIENCE:</w:t>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William Jewell College – Baseball field groundskeeper, Summer 2017</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Refreshments, Inc – Warehouse </w:t>
      </w:r>
      <w:r w:rsidDel="00000000" w:rsidR="00000000" w:rsidRPr="00000000">
        <w:rPr>
          <w:rFonts w:ascii="Calibri" w:cs="Calibri" w:eastAsia="Calibri" w:hAnsi="Calibri"/>
          <w:rtl w:val="0"/>
        </w:rPr>
        <w:t xml:space="preserve">Supervisor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Summer 2018 </w:t>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Hy-vee – Online shopping, Summer 2020</w:t>
      </w:r>
    </w:p>
    <w:p w:rsidR="00000000" w:rsidDel="00000000" w:rsidP="00000000" w:rsidRDefault="00000000" w:rsidRPr="00000000" w14:paraId="0000000C">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COMMUNITY ACTIVITIES:</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Mission trip to Ecuador in June 2017; assembled water filtration systems &amp; delivered to earthquake victims so they would have access to fresh water.</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Raised funds and gathered &amp; delivered gently used baseball equipment for the children of Ecuador. </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Garcia reading program volunteer, helping kids with their homework at El Camino Iglesia.</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KC Community Center volunteer, facilitating a Christmas celebration for </w:t>
      </w:r>
      <w:r w:rsidDel="00000000" w:rsidR="00000000" w:rsidRPr="00000000">
        <w:rPr>
          <w:rFonts w:ascii="Calibri" w:cs="Calibri" w:eastAsia="Calibri" w:hAnsi="Calibri"/>
          <w:rtl w:val="0"/>
        </w:rPr>
        <w:t xml:space="preserve">families who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couldn't otherwise have a Christmas.</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Pitching/Batting Instructor – youth teams, player development</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Achieved the rank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Life Scout in Boy Scout Troop 314.</w:t>
      </w:r>
    </w:p>
    <w:p w:rsidR="00000000" w:rsidDel="00000000" w:rsidP="00000000" w:rsidRDefault="00000000" w:rsidRPr="00000000" w14:paraId="00000014">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HONORS:</w:t>
      </w:r>
    </w:p>
    <w:p w:rsidR="00000000" w:rsidDel="00000000" w:rsidP="00000000" w:rsidRDefault="00000000" w:rsidRPr="00000000" w14:paraId="0000001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NSLC </w:t>
      </w:r>
      <w:r w:rsidDel="00000000" w:rsidR="00000000" w:rsidRPr="00000000">
        <w:rPr>
          <w:rFonts w:ascii="Calibri" w:cs="Calibri" w:eastAsia="Calibri" w:hAnsi="Calibri"/>
          <w:color w:val="000000"/>
          <w:rtl w:val="0"/>
        </w:rPr>
        <w:t xml:space="preserve">- Nat'l Student Leadership Conference - invited to represent Park Hill High School (Fordham, Georgetown, GA Tech, Harvard, Northwestern, UCLA, Univ of CA, Berkeley, Univ of Wash, Yale)</w:t>
      </w:r>
    </w:p>
    <w:p w:rsidR="00000000" w:rsidDel="00000000" w:rsidP="00000000" w:rsidRDefault="00000000" w:rsidRPr="00000000" w14:paraId="00000016">
      <w:pPr>
        <w:spacing w:after="280" w:before="28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National Academy of Future Scientists and Technologists - Academic Honors Program</w:t>
      </w:r>
      <w:r w:rsidDel="00000000" w:rsidR="00000000" w:rsidRPr="00000000">
        <w:rPr>
          <w:rFonts w:ascii="Calibri" w:cs="Calibri" w:eastAsia="Calibri" w:hAnsi="Calibri"/>
          <w:color w:val="000000"/>
          <w:rtl w:val="0"/>
        </w:rPr>
        <w:t xml:space="preserve"> - selecte</w:t>
      </w:r>
      <w:r w:rsidDel="00000000" w:rsidR="00000000" w:rsidRPr="00000000">
        <w:rPr>
          <w:rFonts w:ascii="Calibri" w:cs="Calibri" w:eastAsia="Calibri" w:hAnsi="Calibri"/>
          <w:rtl w:val="0"/>
        </w:rPr>
        <w:t xml:space="preserve">d for recognition as a delegate representing Park Hill H</w:t>
      </w:r>
      <w:r w:rsidDel="00000000" w:rsidR="00000000" w:rsidRPr="00000000">
        <w:rPr>
          <w:rFonts w:ascii="Calibri" w:cs="Calibri" w:eastAsia="Calibri" w:hAnsi="Calibri"/>
          <w:color w:val="000000"/>
          <w:rtl w:val="0"/>
        </w:rPr>
        <w:t xml:space="preserve">igh School and the State of Missouri at the Congress of Future Science and Technology Leaders (Boston)</w:t>
      </w:r>
    </w:p>
    <w:p w:rsidR="00000000" w:rsidDel="00000000" w:rsidP="00000000" w:rsidRDefault="00000000" w:rsidRPr="00000000" w14:paraId="00000017">
      <w:pPr>
        <w:spacing w:after="280" w:before="28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NSHSS (National Society of High School Scholars) </w:t>
      </w:r>
      <w:r w:rsidDel="00000000" w:rsidR="00000000" w:rsidRPr="00000000">
        <w:rPr>
          <w:rFonts w:ascii="Calibri" w:cs="Calibri" w:eastAsia="Calibri" w:hAnsi="Calibri"/>
          <w:color w:val="000000"/>
          <w:rtl w:val="0"/>
        </w:rPr>
        <w:t xml:space="preserve">- Academic Honors Program - based on outstanding academic achievement, selected for membership.</w:t>
      </w:r>
    </w:p>
    <w:p w:rsidR="00000000" w:rsidDel="00000000" w:rsidP="00000000" w:rsidRDefault="00000000" w:rsidRPr="00000000" w14:paraId="00000018">
      <w:pPr>
        <w:spacing w:after="280" w:before="280" w:lineRule="auto"/>
        <w:rPr>
          <w:rFonts w:ascii="Calibri" w:cs="Calibri" w:eastAsia="Calibri" w:hAnsi="Calibri"/>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Awarded 1st Place - Stock Market</w:t>
      </w:r>
      <w:r w:rsidDel="00000000" w:rsidR="00000000" w:rsidRPr="00000000">
        <w:rPr>
          <w:rFonts w:ascii="Calibri" w:cs="Calibri" w:eastAsia="Calibri" w:hAnsi="Calibri"/>
          <w:color w:val="000000"/>
          <w:rtl w:val="0"/>
        </w:rPr>
        <w:t xml:space="preserve"> Game (State of Missouri) in 5th grade, as part of gifted program (competing against High School students)</w:t>
      </w:r>
    </w:p>
    <w:p w:rsidR="00000000" w:rsidDel="00000000" w:rsidP="00000000" w:rsidRDefault="00000000" w:rsidRPr="00000000" w14:paraId="00000019">
      <w:pPr>
        <w:spacing w:after="280" w:before="28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Advanced Placement Scholar Award</w:t>
      </w:r>
      <w:r w:rsidDel="00000000" w:rsidR="00000000" w:rsidRPr="00000000">
        <w:rPr>
          <w:rFonts w:ascii="Calibri" w:cs="Calibri" w:eastAsia="Calibri" w:hAnsi="Calibri"/>
          <w:color w:val="000000"/>
          <w:rtl w:val="0"/>
        </w:rPr>
        <w:t xml:space="preserve"> - The AP Program recognizes HS students who have demonstrated outstanding college-level achievement through AP courses and exams with the AP Scholar Awards. </w:t>
      </w:r>
    </w:p>
    <w:p w:rsidR="00000000" w:rsidDel="00000000" w:rsidP="00000000" w:rsidRDefault="00000000" w:rsidRPr="00000000" w14:paraId="0000001A">
      <w:pPr>
        <w:spacing w:after="280" w:before="28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Selected for Duke Tip Program</w:t>
      </w:r>
      <w:r w:rsidDel="00000000" w:rsidR="00000000" w:rsidRPr="00000000">
        <w:rPr>
          <w:rFonts w:ascii="Calibri" w:cs="Calibri" w:eastAsia="Calibri" w:hAnsi="Calibri"/>
          <w:color w:val="000000"/>
          <w:rtl w:val="0"/>
        </w:rPr>
        <w:t xml:space="preserve"> (for gifted students)</w:t>
      </w:r>
    </w:p>
    <w:p w:rsidR="00000000" w:rsidDel="00000000" w:rsidP="00000000" w:rsidRDefault="00000000" w:rsidRPr="00000000" w14:paraId="0000001B">
      <w:pPr>
        <w:spacing w:after="280" w:before="28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People to People World Leadership Ambassador</w:t>
      </w:r>
      <w:r w:rsidDel="00000000" w:rsidR="00000000" w:rsidRPr="00000000">
        <w:rPr>
          <w:rFonts w:ascii="Calibri" w:cs="Calibri" w:eastAsia="Calibri" w:hAnsi="Calibri"/>
          <w:color w:val="000000"/>
          <w:rtl w:val="0"/>
        </w:rPr>
        <w:t xml:space="preserve"> - nominated by a teacher.</w:t>
      </w:r>
    </w:p>
    <w:p w:rsidR="00000000" w:rsidDel="00000000" w:rsidP="00000000" w:rsidRDefault="00000000" w:rsidRPr="00000000" w14:paraId="0000001C">
      <w:pPr>
        <w:spacing w:after="280" w:before="28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Perfect Game All-American Honorable Mention</w:t>
      </w:r>
      <w:r w:rsidDel="00000000" w:rsidR="00000000" w:rsidRPr="00000000">
        <w:rPr>
          <w:rFonts w:ascii="Calibri" w:cs="Calibri" w:eastAsia="Calibri" w:hAnsi="Calibri"/>
          <w:color w:val="000000"/>
          <w:rtl w:val="0"/>
        </w:rPr>
        <w:t xml:space="preserve"> (Baseball, 2016)</w:t>
      </w:r>
    </w:p>
    <w:p w:rsidR="00000000" w:rsidDel="00000000" w:rsidP="00000000" w:rsidRDefault="00000000" w:rsidRPr="00000000" w14:paraId="0000001D">
      <w:pPr>
        <w:spacing w:after="280" w:before="28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Park Hill High School Varsity Letter Award in</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Baseball</w:t>
      </w:r>
      <w:r w:rsidDel="00000000" w:rsidR="00000000" w:rsidRPr="00000000">
        <w:rPr>
          <w:rFonts w:ascii="Calibri" w:cs="Calibri" w:eastAsia="Calibri" w:hAnsi="Calibri"/>
          <w:color w:val="000000"/>
          <w:rtl w:val="0"/>
        </w:rPr>
        <w:t xml:space="preserve"> - Sophomore, Junior, Senior</w:t>
      </w:r>
    </w:p>
    <w:p w:rsidR="00000000" w:rsidDel="00000000" w:rsidP="00000000" w:rsidRDefault="00000000" w:rsidRPr="00000000" w14:paraId="0000001E">
      <w:pPr>
        <w:spacing w:after="280" w:before="28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 SAT score</w:t>
      </w:r>
      <w:r w:rsidDel="00000000" w:rsidR="00000000" w:rsidRPr="00000000">
        <w:rPr>
          <w:rFonts w:ascii="Calibri" w:cs="Calibri" w:eastAsia="Calibri" w:hAnsi="Calibri"/>
          <w:color w:val="000000"/>
          <w:rtl w:val="0"/>
        </w:rPr>
        <w:t xml:space="preserve"> = 1340</w:t>
      </w:r>
    </w:p>
    <w:p w:rsidR="00000000" w:rsidDel="00000000" w:rsidP="00000000" w:rsidRDefault="00000000" w:rsidRPr="00000000" w14:paraId="0000001F">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ACT scores by subject:</w:t>
      </w:r>
      <w:r w:rsidDel="00000000" w:rsidR="00000000" w:rsidRPr="00000000">
        <w:rPr>
          <w:rFonts w:ascii="Calibri" w:cs="Calibri" w:eastAsia="Calibri" w:hAnsi="Calibri"/>
          <w:color w:val="000000"/>
          <w:rtl w:val="0"/>
        </w:rPr>
        <w:t xml:space="preserve"> (composite 31)</w:t>
      </w:r>
    </w:p>
    <w:p w:rsidR="00000000" w:rsidDel="00000000" w:rsidP="00000000" w:rsidRDefault="00000000" w:rsidRPr="00000000" w14:paraId="00000020">
      <w:pPr>
        <w:rPr>
          <w:rFonts w:ascii="Calibri" w:cs="Calibri" w:eastAsia="Calibri" w:hAnsi="Calibri"/>
          <w:color w:val="000000"/>
        </w:rPr>
      </w:pPr>
      <w:r w:rsidDel="00000000" w:rsidR="00000000" w:rsidRPr="00000000">
        <w:rPr>
          <w:rFonts w:ascii="Calibri" w:cs="Calibri" w:eastAsia="Calibri" w:hAnsi="Calibri"/>
          <w:color w:val="000000"/>
          <w:rtl w:val="0"/>
        </w:rPr>
        <w:t xml:space="preserve">English 26</w:t>
      </w:r>
    </w:p>
    <w:p w:rsidR="00000000" w:rsidDel="00000000" w:rsidP="00000000" w:rsidRDefault="00000000" w:rsidRPr="00000000" w14:paraId="00000021">
      <w:pPr>
        <w:rPr>
          <w:rFonts w:ascii="Calibri" w:cs="Calibri" w:eastAsia="Calibri" w:hAnsi="Calibri"/>
          <w:color w:val="000000"/>
        </w:rPr>
      </w:pPr>
      <w:r w:rsidDel="00000000" w:rsidR="00000000" w:rsidRPr="00000000">
        <w:rPr>
          <w:rFonts w:ascii="Calibri" w:cs="Calibri" w:eastAsia="Calibri" w:hAnsi="Calibri"/>
          <w:color w:val="000000"/>
          <w:rtl w:val="0"/>
        </w:rPr>
        <w:t xml:space="preserve">Math 30</w:t>
      </w:r>
    </w:p>
    <w:p w:rsidR="00000000" w:rsidDel="00000000" w:rsidP="00000000" w:rsidRDefault="00000000" w:rsidRPr="00000000" w14:paraId="00000022">
      <w:pPr>
        <w:rPr>
          <w:rFonts w:ascii="Calibri" w:cs="Calibri" w:eastAsia="Calibri" w:hAnsi="Calibri"/>
          <w:color w:val="000000"/>
        </w:rPr>
      </w:pPr>
      <w:r w:rsidDel="00000000" w:rsidR="00000000" w:rsidRPr="00000000">
        <w:rPr>
          <w:rFonts w:ascii="Calibri" w:cs="Calibri" w:eastAsia="Calibri" w:hAnsi="Calibri"/>
          <w:color w:val="000000"/>
          <w:rtl w:val="0"/>
        </w:rPr>
        <w:t xml:space="preserve">Reading 32</w:t>
      </w:r>
    </w:p>
    <w:p w:rsidR="00000000" w:rsidDel="00000000" w:rsidP="00000000" w:rsidRDefault="00000000" w:rsidRPr="00000000" w14:paraId="00000023">
      <w:pPr>
        <w:rPr>
          <w:rFonts w:ascii="Calibri" w:cs="Calibri" w:eastAsia="Calibri" w:hAnsi="Calibri"/>
          <w:color w:val="000000"/>
        </w:rPr>
      </w:pPr>
      <w:r w:rsidDel="00000000" w:rsidR="00000000" w:rsidRPr="00000000">
        <w:rPr>
          <w:rFonts w:ascii="Calibri" w:cs="Calibri" w:eastAsia="Calibri" w:hAnsi="Calibri"/>
          <w:color w:val="000000"/>
          <w:rtl w:val="0"/>
        </w:rPr>
        <w:t xml:space="preserve">Science 35</w:t>
      </w:r>
    </w:p>
    <w:p w:rsidR="00000000" w:rsidDel="00000000" w:rsidP="00000000" w:rsidRDefault="00000000" w:rsidRPr="00000000" w14:paraId="00000024">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AP classes &amp; Test Scores:</w:t>
      </w:r>
    </w:p>
    <w:p w:rsidR="00000000" w:rsidDel="00000000" w:rsidP="00000000" w:rsidRDefault="00000000" w:rsidRPr="00000000" w14:paraId="00000026">
      <w:pPr>
        <w:rPr>
          <w:rFonts w:ascii="Calibri" w:cs="Calibri" w:eastAsia="Calibri" w:hAnsi="Calibri"/>
          <w:color w:val="000000"/>
        </w:rPr>
      </w:pPr>
      <w:r w:rsidDel="00000000" w:rsidR="00000000" w:rsidRPr="00000000">
        <w:rPr>
          <w:rFonts w:ascii="Calibri" w:cs="Calibri" w:eastAsia="Calibri" w:hAnsi="Calibri"/>
          <w:color w:val="000000"/>
          <w:rtl w:val="0"/>
        </w:rPr>
        <w:t xml:space="preserve">Physics I (3)</w:t>
      </w:r>
    </w:p>
    <w:p w:rsidR="00000000" w:rsidDel="00000000" w:rsidP="00000000" w:rsidRDefault="00000000" w:rsidRPr="00000000" w14:paraId="00000027">
      <w:pPr>
        <w:rPr>
          <w:rFonts w:ascii="Calibri" w:cs="Calibri" w:eastAsia="Calibri" w:hAnsi="Calibri"/>
          <w:color w:val="000000"/>
        </w:rPr>
      </w:pPr>
      <w:r w:rsidDel="00000000" w:rsidR="00000000" w:rsidRPr="00000000">
        <w:rPr>
          <w:rFonts w:ascii="Calibri" w:cs="Calibri" w:eastAsia="Calibri" w:hAnsi="Calibri"/>
          <w:color w:val="000000"/>
          <w:rtl w:val="0"/>
        </w:rPr>
        <w:t xml:space="preserve">Physics II (3)</w:t>
      </w:r>
    </w:p>
    <w:p w:rsidR="00000000" w:rsidDel="00000000" w:rsidP="00000000" w:rsidRDefault="00000000" w:rsidRPr="00000000" w14:paraId="00000028">
      <w:pPr>
        <w:rPr>
          <w:rFonts w:ascii="Calibri" w:cs="Calibri" w:eastAsia="Calibri" w:hAnsi="Calibri"/>
          <w:color w:val="000000"/>
        </w:rPr>
      </w:pPr>
      <w:r w:rsidDel="00000000" w:rsidR="00000000" w:rsidRPr="00000000">
        <w:rPr>
          <w:rFonts w:ascii="Calibri" w:cs="Calibri" w:eastAsia="Calibri" w:hAnsi="Calibri"/>
          <w:color w:val="000000"/>
          <w:rtl w:val="0"/>
        </w:rPr>
        <w:t xml:space="preserve">Calculus AB, BC (5)</w:t>
      </w:r>
    </w:p>
    <w:p w:rsidR="00000000" w:rsidDel="00000000" w:rsidP="00000000" w:rsidRDefault="00000000" w:rsidRPr="00000000" w14:paraId="00000029">
      <w:pPr>
        <w:rPr>
          <w:rFonts w:ascii="Calibri" w:cs="Calibri" w:eastAsia="Calibri" w:hAnsi="Calibri"/>
          <w:color w:val="000000"/>
        </w:rPr>
      </w:pPr>
      <w:r w:rsidDel="00000000" w:rsidR="00000000" w:rsidRPr="00000000">
        <w:rPr>
          <w:rFonts w:ascii="Calibri" w:cs="Calibri" w:eastAsia="Calibri" w:hAnsi="Calibri"/>
          <w:color w:val="000000"/>
          <w:rtl w:val="0"/>
        </w:rPr>
        <w:t xml:space="preserve">Chemistry (3)</w:t>
      </w:r>
    </w:p>
    <w:p w:rsidR="00000000" w:rsidDel="00000000" w:rsidP="00000000" w:rsidRDefault="00000000" w:rsidRPr="00000000" w14:paraId="0000002A">
      <w:pPr>
        <w:rPr>
          <w:rFonts w:ascii="Calibri" w:cs="Calibri" w:eastAsia="Calibri" w:hAnsi="Calibri"/>
          <w:color w:val="000000"/>
        </w:rPr>
      </w:pPr>
      <w:r w:rsidDel="00000000" w:rsidR="00000000" w:rsidRPr="00000000">
        <w:rPr>
          <w:rFonts w:ascii="Calibri" w:cs="Calibri" w:eastAsia="Calibri" w:hAnsi="Calibri"/>
          <w:color w:val="000000"/>
          <w:rtl w:val="0"/>
        </w:rPr>
        <w:t xml:space="preserve">English Literature &amp; Composition (4)</w:t>
      </w:r>
    </w:p>
    <w:p w:rsidR="00000000" w:rsidDel="00000000" w:rsidP="00000000" w:rsidRDefault="00000000" w:rsidRPr="00000000" w14:paraId="0000002B">
      <w:pPr>
        <w:rPr>
          <w:rFonts w:ascii="Calibri" w:cs="Calibri" w:eastAsia="Calibri" w:hAnsi="Calibri"/>
          <w:color w:val="000000"/>
        </w:rPr>
      </w:pPr>
      <w:r w:rsidDel="00000000" w:rsidR="00000000" w:rsidRPr="00000000">
        <w:rPr>
          <w:rFonts w:ascii="Calibri" w:cs="Calibri" w:eastAsia="Calibri" w:hAnsi="Calibri"/>
          <w:color w:val="000000"/>
          <w:rtl w:val="0"/>
        </w:rPr>
        <w:t xml:space="preserve">Environmental Science (4)</w:t>
      </w:r>
    </w:p>
    <w:p w:rsidR="00000000" w:rsidDel="00000000" w:rsidP="00000000" w:rsidRDefault="00000000" w:rsidRPr="00000000" w14:paraId="0000002C">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Statistics (4)</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rPr>
      </w:pPr>
      <w:r w:rsidDel="00000000" w:rsidR="00000000" w:rsidRPr="00000000">
        <w:rPr>
          <w:rFonts w:ascii="Calibri" w:cs="Calibri" w:eastAsia="Calibri" w:hAnsi="Calibri"/>
          <w:b w:val="1"/>
          <w:rtl w:val="0"/>
        </w:rPr>
        <w:t xml:space="preserve">ACCOMPLISHMENTS:</w:t>
      </w:r>
    </w:p>
    <w:p w:rsidR="00000000" w:rsidDel="00000000" w:rsidP="00000000" w:rsidRDefault="00000000" w:rsidRPr="00000000" w14:paraId="0000002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numPr>
          <w:ilvl w:val="0"/>
          <w:numId w:val="10"/>
        </w:numPr>
        <w:ind w:left="360" w:hanging="360"/>
        <w:rPr>
          <w:rFonts w:ascii="Calibri" w:cs="Calibri" w:eastAsia="Calibri" w:hAnsi="Calibri"/>
          <w:u w:val="none"/>
        </w:rPr>
      </w:pPr>
      <w:r w:rsidDel="00000000" w:rsidR="00000000" w:rsidRPr="00000000">
        <w:rPr>
          <w:rFonts w:ascii="Calibri" w:cs="Calibri" w:eastAsia="Calibri" w:hAnsi="Calibri"/>
          <w:b w:val="1"/>
          <w:u w:val="single"/>
          <w:rtl w:val="0"/>
        </w:rPr>
        <w:t xml:space="preserve">AXE Bats Primary Research Study </w:t>
      </w:r>
      <w:r w:rsidDel="00000000" w:rsidR="00000000" w:rsidRPr="00000000">
        <w:rPr>
          <w:rFonts w:ascii="Calibri" w:cs="Calibri" w:eastAsia="Calibri" w:hAnsi="Calibri"/>
          <w:rtl w:val="0"/>
        </w:rPr>
        <w:t xml:space="preserve">- Participated in this study over the summer of 2019 collecting 2200+ balls in play using 2 different AXE bats and a standard round knob. All information was collected in Hittrax and provided to participants for further evaluation.</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numPr>
          <w:ilvl w:val="0"/>
          <w:numId w:val="13"/>
        </w:numPr>
        <w:ind w:left="360" w:hanging="360"/>
        <w:rPr>
          <w:rFonts w:ascii="Calibri" w:cs="Calibri" w:eastAsia="Calibri" w:hAnsi="Calibri"/>
          <w:u w:val="none"/>
        </w:rPr>
      </w:pPr>
      <w:r w:rsidDel="00000000" w:rsidR="00000000" w:rsidRPr="00000000">
        <w:rPr>
          <w:rFonts w:ascii="Calibri" w:cs="Calibri" w:eastAsia="Calibri" w:hAnsi="Calibri"/>
          <w:b w:val="1"/>
          <w:u w:val="single"/>
          <w:rtl w:val="0"/>
        </w:rPr>
        <w:t xml:space="preserve">Trainee at Driveline Baseball</w:t>
      </w:r>
      <w:r w:rsidDel="00000000" w:rsidR="00000000" w:rsidRPr="00000000">
        <w:rPr>
          <w:rFonts w:ascii="Calibri" w:cs="Calibri" w:eastAsia="Calibri" w:hAnsi="Calibri"/>
          <w:rtl w:val="0"/>
        </w:rPr>
        <w:t xml:space="preserve"> - Attended in June, July &amp; August 2019 and 2020 as part of a Journey Grant awarded by William Jewell College, studying baseball Data Science &amp; Analytics. Enrolled in and focused on the Pitching program. Received additional Driveline instruction on catching and caught bullpens on a regular basis.</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SKILLS:</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numPr>
          <w:ilvl w:val="0"/>
          <w:numId w:val="8"/>
        </w:numPr>
        <w:ind w:left="360" w:hanging="360"/>
        <w:rPr>
          <w:rFonts w:ascii="Calibri" w:cs="Calibri" w:eastAsia="Calibri" w:hAnsi="Calibri"/>
          <w:u w:val="none"/>
        </w:rPr>
      </w:pPr>
      <w:r w:rsidDel="00000000" w:rsidR="00000000" w:rsidRPr="00000000">
        <w:rPr>
          <w:rFonts w:ascii="Calibri" w:cs="Calibri" w:eastAsia="Calibri" w:hAnsi="Calibri"/>
          <w:rtl w:val="0"/>
        </w:rPr>
        <w:t xml:space="preserve">Creating many types of visualizations for various types of datasets. </w:t>
      </w:r>
    </w:p>
    <w:p w:rsidR="00000000" w:rsidDel="00000000" w:rsidP="00000000" w:rsidRDefault="00000000" w:rsidRPr="00000000" w14:paraId="0000003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8"/>
        </w:numPr>
        <w:ind w:left="360" w:hanging="360"/>
        <w:rPr>
          <w:rFonts w:ascii="Calibri" w:cs="Calibri" w:eastAsia="Calibri" w:hAnsi="Calibri"/>
          <w:u w:val="none"/>
        </w:rPr>
      </w:pPr>
      <w:r w:rsidDel="00000000" w:rsidR="00000000" w:rsidRPr="00000000">
        <w:rPr>
          <w:rFonts w:ascii="Calibri" w:cs="Calibri" w:eastAsia="Calibri" w:hAnsi="Calibri"/>
          <w:rtl w:val="0"/>
        </w:rPr>
        <w:t xml:space="preserve">Ability to do simple statistical analysis of datasets. </w:t>
      </w:r>
    </w:p>
    <w:p w:rsidR="00000000" w:rsidDel="00000000" w:rsidP="00000000" w:rsidRDefault="00000000" w:rsidRPr="00000000" w14:paraId="0000003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numPr>
          <w:ilvl w:val="0"/>
          <w:numId w:val="8"/>
        </w:numPr>
        <w:ind w:left="360" w:hanging="360"/>
        <w:rPr>
          <w:rFonts w:ascii="Calibri" w:cs="Calibri" w:eastAsia="Calibri" w:hAnsi="Calibri"/>
          <w:u w:val="none"/>
        </w:rPr>
      </w:pPr>
      <w:r w:rsidDel="00000000" w:rsidR="00000000" w:rsidRPr="00000000">
        <w:rPr>
          <w:rFonts w:ascii="Calibri" w:cs="Calibri" w:eastAsia="Calibri" w:hAnsi="Calibri"/>
          <w:rtl w:val="0"/>
        </w:rPr>
        <w:t xml:space="preserve">Can source, clean, and manipulate data for use in analysis.</w:t>
      </w:r>
    </w:p>
    <w:p w:rsidR="00000000" w:rsidDel="00000000" w:rsidP="00000000" w:rsidRDefault="00000000" w:rsidRPr="00000000" w14:paraId="0000003C">
      <w:pPr>
        <w:ind w:left="0" w:firstLine="0"/>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b w:val="1"/>
          <w:rtl w:val="0"/>
        </w:rPr>
        <w:t xml:space="preserve">EQUIPMENT EXPERIENCE:</w:t>
      </w: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numPr>
          <w:ilvl w:val="0"/>
          <w:numId w:val="2"/>
        </w:numPr>
        <w:ind w:left="3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Rapsodo:</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Avid user especially for pitch design, for myself or other players. Proficient in all spin metrics and comfortable helping players create a new pitch or improve old pitches. Can create a report on pitch sequencing and strategy from pitch metrics. </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numPr>
          <w:ilvl w:val="0"/>
          <w:numId w:val="11"/>
        </w:numPr>
        <w:ind w:left="3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Blast Motion:</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Experienced with Blast Motion bat sensor. Proficient with all metrics. Can make conclusions and evaluations/reports from Blast metrics. Currently using it myself to improve my own swing. </w:t>
      </w:r>
    </w:p>
    <w:p w:rsidR="00000000" w:rsidDel="00000000" w:rsidP="00000000" w:rsidRDefault="00000000" w:rsidRPr="00000000" w14:paraId="00000044">
      <w:pPr>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numPr>
          <w:ilvl w:val="0"/>
          <w:numId w:val="1"/>
        </w:numPr>
        <w:ind w:left="3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Hittrax:</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Have used Hittrax for more than 3 years. Proficient in all metrics. Can create player evaluations from metrics and make recommendations for improvements. </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numPr>
          <w:ilvl w:val="0"/>
          <w:numId w:val="3"/>
        </w:numPr>
        <w:ind w:left="3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Trackman: </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Familiar with Trackman and all metrics. Can produce evaluations and make recommendations from metrics. </w:t>
      </w:r>
    </w:p>
    <w:p w:rsidR="00000000" w:rsidDel="00000000" w:rsidP="00000000" w:rsidRDefault="00000000" w:rsidRPr="00000000" w14:paraId="0000004A">
      <w:pPr>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numPr>
          <w:ilvl w:val="0"/>
          <w:numId w:val="7"/>
        </w:numPr>
        <w:ind w:left="450" w:hanging="450"/>
        <w:rPr>
          <w:rFonts w:ascii="Calibri" w:cs="Calibri" w:eastAsia="Calibri" w:hAnsi="Calibri"/>
          <w:b w:val="1"/>
          <w:u w:val="none"/>
        </w:rPr>
      </w:pPr>
      <w:r w:rsidDel="00000000" w:rsidR="00000000" w:rsidRPr="00000000">
        <w:rPr>
          <w:rFonts w:ascii="Calibri" w:cs="Calibri" w:eastAsia="Calibri" w:hAnsi="Calibri"/>
          <w:b w:val="1"/>
          <w:rtl w:val="0"/>
        </w:rPr>
        <w:t xml:space="preserve">K-vest:</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1 year of experience. Proficient in all metrics. Can make evaluations/ recommendations based on metrics when combined with mobility test results. </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numPr>
          <w:ilvl w:val="0"/>
          <w:numId w:val="9"/>
        </w:numPr>
        <w:ind w:left="3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Combining equipment:</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Experienced at combining metrics from Hittrax, Blast Motion, K-vest, and a mobility screening to make a more complete report of the athlete’s abilities and what needs work.</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PROJECTS: </w:t>
      </w:r>
    </w:p>
    <w:p w:rsidR="00000000" w:rsidDel="00000000" w:rsidP="00000000" w:rsidRDefault="00000000" w:rsidRPr="00000000" w14:paraId="00000052">
      <w:pP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numPr>
          <w:ilvl w:val="0"/>
          <w:numId w:val="12"/>
        </w:numPr>
        <w:ind w:left="360" w:hanging="360"/>
        <w:rPr>
          <w:rFonts w:ascii="Calibri" w:cs="Calibri" w:eastAsia="Calibri" w:hAnsi="Calibri"/>
        </w:rPr>
      </w:pPr>
      <w:r w:rsidDel="00000000" w:rsidR="00000000" w:rsidRPr="00000000">
        <w:rPr>
          <w:rFonts w:ascii="Calibri" w:cs="Calibri" w:eastAsia="Calibri" w:hAnsi="Calibri"/>
          <w:rtl w:val="0"/>
        </w:rPr>
        <w:t xml:space="preserve">an analysis of the match ups of Tyler Glasnow vs Mookie Betts and Walker Buehler and Ji-Man Choi using xwoba by pitch type and location as well as swing and misses by pitch type and location to create a game plan on how to best approach the match up for each pitcher. Includes functions to easily extend the analysis to any player for any period of time as long as data is sourced from the statcast database. </w:t>
      </w:r>
      <w:r w:rsidDel="00000000" w:rsidR="00000000" w:rsidRPr="00000000">
        <w:rPr>
          <w:rtl w:val="0"/>
        </w:rPr>
      </w:r>
    </w:p>
    <w:sectPr>
      <w:headerReference r:id="rId7" w:type="default"/>
      <w:pgSz w:h="15840" w:w="12240" w:orient="portrait"/>
      <w:pgMar w:bottom="432" w:top="1440" w:left="1440" w:right="1440" w:header="720" w:footer="288"/>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923925" cy="180340"/>
              <wp:effectExtent b="0" l="0" r="0" t="0"/>
              <wp:wrapNone/>
              <wp:docPr id="220" name=""/>
              <a:graphic>
                <a:graphicData uri="http://schemas.microsoft.com/office/word/2010/wordprocessingShape">
                  <wps:wsp>
                    <wps:cNvSpPr/>
                    <wps:cNvPr id="2" name="Shape 2"/>
                    <wps:spPr>
                      <a:xfrm>
                        <a:off x="4888800" y="3694593"/>
                        <a:ext cx="914400" cy="170815"/>
                      </a:xfrm>
                      <a:prstGeom prst="rect">
                        <a:avLst/>
                      </a:prstGeom>
                      <a:solidFill>
                        <a:srgbClr val="A8D08C"/>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923925" cy="180340"/>
              <wp:effectExtent b="0" l="0" r="0" t="0"/>
              <wp:wrapNone/>
              <wp:docPr id="22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923925" cy="180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9526</wp:posOffset>
              </wp:positionH>
              <wp:positionV relativeFrom="paragraph">
                <wp:posOffset>-209549</wp:posOffset>
              </wp:positionV>
              <wp:extent cx="3257692" cy="596379"/>
              <wp:effectExtent b="0" l="0" r="0" t="0"/>
              <wp:wrapNone/>
              <wp:docPr id="221" name=""/>
              <a:graphic>
                <a:graphicData uri="http://schemas.microsoft.com/office/word/2010/wordprocessingShape">
                  <wps:wsp>
                    <wps:cNvSpPr/>
                    <wps:cNvPr id="3" name="Shape 3"/>
                    <wps:spPr>
                      <a:xfrm>
                        <a:off x="3721917" y="3486573"/>
                        <a:ext cx="3248167" cy="5868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40"/>
                              <w:vertAlign w:val="baseline"/>
                            </w:rPr>
                            <w:t xml:space="preserve">CONNOR A. MOREHOUSE</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9526</wp:posOffset>
              </wp:positionH>
              <wp:positionV relativeFrom="paragraph">
                <wp:posOffset>-209549</wp:posOffset>
              </wp:positionV>
              <wp:extent cx="3257692" cy="596379"/>
              <wp:effectExtent b="0" l="0" r="0" t="0"/>
              <wp:wrapNone/>
              <wp:docPr id="22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257692" cy="596379"/>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4178300</wp:posOffset>
              </wp:positionH>
              <wp:positionV relativeFrom="paragraph">
                <wp:posOffset>-449579</wp:posOffset>
              </wp:positionV>
              <wp:extent cx="2274570" cy="805577"/>
              <wp:effectExtent b="0" l="0" r="0" t="0"/>
              <wp:wrapSquare wrapText="bothSides" distB="45720" distT="45720" distL="114300" distR="114300"/>
              <wp:docPr id="222" name=""/>
              <a:graphic>
                <a:graphicData uri="http://schemas.microsoft.com/office/word/2010/wordprocessingShape">
                  <wps:wsp>
                    <wps:cNvSpPr/>
                    <wps:cNvPr id="4" name="Shape 4"/>
                    <wps:spPr>
                      <a:xfrm>
                        <a:off x="4213475" y="3077700"/>
                        <a:ext cx="2265000" cy="786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8112 NW Westside Drive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Weatherby Lake, MO 64152</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816.325.0944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connor.morehouse@gmail.com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4178300</wp:posOffset>
              </wp:positionH>
              <wp:positionV relativeFrom="paragraph">
                <wp:posOffset>-449579</wp:posOffset>
              </wp:positionV>
              <wp:extent cx="2274570" cy="805577"/>
              <wp:effectExtent b="0" l="0" r="0" t="0"/>
              <wp:wrapSquare wrapText="bothSides" distB="45720" distT="45720" distL="114300" distR="114300"/>
              <wp:docPr id="22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2274570" cy="8055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816"/>
      <w:numFmt w:val="bullet"/>
      <w:lvlText w:val="●"/>
      <w:lvlJc w:val="left"/>
      <w:pPr>
        <w:ind w:left="360" w:hanging="360"/>
      </w:pPr>
      <w:rPr>
        <w:rFonts w:ascii="Noto Sans Symbols" w:cs="Noto Sans Symbols" w:eastAsia="Noto Sans Symbols" w:hAnsi="Noto Sans Symbols"/>
        <w:b w:val="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A5576D"/>
    <w:pPr>
      <w:tabs>
        <w:tab w:val="center" w:pos="4680"/>
        <w:tab w:val="right" w:pos="9360"/>
      </w:tabs>
    </w:pPr>
  </w:style>
  <w:style w:type="character" w:styleId="HeaderChar" w:customStyle="1">
    <w:name w:val="Header Char"/>
    <w:basedOn w:val="DefaultParagraphFont"/>
    <w:link w:val="Header"/>
    <w:uiPriority w:val="99"/>
    <w:rsid w:val="00A5576D"/>
    <w:rPr>
      <w:sz w:val="24"/>
      <w:szCs w:val="24"/>
    </w:rPr>
  </w:style>
  <w:style w:type="paragraph" w:styleId="Footer">
    <w:name w:val="footer"/>
    <w:basedOn w:val="Normal"/>
    <w:link w:val="FooterChar"/>
    <w:uiPriority w:val="99"/>
    <w:rsid w:val="00A5576D"/>
    <w:pPr>
      <w:tabs>
        <w:tab w:val="center" w:pos="4680"/>
        <w:tab w:val="right" w:pos="9360"/>
      </w:tabs>
    </w:pPr>
  </w:style>
  <w:style w:type="character" w:styleId="FooterChar" w:customStyle="1">
    <w:name w:val="Footer Char"/>
    <w:basedOn w:val="DefaultParagraphFont"/>
    <w:link w:val="Footer"/>
    <w:uiPriority w:val="99"/>
    <w:rsid w:val="00A5576D"/>
    <w:rPr>
      <w:sz w:val="24"/>
      <w:szCs w:val="24"/>
    </w:rPr>
  </w:style>
  <w:style w:type="paragraph" w:styleId="NormalWeb">
    <w:name w:val="Normal (Web)"/>
    <w:basedOn w:val="Normal"/>
    <w:uiPriority w:val="99"/>
    <w:unhideWhenUsed w:val="1"/>
    <w:rsid w:val="008E4C81"/>
    <w:pPr>
      <w:spacing w:after="100" w:afterAutospacing="1" w:before="100" w:beforeAutospacing="1"/>
    </w:pPr>
    <w:rPr>
      <w:rFonts w:eastAsiaTheme="minorEastAsia"/>
    </w:rPr>
  </w:style>
  <w:style w:type="paragraph" w:styleId="ListParagraph">
    <w:name w:val="List Paragraph"/>
    <w:basedOn w:val="Normal"/>
    <w:uiPriority w:val="34"/>
    <w:qFormat w:val="1"/>
    <w:rsid w:val="008E4C8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13HAwNsFtEU1QtMmx0AR6AISJg==">AMUW2mWJO65LgjmKNsfE/LI4kawwUN4h1st1pk38h+TGuclrYTfXNefBoz6fRP3T0Ijy3FV6ZriqklhOmGru5vUC8rseKkEDTkjmUMD1O3n1VWDg90AVV1m34JQW1+g9RhtlbDiGq5Fc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2019-02-16T17:45:00Z</dcterms:created>
  <dc:creator>Connor A. Morehouse</dc:creator>
</cp:coreProperties>
</file>