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1182572"/>
        <w:docPartObj>
          <w:docPartGallery w:val="Cover Pages"/>
          <w:docPartUnique/>
        </w:docPartObj>
      </w:sdtPr>
      <w:sdtEndPr>
        <w:rPr>
          <w:rFonts w:ascii="Times New Roman" w:hAnsi="Times New Roman" w:cs="Times New Roman"/>
          <w:b/>
          <w:bCs/>
          <w:color w:val="2E74B5" w:themeColor="accent5" w:themeShade="BF"/>
          <w:sz w:val="28"/>
          <w:szCs w:val="28"/>
        </w:rPr>
      </w:sdtEndPr>
      <w:sdtContent>
        <w:p w14:paraId="7A834165" w14:textId="47E191E1" w:rsidR="007A3C96" w:rsidRDefault="007A3C96"/>
        <w:p w14:paraId="0545BF50" w14:textId="3EA1E226" w:rsidR="007A3C96" w:rsidRPr="00717E8E" w:rsidRDefault="007A3C96" w:rsidP="007A3C96">
          <w:pPr>
            <w:rPr>
              <w:rFonts w:ascii="Times New Roman" w:hAnsi="Times New Roman" w:cs="Times New Roman"/>
              <w:b/>
              <w:bCs/>
              <w:i/>
              <w:iCs/>
              <w:sz w:val="28"/>
              <w:szCs w:val="28"/>
            </w:rPr>
          </w:pPr>
        </w:p>
        <w:p w14:paraId="5FC9047A" w14:textId="71A57B8B" w:rsidR="007A3C96" w:rsidRPr="00717E8E" w:rsidRDefault="007C48CB" w:rsidP="007A3C96">
          <w:pPr>
            <w:jc w:val="center"/>
            <w:rPr>
              <w:rFonts w:ascii="Times New Roman" w:hAnsi="Times New Roman" w:cs="Times New Roman"/>
              <w:b/>
              <w:bCs/>
              <w:i/>
              <w:iCs/>
              <w:sz w:val="28"/>
              <w:szCs w:val="28"/>
            </w:rPr>
          </w:pPr>
          <w:r>
            <w:rPr>
              <w:noProof/>
            </w:rPr>
            <w:drawing>
              <wp:anchor distT="0" distB="0" distL="114300" distR="114300" simplePos="0" relativeHeight="251663360" behindDoc="0" locked="0" layoutInCell="1" allowOverlap="1" wp14:anchorId="1DBEB90C" wp14:editId="30339CD5">
                <wp:simplePos x="0" y="0"/>
                <wp:positionH relativeFrom="margin">
                  <wp:posOffset>2618105</wp:posOffset>
                </wp:positionH>
                <wp:positionV relativeFrom="page">
                  <wp:posOffset>1308430</wp:posOffset>
                </wp:positionV>
                <wp:extent cx="619125" cy="619125"/>
                <wp:effectExtent l="0" t="0" r="9525" b="9525"/>
                <wp:wrapNone/>
                <wp:docPr id="2" name="Picture 2" descr="Bangladesh University of Engineering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University of Engineering and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DA0CD" w14:textId="6BCB4F13" w:rsidR="007A3C96" w:rsidRPr="00717E8E" w:rsidRDefault="007A3C96" w:rsidP="007A3C96">
          <w:pPr>
            <w:jc w:val="center"/>
            <w:rPr>
              <w:rFonts w:ascii="Times New Roman" w:hAnsi="Times New Roman" w:cs="Times New Roman"/>
              <w:b/>
              <w:bCs/>
              <w:i/>
              <w:iCs/>
              <w:sz w:val="28"/>
              <w:szCs w:val="28"/>
            </w:rPr>
          </w:pPr>
        </w:p>
        <w:p w14:paraId="2ECEA234" w14:textId="3932869A" w:rsidR="007A3C96" w:rsidRPr="00717E8E" w:rsidRDefault="007A3C96" w:rsidP="007A3C96">
          <w:pPr>
            <w:jc w:val="center"/>
            <w:rPr>
              <w:rFonts w:ascii="Times New Roman" w:hAnsi="Times New Roman" w:cs="Times New Roman"/>
              <w:b/>
              <w:bCs/>
              <w:i/>
              <w:iCs/>
              <w:sz w:val="28"/>
              <w:szCs w:val="28"/>
            </w:rPr>
          </w:pPr>
        </w:p>
        <w:p w14:paraId="2E5DDB92" w14:textId="319C45B5" w:rsidR="007A3C96" w:rsidRPr="00717E8E" w:rsidRDefault="007A3C96" w:rsidP="007A3C96">
          <w:pPr>
            <w:jc w:val="center"/>
            <w:rPr>
              <w:rFonts w:ascii="Times New Roman" w:hAnsi="Times New Roman" w:cs="Times New Roman"/>
              <w:b/>
              <w:bCs/>
              <w:i/>
              <w:iCs/>
              <w:sz w:val="28"/>
              <w:szCs w:val="28"/>
            </w:rPr>
          </w:pPr>
        </w:p>
        <w:p w14:paraId="6EAA7221" w14:textId="77777777" w:rsidR="007C48CB" w:rsidRDefault="007C48CB" w:rsidP="007C48CB">
          <w:pPr>
            <w:ind w:right="-46"/>
            <w:jc w:val="center"/>
            <w:rPr>
              <w:rFonts w:ascii="Cambria" w:hAnsi="Cambria" w:cs="Times New Roman"/>
              <w:b/>
              <w:bCs/>
              <w:sz w:val="32"/>
              <w:szCs w:val="32"/>
            </w:rPr>
          </w:pPr>
          <w:r w:rsidRPr="007C48CB">
            <w:rPr>
              <w:rFonts w:ascii="Cambria" w:hAnsi="Cambria" w:cs="Times New Roman"/>
              <w:b/>
              <w:bCs/>
              <w:sz w:val="32"/>
              <w:szCs w:val="32"/>
            </w:rPr>
            <w:t>Bangladesh University of</w:t>
          </w:r>
          <w:r>
            <w:rPr>
              <w:rFonts w:ascii="Cambria" w:hAnsi="Cambria" w:cs="Times New Roman"/>
              <w:b/>
              <w:bCs/>
              <w:sz w:val="32"/>
              <w:szCs w:val="32"/>
            </w:rPr>
            <w:t xml:space="preserve"> </w:t>
          </w:r>
        </w:p>
        <w:p w14:paraId="7F1E7719" w14:textId="2DE2AF93" w:rsidR="00F56E0D" w:rsidRPr="007C48CB" w:rsidRDefault="007C48CB" w:rsidP="007C48CB">
          <w:pPr>
            <w:ind w:right="-46"/>
            <w:jc w:val="center"/>
            <w:rPr>
              <w:rFonts w:ascii="Cambria" w:hAnsi="Cambria" w:cs="Times New Roman"/>
              <w:b/>
              <w:bCs/>
              <w:sz w:val="32"/>
              <w:szCs w:val="32"/>
            </w:rPr>
          </w:pPr>
          <w:r w:rsidRPr="007C48CB">
            <w:rPr>
              <w:rFonts w:ascii="Cambria" w:hAnsi="Cambria" w:cs="Times New Roman"/>
              <w:b/>
              <w:bCs/>
              <w:sz w:val="28"/>
              <w:szCs w:val="28"/>
            </w:rPr>
            <w:t>Engineering and Technology</w:t>
          </w:r>
        </w:p>
        <w:p w14:paraId="384F2D83" w14:textId="77777777" w:rsidR="007C48CB" w:rsidRDefault="007C48CB" w:rsidP="007A3C96">
          <w:pPr>
            <w:jc w:val="center"/>
            <w:rPr>
              <w:rFonts w:ascii="Cambria" w:hAnsi="Cambria" w:cs="Times New Roman"/>
              <w:b/>
              <w:bCs/>
              <w:sz w:val="48"/>
              <w:szCs w:val="48"/>
            </w:rPr>
          </w:pPr>
        </w:p>
        <w:p w14:paraId="71F00766" w14:textId="77777777" w:rsidR="007C48CB" w:rsidRDefault="007C48CB" w:rsidP="007A3C96">
          <w:pPr>
            <w:jc w:val="center"/>
            <w:rPr>
              <w:rFonts w:ascii="Cambria" w:hAnsi="Cambria" w:cs="Times New Roman"/>
              <w:b/>
              <w:bCs/>
              <w:sz w:val="48"/>
              <w:szCs w:val="48"/>
            </w:rPr>
          </w:pPr>
        </w:p>
        <w:p w14:paraId="61BD31AD" w14:textId="1237637A" w:rsidR="007A3C96" w:rsidRPr="00F56E0D" w:rsidRDefault="007A3C96" w:rsidP="007A3C96">
          <w:pPr>
            <w:jc w:val="center"/>
            <w:rPr>
              <w:rFonts w:ascii="Cambria" w:hAnsi="Cambria" w:cs="Times New Roman"/>
              <w:b/>
              <w:bCs/>
              <w:sz w:val="48"/>
              <w:szCs w:val="48"/>
            </w:rPr>
          </w:pPr>
          <w:r w:rsidRPr="00F56E0D">
            <w:rPr>
              <w:rFonts w:ascii="Cambria" w:hAnsi="Cambria" w:cs="Times New Roman"/>
              <w:b/>
              <w:bCs/>
              <w:sz w:val="48"/>
              <w:szCs w:val="48"/>
            </w:rPr>
            <w:t>CSE 306</w:t>
          </w:r>
        </w:p>
        <w:p w14:paraId="3227982F" w14:textId="77777777" w:rsidR="007A3C96" w:rsidRPr="00F56E0D" w:rsidRDefault="007A3C96" w:rsidP="007A3C96">
          <w:pPr>
            <w:spacing w:line="720" w:lineRule="auto"/>
            <w:jc w:val="center"/>
            <w:rPr>
              <w:rFonts w:ascii="Cambria" w:hAnsi="Cambria" w:cs="Times New Roman"/>
              <w:b/>
              <w:bCs/>
              <w:sz w:val="44"/>
              <w:szCs w:val="44"/>
            </w:rPr>
          </w:pPr>
          <w:r w:rsidRPr="00F56E0D">
            <w:rPr>
              <w:rFonts w:ascii="Cambria" w:hAnsi="Cambria" w:cs="Times New Roman"/>
              <w:b/>
              <w:bCs/>
              <w:sz w:val="44"/>
              <w:szCs w:val="44"/>
            </w:rPr>
            <w:t>Computer Architecture Sessional</w:t>
          </w:r>
        </w:p>
        <w:p w14:paraId="340610DA" w14:textId="77777777" w:rsidR="007A3C96" w:rsidRPr="0057194D" w:rsidRDefault="007A3C96" w:rsidP="00F56E0D">
          <w:pPr>
            <w:spacing w:line="720" w:lineRule="auto"/>
            <w:jc w:val="center"/>
            <w:rPr>
              <w:rFonts w:ascii="Cambria" w:hAnsi="Cambria" w:cs="Times New Roman"/>
              <w:b/>
              <w:bCs/>
              <w:sz w:val="48"/>
              <w:szCs w:val="48"/>
            </w:rPr>
          </w:pPr>
          <w:r w:rsidRPr="0057194D">
            <w:rPr>
              <w:rFonts w:ascii="Cambria" w:hAnsi="Cambria" w:cs="Times New Roman"/>
              <w:b/>
              <w:bCs/>
              <w:sz w:val="48"/>
              <w:szCs w:val="48"/>
            </w:rPr>
            <w:t>Assignment-1: 4-bit ALU Simulation</w:t>
          </w:r>
        </w:p>
        <w:p w14:paraId="67C14380" w14:textId="77777777" w:rsidR="007A3C96" w:rsidRPr="00F56E0D" w:rsidRDefault="007A3C96" w:rsidP="007A3C96">
          <w:pPr>
            <w:rPr>
              <w:rFonts w:ascii="Cambria" w:hAnsi="Cambria" w:cs="Times New Roman"/>
              <w:b/>
              <w:bCs/>
              <w:sz w:val="28"/>
              <w:szCs w:val="28"/>
            </w:rPr>
          </w:pPr>
        </w:p>
        <w:p w14:paraId="7C476A33" w14:textId="6BACCC78" w:rsidR="007A3C96" w:rsidRPr="00F56E0D" w:rsidRDefault="007A3C96" w:rsidP="00F56E0D">
          <w:pPr>
            <w:jc w:val="center"/>
            <w:rPr>
              <w:rFonts w:ascii="Cambria" w:hAnsi="Cambria" w:cs="Times New Roman"/>
              <w:b/>
              <w:bCs/>
              <w:sz w:val="40"/>
              <w:szCs w:val="40"/>
            </w:rPr>
          </w:pPr>
          <w:r w:rsidRPr="00F56E0D">
            <w:rPr>
              <w:rFonts w:ascii="Cambria" w:hAnsi="Cambria" w:cs="Times New Roman"/>
              <w:b/>
              <w:bCs/>
              <w:sz w:val="40"/>
              <w:szCs w:val="40"/>
            </w:rPr>
            <w:t>Section</w:t>
          </w:r>
          <w:r w:rsidR="00F8677D">
            <w:rPr>
              <w:rFonts w:ascii="Cambria" w:hAnsi="Cambria" w:cs="Times New Roman"/>
              <w:b/>
              <w:bCs/>
              <w:sz w:val="40"/>
              <w:szCs w:val="40"/>
            </w:rPr>
            <w:t xml:space="preserve"> </w:t>
          </w:r>
          <w:r w:rsidR="00F8677D" w:rsidRPr="00F8677D">
            <w:rPr>
              <w:rFonts w:ascii="Cambria" w:hAnsi="Cambria" w:cs="Times New Roman"/>
              <w:b/>
              <w:bCs/>
              <w:sz w:val="40"/>
              <w:szCs w:val="40"/>
            </w:rPr>
            <w:t>–</w:t>
          </w:r>
          <w:r w:rsidRPr="00F56E0D">
            <w:rPr>
              <w:rFonts w:ascii="Cambria" w:hAnsi="Cambria" w:cs="Times New Roman"/>
              <w:b/>
              <w:bCs/>
              <w:sz w:val="40"/>
              <w:szCs w:val="40"/>
            </w:rPr>
            <w:t xml:space="preserve"> B1</w:t>
          </w:r>
        </w:p>
        <w:p w14:paraId="5AC22B86" w14:textId="3E4592EB" w:rsidR="007A3C96" w:rsidRPr="00F56E0D" w:rsidRDefault="007A3C96" w:rsidP="00F56E0D">
          <w:pPr>
            <w:jc w:val="center"/>
            <w:rPr>
              <w:rFonts w:ascii="Cambria" w:hAnsi="Cambria" w:cs="Times New Roman"/>
              <w:b/>
              <w:bCs/>
              <w:sz w:val="40"/>
              <w:szCs w:val="40"/>
            </w:rPr>
          </w:pPr>
          <w:r w:rsidRPr="00F56E0D">
            <w:rPr>
              <w:rFonts w:ascii="Cambria" w:hAnsi="Cambria" w:cs="Times New Roman"/>
              <w:b/>
              <w:bCs/>
              <w:sz w:val="40"/>
              <w:szCs w:val="40"/>
            </w:rPr>
            <w:t xml:space="preserve">Group </w:t>
          </w:r>
          <w:r w:rsidR="00F8677D" w:rsidRPr="00F8677D">
            <w:rPr>
              <w:rFonts w:ascii="Cambria" w:hAnsi="Cambria" w:cs="Times New Roman"/>
              <w:b/>
              <w:bCs/>
              <w:sz w:val="40"/>
              <w:szCs w:val="40"/>
            </w:rPr>
            <w:t>–</w:t>
          </w:r>
          <w:r w:rsidRPr="00F56E0D">
            <w:rPr>
              <w:rFonts w:ascii="Cambria" w:hAnsi="Cambria" w:cs="Times New Roman"/>
              <w:b/>
              <w:bCs/>
              <w:sz w:val="40"/>
              <w:szCs w:val="40"/>
            </w:rPr>
            <w:t xml:space="preserve"> 05</w:t>
          </w:r>
        </w:p>
        <w:p w14:paraId="660C9D67" w14:textId="569A8C1F" w:rsidR="007A3C96" w:rsidRDefault="007A3C96" w:rsidP="007A3C96">
          <w:pPr>
            <w:rPr>
              <w:rFonts w:ascii="Cambria" w:hAnsi="Cambria" w:cs="Times New Roman"/>
              <w:b/>
              <w:bCs/>
              <w:sz w:val="48"/>
              <w:szCs w:val="48"/>
            </w:rPr>
          </w:pPr>
        </w:p>
        <w:p w14:paraId="7B46E767" w14:textId="68DDD0A4" w:rsidR="00F56E0D" w:rsidRPr="00F56E0D" w:rsidRDefault="007C48CB" w:rsidP="007A3C96">
          <w:pPr>
            <w:rPr>
              <w:rFonts w:ascii="Cambria" w:hAnsi="Cambria" w:cs="Times New Roman"/>
              <w:b/>
              <w:bCs/>
              <w:sz w:val="48"/>
              <w:szCs w:val="48"/>
            </w:rPr>
          </w:pPr>
          <w:r w:rsidRPr="007C48CB">
            <w:rPr>
              <w:rFonts w:ascii="Cambria" w:hAnsi="Cambria" w:cs="Times New Roman"/>
              <w:b/>
              <w:bCs/>
              <w:noProof/>
              <w:sz w:val="40"/>
              <w:szCs w:val="40"/>
            </w:rPr>
            <mc:AlternateContent>
              <mc:Choice Requires="wps">
                <w:drawing>
                  <wp:anchor distT="45720" distB="45720" distL="114300" distR="114300" simplePos="0" relativeHeight="251665408" behindDoc="0" locked="0" layoutInCell="1" allowOverlap="1" wp14:anchorId="598C76D6" wp14:editId="15FDE25C">
                    <wp:simplePos x="0" y="0"/>
                    <wp:positionH relativeFrom="margin">
                      <wp:posOffset>4104640</wp:posOffset>
                    </wp:positionH>
                    <wp:positionV relativeFrom="paragraph">
                      <wp:posOffset>273875</wp:posOffset>
                    </wp:positionV>
                    <wp:extent cx="16268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469429E" w14:textId="1785C871" w:rsidR="007C48CB" w:rsidRDefault="007C48CB" w:rsidP="007C48CB">
                                <w:pPr>
                                  <w:rPr>
                                    <w:rFonts w:ascii="Cambria" w:hAnsi="Cambria" w:cs="Times New Roman"/>
                                    <w:b/>
                                    <w:bCs/>
                                    <w:sz w:val="48"/>
                                    <w:szCs w:val="48"/>
                                  </w:rPr>
                                </w:pPr>
                                <w:r>
                                  <w:rPr>
                                    <w:rFonts w:ascii="Cambria" w:hAnsi="Cambria" w:cs="Times New Roman"/>
                                    <w:b/>
                                    <w:bCs/>
                                    <w:sz w:val="44"/>
                                    <w:szCs w:val="44"/>
                                  </w:rPr>
                                  <w:t>Date</w:t>
                                </w:r>
                                <w:r>
                                  <w:rPr>
                                    <w:rFonts w:ascii="Cambria" w:hAnsi="Cambria" w:cs="Times New Roman"/>
                                    <w:b/>
                                    <w:bCs/>
                                    <w:sz w:val="48"/>
                                    <w:szCs w:val="48"/>
                                  </w:rPr>
                                  <w:t>:</w:t>
                                </w:r>
                              </w:p>
                              <w:p w14:paraId="252D7673" w14:textId="73F36ACC" w:rsidR="007C48CB" w:rsidRDefault="002742E6" w:rsidP="007C48CB">
                                <w:pPr>
                                  <w:rPr>
                                    <w:rFonts w:ascii="Cambria" w:hAnsi="Cambria" w:cs="Times New Roman"/>
                                    <w:sz w:val="36"/>
                                    <w:szCs w:val="36"/>
                                  </w:rPr>
                                </w:pPr>
                                <w:r>
                                  <w:rPr>
                                    <w:rFonts w:ascii="Cambria" w:hAnsi="Cambria" w:cs="Times New Roman"/>
                                    <w:sz w:val="26"/>
                                    <w:szCs w:val="26"/>
                                  </w:rPr>
                                  <w:t xml:space="preserve"> </w:t>
                                </w:r>
                                <w:r w:rsidRPr="002742E6">
                                  <w:rPr>
                                    <w:rFonts w:ascii="Cambria" w:hAnsi="Cambria" w:cs="Times New Roman"/>
                                    <w:sz w:val="18"/>
                                    <w:szCs w:val="18"/>
                                  </w:rPr>
                                  <w:br/>
                                </w:r>
                                <w:r w:rsidR="007C48CB">
                                  <w:rPr>
                                    <w:rFonts w:ascii="Cambria" w:hAnsi="Cambria" w:cs="Times New Roman"/>
                                    <w:sz w:val="36"/>
                                    <w:szCs w:val="36"/>
                                  </w:rPr>
                                  <w:t>21/12/2022</w:t>
                                </w:r>
                              </w:p>
                              <w:p w14:paraId="1F6BB670" w14:textId="0A847B95" w:rsidR="007C48CB" w:rsidRDefault="007C48C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8C76D6" id="_x0000_t202" coordsize="21600,21600" o:spt="202" path="m,l,21600r21600,l21600,xe">
                    <v:stroke joinstyle="miter"/>
                    <v:path gradientshapeok="t" o:connecttype="rect"/>
                  </v:shapetype>
                  <v:shape id="Text Box 2" o:spid="_x0000_s1026" type="#_x0000_t202" style="position:absolute;margin-left:323.2pt;margin-top:21.55pt;width:128.1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" stroked="f">
                    <v:textbox style="mso-fit-shape-to-text:t">
                      <w:txbxContent>
                        <w:p w14:paraId="1469429E" w14:textId="1785C871" w:rsidR="007C48CB" w:rsidRDefault="007C48CB" w:rsidP="007C48CB">
                          <w:pPr>
                            <w:rPr>
                              <w:rFonts w:ascii="Cambria" w:hAnsi="Cambria" w:cs="Times New Roman"/>
                              <w:b/>
                              <w:bCs/>
                              <w:sz w:val="48"/>
                              <w:szCs w:val="48"/>
                            </w:rPr>
                          </w:pPr>
                          <w:r>
                            <w:rPr>
                              <w:rFonts w:ascii="Cambria" w:hAnsi="Cambria" w:cs="Times New Roman"/>
                              <w:b/>
                              <w:bCs/>
                              <w:sz w:val="44"/>
                              <w:szCs w:val="44"/>
                            </w:rPr>
                            <w:t>Date</w:t>
                          </w:r>
                          <w:r>
                            <w:rPr>
                              <w:rFonts w:ascii="Cambria" w:hAnsi="Cambria" w:cs="Times New Roman"/>
                              <w:b/>
                              <w:bCs/>
                              <w:sz w:val="48"/>
                              <w:szCs w:val="48"/>
                            </w:rPr>
                            <w:t>:</w:t>
                          </w:r>
                        </w:p>
                        <w:p w14:paraId="252D7673" w14:textId="73F36ACC" w:rsidR="007C48CB" w:rsidRDefault="002742E6" w:rsidP="007C48CB">
                          <w:pPr>
                            <w:rPr>
                              <w:rFonts w:ascii="Cambria" w:hAnsi="Cambria" w:cs="Times New Roman"/>
                              <w:sz w:val="36"/>
                              <w:szCs w:val="36"/>
                            </w:rPr>
                          </w:pPr>
                          <w:r>
                            <w:rPr>
                              <w:rFonts w:ascii="Cambria" w:hAnsi="Cambria" w:cs="Times New Roman"/>
                              <w:sz w:val="26"/>
                              <w:szCs w:val="26"/>
                            </w:rPr>
                            <w:t xml:space="preserve"> </w:t>
                          </w:r>
                          <w:r w:rsidRPr="002742E6">
                            <w:rPr>
                              <w:rFonts w:ascii="Cambria" w:hAnsi="Cambria" w:cs="Times New Roman"/>
                              <w:sz w:val="18"/>
                              <w:szCs w:val="18"/>
                            </w:rPr>
                            <w:br/>
                          </w:r>
                          <w:r w:rsidR="007C48CB">
                            <w:rPr>
                              <w:rFonts w:ascii="Cambria" w:hAnsi="Cambria" w:cs="Times New Roman"/>
                              <w:sz w:val="36"/>
                              <w:szCs w:val="36"/>
                            </w:rPr>
                            <w:t>21/12/2022</w:t>
                          </w:r>
                        </w:p>
                        <w:p w14:paraId="1F6BB670" w14:textId="0A847B95" w:rsidR="007C48CB" w:rsidRDefault="007C48CB"/>
                      </w:txbxContent>
                    </v:textbox>
                    <w10:wrap type="square" anchorx="margin"/>
                  </v:shape>
                </w:pict>
              </mc:Fallback>
            </mc:AlternateContent>
          </w:r>
        </w:p>
        <w:p w14:paraId="3BB58C1F" w14:textId="05A47427" w:rsidR="007A3C96" w:rsidRPr="00F56E0D" w:rsidRDefault="007A3C96" w:rsidP="007A3C96">
          <w:pPr>
            <w:rPr>
              <w:rFonts w:ascii="Cambria" w:hAnsi="Cambria" w:cs="Times New Roman"/>
              <w:b/>
              <w:bCs/>
              <w:sz w:val="44"/>
              <w:szCs w:val="44"/>
            </w:rPr>
          </w:pPr>
          <w:r w:rsidRPr="00F56E0D">
            <w:rPr>
              <w:rFonts w:ascii="Cambria" w:hAnsi="Cambria" w:cs="Times New Roman"/>
              <w:b/>
              <w:bCs/>
              <w:sz w:val="44"/>
              <w:szCs w:val="44"/>
            </w:rPr>
            <w:t>Group Members:</w:t>
          </w:r>
        </w:p>
        <w:p w14:paraId="5B58BC9D" w14:textId="77777777" w:rsidR="002742E6" w:rsidRDefault="002742E6" w:rsidP="007A3C96">
          <w:pPr>
            <w:rPr>
              <w:rFonts w:ascii="Cambria" w:hAnsi="Cambria" w:cs="Times New Roman"/>
              <w:sz w:val="32"/>
              <w:szCs w:val="32"/>
            </w:rPr>
          </w:pPr>
        </w:p>
        <w:p w14:paraId="3ECD522F" w14:textId="66070E95" w:rsidR="007A3C96" w:rsidRPr="00F56E0D" w:rsidRDefault="007A3C96" w:rsidP="007A3C96">
          <w:pPr>
            <w:rPr>
              <w:rFonts w:ascii="Cambria" w:hAnsi="Cambria" w:cs="Times New Roman"/>
              <w:sz w:val="32"/>
              <w:szCs w:val="32"/>
            </w:rPr>
          </w:pPr>
          <w:r w:rsidRPr="00F56E0D">
            <w:rPr>
              <w:rFonts w:ascii="Cambria" w:hAnsi="Cambria" w:cs="Times New Roman"/>
              <w:sz w:val="32"/>
              <w:szCs w:val="32"/>
            </w:rPr>
            <w:t>1905071</w:t>
          </w:r>
          <w:r w:rsidR="00141E03" w:rsidRPr="00F56E0D">
            <w:rPr>
              <w:rFonts w:ascii="Cambria" w:hAnsi="Cambria" w:cs="Times New Roman"/>
              <w:sz w:val="32"/>
              <w:szCs w:val="32"/>
            </w:rPr>
            <w:t xml:space="preserve"> </w:t>
          </w:r>
          <w:r w:rsidR="001550D1" w:rsidRPr="001550D1">
            <w:rPr>
              <w:rFonts w:ascii="Cambria" w:hAnsi="Cambria" w:cs="Times New Roman"/>
              <w:sz w:val="32"/>
              <w:szCs w:val="32"/>
            </w:rPr>
            <w:t>–</w:t>
          </w:r>
          <w:r w:rsidR="00141E03" w:rsidRPr="00F56E0D">
            <w:rPr>
              <w:rFonts w:ascii="Cambria" w:hAnsi="Cambria" w:cs="Times New Roman"/>
              <w:sz w:val="32"/>
              <w:szCs w:val="32"/>
            </w:rPr>
            <w:t xml:space="preserve"> </w:t>
          </w:r>
          <w:proofErr w:type="spellStart"/>
          <w:r w:rsidRPr="00F56E0D">
            <w:rPr>
              <w:rFonts w:ascii="Cambria" w:hAnsi="Cambria" w:cs="Times New Roman"/>
              <w:sz w:val="32"/>
              <w:szCs w:val="32"/>
            </w:rPr>
            <w:t>Tareq</w:t>
          </w:r>
          <w:proofErr w:type="spellEnd"/>
          <w:r w:rsidRPr="00F56E0D">
            <w:rPr>
              <w:rFonts w:ascii="Cambria" w:hAnsi="Cambria" w:cs="Times New Roman"/>
              <w:sz w:val="32"/>
              <w:szCs w:val="32"/>
            </w:rPr>
            <w:t xml:space="preserve"> Ahmed</w:t>
          </w:r>
        </w:p>
        <w:p w14:paraId="65D6B581" w14:textId="38CF7673" w:rsidR="007A3C96" w:rsidRPr="00F56E0D" w:rsidRDefault="007A3C96" w:rsidP="007A3C96">
          <w:pPr>
            <w:rPr>
              <w:rFonts w:ascii="Cambria" w:hAnsi="Cambria" w:cs="Times New Roman"/>
              <w:sz w:val="32"/>
              <w:szCs w:val="32"/>
            </w:rPr>
          </w:pPr>
          <w:r w:rsidRPr="00F56E0D">
            <w:rPr>
              <w:rFonts w:ascii="Cambria" w:hAnsi="Cambria" w:cs="Times New Roman"/>
              <w:sz w:val="32"/>
              <w:szCs w:val="32"/>
            </w:rPr>
            <w:t>1905078</w:t>
          </w:r>
          <w:r w:rsidR="00141E03" w:rsidRPr="00F56E0D">
            <w:rPr>
              <w:rFonts w:ascii="Cambria" w:hAnsi="Cambria" w:cs="Times New Roman"/>
              <w:sz w:val="32"/>
              <w:szCs w:val="32"/>
            </w:rPr>
            <w:t xml:space="preserve"> </w:t>
          </w:r>
          <w:r w:rsidR="001550D1" w:rsidRPr="001550D1">
            <w:rPr>
              <w:rFonts w:ascii="Cambria" w:hAnsi="Cambria" w:cs="Times New Roman"/>
              <w:sz w:val="32"/>
              <w:szCs w:val="32"/>
            </w:rPr>
            <w:t>–</w:t>
          </w:r>
          <w:r w:rsidR="00141E03" w:rsidRPr="00F56E0D">
            <w:rPr>
              <w:rFonts w:ascii="Cambria" w:hAnsi="Cambria" w:cs="Times New Roman"/>
              <w:sz w:val="32"/>
              <w:szCs w:val="32"/>
            </w:rPr>
            <w:t xml:space="preserve"> </w:t>
          </w:r>
          <w:proofErr w:type="spellStart"/>
          <w:r w:rsidRPr="00F56E0D">
            <w:rPr>
              <w:rFonts w:ascii="Cambria" w:hAnsi="Cambria" w:cs="Times New Roman"/>
              <w:sz w:val="32"/>
              <w:szCs w:val="32"/>
            </w:rPr>
            <w:t>Mehreen</w:t>
          </w:r>
          <w:proofErr w:type="spellEnd"/>
          <w:r w:rsidRPr="00F56E0D">
            <w:rPr>
              <w:rFonts w:ascii="Cambria" w:hAnsi="Cambria" w:cs="Times New Roman"/>
              <w:sz w:val="32"/>
              <w:szCs w:val="32"/>
            </w:rPr>
            <w:t xml:space="preserve"> Tabassum Maliha</w:t>
          </w:r>
        </w:p>
        <w:p w14:paraId="78FE0D4C" w14:textId="59BA1AA0" w:rsidR="007A3C96" w:rsidRPr="00F56E0D" w:rsidRDefault="007A3C96" w:rsidP="007A3C96">
          <w:pPr>
            <w:rPr>
              <w:rFonts w:ascii="Cambria" w:hAnsi="Cambria" w:cs="Times New Roman"/>
              <w:sz w:val="32"/>
              <w:szCs w:val="32"/>
            </w:rPr>
          </w:pPr>
          <w:r w:rsidRPr="00F56E0D">
            <w:rPr>
              <w:rFonts w:ascii="Cambria" w:hAnsi="Cambria" w:cs="Times New Roman"/>
              <w:sz w:val="32"/>
              <w:szCs w:val="32"/>
            </w:rPr>
            <w:t>1905082</w:t>
          </w:r>
          <w:r w:rsidR="00141E03" w:rsidRPr="00F56E0D">
            <w:rPr>
              <w:rFonts w:ascii="Cambria" w:hAnsi="Cambria" w:cs="Times New Roman"/>
              <w:sz w:val="32"/>
              <w:szCs w:val="32"/>
            </w:rPr>
            <w:t xml:space="preserve"> </w:t>
          </w:r>
          <w:r w:rsidR="001550D1" w:rsidRPr="001550D1">
            <w:rPr>
              <w:rFonts w:ascii="Cambria" w:hAnsi="Cambria" w:cs="Times New Roman"/>
              <w:sz w:val="32"/>
              <w:szCs w:val="32"/>
            </w:rPr>
            <w:t>–</w:t>
          </w:r>
          <w:r w:rsidR="00141E03" w:rsidRPr="00F56E0D">
            <w:rPr>
              <w:rFonts w:ascii="Cambria" w:hAnsi="Cambria" w:cs="Times New Roman"/>
              <w:sz w:val="32"/>
              <w:szCs w:val="32"/>
            </w:rPr>
            <w:t xml:space="preserve"> </w:t>
          </w:r>
          <w:proofErr w:type="spellStart"/>
          <w:r w:rsidRPr="00F56E0D">
            <w:rPr>
              <w:rFonts w:ascii="Cambria" w:hAnsi="Cambria" w:cs="Times New Roman"/>
              <w:sz w:val="32"/>
              <w:szCs w:val="32"/>
            </w:rPr>
            <w:t>Kazi</w:t>
          </w:r>
          <w:proofErr w:type="spellEnd"/>
          <w:r w:rsidRPr="00F56E0D">
            <w:rPr>
              <w:rFonts w:ascii="Cambria" w:hAnsi="Cambria" w:cs="Times New Roman"/>
              <w:sz w:val="32"/>
              <w:szCs w:val="32"/>
            </w:rPr>
            <w:t xml:space="preserve"> </w:t>
          </w:r>
          <w:proofErr w:type="spellStart"/>
          <w:r w:rsidRPr="00F56E0D">
            <w:rPr>
              <w:rFonts w:ascii="Cambria" w:hAnsi="Cambria" w:cs="Times New Roman"/>
              <w:sz w:val="32"/>
              <w:szCs w:val="32"/>
            </w:rPr>
            <w:t>Reyazul</w:t>
          </w:r>
          <w:proofErr w:type="spellEnd"/>
          <w:r w:rsidRPr="00F56E0D">
            <w:rPr>
              <w:rFonts w:ascii="Cambria" w:hAnsi="Cambria" w:cs="Times New Roman"/>
              <w:sz w:val="32"/>
              <w:szCs w:val="32"/>
            </w:rPr>
            <w:t xml:space="preserve"> Hasan</w:t>
          </w:r>
        </w:p>
        <w:p w14:paraId="45510AFB" w14:textId="4574488A" w:rsidR="007A3C96" w:rsidRPr="00F56E0D" w:rsidRDefault="007A3C96" w:rsidP="007A3C96">
          <w:pPr>
            <w:rPr>
              <w:rFonts w:ascii="Cambria" w:hAnsi="Cambria" w:cs="Times New Roman"/>
              <w:sz w:val="32"/>
              <w:szCs w:val="32"/>
            </w:rPr>
          </w:pPr>
          <w:r w:rsidRPr="00F56E0D">
            <w:rPr>
              <w:rFonts w:ascii="Cambria" w:hAnsi="Cambria" w:cs="Times New Roman"/>
              <w:sz w:val="32"/>
              <w:szCs w:val="32"/>
            </w:rPr>
            <w:t>1905084</w:t>
          </w:r>
          <w:r w:rsidR="00141E03" w:rsidRPr="00F56E0D">
            <w:rPr>
              <w:rFonts w:ascii="Cambria" w:hAnsi="Cambria" w:cs="Times New Roman"/>
              <w:sz w:val="32"/>
              <w:szCs w:val="32"/>
            </w:rPr>
            <w:t xml:space="preserve"> </w:t>
          </w:r>
          <w:r w:rsidR="001550D1" w:rsidRPr="001550D1">
            <w:rPr>
              <w:rFonts w:ascii="Cambria" w:hAnsi="Cambria" w:cs="Times New Roman"/>
              <w:sz w:val="32"/>
              <w:szCs w:val="32"/>
            </w:rPr>
            <w:t>–</w:t>
          </w:r>
          <w:r w:rsidR="00141E03" w:rsidRPr="00F56E0D">
            <w:rPr>
              <w:rFonts w:ascii="Cambria" w:hAnsi="Cambria" w:cs="Times New Roman"/>
              <w:sz w:val="32"/>
              <w:szCs w:val="32"/>
            </w:rPr>
            <w:t xml:space="preserve"> </w:t>
          </w:r>
          <w:r w:rsidRPr="00F56E0D">
            <w:rPr>
              <w:rFonts w:ascii="Cambria" w:hAnsi="Cambria" w:cs="Times New Roman"/>
              <w:sz w:val="32"/>
              <w:szCs w:val="32"/>
            </w:rPr>
            <w:t xml:space="preserve">Wasif Jalal </w:t>
          </w:r>
        </w:p>
        <w:p w14:paraId="136681CE" w14:textId="6D6CC54E" w:rsidR="00687BD7" w:rsidRPr="00F56E0D" w:rsidRDefault="007A3C96" w:rsidP="007A3C96">
          <w:pPr>
            <w:rPr>
              <w:rFonts w:ascii="Cambria" w:hAnsi="Cambria" w:cs="Times New Roman"/>
              <w:b/>
              <w:bCs/>
              <w:sz w:val="48"/>
              <w:szCs w:val="48"/>
            </w:rPr>
          </w:pPr>
          <w:r w:rsidRPr="00F56E0D">
            <w:rPr>
              <w:rFonts w:ascii="Cambria" w:hAnsi="Cambria" w:cs="Times New Roman"/>
              <w:sz w:val="32"/>
              <w:szCs w:val="32"/>
            </w:rPr>
            <w:t>1905088</w:t>
          </w:r>
          <w:r w:rsidR="00141E03" w:rsidRPr="00F56E0D">
            <w:rPr>
              <w:rFonts w:ascii="Cambria" w:hAnsi="Cambria" w:cs="Times New Roman"/>
              <w:sz w:val="32"/>
              <w:szCs w:val="32"/>
            </w:rPr>
            <w:t xml:space="preserve"> </w:t>
          </w:r>
          <w:r w:rsidR="001550D1" w:rsidRPr="001550D1">
            <w:rPr>
              <w:rFonts w:ascii="Cambria" w:hAnsi="Cambria" w:cs="Times New Roman"/>
              <w:sz w:val="32"/>
              <w:szCs w:val="32"/>
            </w:rPr>
            <w:t>–</w:t>
          </w:r>
          <w:r w:rsidR="00141E03" w:rsidRPr="00F56E0D">
            <w:rPr>
              <w:rFonts w:ascii="Cambria" w:hAnsi="Cambria" w:cs="Times New Roman"/>
              <w:sz w:val="32"/>
              <w:szCs w:val="32"/>
            </w:rPr>
            <w:t xml:space="preserve"> </w:t>
          </w:r>
          <w:proofErr w:type="spellStart"/>
          <w:r w:rsidRPr="00F56E0D">
            <w:rPr>
              <w:rFonts w:ascii="Cambria" w:hAnsi="Cambria" w:cs="Times New Roman"/>
              <w:sz w:val="32"/>
              <w:szCs w:val="32"/>
            </w:rPr>
            <w:t>Mubasshira</w:t>
          </w:r>
          <w:proofErr w:type="spellEnd"/>
          <w:r w:rsidRPr="00F56E0D">
            <w:rPr>
              <w:rFonts w:ascii="Cambria" w:hAnsi="Cambria" w:cs="Times New Roman"/>
              <w:sz w:val="32"/>
              <w:szCs w:val="32"/>
            </w:rPr>
            <w:t xml:space="preserve"> </w:t>
          </w:r>
          <w:proofErr w:type="spellStart"/>
          <w:r w:rsidRPr="00F56E0D">
            <w:rPr>
              <w:rFonts w:ascii="Cambria" w:hAnsi="Cambria" w:cs="Times New Roman"/>
              <w:sz w:val="32"/>
              <w:szCs w:val="32"/>
            </w:rPr>
            <w:t>Musarrat</w:t>
          </w:r>
          <w:proofErr w:type="spellEnd"/>
        </w:p>
        <w:p w14:paraId="2E862A15" w14:textId="71EDDB21" w:rsidR="007A3C96" w:rsidRDefault="007A3C96" w:rsidP="007A3C96">
          <w:pPr>
            <w:rPr>
              <w:rFonts w:ascii="Times New Roman" w:hAnsi="Times New Roman" w:cs="Times New Roman"/>
              <w:b/>
              <w:bCs/>
              <w:sz w:val="28"/>
              <w:szCs w:val="28"/>
            </w:rPr>
          </w:pPr>
        </w:p>
        <w:p w14:paraId="77D48867" w14:textId="77777777" w:rsidR="00EB66E7" w:rsidRDefault="00000000" w:rsidP="00BE059B">
          <w:pPr>
            <w:rPr>
              <w:rFonts w:ascii="Times New Roman" w:hAnsi="Times New Roman" w:cs="Times New Roman"/>
              <w:b/>
              <w:bCs/>
              <w:color w:val="2E74B5" w:themeColor="accent5" w:themeShade="BF"/>
              <w:sz w:val="28"/>
              <w:szCs w:val="28"/>
            </w:rPr>
          </w:pPr>
        </w:p>
      </w:sdtContent>
    </w:sdt>
    <w:p w14:paraId="15D2EEBE" w14:textId="77777777" w:rsidR="00EB66E7" w:rsidRDefault="00EB66E7" w:rsidP="00BE059B">
      <w:pPr>
        <w:rPr>
          <w:rFonts w:ascii="Times New Roman" w:hAnsi="Times New Roman" w:cs="Times New Roman"/>
          <w:b/>
          <w:bCs/>
          <w:color w:val="2E74B5" w:themeColor="accent5" w:themeShade="BF"/>
          <w:sz w:val="28"/>
          <w:szCs w:val="28"/>
        </w:rPr>
      </w:pPr>
    </w:p>
    <w:p w14:paraId="752F96AD" w14:textId="1F658CB0" w:rsidR="009B03DB" w:rsidRPr="00BE059B" w:rsidRDefault="00BE059B" w:rsidP="00BE059B">
      <w:pPr>
        <w:rPr>
          <w:rFonts w:ascii="Times New Roman" w:hAnsi="Times New Roman" w:cs="Times New Roman"/>
          <w:b/>
          <w:bCs/>
          <w:color w:val="2E74B5" w:themeColor="accent5" w:themeShade="BF"/>
          <w:sz w:val="28"/>
          <w:szCs w:val="28"/>
        </w:rPr>
      </w:pPr>
      <w:r w:rsidRPr="00BE059B">
        <w:rPr>
          <w:rFonts w:ascii="Times New Roman" w:hAnsi="Times New Roman" w:cs="Times New Roman"/>
          <w:b/>
          <w:bCs/>
          <w:color w:val="2E74B5" w:themeColor="accent5" w:themeShade="BF"/>
          <w:sz w:val="28"/>
          <w:szCs w:val="28"/>
        </w:rPr>
        <w:lastRenderedPageBreak/>
        <w:t>1)</w:t>
      </w:r>
      <w:r>
        <w:rPr>
          <w:rFonts w:ascii="Times New Roman" w:hAnsi="Times New Roman" w:cs="Times New Roman"/>
          <w:b/>
          <w:bCs/>
          <w:color w:val="2E74B5" w:themeColor="accent5" w:themeShade="BF"/>
          <w:sz w:val="28"/>
          <w:szCs w:val="28"/>
        </w:rPr>
        <w:t xml:space="preserve"> </w:t>
      </w:r>
      <w:r w:rsidR="00E16A20" w:rsidRPr="00BE059B">
        <w:rPr>
          <w:rFonts w:ascii="Times New Roman" w:hAnsi="Times New Roman" w:cs="Times New Roman"/>
          <w:b/>
          <w:bCs/>
          <w:color w:val="2E74B5" w:themeColor="accent5" w:themeShade="BF"/>
          <w:sz w:val="28"/>
          <w:szCs w:val="28"/>
        </w:rPr>
        <w:t>INTRODUCTION:</w:t>
      </w:r>
    </w:p>
    <w:p w14:paraId="1B8468A4" w14:textId="77777777" w:rsidR="00B83B1F" w:rsidRPr="00B83B1F" w:rsidRDefault="00B83B1F">
      <w:pPr>
        <w:rPr>
          <w:rFonts w:ascii="Times New Roman" w:hAnsi="Times New Roman" w:cs="Times New Roman"/>
          <w:b/>
          <w:bCs/>
          <w:sz w:val="28"/>
          <w:szCs w:val="28"/>
        </w:rPr>
      </w:pPr>
    </w:p>
    <w:p w14:paraId="4E61991F" w14:textId="7F82FAC2" w:rsidR="009B03DB" w:rsidRDefault="00E16A20">
      <w:pPr>
        <w:spacing w:line="360" w:lineRule="auto"/>
        <w:jc w:val="both"/>
        <w:rPr>
          <w:rFonts w:ascii="Times New Roman" w:hAnsi="Times New Roman" w:cs="Times New Roman"/>
          <w:sz w:val="26"/>
          <w:szCs w:val="26"/>
          <w:shd w:val="clear" w:color="auto" w:fill="FFFFFF"/>
        </w:rPr>
      </w:pPr>
      <w:r w:rsidRPr="00B83B1F">
        <w:rPr>
          <w:rFonts w:ascii="Times New Roman" w:hAnsi="Times New Roman" w:cs="Times New Roman"/>
          <w:sz w:val="26"/>
          <w:szCs w:val="26"/>
          <w:shd w:val="clear" w:color="auto" w:fill="FFFFFF"/>
        </w:rPr>
        <w:t>An arithmetic-logic unit (ALU) is the part of a central processing unit that carries out arithmetic and logic operations on the operands in computer instruction words. In some processors, the ALU is divided into two units: an arithmetic unit (AU) and a logic unit (LU). The ALU has a number of selection lines to select a particular operation in the unit. The selection lines are decoded within the ALU so that k selection variables can specify up to 2</w:t>
      </w:r>
      <w:r w:rsidRPr="00B83B1F">
        <w:rPr>
          <w:rFonts w:ascii="Times New Roman" w:hAnsi="Times New Roman" w:cs="Times New Roman"/>
          <w:sz w:val="26"/>
          <w:szCs w:val="26"/>
          <w:shd w:val="clear" w:color="auto" w:fill="FFFFFF"/>
          <w:vertAlign w:val="superscript"/>
        </w:rPr>
        <w:t xml:space="preserve">k </w:t>
      </w:r>
      <w:r w:rsidRPr="00B83B1F">
        <w:rPr>
          <w:rFonts w:ascii="Times New Roman" w:hAnsi="Times New Roman" w:cs="Times New Roman"/>
          <w:sz w:val="26"/>
          <w:szCs w:val="26"/>
          <w:shd w:val="clear" w:color="auto" w:fill="FFFFFF"/>
        </w:rPr>
        <w:t>distinct</w:t>
      </w:r>
      <w:r w:rsidRPr="00B83B1F">
        <w:rPr>
          <w:rFonts w:ascii="Times New Roman" w:hAnsi="Times New Roman" w:cs="Times New Roman"/>
          <w:sz w:val="26"/>
          <w:szCs w:val="26"/>
          <w:shd w:val="clear" w:color="auto" w:fill="FFFFFF"/>
          <w:vertAlign w:val="superscript"/>
        </w:rPr>
        <w:t xml:space="preserve"> </w:t>
      </w:r>
      <w:r w:rsidRPr="00B83B1F">
        <w:rPr>
          <w:rFonts w:ascii="Times New Roman" w:hAnsi="Times New Roman" w:cs="Times New Roman"/>
          <w:sz w:val="26"/>
          <w:szCs w:val="26"/>
          <w:shd w:val="clear" w:color="auto" w:fill="FFFFFF"/>
        </w:rPr>
        <w:t>operations. Here, three</w:t>
      </w:r>
      <w:r w:rsidR="00B83B1F">
        <w:rPr>
          <w:rFonts w:ascii="Times New Roman" w:hAnsi="Times New Roman" w:cs="Times New Roman"/>
          <w:sz w:val="26"/>
          <w:szCs w:val="26"/>
          <w:shd w:val="clear" w:color="auto" w:fill="FFFFFF"/>
        </w:rPr>
        <w:t xml:space="preserve"> </w:t>
      </w:r>
      <w:r w:rsidRPr="00B83B1F">
        <w:rPr>
          <w:rFonts w:ascii="Times New Roman" w:hAnsi="Times New Roman" w:cs="Times New Roman"/>
          <w:sz w:val="26"/>
          <w:szCs w:val="26"/>
          <w:shd w:val="clear" w:color="auto" w:fill="FFFFFF"/>
        </w:rPr>
        <w:t>(k=3) selection variables (cs) are needed to perform 2</w:t>
      </w:r>
      <w:r w:rsidRPr="00B83B1F">
        <w:rPr>
          <w:rFonts w:ascii="Times New Roman" w:hAnsi="Times New Roman" w:cs="Times New Roman"/>
          <w:sz w:val="26"/>
          <w:szCs w:val="26"/>
          <w:shd w:val="clear" w:color="auto" w:fill="FFFFFF"/>
          <w:vertAlign w:val="superscript"/>
        </w:rPr>
        <w:t>3</w:t>
      </w:r>
      <w:r w:rsidRPr="00B83B1F">
        <w:rPr>
          <w:rFonts w:ascii="Times New Roman" w:hAnsi="Times New Roman" w:cs="Times New Roman"/>
          <w:sz w:val="26"/>
          <w:szCs w:val="26"/>
          <w:shd w:val="clear" w:color="auto" w:fill="FFFFFF"/>
        </w:rPr>
        <w:t xml:space="preserve"> = 8 distinct operations. The four data inputs from A are combined with the four inputs from B to generate an operation at the F outputs. A combination circuit is used to modify the data inputs, A and B to produce the inputs for the parallel adders to get the desired F outputs. </w:t>
      </w:r>
    </w:p>
    <w:p w14:paraId="567515E7" w14:textId="77777777" w:rsidR="00B83B1F" w:rsidRPr="00B83B1F" w:rsidRDefault="00B83B1F">
      <w:pPr>
        <w:spacing w:line="360" w:lineRule="auto"/>
        <w:jc w:val="both"/>
        <w:rPr>
          <w:rFonts w:ascii="Times New Roman" w:hAnsi="Times New Roman" w:cs="Times New Roman"/>
          <w:sz w:val="26"/>
          <w:szCs w:val="26"/>
          <w:shd w:val="clear" w:color="auto" w:fill="FFFFFF"/>
        </w:rPr>
      </w:pPr>
    </w:p>
    <w:p w14:paraId="113C2A35" w14:textId="724C7814" w:rsidR="009B03DB" w:rsidRDefault="00E16A20">
      <w:pPr>
        <w:spacing w:line="360" w:lineRule="auto"/>
        <w:jc w:val="both"/>
        <w:rPr>
          <w:rFonts w:ascii="Times New Roman" w:hAnsi="Times New Roman" w:cs="Times New Roman"/>
          <w:sz w:val="26"/>
          <w:szCs w:val="26"/>
          <w:shd w:val="clear" w:color="auto" w:fill="FFFFFF"/>
        </w:rPr>
      </w:pPr>
      <w:r w:rsidRPr="00B83B1F">
        <w:rPr>
          <w:rFonts w:ascii="Times New Roman" w:hAnsi="Times New Roman" w:cs="Times New Roman"/>
          <w:sz w:val="26"/>
          <w:szCs w:val="26"/>
          <w:shd w:val="clear" w:color="auto" w:fill="FFFFFF"/>
        </w:rPr>
        <w:t xml:space="preserve">A 4-bit status register is </w:t>
      </w:r>
      <w:r w:rsidR="00B83B1F">
        <w:rPr>
          <w:rFonts w:ascii="Times New Roman" w:hAnsi="Times New Roman" w:cs="Times New Roman"/>
          <w:sz w:val="26"/>
          <w:szCs w:val="26"/>
          <w:shd w:val="clear" w:color="auto" w:fill="FFFFFF"/>
        </w:rPr>
        <w:t>implemented</w:t>
      </w:r>
      <w:r w:rsidRPr="00B83B1F">
        <w:rPr>
          <w:rFonts w:ascii="Times New Roman" w:hAnsi="Times New Roman" w:cs="Times New Roman"/>
          <w:sz w:val="26"/>
          <w:szCs w:val="26"/>
          <w:shd w:val="clear" w:color="auto" w:fill="FFFFFF"/>
        </w:rPr>
        <w:t xml:space="preserve"> in this experiment. This status register contains 4 status bits that are denoted by C</w:t>
      </w:r>
      <w:r w:rsidR="00B83B1F">
        <w:rPr>
          <w:rFonts w:ascii="Times New Roman" w:hAnsi="Times New Roman" w:cs="Times New Roman"/>
          <w:sz w:val="26"/>
          <w:szCs w:val="26"/>
          <w:shd w:val="clear" w:color="auto" w:fill="FFFFFF"/>
        </w:rPr>
        <w:t xml:space="preserve"> </w:t>
      </w:r>
      <w:r w:rsidRPr="00B83B1F">
        <w:rPr>
          <w:rFonts w:ascii="Times New Roman" w:hAnsi="Times New Roman" w:cs="Times New Roman"/>
          <w:sz w:val="26"/>
          <w:szCs w:val="26"/>
          <w:shd w:val="clear" w:color="auto" w:fill="FFFFFF"/>
        </w:rPr>
        <w:t>(Carry flag), V</w:t>
      </w:r>
      <w:r w:rsidR="00B83B1F">
        <w:rPr>
          <w:rFonts w:ascii="Times New Roman" w:hAnsi="Times New Roman" w:cs="Times New Roman"/>
          <w:sz w:val="26"/>
          <w:szCs w:val="26"/>
          <w:shd w:val="clear" w:color="auto" w:fill="FFFFFF"/>
        </w:rPr>
        <w:t xml:space="preserve"> </w:t>
      </w:r>
      <w:r w:rsidRPr="00B83B1F">
        <w:rPr>
          <w:rFonts w:ascii="Times New Roman" w:hAnsi="Times New Roman" w:cs="Times New Roman"/>
          <w:sz w:val="26"/>
          <w:szCs w:val="26"/>
          <w:shd w:val="clear" w:color="auto" w:fill="FFFFFF"/>
        </w:rPr>
        <w:t>(Overflow flag)</w:t>
      </w:r>
      <w:r w:rsidR="00B83B1F">
        <w:rPr>
          <w:rFonts w:ascii="Times New Roman" w:hAnsi="Times New Roman" w:cs="Times New Roman"/>
          <w:sz w:val="26"/>
          <w:szCs w:val="26"/>
          <w:shd w:val="clear" w:color="auto" w:fill="FFFFFF"/>
        </w:rPr>
        <w:t>,</w:t>
      </w:r>
      <w:r w:rsidRPr="00B83B1F">
        <w:rPr>
          <w:rFonts w:ascii="Times New Roman" w:hAnsi="Times New Roman" w:cs="Times New Roman"/>
          <w:sz w:val="26"/>
          <w:szCs w:val="26"/>
          <w:shd w:val="clear" w:color="auto" w:fill="FFFFFF"/>
        </w:rPr>
        <w:t xml:space="preserve"> S</w:t>
      </w:r>
      <w:r w:rsidR="00B83B1F">
        <w:rPr>
          <w:rFonts w:ascii="Times New Roman" w:hAnsi="Times New Roman" w:cs="Times New Roman"/>
          <w:sz w:val="26"/>
          <w:szCs w:val="26"/>
          <w:shd w:val="clear" w:color="auto" w:fill="FFFFFF"/>
        </w:rPr>
        <w:t xml:space="preserve"> </w:t>
      </w:r>
      <w:r w:rsidRPr="00B83B1F">
        <w:rPr>
          <w:rFonts w:ascii="Times New Roman" w:hAnsi="Times New Roman" w:cs="Times New Roman"/>
          <w:sz w:val="26"/>
          <w:szCs w:val="26"/>
          <w:shd w:val="clear" w:color="auto" w:fill="FFFFFF"/>
        </w:rPr>
        <w:t>(Sign flag), and Z</w:t>
      </w:r>
      <w:r w:rsidR="00250143">
        <w:rPr>
          <w:rFonts w:ascii="Times New Roman" w:hAnsi="Times New Roman" w:cs="Times New Roman"/>
          <w:sz w:val="26"/>
          <w:szCs w:val="26"/>
          <w:shd w:val="clear" w:color="auto" w:fill="FFFFFF"/>
        </w:rPr>
        <w:t xml:space="preserve"> </w:t>
      </w:r>
      <w:r w:rsidRPr="00B83B1F">
        <w:rPr>
          <w:rFonts w:ascii="Times New Roman" w:hAnsi="Times New Roman" w:cs="Times New Roman"/>
          <w:sz w:val="26"/>
          <w:szCs w:val="26"/>
          <w:shd w:val="clear" w:color="auto" w:fill="FFFFFF"/>
        </w:rPr>
        <w:t xml:space="preserve">(Zero flag). These status bits change during arithmetic operations. The </w:t>
      </w:r>
      <w:r w:rsidR="004316E0">
        <w:rPr>
          <w:rFonts w:ascii="Times New Roman" w:hAnsi="Times New Roman" w:cs="Times New Roman"/>
          <w:sz w:val="26"/>
          <w:szCs w:val="26"/>
          <w:shd w:val="clear" w:color="auto" w:fill="FFFFFF"/>
        </w:rPr>
        <w:t>behaviour of these status bits or ‘flags’ is described below:</w:t>
      </w:r>
    </w:p>
    <w:p w14:paraId="5549D497" w14:textId="77777777" w:rsidR="00B83B1F" w:rsidRPr="00B83B1F" w:rsidRDefault="00B83B1F">
      <w:pPr>
        <w:spacing w:line="360" w:lineRule="auto"/>
        <w:jc w:val="both"/>
        <w:rPr>
          <w:rFonts w:ascii="Times New Roman" w:hAnsi="Times New Roman" w:cs="Times New Roman"/>
          <w:sz w:val="26"/>
          <w:szCs w:val="26"/>
          <w:shd w:val="clear" w:color="auto" w:fill="FFFFFF"/>
        </w:rPr>
      </w:pPr>
    </w:p>
    <w:p w14:paraId="6D3B0637" w14:textId="3A6B9DB9" w:rsidR="006E5438" w:rsidRPr="007D3B33" w:rsidRDefault="00E16A20" w:rsidP="007D3B33">
      <w:pPr>
        <w:pStyle w:val="ListParagraph"/>
        <w:numPr>
          <w:ilvl w:val="0"/>
          <w:numId w:val="3"/>
        </w:numPr>
        <w:spacing w:line="360" w:lineRule="auto"/>
        <w:ind w:left="426" w:hanging="426"/>
        <w:jc w:val="both"/>
        <w:rPr>
          <w:rFonts w:ascii="Times New Roman" w:hAnsi="Times New Roman" w:cs="Times New Roman"/>
          <w:sz w:val="26"/>
          <w:szCs w:val="26"/>
          <w:shd w:val="clear" w:color="auto" w:fill="FFFFFF"/>
        </w:rPr>
      </w:pPr>
      <w:r w:rsidRPr="007D3B33">
        <w:rPr>
          <w:rFonts w:ascii="Times New Roman" w:hAnsi="Times New Roman" w:cs="Times New Roman"/>
          <w:b/>
          <w:bCs/>
          <w:sz w:val="26"/>
          <w:szCs w:val="26"/>
          <w:shd w:val="clear" w:color="auto" w:fill="FFFFFF"/>
        </w:rPr>
        <w:t>C</w:t>
      </w:r>
      <w:r w:rsidR="000146ED">
        <w:rPr>
          <w:rFonts w:ascii="Times New Roman" w:hAnsi="Times New Roman" w:cs="Times New Roman"/>
          <w:b/>
          <w:bCs/>
          <w:sz w:val="26"/>
          <w:szCs w:val="26"/>
          <w:shd w:val="clear" w:color="auto" w:fill="FFFFFF"/>
        </w:rPr>
        <w:t>F</w:t>
      </w:r>
      <w:r w:rsidRPr="007D3B33">
        <w:rPr>
          <w:rFonts w:ascii="Times New Roman" w:hAnsi="Times New Roman" w:cs="Times New Roman"/>
          <w:b/>
          <w:bCs/>
          <w:sz w:val="26"/>
          <w:szCs w:val="26"/>
          <w:shd w:val="clear" w:color="auto" w:fill="FFFFFF"/>
        </w:rPr>
        <w:t xml:space="preserve"> (Carry Flag):</w:t>
      </w:r>
      <w:r w:rsidRPr="007D3B33">
        <w:rPr>
          <w:rFonts w:ascii="Times New Roman" w:hAnsi="Times New Roman" w:cs="Times New Roman"/>
          <w:sz w:val="26"/>
          <w:szCs w:val="26"/>
          <w:shd w:val="clear" w:color="auto" w:fill="FFFFFF"/>
        </w:rPr>
        <w:t xml:space="preserve"> </w:t>
      </w:r>
      <w:r w:rsidR="006E5438" w:rsidRPr="007D3B33">
        <w:rPr>
          <w:rFonts w:ascii="Times New Roman" w:hAnsi="Times New Roman" w:cs="Times New Roman"/>
          <w:sz w:val="26"/>
          <w:szCs w:val="26"/>
          <w:shd w:val="clear" w:color="auto" w:fill="FFFFFF"/>
        </w:rPr>
        <w:t xml:space="preserve"> </w:t>
      </w:r>
      <w:r w:rsidRPr="007D3B33">
        <w:rPr>
          <w:rFonts w:ascii="Times New Roman" w:hAnsi="Times New Roman" w:cs="Times New Roman"/>
          <w:sz w:val="26"/>
          <w:szCs w:val="26"/>
          <w:shd w:val="clear" w:color="auto" w:fill="FFFFFF"/>
        </w:rPr>
        <w:t>Status bit C will be 1 if the output carry of the ALU is 1, otherwise it is set as 0</w:t>
      </w:r>
      <w:r w:rsidR="00250143" w:rsidRPr="007D3B33">
        <w:rPr>
          <w:rFonts w:ascii="Times New Roman" w:hAnsi="Times New Roman" w:cs="Times New Roman"/>
          <w:sz w:val="26"/>
          <w:szCs w:val="26"/>
          <w:shd w:val="clear" w:color="auto" w:fill="FFFFFF"/>
        </w:rPr>
        <w:t xml:space="preserve">. The carry flag becomes active when the addition of two sufficiently large </w:t>
      </w:r>
      <w:r w:rsidR="006E5438" w:rsidRPr="007D3B33">
        <w:rPr>
          <w:rFonts w:ascii="Times New Roman" w:hAnsi="Times New Roman" w:cs="Times New Roman"/>
          <w:sz w:val="26"/>
          <w:szCs w:val="26"/>
          <w:shd w:val="clear" w:color="auto" w:fill="FFFFFF"/>
        </w:rPr>
        <w:t xml:space="preserve">n-bit </w:t>
      </w:r>
      <w:r w:rsidR="00250143" w:rsidRPr="007D3B33">
        <w:rPr>
          <w:rFonts w:ascii="Times New Roman" w:hAnsi="Times New Roman" w:cs="Times New Roman"/>
          <w:sz w:val="26"/>
          <w:szCs w:val="26"/>
          <w:shd w:val="clear" w:color="auto" w:fill="FFFFFF"/>
        </w:rPr>
        <w:t xml:space="preserve">numbers </w:t>
      </w:r>
      <w:r w:rsidR="006E5438" w:rsidRPr="007D3B33">
        <w:rPr>
          <w:rFonts w:ascii="Times New Roman" w:hAnsi="Times New Roman" w:cs="Times New Roman"/>
          <w:sz w:val="26"/>
          <w:szCs w:val="26"/>
          <w:shd w:val="clear" w:color="auto" w:fill="FFFFFF"/>
        </w:rPr>
        <w:t>produces a result with (n+1) significant bits.</w:t>
      </w:r>
    </w:p>
    <w:p w14:paraId="4D618D08" w14:textId="6BCCD782" w:rsidR="009B03DB" w:rsidRPr="007D3B33" w:rsidRDefault="00E16A20" w:rsidP="007D3B33">
      <w:pPr>
        <w:pStyle w:val="ListParagraph"/>
        <w:numPr>
          <w:ilvl w:val="0"/>
          <w:numId w:val="3"/>
        </w:numPr>
        <w:spacing w:line="360" w:lineRule="auto"/>
        <w:ind w:left="426" w:hanging="426"/>
        <w:jc w:val="both"/>
        <w:rPr>
          <w:rFonts w:ascii="Times New Roman" w:hAnsi="Times New Roman" w:cs="Times New Roman"/>
          <w:sz w:val="26"/>
          <w:szCs w:val="26"/>
          <w:shd w:val="clear" w:color="auto" w:fill="FFFFFF"/>
        </w:rPr>
      </w:pPr>
      <w:r w:rsidRPr="007D3B33">
        <w:rPr>
          <w:rFonts w:ascii="Times New Roman" w:hAnsi="Times New Roman" w:cs="Times New Roman"/>
          <w:b/>
          <w:bCs/>
          <w:sz w:val="26"/>
          <w:szCs w:val="26"/>
          <w:shd w:val="clear" w:color="auto" w:fill="FFFFFF"/>
        </w:rPr>
        <w:t>V</w:t>
      </w:r>
      <w:r w:rsidR="000146ED">
        <w:rPr>
          <w:rFonts w:ascii="Times New Roman" w:hAnsi="Times New Roman" w:cs="Times New Roman"/>
          <w:b/>
          <w:bCs/>
          <w:sz w:val="26"/>
          <w:szCs w:val="26"/>
          <w:shd w:val="clear" w:color="auto" w:fill="FFFFFF"/>
        </w:rPr>
        <w:t>F</w:t>
      </w:r>
      <w:r w:rsidRPr="007D3B33">
        <w:rPr>
          <w:rFonts w:ascii="Times New Roman" w:hAnsi="Times New Roman" w:cs="Times New Roman"/>
          <w:b/>
          <w:bCs/>
          <w:sz w:val="26"/>
          <w:szCs w:val="26"/>
          <w:shd w:val="clear" w:color="auto" w:fill="FFFFFF"/>
        </w:rPr>
        <w:t xml:space="preserve"> (Overflow Flag):</w:t>
      </w:r>
      <w:r w:rsidRPr="007D3B33">
        <w:rPr>
          <w:rFonts w:ascii="Times New Roman" w:hAnsi="Times New Roman" w:cs="Times New Roman"/>
          <w:sz w:val="26"/>
          <w:szCs w:val="26"/>
          <w:shd w:val="clear" w:color="auto" w:fill="FFFFFF"/>
        </w:rPr>
        <w:t xml:space="preserve"> </w:t>
      </w:r>
      <w:r w:rsidR="006E5438" w:rsidRPr="007D3B33">
        <w:rPr>
          <w:rFonts w:ascii="Times New Roman" w:hAnsi="Times New Roman" w:cs="Times New Roman"/>
          <w:sz w:val="26"/>
          <w:szCs w:val="26"/>
          <w:shd w:val="clear" w:color="auto" w:fill="FFFFFF"/>
        </w:rPr>
        <w:t xml:space="preserve"> </w:t>
      </w:r>
      <w:r w:rsidR="00B83B1F" w:rsidRPr="007D3B33">
        <w:rPr>
          <w:rFonts w:ascii="Times New Roman" w:hAnsi="Times New Roman" w:cs="Times New Roman"/>
          <w:sz w:val="26"/>
          <w:szCs w:val="26"/>
          <w:shd w:val="clear" w:color="auto" w:fill="FFFFFF"/>
        </w:rPr>
        <w:t xml:space="preserve">The overflow flag is an indicator </w:t>
      </w:r>
      <w:r w:rsidR="006E5438" w:rsidRPr="007D3B33">
        <w:rPr>
          <w:rFonts w:ascii="Times New Roman" w:hAnsi="Times New Roman" w:cs="Times New Roman"/>
          <w:sz w:val="26"/>
          <w:szCs w:val="26"/>
          <w:shd w:val="clear" w:color="auto" w:fill="FFFFFF"/>
        </w:rPr>
        <w:t xml:space="preserve">that a signed addition has yielded a result whose sign does not match what is expected from the signs of the operands, either because the capacity of the output register is exceeded, or because it is in fact an unsigned addition being interpreted as signed. </w:t>
      </w:r>
      <w:r w:rsidRPr="007D3B33">
        <w:rPr>
          <w:rFonts w:ascii="Times New Roman" w:hAnsi="Times New Roman" w:cs="Times New Roman"/>
          <w:sz w:val="26"/>
          <w:szCs w:val="26"/>
          <w:shd w:val="clear" w:color="auto" w:fill="FFFFFF"/>
        </w:rPr>
        <w:t>Status bit V will be 1 if the X-OR operation of C</w:t>
      </w:r>
      <w:r w:rsidR="000146ED">
        <w:rPr>
          <w:rFonts w:ascii="Times New Roman" w:hAnsi="Times New Roman" w:cs="Times New Roman"/>
          <w:sz w:val="26"/>
          <w:szCs w:val="26"/>
          <w:shd w:val="clear" w:color="auto" w:fill="FFFFFF"/>
          <w:vertAlign w:val="subscript"/>
        </w:rPr>
        <w:t>3</w:t>
      </w:r>
      <w:r w:rsidRPr="007D3B33">
        <w:rPr>
          <w:rFonts w:ascii="Times New Roman" w:hAnsi="Times New Roman" w:cs="Times New Roman"/>
          <w:sz w:val="26"/>
          <w:szCs w:val="26"/>
          <w:shd w:val="clear" w:color="auto" w:fill="FFFFFF"/>
          <w:vertAlign w:val="subscript"/>
        </w:rPr>
        <w:t xml:space="preserve"> </w:t>
      </w:r>
      <w:r w:rsidRPr="007D3B33">
        <w:rPr>
          <w:rFonts w:ascii="Times New Roman" w:hAnsi="Times New Roman" w:cs="Times New Roman"/>
          <w:sz w:val="26"/>
          <w:szCs w:val="26"/>
          <w:shd w:val="clear" w:color="auto" w:fill="FFFFFF"/>
        </w:rPr>
        <w:t xml:space="preserve">and </w:t>
      </w:r>
      <w:proofErr w:type="spellStart"/>
      <w:r w:rsidRPr="007D3B33">
        <w:rPr>
          <w:rFonts w:ascii="Times New Roman" w:hAnsi="Times New Roman" w:cs="Times New Roman"/>
          <w:sz w:val="26"/>
          <w:szCs w:val="26"/>
          <w:shd w:val="clear" w:color="auto" w:fill="FFFFFF"/>
        </w:rPr>
        <w:t>C</w:t>
      </w:r>
      <w:r w:rsidR="000146ED">
        <w:rPr>
          <w:rFonts w:ascii="Times New Roman" w:hAnsi="Times New Roman" w:cs="Times New Roman"/>
          <w:sz w:val="26"/>
          <w:szCs w:val="26"/>
          <w:shd w:val="clear" w:color="auto" w:fill="FFFFFF"/>
          <w:vertAlign w:val="subscript"/>
        </w:rPr>
        <w:t>out</w:t>
      </w:r>
      <w:proofErr w:type="spellEnd"/>
      <w:r w:rsidRPr="007D3B33">
        <w:rPr>
          <w:rFonts w:ascii="Times New Roman" w:hAnsi="Times New Roman" w:cs="Times New Roman"/>
          <w:sz w:val="26"/>
          <w:szCs w:val="26"/>
          <w:shd w:val="clear" w:color="auto" w:fill="FFFFFF"/>
        </w:rPr>
        <w:t xml:space="preserve"> is 1, otherwise it is set as 0</w:t>
      </w:r>
    </w:p>
    <w:p w14:paraId="326C5BED" w14:textId="6F42555A" w:rsidR="009B03DB" w:rsidRPr="007D3B33" w:rsidRDefault="00E16A20" w:rsidP="007D3B33">
      <w:pPr>
        <w:pStyle w:val="ListParagraph"/>
        <w:numPr>
          <w:ilvl w:val="0"/>
          <w:numId w:val="3"/>
        </w:numPr>
        <w:spacing w:line="360" w:lineRule="auto"/>
        <w:ind w:left="426" w:hanging="426"/>
        <w:jc w:val="both"/>
        <w:rPr>
          <w:rFonts w:ascii="Times New Roman" w:hAnsi="Times New Roman" w:cs="Times New Roman"/>
          <w:sz w:val="26"/>
          <w:szCs w:val="26"/>
        </w:rPr>
      </w:pPr>
      <w:r w:rsidRPr="007D3B33">
        <w:rPr>
          <w:rFonts w:ascii="Times New Roman" w:hAnsi="Times New Roman" w:cs="Times New Roman"/>
          <w:b/>
          <w:bCs/>
          <w:sz w:val="26"/>
          <w:szCs w:val="26"/>
          <w:shd w:val="clear" w:color="auto" w:fill="FFFFFF"/>
        </w:rPr>
        <w:t>S</w:t>
      </w:r>
      <w:r w:rsidR="000146ED">
        <w:rPr>
          <w:rFonts w:ascii="Times New Roman" w:hAnsi="Times New Roman" w:cs="Times New Roman"/>
          <w:b/>
          <w:bCs/>
          <w:sz w:val="26"/>
          <w:szCs w:val="26"/>
          <w:shd w:val="clear" w:color="auto" w:fill="FFFFFF"/>
        </w:rPr>
        <w:t>F</w:t>
      </w:r>
      <w:r w:rsidRPr="007D3B33">
        <w:rPr>
          <w:rFonts w:ascii="Times New Roman" w:hAnsi="Times New Roman" w:cs="Times New Roman"/>
          <w:b/>
          <w:bCs/>
          <w:sz w:val="26"/>
          <w:szCs w:val="26"/>
          <w:shd w:val="clear" w:color="auto" w:fill="FFFFFF"/>
        </w:rPr>
        <w:t xml:space="preserve"> (Sign Flag):</w:t>
      </w:r>
      <w:r w:rsidRPr="007D3B33">
        <w:rPr>
          <w:rFonts w:ascii="Times New Roman" w:hAnsi="Times New Roman" w:cs="Times New Roman"/>
          <w:sz w:val="26"/>
          <w:szCs w:val="26"/>
          <w:shd w:val="clear" w:color="auto" w:fill="FFFFFF"/>
        </w:rPr>
        <w:t xml:space="preserve"> Status bit </w:t>
      </w:r>
      <w:r w:rsidR="00B83B1F" w:rsidRPr="007D3B33">
        <w:rPr>
          <w:rFonts w:ascii="Times New Roman" w:hAnsi="Times New Roman" w:cs="Times New Roman"/>
          <w:sz w:val="26"/>
          <w:szCs w:val="26"/>
          <w:shd w:val="clear" w:color="auto" w:fill="FFFFFF"/>
        </w:rPr>
        <w:t>S</w:t>
      </w:r>
      <w:r w:rsidRPr="007D3B33">
        <w:rPr>
          <w:rFonts w:ascii="Times New Roman" w:hAnsi="Times New Roman" w:cs="Times New Roman"/>
          <w:sz w:val="26"/>
          <w:szCs w:val="26"/>
          <w:shd w:val="clear" w:color="auto" w:fill="FFFFFF"/>
        </w:rPr>
        <w:t xml:space="preserve"> is </w:t>
      </w:r>
      <w:r w:rsidRPr="007D3B33">
        <w:rPr>
          <w:rFonts w:ascii="Times New Roman" w:hAnsi="Times New Roman" w:cs="Times New Roman"/>
          <w:sz w:val="26"/>
          <w:szCs w:val="26"/>
        </w:rPr>
        <w:t>set to 1 when result is negative. When result is positive it is set to 0. Actually, this flag takes the value of the most significant bit.</w:t>
      </w:r>
    </w:p>
    <w:p w14:paraId="020F5BC8" w14:textId="4C00D35D" w:rsidR="009B03DB" w:rsidRPr="007D3B33" w:rsidRDefault="00E16A20" w:rsidP="007D3B33">
      <w:pPr>
        <w:pStyle w:val="ListParagraph"/>
        <w:numPr>
          <w:ilvl w:val="0"/>
          <w:numId w:val="3"/>
        </w:numPr>
        <w:spacing w:line="360" w:lineRule="auto"/>
        <w:ind w:left="426" w:hanging="426"/>
        <w:jc w:val="both"/>
        <w:rPr>
          <w:rFonts w:ascii="Times New Roman" w:hAnsi="Times New Roman" w:cs="Times New Roman"/>
          <w:sz w:val="26"/>
          <w:szCs w:val="26"/>
        </w:rPr>
      </w:pPr>
      <w:r w:rsidRPr="007D3B33">
        <w:rPr>
          <w:rFonts w:ascii="Times New Roman" w:hAnsi="Times New Roman" w:cs="Times New Roman"/>
          <w:b/>
          <w:bCs/>
          <w:sz w:val="26"/>
          <w:szCs w:val="26"/>
        </w:rPr>
        <w:t>Z</w:t>
      </w:r>
      <w:r w:rsidR="000146ED">
        <w:rPr>
          <w:rFonts w:ascii="Times New Roman" w:hAnsi="Times New Roman" w:cs="Times New Roman"/>
          <w:b/>
          <w:bCs/>
          <w:sz w:val="26"/>
          <w:szCs w:val="26"/>
        </w:rPr>
        <w:t>F</w:t>
      </w:r>
      <w:r w:rsidRPr="007D3B33">
        <w:rPr>
          <w:rFonts w:ascii="Times New Roman" w:hAnsi="Times New Roman" w:cs="Times New Roman"/>
          <w:b/>
          <w:bCs/>
          <w:sz w:val="26"/>
          <w:szCs w:val="26"/>
        </w:rPr>
        <w:t xml:space="preserve"> (Zero Flag):</w:t>
      </w:r>
      <w:r w:rsidRPr="007D3B33">
        <w:rPr>
          <w:rFonts w:ascii="Times New Roman" w:hAnsi="Times New Roman" w:cs="Times New Roman"/>
          <w:sz w:val="26"/>
          <w:szCs w:val="26"/>
        </w:rPr>
        <w:t xml:space="preserve"> Status bit Z is set to 1 when result is zero. For non-zero result, this flag is set to 0. </w:t>
      </w:r>
      <w:r w:rsidR="000958C7">
        <w:rPr>
          <w:rFonts w:ascii="Times New Roman" w:hAnsi="Times New Roman" w:cs="Times New Roman"/>
          <w:sz w:val="26"/>
          <w:szCs w:val="26"/>
        </w:rPr>
        <w:t>It is equivalent to the NOR of the output bits.</w:t>
      </w:r>
    </w:p>
    <w:p w14:paraId="2240C27A" w14:textId="77777777" w:rsidR="009B03DB" w:rsidRPr="00717E8E" w:rsidRDefault="009B03DB">
      <w:pPr>
        <w:spacing w:line="360" w:lineRule="auto"/>
        <w:jc w:val="both"/>
        <w:rPr>
          <w:rFonts w:ascii="Times New Roman" w:hAnsi="Times New Roman" w:cs="Times New Roman"/>
          <w:sz w:val="28"/>
          <w:szCs w:val="28"/>
        </w:rPr>
      </w:pPr>
    </w:p>
    <w:p w14:paraId="29718C5A" w14:textId="07F17D00" w:rsidR="009B03DB" w:rsidRPr="00BE059B" w:rsidRDefault="00BE059B">
      <w:pPr>
        <w:rPr>
          <w:rFonts w:ascii="Times New Roman" w:hAnsi="Times New Roman" w:cs="Times New Roman"/>
          <w:b/>
          <w:bCs/>
          <w:color w:val="2E74B5" w:themeColor="accent5" w:themeShade="BF"/>
          <w:sz w:val="28"/>
          <w:szCs w:val="28"/>
        </w:rPr>
      </w:pPr>
      <w:r>
        <w:rPr>
          <w:rFonts w:ascii="Times New Roman" w:hAnsi="Times New Roman" w:cs="Times New Roman"/>
          <w:b/>
          <w:bCs/>
          <w:color w:val="2E74B5" w:themeColor="accent5" w:themeShade="BF"/>
          <w:sz w:val="28"/>
          <w:szCs w:val="28"/>
        </w:rPr>
        <w:lastRenderedPageBreak/>
        <w:t xml:space="preserve">2) </w:t>
      </w:r>
      <w:r w:rsidR="00E16A20" w:rsidRPr="00BE059B">
        <w:rPr>
          <w:rFonts w:ascii="Times New Roman" w:hAnsi="Times New Roman" w:cs="Times New Roman"/>
          <w:b/>
          <w:bCs/>
          <w:color w:val="2E74B5" w:themeColor="accent5" w:themeShade="BF"/>
          <w:sz w:val="28"/>
          <w:szCs w:val="28"/>
        </w:rPr>
        <w:t>PROBLEM SPECIFICATION WITH ASSIGNED INSTRUCTIONS:</w:t>
      </w:r>
    </w:p>
    <w:p w14:paraId="4A0F6F9D" w14:textId="77777777" w:rsidR="006E5438" w:rsidRPr="00824D41" w:rsidRDefault="006E5438">
      <w:pPr>
        <w:rPr>
          <w:rFonts w:ascii="Times New Roman" w:hAnsi="Times New Roman" w:cs="Times New Roman"/>
          <w:b/>
          <w:bCs/>
          <w:sz w:val="26"/>
          <w:szCs w:val="26"/>
        </w:rPr>
      </w:pPr>
    </w:p>
    <w:p w14:paraId="042234DC" w14:textId="4D39B885" w:rsidR="009B03DB" w:rsidRPr="00824D41" w:rsidRDefault="00E16A20">
      <w:pPr>
        <w:rPr>
          <w:rFonts w:ascii="Times New Roman" w:hAnsi="Times New Roman" w:cs="Times New Roman"/>
          <w:i/>
          <w:iCs/>
          <w:sz w:val="26"/>
          <w:szCs w:val="26"/>
        </w:rPr>
      </w:pPr>
      <w:r w:rsidRPr="00824D41">
        <w:rPr>
          <w:rFonts w:ascii="Times New Roman" w:hAnsi="Times New Roman" w:cs="Times New Roman"/>
          <w:i/>
          <w:iCs/>
          <w:sz w:val="26"/>
          <w:szCs w:val="26"/>
        </w:rPr>
        <w:t xml:space="preserve">Design a 4-bit ALU with three selection bits </w:t>
      </w:r>
      <w:bookmarkStart w:id="0" w:name="_Hlk122349799"/>
      <w:r w:rsidRPr="00824D41">
        <w:rPr>
          <w:rFonts w:ascii="Times New Roman" w:hAnsi="Times New Roman" w:cs="Times New Roman"/>
          <w:i/>
          <w:iCs/>
          <w:sz w:val="26"/>
          <w:szCs w:val="26"/>
        </w:rPr>
        <w:t xml:space="preserve">cs2, cs1 and cs0 </w:t>
      </w:r>
      <w:bookmarkEnd w:id="0"/>
      <w:r w:rsidRPr="00824D41">
        <w:rPr>
          <w:rFonts w:ascii="Times New Roman" w:hAnsi="Times New Roman" w:cs="Times New Roman"/>
          <w:i/>
          <w:iCs/>
          <w:sz w:val="26"/>
          <w:szCs w:val="26"/>
        </w:rPr>
        <w:t>for performing the following operations:</w:t>
      </w:r>
    </w:p>
    <w:p w14:paraId="3A68A208" w14:textId="77777777" w:rsidR="006E5438" w:rsidRPr="006E5438" w:rsidRDefault="006E5438">
      <w:pPr>
        <w:rPr>
          <w:rFonts w:ascii="Times New Roman" w:hAnsi="Times New Roman" w:cs="Times New Roman"/>
          <w:i/>
          <w:iCs/>
          <w:sz w:val="24"/>
          <w:szCs w:val="24"/>
        </w:rPr>
      </w:pPr>
    </w:p>
    <w:tbl>
      <w:tblPr>
        <w:tblStyle w:val="TableGrid"/>
        <w:tblW w:w="6529" w:type="dxa"/>
        <w:tblInd w:w="1129" w:type="dxa"/>
        <w:tblLayout w:type="fixed"/>
        <w:tblLook w:val="04A0" w:firstRow="1" w:lastRow="0" w:firstColumn="1" w:lastColumn="0" w:noHBand="0" w:noVBand="1"/>
      </w:tblPr>
      <w:tblGrid>
        <w:gridCol w:w="674"/>
        <w:gridCol w:w="674"/>
        <w:gridCol w:w="677"/>
        <w:gridCol w:w="2432"/>
        <w:gridCol w:w="2072"/>
      </w:tblGrid>
      <w:tr w:rsidR="002F5343" w:rsidRPr="00B6169E" w14:paraId="34A173F0" w14:textId="7ABF0035" w:rsidTr="002F5343">
        <w:trPr>
          <w:cantSplit/>
          <w:trHeight w:val="512"/>
        </w:trPr>
        <w:tc>
          <w:tcPr>
            <w:tcW w:w="2025" w:type="dxa"/>
            <w:gridSpan w:val="3"/>
            <w:tcBorders>
              <w:top w:val="single" w:sz="4" w:space="0" w:color="auto"/>
              <w:left w:val="single" w:sz="4" w:space="0" w:color="auto"/>
              <w:right w:val="single" w:sz="4" w:space="0" w:color="auto"/>
            </w:tcBorders>
            <w:shd w:val="clear" w:color="auto" w:fill="DEEAF6" w:themeFill="accent5" w:themeFillTint="33"/>
            <w:vAlign w:val="center"/>
          </w:tcPr>
          <w:p w14:paraId="1B7BF690" w14:textId="56FAE432" w:rsidR="00824D41" w:rsidRPr="00B6169E" w:rsidRDefault="00824D41" w:rsidP="00181633">
            <w:pPr>
              <w:widowControl w:val="0"/>
              <w:spacing w:line="360" w:lineRule="auto"/>
              <w:jc w:val="center"/>
              <w:rPr>
                <w:rFonts w:ascii="Times New Roman" w:hAnsi="Times New Roman" w:cs="Times New Roman"/>
                <w:b/>
                <w:bCs/>
                <w:sz w:val="26"/>
                <w:szCs w:val="26"/>
              </w:rPr>
            </w:pPr>
            <w:r w:rsidRPr="00B6169E">
              <w:rPr>
                <w:rFonts w:ascii="Times New Roman" w:hAnsi="Times New Roman" w:cs="Times New Roman"/>
                <w:b/>
                <w:bCs/>
                <w:sz w:val="26"/>
                <w:szCs w:val="26"/>
              </w:rPr>
              <w:t>Control Signals</w:t>
            </w:r>
          </w:p>
        </w:tc>
        <w:tc>
          <w:tcPr>
            <w:tcW w:w="2432" w:type="dxa"/>
            <w:vMerge w:val="restart"/>
            <w:tcBorders>
              <w:top w:val="single" w:sz="4" w:space="0" w:color="auto"/>
              <w:left w:val="single" w:sz="4" w:space="0" w:color="auto"/>
              <w:right w:val="single" w:sz="4" w:space="0" w:color="auto"/>
            </w:tcBorders>
            <w:shd w:val="clear" w:color="auto" w:fill="DEEAF6" w:themeFill="accent5" w:themeFillTint="33"/>
            <w:vAlign w:val="center"/>
          </w:tcPr>
          <w:p w14:paraId="7DAEC3FB" w14:textId="77777777" w:rsidR="00824D41" w:rsidRPr="00B6169E" w:rsidRDefault="00824D41" w:rsidP="00181633">
            <w:pPr>
              <w:widowControl w:val="0"/>
              <w:spacing w:line="360" w:lineRule="auto"/>
              <w:jc w:val="center"/>
              <w:rPr>
                <w:rFonts w:ascii="Times New Roman" w:hAnsi="Times New Roman" w:cs="Times New Roman"/>
                <w:b/>
                <w:bCs/>
                <w:sz w:val="26"/>
                <w:szCs w:val="26"/>
              </w:rPr>
            </w:pPr>
            <w:r w:rsidRPr="00B6169E">
              <w:rPr>
                <w:rFonts w:ascii="Times New Roman" w:eastAsia="Calibri" w:hAnsi="Times New Roman" w:cs="Times New Roman"/>
                <w:b/>
                <w:bCs/>
                <w:sz w:val="26"/>
                <w:szCs w:val="26"/>
              </w:rPr>
              <w:t>Functions</w:t>
            </w:r>
          </w:p>
        </w:tc>
        <w:tc>
          <w:tcPr>
            <w:tcW w:w="2072" w:type="dxa"/>
            <w:vMerge w:val="restart"/>
            <w:tcBorders>
              <w:top w:val="single" w:sz="4" w:space="0" w:color="auto"/>
              <w:left w:val="single" w:sz="4" w:space="0" w:color="auto"/>
              <w:right w:val="single" w:sz="4" w:space="0" w:color="auto"/>
            </w:tcBorders>
            <w:shd w:val="clear" w:color="auto" w:fill="DEEAF6" w:themeFill="accent5" w:themeFillTint="33"/>
            <w:vAlign w:val="center"/>
          </w:tcPr>
          <w:p w14:paraId="0C77EEE0" w14:textId="6891A84B" w:rsidR="00824D41" w:rsidRPr="00B6169E" w:rsidRDefault="00824D41" w:rsidP="00181633">
            <w:pPr>
              <w:widowControl w:val="0"/>
              <w:spacing w:line="360" w:lineRule="auto"/>
              <w:jc w:val="center"/>
              <w:rPr>
                <w:rFonts w:ascii="Times New Roman" w:eastAsia="Calibri" w:hAnsi="Times New Roman" w:cs="Times New Roman"/>
                <w:b/>
                <w:bCs/>
                <w:sz w:val="26"/>
                <w:szCs w:val="26"/>
              </w:rPr>
            </w:pPr>
            <w:r w:rsidRPr="00B6169E">
              <w:rPr>
                <w:rFonts w:ascii="Times New Roman" w:eastAsia="Calibri" w:hAnsi="Times New Roman" w:cs="Times New Roman"/>
                <w:b/>
                <w:bCs/>
                <w:sz w:val="26"/>
                <w:szCs w:val="26"/>
              </w:rPr>
              <w:t>Description</w:t>
            </w:r>
          </w:p>
        </w:tc>
      </w:tr>
      <w:tr w:rsidR="00B6169E" w:rsidRPr="00B6169E" w14:paraId="7E91C4DC" w14:textId="77777777" w:rsidTr="002F5343">
        <w:trPr>
          <w:cantSplit/>
          <w:trHeight w:val="439"/>
        </w:trPr>
        <w:tc>
          <w:tcPr>
            <w:tcW w:w="674" w:type="dxa"/>
            <w:tcBorders>
              <w:left w:val="single" w:sz="4" w:space="0" w:color="auto"/>
              <w:bottom w:val="single" w:sz="4" w:space="0" w:color="auto"/>
            </w:tcBorders>
            <w:shd w:val="clear" w:color="auto" w:fill="DEEAF6" w:themeFill="accent5" w:themeFillTint="33"/>
            <w:vAlign w:val="center"/>
          </w:tcPr>
          <w:p w14:paraId="39AA19EC" w14:textId="387F6300" w:rsidR="00824D41" w:rsidRPr="00B6169E" w:rsidRDefault="00824D41" w:rsidP="00181633">
            <w:pPr>
              <w:widowControl w:val="0"/>
              <w:spacing w:line="360" w:lineRule="auto"/>
              <w:jc w:val="center"/>
              <w:rPr>
                <w:rFonts w:ascii="Times New Roman" w:eastAsia="Calibri" w:hAnsi="Times New Roman" w:cs="Times New Roman"/>
                <w:b/>
                <w:bCs/>
                <w:sz w:val="26"/>
                <w:szCs w:val="26"/>
              </w:rPr>
            </w:pPr>
            <w:r w:rsidRPr="00B6169E">
              <w:rPr>
                <w:rFonts w:ascii="Times New Roman" w:eastAsia="Calibri" w:hAnsi="Times New Roman" w:cs="Times New Roman"/>
                <w:b/>
                <w:bCs/>
                <w:sz w:val="26"/>
                <w:szCs w:val="26"/>
              </w:rPr>
              <w:t>cs2</w:t>
            </w:r>
          </w:p>
        </w:tc>
        <w:tc>
          <w:tcPr>
            <w:tcW w:w="674" w:type="dxa"/>
            <w:tcBorders>
              <w:bottom w:val="single" w:sz="4" w:space="0" w:color="auto"/>
            </w:tcBorders>
            <w:shd w:val="clear" w:color="auto" w:fill="DEEAF6" w:themeFill="accent5" w:themeFillTint="33"/>
            <w:vAlign w:val="center"/>
          </w:tcPr>
          <w:p w14:paraId="4DB13977" w14:textId="0A05C035" w:rsidR="00824D41" w:rsidRPr="00B6169E" w:rsidRDefault="00824D41" w:rsidP="00181633">
            <w:pPr>
              <w:widowControl w:val="0"/>
              <w:spacing w:line="360" w:lineRule="auto"/>
              <w:jc w:val="center"/>
              <w:rPr>
                <w:rFonts w:ascii="Times New Roman" w:eastAsia="Calibri" w:hAnsi="Times New Roman" w:cs="Times New Roman"/>
                <w:b/>
                <w:bCs/>
                <w:sz w:val="26"/>
                <w:szCs w:val="26"/>
              </w:rPr>
            </w:pPr>
            <w:r w:rsidRPr="00B6169E">
              <w:rPr>
                <w:rFonts w:ascii="Times New Roman" w:eastAsia="Calibri" w:hAnsi="Times New Roman" w:cs="Times New Roman"/>
                <w:b/>
                <w:bCs/>
                <w:sz w:val="26"/>
                <w:szCs w:val="26"/>
              </w:rPr>
              <w:t>cs1</w:t>
            </w:r>
          </w:p>
        </w:tc>
        <w:tc>
          <w:tcPr>
            <w:tcW w:w="677" w:type="dxa"/>
            <w:tcBorders>
              <w:bottom w:val="single" w:sz="4" w:space="0" w:color="auto"/>
              <w:right w:val="single" w:sz="4" w:space="0" w:color="auto"/>
            </w:tcBorders>
            <w:shd w:val="clear" w:color="auto" w:fill="DEEAF6" w:themeFill="accent5" w:themeFillTint="33"/>
            <w:vAlign w:val="center"/>
          </w:tcPr>
          <w:p w14:paraId="1B704A2F" w14:textId="19AB767E" w:rsidR="00824D41" w:rsidRPr="00B6169E" w:rsidRDefault="00824D41" w:rsidP="00181633">
            <w:pPr>
              <w:widowControl w:val="0"/>
              <w:spacing w:line="360" w:lineRule="auto"/>
              <w:jc w:val="center"/>
              <w:rPr>
                <w:rFonts w:ascii="Times New Roman" w:eastAsia="Calibri" w:hAnsi="Times New Roman" w:cs="Times New Roman"/>
                <w:b/>
                <w:bCs/>
                <w:sz w:val="26"/>
                <w:szCs w:val="26"/>
              </w:rPr>
            </w:pPr>
            <w:r w:rsidRPr="00B6169E">
              <w:rPr>
                <w:rFonts w:ascii="Times New Roman" w:eastAsia="Calibri" w:hAnsi="Times New Roman" w:cs="Times New Roman"/>
                <w:b/>
                <w:bCs/>
                <w:sz w:val="26"/>
                <w:szCs w:val="26"/>
              </w:rPr>
              <w:t>cs0</w:t>
            </w:r>
          </w:p>
        </w:tc>
        <w:tc>
          <w:tcPr>
            <w:tcW w:w="2432" w:type="dxa"/>
            <w:vMerge/>
            <w:tcBorders>
              <w:left w:val="single" w:sz="4" w:space="0" w:color="auto"/>
              <w:bottom w:val="single" w:sz="4" w:space="0" w:color="auto"/>
              <w:right w:val="single" w:sz="4" w:space="0" w:color="auto"/>
            </w:tcBorders>
            <w:shd w:val="clear" w:color="auto" w:fill="DEEAF6" w:themeFill="accent5" w:themeFillTint="33"/>
            <w:vAlign w:val="center"/>
          </w:tcPr>
          <w:p w14:paraId="3DDAA319" w14:textId="77777777" w:rsidR="00824D41" w:rsidRPr="00B6169E" w:rsidRDefault="00824D41" w:rsidP="00181633">
            <w:pPr>
              <w:widowControl w:val="0"/>
              <w:spacing w:line="360" w:lineRule="auto"/>
              <w:jc w:val="center"/>
              <w:rPr>
                <w:rFonts w:ascii="Times New Roman" w:eastAsia="Calibri" w:hAnsi="Times New Roman" w:cs="Times New Roman"/>
                <w:b/>
                <w:bCs/>
                <w:sz w:val="26"/>
                <w:szCs w:val="26"/>
              </w:rPr>
            </w:pPr>
          </w:p>
        </w:tc>
        <w:tc>
          <w:tcPr>
            <w:tcW w:w="2072" w:type="dxa"/>
            <w:vMerge/>
            <w:tcBorders>
              <w:left w:val="single" w:sz="4" w:space="0" w:color="auto"/>
              <w:bottom w:val="single" w:sz="4" w:space="0" w:color="auto"/>
              <w:right w:val="single" w:sz="4" w:space="0" w:color="auto"/>
            </w:tcBorders>
            <w:shd w:val="clear" w:color="auto" w:fill="DEEAF6" w:themeFill="accent5" w:themeFillTint="33"/>
            <w:vAlign w:val="center"/>
          </w:tcPr>
          <w:p w14:paraId="07AFCE80" w14:textId="77777777" w:rsidR="00824D41" w:rsidRPr="00B6169E" w:rsidRDefault="00824D41" w:rsidP="00181633">
            <w:pPr>
              <w:widowControl w:val="0"/>
              <w:spacing w:line="360" w:lineRule="auto"/>
              <w:jc w:val="center"/>
              <w:rPr>
                <w:rFonts w:ascii="Times New Roman" w:eastAsia="Calibri" w:hAnsi="Times New Roman" w:cs="Times New Roman"/>
                <w:b/>
                <w:bCs/>
                <w:sz w:val="26"/>
                <w:szCs w:val="26"/>
              </w:rPr>
            </w:pPr>
          </w:p>
        </w:tc>
      </w:tr>
      <w:tr w:rsidR="00B6169E" w:rsidRPr="00B6169E" w14:paraId="3AD2AEBD" w14:textId="7013BBBF" w:rsidTr="00B6169E">
        <w:trPr>
          <w:trHeight w:val="321"/>
        </w:trPr>
        <w:tc>
          <w:tcPr>
            <w:tcW w:w="674" w:type="dxa"/>
            <w:tcBorders>
              <w:top w:val="single" w:sz="4" w:space="0" w:color="auto"/>
              <w:left w:val="single" w:sz="4" w:space="0" w:color="auto"/>
            </w:tcBorders>
            <w:vAlign w:val="center"/>
          </w:tcPr>
          <w:p w14:paraId="30E98C7D"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0</w:t>
            </w:r>
          </w:p>
        </w:tc>
        <w:tc>
          <w:tcPr>
            <w:tcW w:w="674" w:type="dxa"/>
            <w:tcBorders>
              <w:top w:val="single" w:sz="4" w:space="0" w:color="auto"/>
            </w:tcBorders>
            <w:vAlign w:val="center"/>
          </w:tcPr>
          <w:p w14:paraId="0ABF6A22"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0</w:t>
            </w:r>
          </w:p>
        </w:tc>
        <w:tc>
          <w:tcPr>
            <w:tcW w:w="677" w:type="dxa"/>
            <w:tcBorders>
              <w:top w:val="single" w:sz="4" w:space="0" w:color="auto"/>
              <w:right w:val="single" w:sz="4" w:space="0" w:color="auto"/>
            </w:tcBorders>
            <w:vAlign w:val="center"/>
          </w:tcPr>
          <w:p w14:paraId="6C576235"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0</w:t>
            </w:r>
          </w:p>
        </w:tc>
        <w:tc>
          <w:tcPr>
            <w:tcW w:w="2432" w:type="dxa"/>
            <w:tcBorders>
              <w:top w:val="single" w:sz="4" w:space="0" w:color="auto"/>
              <w:left w:val="single" w:sz="4" w:space="0" w:color="auto"/>
              <w:right w:val="single" w:sz="4" w:space="0" w:color="auto"/>
            </w:tcBorders>
            <w:vAlign w:val="center"/>
          </w:tcPr>
          <w:p w14:paraId="6F5F6C82"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Add with carry</w:t>
            </w:r>
          </w:p>
        </w:tc>
        <w:tc>
          <w:tcPr>
            <w:tcW w:w="2072" w:type="dxa"/>
            <w:tcBorders>
              <w:top w:val="single" w:sz="4" w:space="0" w:color="auto"/>
              <w:left w:val="single" w:sz="4" w:space="0" w:color="auto"/>
              <w:right w:val="single" w:sz="4" w:space="0" w:color="auto"/>
            </w:tcBorders>
            <w:vAlign w:val="center"/>
          </w:tcPr>
          <w:p w14:paraId="40168D51" w14:textId="700431C9" w:rsidR="00824D41" w:rsidRPr="00B6169E" w:rsidRDefault="00824D41" w:rsidP="00181633">
            <w:pPr>
              <w:widowControl w:val="0"/>
              <w:spacing w:line="360" w:lineRule="auto"/>
              <w:jc w:val="center"/>
              <w:rPr>
                <w:rFonts w:ascii="Times New Roman" w:eastAsia="Calibri" w:hAnsi="Times New Roman" w:cs="Times New Roman"/>
                <w:sz w:val="26"/>
                <w:szCs w:val="26"/>
              </w:rPr>
            </w:pPr>
            <w:r w:rsidRPr="00B6169E">
              <w:rPr>
                <w:rFonts w:ascii="Times New Roman" w:eastAsia="Calibri" w:hAnsi="Times New Roman" w:cs="Times New Roman"/>
                <w:sz w:val="26"/>
                <w:szCs w:val="26"/>
              </w:rPr>
              <w:t>A + B + 1</w:t>
            </w:r>
          </w:p>
        </w:tc>
      </w:tr>
      <w:tr w:rsidR="00B6169E" w:rsidRPr="00B6169E" w14:paraId="64331410" w14:textId="3C382AE0" w:rsidTr="00B6169E">
        <w:trPr>
          <w:trHeight w:val="533"/>
        </w:trPr>
        <w:tc>
          <w:tcPr>
            <w:tcW w:w="674" w:type="dxa"/>
            <w:tcBorders>
              <w:left w:val="single" w:sz="4" w:space="0" w:color="auto"/>
            </w:tcBorders>
            <w:vAlign w:val="center"/>
          </w:tcPr>
          <w:p w14:paraId="3F8657B6"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0</w:t>
            </w:r>
          </w:p>
        </w:tc>
        <w:tc>
          <w:tcPr>
            <w:tcW w:w="674" w:type="dxa"/>
            <w:vAlign w:val="center"/>
          </w:tcPr>
          <w:p w14:paraId="1FDFACCC"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0</w:t>
            </w:r>
          </w:p>
        </w:tc>
        <w:tc>
          <w:tcPr>
            <w:tcW w:w="677" w:type="dxa"/>
            <w:tcBorders>
              <w:right w:val="single" w:sz="4" w:space="0" w:color="auto"/>
            </w:tcBorders>
            <w:vAlign w:val="center"/>
          </w:tcPr>
          <w:p w14:paraId="62F4D31E"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1</w:t>
            </w:r>
          </w:p>
        </w:tc>
        <w:tc>
          <w:tcPr>
            <w:tcW w:w="2432" w:type="dxa"/>
            <w:tcBorders>
              <w:left w:val="single" w:sz="4" w:space="0" w:color="auto"/>
              <w:right w:val="single" w:sz="4" w:space="0" w:color="auto"/>
            </w:tcBorders>
            <w:vAlign w:val="center"/>
          </w:tcPr>
          <w:p w14:paraId="65540AE6"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XOR</w:t>
            </w:r>
          </w:p>
        </w:tc>
        <w:tc>
          <w:tcPr>
            <w:tcW w:w="2072" w:type="dxa"/>
            <w:tcBorders>
              <w:left w:val="single" w:sz="4" w:space="0" w:color="auto"/>
              <w:right w:val="single" w:sz="4" w:space="0" w:color="auto"/>
            </w:tcBorders>
            <w:vAlign w:val="center"/>
          </w:tcPr>
          <w:p w14:paraId="51D1B408" w14:textId="78FB7BDA" w:rsidR="00824D41" w:rsidRPr="00B6169E" w:rsidRDefault="00824D41" w:rsidP="00181633">
            <w:pPr>
              <w:widowControl w:val="0"/>
              <w:spacing w:line="360" w:lineRule="auto"/>
              <w:jc w:val="center"/>
              <w:rPr>
                <w:rFonts w:ascii="Times New Roman" w:eastAsia="Calibri" w:hAnsi="Times New Roman" w:cs="Times New Roman"/>
                <w:sz w:val="26"/>
                <w:szCs w:val="26"/>
              </w:rPr>
            </w:pPr>
            <w:r w:rsidRPr="00B6169E">
              <w:rPr>
                <w:rFonts w:ascii="Times New Roman" w:eastAsia="Calibri" w:hAnsi="Times New Roman" w:cs="Times New Roman"/>
                <w:sz w:val="26"/>
                <w:szCs w:val="26"/>
              </w:rPr>
              <w:t xml:space="preserve">A </w:t>
            </w:r>
            <w:r w:rsidRPr="00B6169E">
              <w:rPr>
                <w:rFonts w:ascii="Cambria Math" w:eastAsia="Calibri" w:hAnsi="Cambria Math" w:cs="Cambria Math"/>
                <w:sz w:val="26"/>
                <w:szCs w:val="26"/>
              </w:rPr>
              <w:t>⊕</w:t>
            </w:r>
            <w:r w:rsidRPr="00B6169E">
              <w:rPr>
                <w:rFonts w:ascii="Times New Roman" w:eastAsia="Calibri" w:hAnsi="Times New Roman" w:cs="Times New Roman"/>
                <w:sz w:val="26"/>
                <w:szCs w:val="26"/>
              </w:rPr>
              <w:t xml:space="preserve"> B</w:t>
            </w:r>
          </w:p>
        </w:tc>
      </w:tr>
      <w:tr w:rsidR="00B6169E" w:rsidRPr="00B6169E" w14:paraId="6D157437" w14:textId="74F47CE1" w:rsidTr="00B6169E">
        <w:trPr>
          <w:trHeight w:val="519"/>
        </w:trPr>
        <w:tc>
          <w:tcPr>
            <w:tcW w:w="674" w:type="dxa"/>
            <w:tcBorders>
              <w:left w:val="single" w:sz="4" w:space="0" w:color="auto"/>
            </w:tcBorders>
            <w:vAlign w:val="center"/>
          </w:tcPr>
          <w:p w14:paraId="169582FB"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X</w:t>
            </w:r>
          </w:p>
        </w:tc>
        <w:tc>
          <w:tcPr>
            <w:tcW w:w="674" w:type="dxa"/>
            <w:vAlign w:val="center"/>
          </w:tcPr>
          <w:p w14:paraId="00CE9082"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1</w:t>
            </w:r>
          </w:p>
        </w:tc>
        <w:tc>
          <w:tcPr>
            <w:tcW w:w="677" w:type="dxa"/>
            <w:tcBorders>
              <w:right w:val="single" w:sz="4" w:space="0" w:color="auto"/>
            </w:tcBorders>
            <w:vAlign w:val="center"/>
          </w:tcPr>
          <w:p w14:paraId="0F8A7CFB"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0</w:t>
            </w:r>
          </w:p>
        </w:tc>
        <w:tc>
          <w:tcPr>
            <w:tcW w:w="2432" w:type="dxa"/>
            <w:tcBorders>
              <w:left w:val="single" w:sz="4" w:space="0" w:color="auto"/>
              <w:right w:val="single" w:sz="4" w:space="0" w:color="auto"/>
            </w:tcBorders>
            <w:vAlign w:val="center"/>
          </w:tcPr>
          <w:p w14:paraId="4EE9740A"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Transfer A</w:t>
            </w:r>
          </w:p>
        </w:tc>
        <w:tc>
          <w:tcPr>
            <w:tcW w:w="2072" w:type="dxa"/>
            <w:tcBorders>
              <w:left w:val="single" w:sz="4" w:space="0" w:color="auto"/>
              <w:right w:val="single" w:sz="4" w:space="0" w:color="auto"/>
            </w:tcBorders>
            <w:vAlign w:val="center"/>
          </w:tcPr>
          <w:p w14:paraId="6267CC1B" w14:textId="33DCB853" w:rsidR="00824D41" w:rsidRPr="00B6169E" w:rsidRDefault="00824D41" w:rsidP="00181633">
            <w:pPr>
              <w:widowControl w:val="0"/>
              <w:spacing w:line="360" w:lineRule="auto"/>
              <w:jc w:val="center"/>
              <w:rPr>
                <w:rFonts w:ascii="Times New Roman" w:eastAsia="Calibri" w:hAnsi="Times New Roman" w:cs="Times New Roman"/>
                <w:sz w:val="26"/>
                <w:szCs w:val="26"/>
              </w:rPr>
            </w:pPr>
            <w:r w:rsidRPr="00B6169E">
              <w:rPr>
                <w:rFonts w:ascii="Times New Roman" w:eastAsia="Calibri" w:hAnsi="Times New Roman" w:cs="Times New Roman"/>
                <w:sz w:val="26"/>
                <w:szCs w:val="26"/>
              </w:rPr>
              <w:t>Output is A</w:t>
            </w:r>
          </w:p>
        </w:tc>
      </w:tr>
      <w:tr w:rsidR="00B6169E" w:rsidRPr="00B6169E" w14:paraId="2144B149" w14:textId="430E1820" w:rsidTr="00B6169E">
        <w:trPr>
          <w:trHeight w:val="519"/>
        </w:trPr>
        <w:tc>
          <w:tcPr>
            <w:tcW w:w="674" w:type="dxa"/>
            <w:tcBorders>
              <w:left w:val="single" w:sz="4" w:space="0" w:color="auto"/>
            </w:tcBorders>
            <w:vAlign w:val="center"/>
          </w:tcPr>
          <w:p w14:paraId="6B185C90"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0</w:t>
            </w:r>
          </w:p>
        </w:tc>
        <w:tc>
          <w:tcPr>
            <w:tcW w:w="674" w:type="dxa"/>
            <w:vAlign w:val="center"/>
          </w:tcPr>
          <w:p w14:paraId="20A3E073"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1</w:t>
            </w:r>
          </w:p>
        </w:tc>
        <w:tc>
          <w:tcPr>
            <w:tcW w:w="677" w:type="dxa"/>
            <w:tcBorders>
              <w:right w:val="single" w:sz="4" w:space="0" w:color="auto"/>
            </w:tcBorders>
            <w:vAlign w:val="center"/>
          </w:tcPr>
          <w:p w14:paraId="49E6510D"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1</w:t>
            </w:r>
          </w:p>
        </w:tc>
        <w:tc>
          <w:tcPr>
            <w:tcW w:w="2432" w:type="dxa"/>
            <w:tcBorders>
              <w:left w:val="single" w:sz="4" w:space="0" w:color="auto"/>
              <w:right w:val="single" w:sz="4" w:space="0" w:color="auto"/>
            </w:tcBorders>
            <w:vAlign w:val="center"/>
          </w:tcPr>
          <w:p w14:paraId="23C03F2F"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Add</w:t>
            </w:r>
          </w:p>
        </w:tc>
        <w:tc>
          <w:tcPr>
            <w:tcW w:w="2072" w:type="dxa"/>
            <w:tcBorders>
              <w:left w:val="single" w:sz="4" w:space="0" w:color="auto"/>
              <w:right w:val="single" w:sz="4" w:space="0" w:color="auto"/>
            </w:tcBorders>
            <w:vAlign w:val="center"/>
          </w:tcPr>
          <w:p w14:paraId="0EC0682F" w14:textId="4FA65C3F" w:rsidR="00824D41" w:rsidRPr="00B6169E" w:rsidRDefault="00824D41" w:rsidP="00181633">
            <w:pPr>
              <w:widowControl w:val="0"/>
              <w:spacing w:line="360" w:lineRule="auto"/>
              <w:jc w:val="center"/>
              <w:rPr>
                <w:rFonts w:ascii="Times New Roman" w:eastAsia="Calibri" w:hAnsi="Times New Roman" w:cs="Times New Roman"/>
                <w:sz w:val="26"/>
                <w:szCs w:val="26"/>
              </w:rPr>
            </w:pPr>
            <w:r w:rsidRPr="00B6169E">
              <w:rPr>
                <w:rFonts w:ascii="Times New Roman" w:eastAsia="Calibri" w:hAnsi="Times New Roman" w:cs="Times New Roman"/>
                <w:sz w:val="26"/>
                <w:szCs w:val="26"/>
              </w:rPr>
              <w:t>A + B</w:t>
            </w:r>
          </w:p>
        </w:tc>
      </w:tr>
      <w:tr w:rsidR="00B6169E" w:rsidRPr="00B6169E" w14:paraId="0F41F2E5" w14:textId="06697D6A" w:rsidTr="00B6169E">
        <w:trPr>
          <w:trHeight w:val="519"/>
        </w:trPr>
        <w:tc>
          <w:tcPr>
            <w:tcW w:w="674" w:type="dxa"/>
            <w:tcBorders>
              <w:left w:val="single" w:sz="4" w:space="0" w:color="auto"/>
            </w:tcBorders>
            <w:vAlign w:val="center"/>
          </w:tcPr>
          <w:p w14:paraId="635214BC"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1</w:t>
            </w:r>
          </w:p>
        </w:tc>
        <w:tc>
          <w:tcPr>
            <w:tcW w:w="674" w:type="dxa"/>
            <w:vAlign w:val="center"/>
          </w:tcPr>
          <w:p w14:paraId="5EF25A9E"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0</w:t>
            </w:r>
          </w:p>
        </w:tc>
        <w:tc>
          <w:tcPr>
            <w:tcW w:w="677" w:type="dxa"/>
            <w:tcBorders>
              <w:right w:val="single" w:sz="4" w:space="0" w:color="auto"/>
            </w:tcBorders>
            <w:vAlign w:val="center"/>
          </w:tcPr>
          <w:p w14:paraId="128B55F0"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X</w:t>
            </w:r>
          </w:p>
        </w:tc>
        <w:tc>
          <w:tcPr>
            <w:tcW w:w="2432" w:type="dxa"/>
            <w:tcBorders>
              <w:left w:val="single" w:sz="4" w:space="0" w:color="auto"/>
              <w:right w:val="single" w:sz="4" w:space="0" w:color="auto"/>
            </w:tcBorders>
            <w:vAlign w:val="center"/>
          </w:tcPr>
          <w:p w14:paraId="066C994E"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Complement A</w:t>
            </w:r>
          </w:p>
        </w:tc>
        <w:tc>
          <w:tcPr>
            <w:tcW w:w="2072" w:type="dxa"/>
            <w:tcBorders>
              <w:left w:val="single" w:sz="4" w:space="0" w:color="auto"/>
              <w:right w:val="single" w:sz="4" w:space="0" w:color="auto"/>
            </w:tcBorders>
            <w:vAlign w:val="center"/>
          </w:tcPr>
          <w:p w14:paraId="17FCF0AD" w14:textId="2C4C66B3" w:rsidR="00824D41" w:rsidRPr="00B6169E" w:rsidRDefault="00824D41" w:rsidP="00181633">
            <w:pPr>
              <w:widowControl w:val="0"/>
              <w:spacing w:line="360" w:lineRule="auto"/>
              <w:jc w:val="center"/>
              <w:rPr>
                <w:rFonts w:ascii="Times New Roman" w:eastAsia="Calibri" w:hAnsi="Times New Roman" w:cs="Times New Roman"/>
                <w:sz w:val="26"/>
                <w:szCs w:val="26"/>
              </w:rPr>
            </w:pPr>
            <w:r w:rsidRPr="00B6169E">
              <w:rPr>
                <w:rFonts w:ascii="Times New Roman" w:eastAsia="Calibri" w:hAnsi="Times New Roman" w:cs="Times New Roman"/>
                <w:sz w:val="26"/>
                <w:szCs w:val="26"/>
              </w:rPr>
              <w:t>A’</w:t>
            </w:r>
          </w:p>
        </w:tc>
      </w:tr>
      <w:tr w:rsidR="00B6169E" w:rsidRPr="00B6169E" w14:paraId="62863BE3" w14:textId="5DA9D3EB" w:rsidTr="00B6169E">
        <w:trPr>
          <w:trHeight w:val="292"/>
        </w:trPr>
        <w:tc>
          <w:tcPr>
            <w:tcW w:w="674" w:type="dxa"/>
            <w:tcBorders>
              <w:left w:val="single" w:sz="4" w:space="0" w:color="auto"/>
              <w:bottom w:val="single" w:sz="4" w:space="0" w:color="auto"/>
            </w:tcBorders>
            <w:vAlign w:val="center"/>
          </w:tcPr>
          <w:p w14:paraId="700FFF73"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1</w:t>
            </w:r>
          </w:p>
        </w:tc>
        <w:tc>
          <w:tcPr>
            <w:tcW w:w="674" w:type="dxa"/>
            <w:tcBorders>
              <w:bottom w:val="single" w:sz="4" w:space="0" w:color="auto"/>
            </w:tcBorders>
            <w:vAlign w:val="center"/>
          </w:tcPr>
          <w:p w14:paraId="30C7CAD3"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1</w:t>
            </w:r>
          </w:p>
        </w:tc>
        <w:tc>
          <w:tcPr>
            <w:tcW w:w="677" w:type="dxa"/>
            <w:tcBorders>
              <w:bottom w:val="single" w:sz="4" w:space="0" w:color="auto"/>
              <w:right w:val="single" w:sz="4" w:space="0" w:color="auto"/>
            </w:tcBorders>
            <w:vAlign w:val="center"/>
          </w:tcPr>
          <w:p w14:paraId="7BBCD7CA"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1</w:t>
            </w:r>
          </w:p>
        </w:tc>
        <w:tc>
          <w:tcPr>
            <w:tcW w:w="2432" w:type="dxa"/>
            <w:tcBorders>
              <w:left w:val="single" w:sz="4" w:space="0" w:color="auto"/>
              <w:bottom w:val="single" w:sz="4" w:space="0" w:color="auto"/>
              <w:right w:val="single" w:sz="4" w:space="0" w:color="auto"/>
            </w:tcBorders>
            <w:vAlign w:val="center"/>
          </w:tcPr>
          <w:p w14:paraId="16AF6A1B" w14:textId="77777777" w:rsidR="00824D41" w:rsidRPr="00B6169E" w:rsidRDefault="00824D41" w:rsidP="00181633">
            <w:pPr>
              <w:widowControl w:val="0"/>
              <w:spacing w:line="360" w:lineRule="auto"/>
              <w:jc w:val="center"/>
              <w:rPr>
                <w:rFonts w:ascii="Times New Roman" w:hAnsi="Times New Roman" w:cs="Times New Roman"/>
                <w:sz w:val="26"/>
                <w:szCs w:val="26"/>
              </w:rPr>
            </w:pPr>
            <w:r w:rsidRPr="00B6169E">
              <w:rPr>
                <w:rFonts w:ascii="Times New Roman" w:eastAsia="Calibri" w:hAnsi="Times New Roman" w:cs="Times New Roman"/>
                <w:sz w:val="26"/>
                <w:szCs w:val="26"/>
              </w:rPr>
              <w:t>Increment A</w:t>
            </w:r>
          </w:p>
        </w:tc>
        <w:tc>
          <w:tcPr>
            <w:tcW w:w="2072" w:type="dxa"/>
            <w:tcBorders>
              <w:left w:val="single" w:sz="4" w:space="0" w:color="auto"/>
              <w:bottom w:val="single" w:sz="4" w:space="0" w:color="auto"/>
              <w:right w:val="single" w:sz="4" w:space="0" w:color="auto"/>
            </w:tcBorders>
            <w:vAlign w:val="center"/>
          </w:tcPr>
          <w:p w14:paraId="5733CB9E" w14:textId="7C3BA7EC" w:rsidR="00824D41" w:rsidRPr="00B6169E" w:rsidRDefault="00824D41" w:rsidP="00181633">
            <w:pPr>
              <w:widowControl w:val="0"/>
              <w:spacing w:line="360" w:lineRule="auto"/>
              <w:jc w:val="center"/>
              <w:rPr>
                <w:rFonts w:ascii="Times New Roman" w:eastAsia="Calibri" w:hAnsi="Times New Roman" w:cs="Times New Roman"/>
                <w:sz w:val="26"/>
                <w:szCs w:val="26"/>
              </w:rPr>
            </w:pPr>
            <w:r w:rsidRPr="00B6169E">
              <w:rPr>
                <w:rFonts w:ascii="Times New Roman" w:eastAsia="Calibri" w:hAnsi="Times New Roman" w:cs="Times New Roman"/>
                <w:sz w:val="26"/>
                <w:szCs w:val="26"/>
              </w:rPr>
              <w:t>A + 1</w:t>
            </w:r>
          </w:p>
        </w:tc>
      </w:tr>
    </w:tbl>
    <w:p w14:paraId="52B46881" w14:textId="77777777" w:rsidR="009B03DB" w:rsidRPr="00B6169E" w:rsidRDefault="009B03DB">
      <w:pPr>
        <w:rPr>
          <w:rFonts w:ascii="Times New Roman" w:hAnsi="Times New Roman" w:cs="Times New Roman"/>
          <w:b/>
          <w:bCs/>
          <w:i/>
          <w:iCs/>
          <w:sz w:val="24"/>
          <w:szCs w:val="24"/>
        </w:rPr>
      </w:pPr>
    </w:p>
    <w:p w14:paraId="550FF2E7" w14:textId="0CADDD7C" w:rsidR="00B6169E" w:rsidRPr="00717E8E" w:rsidRDefault="00E16A20">
      <w:pPr>
        <w:rPr>
          <w:rFonts w:ascii="Times New Roman" w:hAnsi="Times New Roman" w:cs="Times New Roman"/>
          <w:b/>
          <w:bCs/>
          <w:i/>
          <w:iCs/>
          <w:sz w:val="28"/>
          <w:szCs w:val="28"/>
        </w:rPr>
      </w:pPr>
      <w:r w:rsidRPr="00717E8E">
        <w:rPr>
          <w:rFonts w:ascii="Times New Roman" w:hAnsi="Times New Roman" w:cs="Times New Roman"/>
          <w:noProof/>
        </w:rPr>
        <w:drawing>
          <wp:inline distT="0" distB="0" distL="0" distR="0" wp14:anchorId="75AEFD55" wp14:editId="1AA077F6">
            <wp:extent cx="5729384" cy="175978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5753176" cy="1767097"/>
                    </a:xfrm>
                    <a:prstGeom prst="rect">
                      <a:avLst/>
                    </a:prstGeom>
                  </pic:spPr>
                </pic:pic>
              </a:graphicData>
            </a:graphic>
          </wp:inline>
        </w:drawing>
      </w:r>
    </w:p>
    <w:p w14:paraId="75600BCB" w14:textId="095C2FC8" w:rsidR="0011381A" w:rsidRPr="003370BE" w:rsidRDefault="0000090E">
      <w:pPr>
        <w:rPr>
          <w:rFonts w:ascii="Times New Roman" w:hAnsi="Times New Roman" w:cs="Times New Roman"/>
          <w:b/>
          <w:bCs/>
          <w:i/>
          <w:iCs/>
          <w:sz w:val="26"/>
          <w:szCs w:val="26"/>
        </w:rPr>
      </w:pPr>
      <w:r w:rsidRPr="003370BE">
        <w:rPr>
          <w:rFonts w:ascii="Times New Roman" w:hAnsi="Times New Roman" w:cs="Times New Roman"/>
          <w:b/>
          <w:bCs/>
          <w:i/>
          <w:iCs/>
          <w:sz w:val="26"/>
          <w:szCs w:val="26"/>
        </w:rPr>
        <w:t>Some exceptions:</w:t>
      </w:r>
    </w:p>
    <w:p w14:paraId="30A1B5FE" w14:textId="77777777" w:rsidR="00824D41" w:rsidRPr="003370BE" w:rsidRDefault="00824D41">
      <w:pPr>
        <w:rPr>
          <w:rFonts w:ascii="Times New Roman" w:hAnsi="Times New Roman" w:cs="Times New Roman"/>
          <w:b/>
          <w:bCs/>
          <w:i/>
          <w:iCs/>
          <w:sz w:val="26"/>
          <w:szCs w:val="26"/>
        </w:rPr>
      </w:pPr>
    </w:p>
    <w:p w14:paraId="3B13F218" w14:textId="501B770E" w:rsidR="0000090E" w:rsidRPr="000A6D78" w:rsidRDefault="0000090E" w:rsidP="00181633">
      <w:pPr>
        <w:pStyle w:val="ListParagraph"/>
        <w:numPr>
          <w:ilvl w:val="0"/>
          <w:numId w:val="5"/>
        </w:numPr>
        <w:spacing w:line="276" w:lineRule="auto"/>
        <w:jc w:val="both"/>
        <w:rPr>
          <w:rFonts w:ascii="Times New Roman" w:hAnsi="Times New Roman" w:cs="Times New Roman"/>
          <w:sz w:val="26"/>
          <w:szCs w:val="26"/>
        </w:rPr>
      </w:pPr>
      <w:r w:rsidRPr="000A6D78">
        <w:rPr>
          <w:rFonts w:ascii="Times New Roman" w:hAnsi="Times New Roman" w:cs="Times New Roman"/>
          <w:b/>
          <w:bCs/>
          <w:sz w:val="26"/>
          <w:szCs w:val="26"/>
        </w:rPr>
        <w:t>For NOT Operation:</w:t>
      </w:r>
      <w:r w:rsidRPr="000A6D78">
        <w:rPr>
          <w:rFonts w:ascii="Times New Roman" w:hAnsi="Times New Roman" w:cs="Times New Roman"/>
          <w:sz w:val="26"/>
          <w:szCs w:val="26"/>
        </w:rPr>
        <w:t xml:space="preserve"> </w:t>
      </w:r>
    </w:p>
    <w:p w14:paraId="08CB491C" w14:textId="0496009E" w:rsidR="0000090E" w:rsidRPr="000A6D78" w:rsidRDefault="0000090E" w:rsidP="00181633">
      <w:pPr>
        <w:pStyle w:val="ListParagraph"/>
        <w:numPr>
          <w:ilvl w:val="1"/>
          <w:numId w:val="5"/>
        </w:numPr>
        <w:spacing w:line="276" w:lineRule="auto"/>
        <w:jc w:val="both"/>
        <w:rPr>
          <w:rFonts w:ascii="Times New Roman" w:hAnsi="Times New Roman" w:cs="Times New Roman"/>
          <w:sz w:val="26"/>
          <w:szCs w:val="26"/>
        </w:rPr>
      </w:pPr>
      <w:r w:rsidRPr="000A6D78">
        <w:rPr>
          <w:rFonts w:ascii="Times New Roman" w:hAnsi="Times New Roman" w:cs="Times New Roman"/>
          <w:sz w:val="26"/>
          <w:szCs w:val="26"/>
        </w:rPr>
        <w:t xml:space="preserve">After the NOT operation, which makes the result 0000, if Z becomes 0 from 1, it will not be accepted. However, if Z becomes 1 or if the Z flag remains unchanged, both will be accepted. </w:t>
      </w:r>
    </w:p>
    <w:p w14:paraId="19B22270" w14:textId="70448782" w:rsidR="0000090E" w:rsidRPr="000A6D78" w:rsidRDefault="0000090E" w:rsidP="00181633">
      <w:pPr>
        <w:pStyle w:val="ListParagraph"/>
        <w:numPr>
          <w:ilvl w:val="1"/>
          <w:numId w:val="5"/>
        </w:numPr>
        <w:spacing w:line="276" w:lineRule="auto"/>
        <w:jc w:val="both"/>
        <w:rPr>
          <w:rFonts w:ascii="Times New Roman" w:hAnsi="Times New Roman" w:cs="Times New Roman"/>
          <w:sz w:val="26"/>
          <w:szCs w:val="26"/>
        </w:rPr>
      </w:pPr>
      <w:r w:rsidRPr="000A6D78">
        <w:rPr>
          <w:rFonts w:ascii="Times New Roman" w:hAnsi="Times New Roman" w:cs="Times New Roman"/>
          <w:sz w:val="26"/>
          <w:szCs w:val="26"/>
        </w:rPr>
        <w:t xml:space="preserve">After the NOT operation, if S remains unchanged or it reflects the highest order bit of the result, both will be accepted. But if the S flag is changed and it is changed to a wrong value, it will not be accepted. </w:t>
      </w:r>
    </w:p>
    <w:p w14:paraId="62BD7FB7" w14:textId="3A4AF86F" w:rsidR="0000090E" w:rsidRPr="000A6D78" w:rsidRDefault="0000090E" w:rsidP="00181633">
      <w:pPr>
        <w:pStyle w:val="ListParagraph"/>
        <w:numPr>
          <w:ilvl w:val="1"/>
          <w:numId w:val="5"/>
        </w:numPr>
        <w:spacing w:line="276" w:lineRule="auto"/>
        <w:jc w:val="both"/>
        <w:rPr>
          <w:rFonts w:ascii="Times New Roman" w:hAnsi="Times New Roman" w:cs="Times New Roman"/>
          <w:sz w:val="26"/>
          <w:szCs w:val="26"/>
        </w:rPr>
      </w:pPr>
      <w:r w:rsidRPr="000A6D78">
        <w:rPr>
          <w:rFonts w:ascii="Times New Roman" w:hAnsi="Times New Roman" w:cs="Times New Roman"/>
          <w:sz w:val="26"/>
          <w:szCs w:val="26"/>
        </w:rPr>
        <w:t xml:space="preserve">The C and V flags after NOT operation are not </w:t>
      </w:r>
      <w:r w:rsidR="00D74945">
        <w:rPr>
          <w:rFonts w:ascii="Times New Roman" w:hAnsi="Times New Roman" w:cs="Times New Roman"/>
          <w:sz w:val="26"/>
          <w:szCs w:val="26"/>
        </w:rPr>
        <w:t xml:space="preserve">to </w:t>
      </w:r>
      <w:r w:rsidRPr="000A6D78">
        <w:rPr>
          <w:rFonts w:ascii="Times New Roman" w:hAnsi="Times New Roman" w:cs="Times New Roman"/>
          <w:sz w:val="26"/>
          <w:szCs w:val="26"/>
        </w:rPr>
        <w:t>be checked</w:t>
      </w:r>
    </w:p>
    <w:p w14:paraId="16238E0C" w14:textId="77777777" w:rsidR="0000090E" w:rsidRPr="003370BE" w:rsidRDefault="0000090E" w:rsidP="00181633">
      <w:pPr>
        <w:spacing w:line="276" w:lineRule="auto"/>
        <w:jc w:val="both"/>
        <w:rPr>
          <w:rFonts w:ascii="Times New Roman" w:hAnsi="Times New Roman" w:cs="Times New Roman"/>
          <w:sz w:val="26"/>
          <w:szCs w:val="26"/>
        </w:rPr>
      </w:pPr>
    </w:p>
    <w:p w14:paraId="2173A2EC" w14:textId="06CF89CB" w:rsidR="0000090E" w:rsidRPr="000A6D78" w:rsidRDefault="0000090E" w:rsidP="00181633">
      <w:pPr>
        <w:pStyle w:val="ListParagraph"/>
        <w:numPr>
          <w:ilvl w:val="0"/>
          <w:numId w:val="5"/>
        </w:numPr>
        <w:spacing w:line="276" w:lineRule="auto"/>
        <w:jc w:val="both"/>
        <w:rPr>
          <w:rFonts w:ascii="Times New Roman" w:hAnsi="Times New Roman" w:cs="Times New Roman"/>
          <w:sz w:val="26"/>
          <w:szCs w:val="26"/>
        </w:rPr>
      </w:pPr>
      <w:r w:rsidRPr="000A6D78">
        <w:rPr>
          <w:rFonts w:ascii="Times New Roman" w:hAnsi="Times New Roman" w:cs="Times New Roman"/>
          <w:b/>
          <w:bCs/>
          <w:sz w:val="26"/>
          <w:szCs w:val="26"/>
        </w:rPr>
        <w:t>For AND/OR/XOR Operation:</w:t>
      </w:r>
    </w:p>
    <w:p w14:paraId="1EA0665A" w14:textId="1B51A1D1" w:rsidR="0000090E" w:rsidRPr="000A6D78" w:rsidRDefault="0000090E" w:rsidP="00181633">
      <w:pPr>
        <w:pStyle w:val="ListParagraph"/>
        <w:numPr>
          <w:ilvl w:val="1"/>
          <w:numId w:val="5"/>
        </w:numPr>
        <w:spacing w:line="276" w:lineRule="auto"/>
        <w:jc w:val="both"/>
        <w:rPr>
          <w:rFonts w:ascii="Times New Roman" w:hAnsi="Times New Roman" w:cs="Times New Roman"/>
          <w:sz w:val="26"/>
          <w:szCs w:val="26"/>
        </w:rPr>
      </w:pPr>
      <w:r w:rsidRPr="000A6D78">
        <w:rPr>
          <w:rFonts w:ascii="Times New Roman" w:hAnsi="Times New Roman" w:cs="Times New Roman"/>
          <w:sz w:val="26"/>
          <w:szCs w:val="26"/>
        </w:rPr>
        <w:t xml:space="preserve">C and V should be cleared (0) after the operation. </w:t>
      </w:r>
    </w:p>
    <w:p w14:paraId="648F4577" w14:textId="25181696" w:rsidR="0000090E" w:rsidRPr="00181633" w:rsidRDefault="0000090E" w:rsidP="00181633">
      <w:pPr>
        <w:pStyle w:val="ListParagraph"/>
        <w:numPr>
          <w:ilvl w:val="1"/>
          <w:numId w:val="5"/>
        </w:numPr>
        <w:spacing w:line="276" w:lineRule="auto"/>
        <w:jc w:val="both"/>
        <w:rPr>
          <w:rFonts w:ascii="Times New Roman" w:hAnsi="Times New Roman" w:cs="Times New Roman"/>
          <w:b/>
          <w:bCs/>
          <w:i/>
          <w:iCs/>
          <w:sz w:val="26"/>
          <w:szCs w:val="26"/>
        </w:rPr>
      </w:pPr>
      <w:r w:rsidRPr="000A6D78">
        <w:rPr>
          <w:rFonts w:ascii="Times New Roman" w:hAnsi="Times New Roman" w:cs="Times New Roman"/>
          <w:sz w:val="26"/>
          <w:szCs w:val="26"/>
        </w:rPr>
        <w:t>S and Z should be changed according to the output.</w:t>
      </w:r>
    </w:p>
    <w:p w14:paraId="3239D338" w14:textId="6F68DB97" w:rsidR="00181633" w:rsidRDefault="00181633" w:rsidP="00181633">
      <w:pPr>
        <w:pStyle w:val="ListParagraph"/>
        <w:ind w:left="1440"/>
        <w:jc w:val="both"/>
        <w:rPr>
          <w:rFonts w:ascii="Times New Roman" w:hAnsi="Times New Roman" w:cs="Times New Roman"/>
          <w:sz w:val="26"/>
          <w:szCs w:val="26"/>
        </w:rPr>
      </w:pPr>
    </w:p>
    <w:p w14:paraId="1492B4FA" w14:textId="52633EA7" w:rsidR="00B3045D" w:rsidRDefault="00B3045D" w:rsidP="00B3045D">
      <w:pPr>
        <w:rPr>
          <w:rFonts w:ascii="Times New Roman" w:hAnsi="Times New Roman" w:cs="Times New Roman"/>
          <w:color w:val="2E74B5" w:themeColor="accent5" w:themeShade="BF"/>
          <w:sz w:val="28"/>
          <w:szCs w:val="28"/>
        </w:rPr>
      </w:pPr>
      <w:r>
        <w:rPr>
          <w:rFonts w:ascii="Times New Roman" w:hAnsi="Times New Roman" w:cs="Times New Roman"/>
          <w:b/>
          <w:bCs/>
          <w:color w:val="2E74B5" w:themeColor="accent5" w:themeShade="BF"/>
          <w:sz w:val="28"/>
          <w:szCs w:val="28"/>
        </w:rPr>
        <w:lastRenderedPageBreak/>
        <w:t>3) DETAILED DESIGN STEPS</w:t>
      </w:r>
      <w:r w:rsidRPr="007A40CC">
        <w:rPr>
          <w:rFonts w:ascii="Times New Roman" w:hAnsi="Times New Roman" w:cs="Times New Roman"/>
          <w:color w:val="2E74B5" w:themeColor="accent5" w:themeShade="BF"/>
          <w:sz w:val="28"/>
          <w:szCs w:val="28"/>
        </w:rPr>
        <w:t>:</w:t>
      </w:r>
    </w:p>
    <w:p w14:paraId="44676229" w14:textId="4D2DA266" w:rsidR="004316E0" w:rsidRDefault="004316E0" w:rsidP="00B3045D">
      <w:pPr>
        <w:rPr>
          <w:rFonts w:ascii="Times New Roman" w:hAnsi="Times New Roman" w:cs="Times New Roman"/>
          <w:color w:val="2E74B5" w:themeColor="accent5" w:themeShade="BF"/>
          <w:sz w:val="28"/>
          <w:szCs w:val="28"/>
        </w:rPr>
      </w:pPr>
    </w:p>
    <w:p w14:paraId="299E9BFE" w14:textId="6ACE4140" w:rsidR="00F61502" w:rsidRPr="00FC1197" w:rsidRDefault="00F61502" w:rsidP="00FC1197">
      <w:pPr>
        <w:pStyle w:val="ListParagraph"/>
        <w:numPr>
          <w:ilvl w:val="0"/>
          <w:numId w:val="9"/>
        </w:numPr>
        <w:spacing w:line="360" w:lineRule="auto"/>
        <w:ind w:left="0" w:hanging="567"/>
        <w:jc w:val="both"/>
        <w:rPr>
          <w:rFonts w:ascii="Times New Roman" w:hAnsi="Times New Roman" w:cs="Times New Roman"/>
          <w:sz w:val="26"/>
          <w:szCs w:val="26"/>
          <w:shd w:val="clear" w:color="auto" w:fill="FFFFFF"/>
        </w:rPr>
      </w:pPr>
      <w:r w:rsidRPr="00FC1197">
        <w:rPr>
          <w:rFonts w:ascii="Times New Roman" w:hAnsi="Times New Roman" w:cs="Times New Roman"/>
          <w:b/>
          <w:bCs/>
          <w:sz w:val="26"/>
          <w:szCs w:val="26"/>
          <w:shd w:val="clear" w:color="auto" w:fill="FFFFFF"/>
        </w:rPr>
        <w:t xml:space="preserve">Control Logic: </w:t>
      </w:r>
      <w:r w:rsidR="00F72BCC" w:rsidRPr="00FC1197">
        <w:rPr>
          <w:rFonts w:ascii="Times New Roman" w:hAnsi="Times New Roman" w:cs="Times New Roman"/>
          <w:sz w:val="26"/>
          <w:szCs w:val="26"/>
          <w:shd w:val="clear" w:color="auto" w:fill="FFFFFF"/>
        </w:rPr>
        <w:t xml:space="preserve">The ALU performs in total 6 types of operations directed by 8 different opcodes. A 3x8 line decoder with inverting outputs is </w:t>
      </w:r>
      <w:r w:rsidRPr="00FC1197">
        <w:rPr>
          <w:rFonts w:ascii="Times New Roman" w:hAnsi="Times New Roman" w:cs="Times New Roman"/>
          <w:sz w:val="26"/>
          <w:szCs w:val="26"/>
          <w:shd w:val="clear" w:color="auto" w:fill="FFFFFF"/>
        </w:rPr>
        <w:t>chosen as the most efficient way</w:t>
      </w:r>
      <w:r w:rsidR="00F72BCC" w:rsidRPr="00FC1197">
        <w:rPr>
          <w:rFonts w:ascii="Times New Roman" w:hAnsi="Times New Roman" w:cs="Times New Roman"/>
          <w:sz w:val="26"/>
          <w:szCs w:val="26"/>
          <w:shd w:val="clear" w:color="auto" w:fill="FFFFFF"/>
        </w:rPr>
        <w:t xml:space="preserve"> to map each opcode (a specific assignment to the 3 control bits) to each operation’s pathway in the circuit. The decoder’s outputs are combined with some minimal combinational logic (just AND gates) to produce </w:t>
      </w:r>
      <w:r w:rsidRPr="00FC1197">
        <w:rPr>
          <w:rFonts w:ascii="Times New Roman" w:hAnsi="Times New Roman" w:cs="Times New Roman"/>
          <w:sz w:val="26"/>
          <w:szCs w:val="26"/>
          <w:shd w:val="clear" w:color="auto" w:fill="FFFFFF"/>
        </w:rPr>
        <w:t xml:space="preserve">five Boolean </w:t>
      </w:r>
      <w:r w:rsidR="00F72BCC" w:rsidRPr="00FC1197">
        <w:rPr>
          <w:rFonts w:ascii="Times New Roman" w:hAnsi="Times New Roman" w:cs="Times New Roman"/>
          <w:sz w:val="26"/>
          <w:szCs w:val="26"/>
          <w:shd w:val="clear" w:color="auto" w:fill="FFFFFF"/>
        </w:rPr>
        <w:t>expressions</w:t>
      </w:r>
      <w:r w:rsidRPr="00FC1197">
        <w:rPr>
          <w:rFonts w:ascii="Times New Roman" w:hAnsi="Times New Roman" w:cs="Times New Roman"/>
          <w:sz w:val="26"/>
          <w:szCs w:val="26"/>
          <w:shd w:val="clear" w:color="auto" w:fill="FFFFFF"/>
        </w:rPr>
        <w:t xml:space="preserve"> (that we will refer to as </w:t>
      </w:r>
      <w:r w:rsidRPr="00FC1197">
        <w:rPr>
          <w:rFonts w:ascii="Times New Roman" w:hAnsi="Times New Roman" w:cs="Times New Roman"/>
          <w:i/>
          <w:iCs/>
          <w:sz w:val="26"/>
          <w:szCs w:val="26"/>
          <w:shd w:val="clear" w:color="auto" w:fill="FFFFFF"/>
        </w:rPr>
        <w:t>Control Variables</w:t>
      </w:r>
      <w:r w:rsidRPr="00FC1197">
        <w:rPr>
          <w:rFonts w:ascii="Times New Roman" w:hAnsi="Times New Roman" w:cs="Times New Roman"/>
          <w:sz w:val="26"/>
          <w:szCs w:val="26"/>
          <w:shd w:val="clear" w:color="auto" w:fill="FFFFFF"/>
        </w:rPr>
        <w:t>) that</w:t>
      </w:r>
      <w:r w:rsidR="00F72BCC" w:rsidRPr="00FC1197">
        <w:rPr>
          <w:rFonts w:ascii="Times New Roman" w:hAnsi="Times New Roman" w:cs="Times New Roman"/>
          <w:sz w:val="26"/>
          <w:szCs w:val="26"/>
          <w:shd w:val="clear" w:color="auto" w:fill="FFFFFF"/>
        </w:rPr>
        <w:t xml:space="preserve"> are used as selector bits for multiplexers, or in certain cases, data inputs of operations that in turn derive other operations due to the specific assignment</w:t>
      </w:r>
      <w:r w:rsidRPr="00FC1197">
        <w:rPr>
          <w:rFonts w:ascii="Times New Roman" w:hAnsi="Times New Roman" w:cs="Times New Roman"/>
          <w:sz w:val="26"/>
          <w:szCs w:val="26"/>
          <w:shd w:val="clear" w:color="auto" w:fill="FFFFFF"/>
        </w:rPr>
        <w:t xml:space="preserve"> of data inputs, but produce outputs from a common path, thus reducing the amount of circuitry required</w:t>
      </w:r>
      <w:r w:rsidR="00F72BCC" w:rsidRPr="00FC1197">
        <w:rPr>
          <w:rFonts w:ascii="Times New Roman" w:hAnsi="Times New Roman" w:cs="Times New Roman"/>
          <w:sz w:val="26"/>
          <w:szCs w:val="26"/>
          <w:shd w:val="clear" w:color="auto" w:fill="FFFFFF"/>
        </w:rPr>
        <w:t>.</w:t>
      </w:r>
      <w:r w:rsidRPr="00FC1197">
        <w:rPr>
          <w:rFonts w:ascii="Times New Roman" w:hAnsi="Times New Roman" w:cs="Times New Roman"/>
          <w:sz w:val="26"/>
          <w:szCs w:val="26"/>
          <w:shd w:val="clear" w:color="auto" w:fill="FFFFFF"/>
        </w:rPr>
        <w:t xml:space="preserve"> The mathematical derivation of the expressions </w:t>
      </w:r>
      <w:r w:rsidR="00A95F87" w:rsidRPr="00FC1197">
        <w:rPr>
          <w:rFonts w:ascii="Times New Roman" w:hAnsi="Times New Roman" w:cs="Times New Roman"/>
          <w:sz w:val="26"/>
          <w:szCs w:val="26"/>
          <w:shd w:val="clear" w:color="auto" w:fill="FFFFFF"/>
        </w:rPr>
        <w:t>which define the Control Variables will be done from the truth table in the next section.</w:t>
      </w:r>
    </w:p>
    <w:p w14:paraId="05AA18F5" w14:textId="77777777" w:rsidR="00A95F87" w:rsidRPr="0025522D" w:rsidRDefault="00A95F87" w:rsidP="00FC1197">
      <w:pPr>
        <w:pStyle w:val="ListParagraph"/>
        <w:spacing w:line="360" w:lineRule="auto"/>
        <w:ind w:left="0"/>
        <w:jc w:val="both"/>
        <w:rPr>
          <w:rFonts w:ascii="Times New Roman" w:hAnsi="Times New Roman" w:cs="Times New Roman"/>
          <w:sz w:val="24"/>
          <w:szCs w:val="24"/>
          <w:shd w:val="clear" w:color="auto" w:fill="FFFFFF"/>
        </w:rPr>
      </w:pPr>
    </w:p>
    <w:p w14:paraId="716DDB02" w14:textId="313B8930" w:rsidR="00F61502" w:rsidRPr="00FC1197" w:rsidRDefault="00F61502" w:rsidP="00FC1197">
      <w:pPr>
        <w:pStyle w:val="ListParagraph"/>
        <w:numPr>
          <w:ilvl w:val="0"/>
          <w:numId w:val="9"/>
        </w:numPr>
        <w:spacing w:line="360" w:lineRule="auto"/>
        <w:ind w:left="0" w:hanging="567"/>
        <w:jc w:val="both"/>
        <w:rPr>
          <w:rFonts w:ascii="Times New Roman" w:hAnsi="Times New Roman" w:cs="Times New Roman"/>
          <w:sz w:val="26"/>
          <w:szCs w:val="26"/>
          <w:shd w:val="clear" w:color="auto" w:fill="FFFFFF"/>
        </w:rPr>
      </w:pPr>
      <w:r w:rsidRPr="00FC1197">
        <w:rPr>
          <w:rFonts w:ascii="Times New Roman" w:hAnsi="Times New Roman" w:cs="Times New Roman"/>
          <w:b/>
          <w:bCs/>
          <w:sz w:val="26"/>
          <w:szCs w:val="26"/>
          <w:shd w:val="clear" w:color="auto" w:fill="FFFFFF"/>
        </w:rPr>
        <w:t>Operation Path Selection:</w:t>
      </w:r>
      <w:r w:rsidRPr="00FC1197">
        <w:rPr>
          <w:rFonts w:ascii="Times New Roman" w:hAnsi="Times New Roman" w:cs="Times New Roman"/>
          <w:sz w:val="26"/>
          <w:szCs w:val="26"/>
          <w:shd w:val="clear" w:color="auto" w:fill="FFFFFF"/>
        </w:rPr>
        <w:t xml:space="preserve"> </w:t>
      </w:r>
      <w:r w:rsidR="004316E0" w:rsidRPr="00FC1197">
        <w:rPr>
          <w:rFonts w:ascii="Times New Roman" w:hAnsi="Times New Roman" w:cs="Times New Roman"/>
          <w:sz w:val="26"/>
          <w:szCs w:val="26"/>
          <w:shd w:val="clear" w:color="auto" w:fill="FFFFFF"/>
        </w:rPr>
        <w:t xml:space="preserve">The </w:t>
      </w:r>
      <w:r w:rsidRPr="00FC1197">
        <w:rPr>
          <w:rFonts w:ascii="Times New Roman" w:hAnsi="Times New Roman" w:cs="Times New Roman"/>
          <w:sz w:val="26"/>
          <w:szCs w:val="26"/>
          <w:shd w:val="clear" w:color="auto" w:fill="FFFFFF"/>
        </w:rPr>
        <w:t>unit</w:t>
      </w:r>
      <w:r w:rsidR="004316E0" w:rsidRPr="00FC1197">
        <w:rPr>
          <w:rFonts w:ascii="Times New Roman" w:hAnsi="Times New Roman" w:cs="Times New Roman"/>
          <w:sz w:val="26"/>
          <w:szCs w:val="26"/>
          <w:shd w:val="clear" w:color="auto" w:fill="FFFFFF"/>
        </w:rPr>
        <w:t xml:space="preserve"> has two almost </w:t>
      </w:r>
      <w:r w:rsidR="000146ED" w:rsidRPr="00FC1197">
        <w:rPr>
          <w:rFonts w:ascii="Times New Roman" w:hAnsi="Times New Roman" w:cs="Times New Roman"/>
          <w:sz w:val="26"/>
          <w:szCs w:val="26"/>
          <w:shd w:val="clear" w:color="auto" w:fill="FFFFFF"/>
        </w:rPr>
        <w:t>distinct parts for two types of ope</w:t>
      </w:r>
      <w:r w:rsidR="00F72BCC" w:rsidRPr="00FC1197">
        <w:rPr>
          <w:rFonts w:ascii="Times New Roman" w:hAnsi="Times New Roman" w:cs="Times New Roman"/>
          <w:sz w:val="26"/>
          <w:szCs w:val="26"/>
          <w:shd w:val="clear" w:color="auto" w:fill="FFFFFF"/>
        </w:rPr>
        <w:t>r</w:t>
      </w:r>
      <w:r w:rsidR="000146ED" w:rsidRPr="00FC1197">
        <w:rPr>
          <w:rFonts w:ascii="Times New Roman" w:hAnsi="Times New Roman" w:cs="Times New Roman"/>
          <w:sz w:val="26"/>
          <w:szCs w:val="26"/>
          <w:shd w:val="clear" w:color="auto" w:fill="FFFFFF"/>
        </w:rPr>
        <w:t>ations</w:t>
      </w:r>
      <w:r w:rsidR="00F72BCC" w:rsidRPr="00FC1197">
        <w:rPr>
          <w:rFonts w:ascii="Times New Roman" w:hAnsi="Times New Roman" w:cs="Times New Roman"/>
          <w:sz w:val="26"/>
          <w:szCs w:val="26"/>
          <w:shd w:val="clear" w:color="auto" w:fill="FFFFFF"/>
        </w:rPr>
        <w:t xml:space="preserve">. </w:t>
      </w:r>
      <w:r w:rsidRPr="00FC1197">
        <w:rPr>
          <w:rFonts w:ascii="Times New Roman" w:hAnsi="Times New Roman" w:cs="Times New Roman"/>
          <w:sz w:val="26"/>
          <w:szCs w:val="26"/>
          <w:shd w:val="clear" w:color="auto" w:fill="FFFFFF"/>
        </w:rPr>
        <w:t xml:space="preserve">The selection of the path for a specific operation is done by multiplexing, with a quad 2-to-1 </w:t>
      </w:r>
      <w:r w:rsidR="00206271">
        <w:rPr>
          <w:rFonts w:ascii="Times New Roman" w:hAnsi="Times New Roman" w:cs="Times New Roman"/>
          <w:sz w:val="26"/>
          <w:szCs w:val="26"/>
          <w:shd w:val="clear" w:color="auto" w:fill="FFFFFF"/>
        </w:rPr>
        <w:t>multiplexer</w:t>
      </w:r>
      <w:r w:rsidRPr="00FC1197">
        <w:rPr>
          <w:rFonts w:ascii="Times New Roman" w:hAnsi="Times New Roman" w:cs="Times New Roman"/>
          <w:sz w:val="26"/>
          <w:szCs w:val="26"/>
          <w:shd w:val="clear" w:color="auto" w:fill="FFFFFF"/>
        </w:rPr>
        <w:t xml:space="preserve"> which is placed right before the </w:t>
      </w:r>
      <w:r w:rsidRPr="00FC1197">
        <w:rPr>
          <w:rFonts w:ascii="Times New Roman" w:hAnsi="Times New Roman" w:cs="Times New Roman"/>
          <w:b/>
          <w:bCs/>
          <w:sz w:val="26"/>
          <w:szCs w:val="26"/>
          <w:shd w:val="clear" w:color="auto" w:fill="FFFFFF"/>
        </w:rPr>
        <w:t>final output</w:t>
      </w:r>
      <w:r w:rsidR="00402F42" w:rsidRPr="00FC1197">
        <w:rPr>
          <w:rFonts w:ascii="Times New Roman" w:hAnsi="Times New Roman" w:cs="Times New Roman"/>
          <w:b/>
          <w:bCs/>
          <w:sz w:val="26"/>
          <w:szCs w:val="26"/>
          <w:shd w:val="clear" w:color="auto" w:fill="FFFFFF"/>
        </w:rPr>
        <w:t xml:space="preserve"> </w:t>
      </w:r>
      <w:r w:rsidR="00FC1197" w:rsidRPr="00FC1197">
        <w:rPr>
          <w:rFonts w:ascii="Times New Roman" w:hAnsi="Times New Roman" w:cs="Times New Roman"/>
          <w:b/>
          <w:bCs/>
          <w:sz w:val="26"/>
          <w:szCs w:val="26"/>
          <w:shd w:val="clear" w:color="auto" w:fill="FFFFFF"/>
        </w:rPr>
        <w:t xml:space="preserve">F </w:t>
      </w:r>
      <w:r w:rsidR="00402F42" w:rsidRPr="00FC1197">
        <w:rPr>
          <w:rFonts w:ascii="Times New Roman" w:hAnsi="Times New Roman" w:cs="Times New Roman"/>
          <w:sz w:val="26"/>
          <w:szCs w:val="26"/>
          <w:shd w:val="clear" w:color="auto" w:fill="FFFFFF"/>
        </w:rPr>
        <w:t xml:space="preserve">and is </w:t>
      </w:r>
      <w:r w:rsidR="00E803B5" w:rsidRPr="00FC1197">
        <w:rPr>
          <w:rFonts w:ascii="Times New Roman" w:hAnsi="Times New Roman" w:cs="Times New Roman"/>
          <w:sz w:val="26"/>
          <w:szCs w:val="26"/>
          <w:shd w:val="clear" w:color="auto" w:fill="FFFFFF"/>
        </w:rPr>
        <w:t>labelled</w:t>
      </w:r>
      <w:r w:rsidR="00402F42" w:rsidRPr="00FC1197">
        <w:rPr>
          <w:rFonts w:ascii="Times New Roman" w:hAnsi="Times New Roman" w:cs="Times New Roman"/>
          <w:sz w:val="26"/>
          <w:szCs w:val="26"/>
          <w:shd w:val="clear" w:color="auto" w:fill="FFFFFF"/>
        </w:rPr>
        <w:t xml:space="preserve"> as </w:t>
      </w:r>
      <w:r w:rsidR="00402F42" w:rsidRPr="00FC1197">
        <w:rPr>
          <w:rFonts w:ascii="Times New Roman" w:hAnsi="Times New Roman" w:cs="Times New Roman"/>
          <w:b/>
          <w:bCs/>
          <w:sz w:val="26"/>
          <w:szCs w:val="26"/>
          <w:shd w:val="clear" w:color="auto" w:fill="FFFFFF"/>
        </w:rPr>
        <w:t>MUX</w:t>
      </w:r>
      <w:r w:rsidR="00402F42" w:rsidRPr="00FC1197">
        <w:rPr>
          <w:rFonts w:ascii="Times New Roman" w:hAnsi="Times New Roman" w:cs="Times New Roman"/>
          <w:b/>
          <w:bCs/>
          <w:sz w:val="26"/>
          <w:szCs w:val="26"/>
          <w:shd w:val="clear" w:color="auto" w:fill="FFFFFF"/>
          <w:vertAlign w:val="subscript"/>
        </w:rPr>
        <w:t>1</w:t>
      </w:r>
      <w:r w:rsidRPr="00FC1197">
        <w:rPr>
          <w:rFonts w:ascii="Times New Roman" w:hAnsi="Times New Roman" w:cs="Times New Roman"/>
          <w:sz w:val="26"/>
          <w:szCs w:val="26"/>
          <w:shd w:val="clear" w:color="auto" w:fill="FFFFFF"/>
        </w:rPr>
        <w:t xml:space="preserve">. The decision </w:t>
      </w:r>
      <w:r w:rsidR="00A95F87" w:rsidRPr="00FC1197">
        <w:rPr>
          <w:rFonts w:ascii="Times New Roman" w:hAnsi="Times New Roman" w:cs="Times New Roman"/>
          <w:sz w:val="26"/>
          <w:szCs w:val="26"/>
          <w:shd w:val="clear" w:color="auto" w:fill="FFFFFF"/>
        </w:rPr>
        <w:t xml:space="preserve">between two paths is made by the </w:t>
      </w:r>
      <w:r w:rsidR="00A95F87" w:rsidRPr="00FC1197">
        <w:rPr>
          <w:rFonts w:ascii="Times New Roman" w:hAnsi="Times New Roman" w:cs="Times New Roman"/>
          <w:b/>
          <w:bCs/>
          <w:sz w:val="26"/>
          <w:szCs w:val="26"/>
          <w:shd w:val="clear" w:color="auto" w:fill="FFFFFF"/>
        </w:rPr>
        <w:t>Control Variable</w:t>
      </w:r>
      <w:r w:rsidR="00A95F87" w:rsidRPr="00FC1197">
        <w:rPr>
          <w:rFonts w:ascii="Times New Roman" w:hAnsi="Times New Roman" w:cs="Times New Roman"/>
          <w:sz w:val="26"/>
          <w:szCs w:val="26"/>
          <w:shd w:val="clear" w:color="auto" w:fill="FFFFFF"/>
        </w:rPr>
        <w:t xml:space="preserve"> </w:t>
      </w:r>
      <w:r w:rsidR="00A95F87" w:rsidRPr="00FC1197">
        <w:rPr>
          <w:rFonts w:ascii="Times New Roman" w:hAnsi="Times New Roman" w:cs="Times New Roman"/>
          <w:b/>
          <w:bCs/>
          <w:sz w:val="26"/>
          <w:szCs w:val="26"/>
          <w:shd w:val="clear" w:color="auto" w:fill="FFFFFF"/>
        </w:rPr>
        <w:t>P</w:t>
      </w:r>
      <w:r w:rsidR="00A95F87" w:rsidRPr="00FC1197">
        <w:rPr>
          <w:rFonts w:ascii="Times New Roman" w:hAnsi="Times New Roman" w:cs="Times New Roman"/>
          <w:b/>
          <w:bCs/>
          <w:sz w:val="26"/>
          <w:szCs w:val="26"/>
          <w:shd w:val="clear" w:color="auto" w:fill="FFFFFF"/>
          <w:vertAlign w:val="subscript"/>
        </w:rPr>
        <w:t>1</w:t>
      </w:r>
      <w:r w:rsidR="00A95F87" w:rsidRPr="00FC1197">
        <w:rPr>
          <w:rFonts w:ascii="Times New Roman" w:hAnsi="Times New Roman" w:cs="Times New Roman"/>
          <w:sz w:val="26"/>
          <w:szCs w:val="26"/>
          <w:shd w:val="clear" w:color="auto" w:fill="FFFFFF"/>
        </w:rPr>
        <w:t xml:space="preserve">. </w:t>
      </w:r>
      <w:r w:rsidR="00F72BCC" w:rsidRPr="00FC1197">
        <w:rPr>
          <w:rFonts w:ascii="Times New Roman" w:hAnsi="Times New Roman" w:cs="Times New Roman"/>
          <w:sz w:val="26"/>
          <w:szCs w:val="26"/>
          <w:shd w:val="clear" w:color="auto" w:fill="FFFFFF"/>
        </w:rPr>
        <w:t xml:space="preserve">The operations Add, Add with Carry, Increment and Transfer are </w:t>
      </w:r>
      <w:r w:rsidRPr="00FC1197">
        <w:rPr>
          <w:rFonts w:ascii="Times New Roman" w:hAnsi="Times New Roman" w:cs="Times New Roman"/>
          <w:sz w:val="26"/>
          <w:szCs w:val="26"/>
          <w:shd w:val="clear" w:color="auto" w:fill="FFFFFF"/>
        </w:rPr>
        <w:t>done through the Arithmetic Path; the operations XOR and Complement are done through the Boolean Logic Path.</w:t>
      </w:r>
    </w:p>
    <w:p w14:paraId="1E77C5C1" w14:textId="77777777" w:rsidR="00F61502" w:rsidRPr="0025522D" w:rsidRDefault="00F61502" w:rsidP="00FC1197">
      <w:pPr>
        <w:pStyle w:val="ListParagraph"/>
        <w:rPr>
          <w:rFonts w:ascii="Times New Roman" w:hAnsi="Times New Roman" w:cs="Times New Roman"/>
          <w:sz w:val="28"/>
          <w:szCs w:val="28"/>
          <w:shd w:val="clear" w:color="auto" w:fill="FFFFFF"/>
        </w:rPr>
      </w:pPr>
    </w:p>
    <w:p w14:paraId="53CC816E" w14:textId="1175B3FD" w:rsidR="004316E0" w:rsidRPr="00360B7D" w:rsidRDefault="00F61502" w:rsidP="00FC1197">
      <w:pPr>
        <w:pStyle w:val="ListParagraph"/>
        <w:numPr>
          <w:ilvl w:val="1"/>
          <w:numId w:val="9"/>
        </w:numPr>
        <w:spacing w:line="360" w:lineRule="auto"/>
        <w:ind w:left="284" w:hanging="306"/>
        <w:jc w:val="both"/>
        <w:rPr>
          <w:rFonts w:ascii="Times New Roman" w:hAnsi="Times New Roman" w:cs="Times New Roman"/>
          <w:b/>
          <w:bCs/>
          <w:sz w:val="26"/>
          <w:szCs w:val="26"/>
          <w:shd w:val="clear" w:color="auto" w:fill="FFFFFF"/>
        </w:rPr>
      </w:pPr>
      <w:r w:rsidRPr="00FC1197">
        <w:rPr>
          <w:rFonts w:ascii="Times New Roman" w:hAnsi="Times New Roman" w:cs="Times New Roman"/>
          <w:b/>
          <w:bCs/>
          <w:sz w:val="26"/>
          <w:szCs w:val="26"/>
          <w:shd w:val="clear" w:color="auto" w:fill="FFFFFF"/>
        </w:rPr>
        <w:t xml:space="preserve">Arithmetic Path: </w:t>
      </w:r>
      <w:r w:rsidRPr="00FC1197">
        <w:rPr>
          <w:rFonts w:ascii="Times New Roman" w:hAnsi="Times New Roman" w:cs="Times New Roman"/>
          <w:sz w:val="26"/>
          <w:szCs w:val="26"/>
          <w:shd w:val="clear" w:color="auto" w:fill="FFFFFF"/>
        </w:rPr>
        <w:t xml:space="preserve">At the heart of the Arithmetic Path there sits a 4-bit parallel adder which does the operations A+B, A+B+1, </w:t>
      </w:r>
      <w:r w:rsidR="00402F42" w:rsidRPr="00FC1197">
        <w:rPr>
          <w:rFonts w:ascii="Times New Roman" w:hAnsi="Times New Roman" w:cs="Times New Roman"/>
          <w:sz w:val="26"/>
          <w:szCs w:val="26"/>
          <w:shd w:val="clear" w:color="auto" w:fill="FFFFFF"/>
        </w:rPr>
        <w:t>A+1 straightforwardly as expected</w:t>
      </w:r>
      <w:r w:rsidR="007803A9" w:rsidRPr="00FC1197">
        <w:rPr>
          <w:rFonts w:ascii="Times New Roman" w:hAnsi="Times New Roman" w:cs="Times New Roman"/>
          <w:sz w:val="26"/>
          <w:szCs w:val="26"/>
          <w:shd w:val="clear" w:color="auto" w:fill="FFFFFF"/>
        </w:rPr>
        <w:t xml:space="preserve"> (A+B+0, A+B+1, A+</w:t>
      </w:r>
      <w:r w:rsidR="006C6858" w:rsidRPr="00FC1197">
        <w:rPr>
          <w:rFonts w:ascii="Times New Roman" w:hAnsi="Times New Roman" w:cs="Times New Roman"/>
          <w:sz w:val="26"/>
          <w:szCs w:val="26"/>
          <w:shd w:val="clear" w:color="auto" w:fill="FFFFFF"/>
        </w:rPr>
        <w:t>000</w:t>
      </w:r>
      <w:r w:rsidR="007803A9" w:rsidRPr="00FC1197">
        <w:rPr>
          <w:rFonts w:ascii="Times New Roman" w:hAnsi="Times New Roman" w:cs="Times New Roman"/>
          <w:sz w:val="26"/>
          <w:szCs w:val="26"/>
          <w:shd w:val="clear" w:color="auto" w:fill="FFFFFF"/>
        </w:rPr>
        <w:t>0+1</w:t>
      </w:r>
      <w:r w:rsidR="00301682">
        <w:rPr>
          <w:rFonts w:ascii="Times New Roman" w:hAnsi="Times New Roman" w:cs="Times New Roman"/>
          <w:sz w:val="26"/>
          <w:szCs w:val="26"/>
          <w:shd w:val="clear" w:color="auto" w:fill="FFFFFF"/>
        </w:rPr>
        <w:t xml:space="preserve"> respectively</w:t>
      </w:r>
      <w:r w:rsidR="007803A9" w:rsidRPr="00FC1197">
        <w:rPr>
          <w:rFonts w:ascii="Times New Roman" w:hAnsi="Times New Roman" w:cs="Times New Roman"/>
          <w:sz w:val="26"/>
          <w:szCs w:val="26"/>
          <w:shd w:val="clear" w:color="auto" w:fill="FFFFFF"/>
        </w:rPr>
        <w:t xml:space="preserve">; where the last operand is </w:t>
      </w:r>
      <w:proofErr w:type="spellStart"/>
      <w:r w:rsidR="007803A9" w:rsidRPr="00FC1197">
        <w:rPr>
          <w:rFonts w:ascii="Times New Roman" w:hAnsi="Times New Roman" w:cs="Times New Roman"/>
          <w:sz w:val="26"/>
          <w:szCs w:val="26"/>
          <w:shd w:val="clear" w:color="auto" w:fill="FFFFFF"/>
        </w:rPr>
        <w:t>C</w:t>
      </w:r>
      <w:r w:rsidR="007803A9" w:rsidRPr="00FC1197">
        <w:rPr>
          <w:rFonts w:ascii="Times New Roman" w:hAnsi="Times New Roman" w:cs="Times New Roman"/>
          <w:sz w:val="26"/>
          <w:szCs w:val="26"/>
          <w:shd w:val="clear" w:color="auto" w:fill="FFFFFF"/>
          <w:vertAlign w:val="subscript"/>
        </w:rPr>
        <w:t>in</w:t>
      </w:r>
      <w:proofErr w:type="spellEnd"/>
      <w:r w:rsidR="007803A9" w:rsidRPr="00FC1197">
        <w:rPr>
          <w:rFonts w:ascii="Times New Roman" w:hAnsi="Times New Roman" w:cs="Times New Roman"/>
          <w:sz w:val="26"/>
          <w:szCs w:val="26"/>
          <w:shd w:val="clear" w:color="auto" w:fill="FFFFFF"/>
          <w:vertAlign w:val="subscript"/>
        </w:rPr>
        <w:t xml:space="preserve"> </w:t>
      </w:r>
      <w:r w:rsidR="007803A9" w:rsidRPr="00FC1197">
        <w:rPr>
          <w:rFonts w:ascii="Times New Roman" w:hAnsi="Times New Roman" w:cs="Times New Roman"/>
          <w:sz w:val="26"/>
          <w:szCs w:val="26"/>
          <w:shd w:val="clear" w:color="auto" w:fill="FFFFFF"/>
        </w:rPr>
        <w:t>of the adder)</w:t>
      </w:r>
      <w:r w:rsidR="00402F42" w:rsidRPr="00FC1197">
        <w:rPr>
          <w:rFonts w:ascii="Times New Roman" w:hAnsi="Times New Roman" w:cs="Times New Roman"/>
          <w:sz w:val="26"/>
          <w:szCs w:val="26"/>
          <w:shd w:val="clear" w:color="auto" w:fill="FFFFFF"/>
        </w:rPr>
        <w:t>.</w:t>
      </w:r>
      <w:r w:rsidR="00223031" w:rsidRPr="00FC1197">
        <w:rPr>
          <w:rFonts w:ascii="Times New Roman" w:hAnsi="Times New Roman" w:cs="Times New Roman"/>
          <w:sz w:val="26"/>
          <w:szCs w:val="26"/>
          <w:shd w:val="clear" w:color="auto" w:fill="FFFFFF"/>
        </w:rPr>
        <w:t xml:space="preserve"> Transfer A is also implemented as an arithmetic operation, </w:t>
      </w:r>
      <w:r w:rsidR="007803A9" w:rsidRPr="00FC1197">
        <w:rPr>
          <w:rFonts w:ascii="Times New Roman" w:hAnsi="Times New Roman" w:cs="Times New Roman"/>
          <w:sz w:val="26"/>
          <w:szCs w:val="26"/>
          <w:shd w:val="clear" w:color="auto" w:fill="FFFFFF"/>
        </w:rPr>
        <w:t xml:space="preserve">but </w:t>
      </w:r>
      <w:r w:rsidR="00223031" w:rsidRPr="00FC1197">
        <w:rPr>
          <w:rFonts w:ascii="Times New Roman" w:hAnsi="Times New Roman" w:cs="Times New Roman"/>
          <w:sz w:val="26"/>
          <w:szCs w:val="26"/>
          <w:shd w:val="clear" w:color="auto" w:fill="FFFFFF"/>
        </w:rPr>
        <w:t xml:space="preserve">as (A + 1111 +1) </w:t>
      </w:r>
      <w:r w:rsidR="00675A7F" w:rsidRPr="00FC1197">
        <w:rPr>
          <w:rFonts w:ascii="Times New Roman" w:hAnsi="Times New Roman" w:cs="Times New Roman"/>
          <w:sz w:val="26"/>
          <w:szCs w:val="26"/>
          <w:shd w:val="clear" w:color="auto" w:fill="FFFFFF"/>
        </w:rPr>
        <w:t xml:space="preserve">which produces an output </w:t>
      </w:r>
      <w:proofErr w:type="gramStart"/>
      <w:r w:rsidR="00675A7F" w:rsidRPr="00FC1197">
        <w:rPr>
          <w:rFonts w:ascii="Times New Roman" w:hAnsi="Times New Roman" w:cs="Times New Roman"/>
          <w:sz w:val="26"/>
          <w:szCs w:val="26"/>
          <w:shd w:val="clear" w:color="auto" w:fill="FFFFFF"/>
        </w:rPr>
        <w:t>whose</w:t>
      </w:r>
      <w:proofErr w:type="gramEnd"/>
      <w:r w:rsidR="00675A7F" w:rsidRPr="00FC1197">
        <w:rPr>
          <w:rFonts w:ascii="Times New Roman" w:hAnsi="Times New Roman" w:cs="Times New Roman"/>
          <w:sz w:val="26"/>
          <w:szCs w:val="26"/>
          <w:shd w:val="clear" w:color="auto" w:fill="FFFFFF"/>
        </w:rPr>
        <w:t xml:space="preserve"> </w:t>
      </w:r>
      <w:r w:rsidR="00223031" w:rsidRPr="00FC1197">
        <w:rPr>
          <w:rFonts w:ascii="Times New Roman" w:hAnsi="Times New Roman" w:cs="Times New Roman"/>
          <w:sz w:val="26"/>
          <w:szCs w:val="26"/>
          <w:shd w:val="clear" w:color="auto" w:fill="FFFFFF"/>
        </w:rPr>
        <w:t>lowest 4 bits are the same as A.</w:t>
      </w:r>
      <w:r w:rsidR="00360B7D">
        <w:rPr>
          <w:rFonts w:ascii="Times New Roman" w:hAnsi="Times New Roman" w:cs="Times New Roman"/>
          <w:sz w:val="26"/>
          <w:szCs w:val="26"/>
          <w:shd w:val="clear" w:color="auto" w:fill="FFFFFF"/>
        </w:rPr>
        <w:t xml:space="preserve"> </w:t>
      </w:r>
      <w:r w:rsidR="00402F42" w:rsidRPr="00FC1197">
        <w:rPr>
          <w:rFonts w:ascii="Times New Roman" w:hAnsi="Times New Roman" w:cs="Times New Roman"/>
          <w:sz w:val="26"/>
          <w:szCs w:val="26"/>
          <w:shd w:val="clear" w:color="auto" w:fill="FFFFFF"/>
        </w:rPr>
        <w:t xml:space="preserve">The </w:t>
      </w:r>
      <w:r w:rsidR="00402F42" w:rsidRPr="00613C9F">
        <w:rPr>
          <w:rFonts w:ascii="Times New Roman" w:hAnsi="Times New Roman" w:cs="Times New Roman"/>
          <w:b/>
          <w:bCs/>
          <w:sz w:val="26"/>
          <w:szCs w:val="26"/>
          <w:shd w:val="clear" w:color="auto" w:fill="FFFFFF"/>
        </w:rPr>
        <w:t>adder has two 4-bit inputs which we label as X and Y</w:t>
      </w:r>
      <w:r w:rsidR="00223031" w:rsidRPr="00613C9F">
        <w:rPr>
          <w:rFonts w:ascii="Times New Roman" w:hAnsi="Times New Roman" w:cs="Times New Roman"/>
          <w:b/>
          <w:bCs/>
          <w:sz w:val="26"/>
          <w:szCs w:val="26"/>
          <w:shd w:val="clear" w:color="auto" w:fill="FFFFFF"/>
        </w:rPr>
        <w:t xml:space="preserve">, and an input carry bit </w:t>
      </w:r>
      <w:proofErr w:type="spellStart"/>
      <w:r w:rsidR="00223031" w:rsidRPr="00613C9F">
        <w:rPr>
          <w:rFonts w:ascii="Times New Roman" w:hAnsi="Times New Roman" w:cs="Times New Roman"/>
          <w:b/>
          <w:bCs/>
          <w:sz w:val="26"/>
          <w:szCs w:val="26"/>
          <w:shd w:val="clear" w:color="auto" w:fill="FFFFFF"/>
        </w:rPr>
        <w:t>C</w:t>
      </w:r>
      <w:r w:rsidR="00223031" w:rsidRPr="00613C9F">
        <w:rPr>
          <w:rFonts w:ascii="Times New Roman" w:hAnsi="Times New Roman" w:cs="Times New Roman"/>
          <w:b/>
          <w:bCs/>
          <w:sz w:val="26"/>
          <w:szCs w:val="26"/>
          <w:shd w:val="clear" w:color="auto" w:fill="FFFFFF"/>
          <w:vertAlign w:val="subscript"/>
        </w:rPr>
        <w:t>in</w:t>
      </w:r>
      <w:proofErr w:type="spellEnd"/>
      <w:r w:rsidR="00223031" w:rsidRPr="00FC1197">
        <w:rPr>
          <w:rFonts w:ascii="Times New Roman" w:hAnsi="Times New Roman" w:cs="Times New Roman"/>
          <w:sz w:val="26"/>
          <w:szCs w:val="26"/>
          <w:shd w:val="clear" w:color="auto" w:fill="FFFFFF"/>
        </w:rPr>
        <w:t>.</w:t>
      </w:r>
      <w:r w:rsidR="007803A9" w:rsidRPr="00FC1197">
        <w:rPr>
          <w:rFonts w:ascii="Times New Roman" w:hAnsi="Times New Roman" w:cs="Times New Roman"/>
          <w:sz w:val="26"/>
          <w:szCs w:val="26"/>
          <w:shd w:val="clear" w:color="auto" w:fill="FFFFFF"/>
        </w:rPr>
        <w:t xml:space="preserve"> </w:t>
      </w:r>
      <w:r w:rsidR="00223031" w:rsidRPr="00FC1197">
        <w:rPr>
          <w:rFonts w:ascii="Times New Roman" w:hAnsi="Times New Roman" w:cs="Times New Roman"/>
          <w:sz w:val="26"/>
          <w:szCs w:val="26"/>
          <w:shd w:val="clear" w:color="auto" w:fill="FFFFFF"/>
        </w:rPr>
        <w:t xml:space="preserve">The value of X is tied directly to our ALU input A, but the value of </w:t>
      </w:r>
      <w:r w:rsidR="007803A9" w:rsidRPr="00FC1197">
        <w:rPr>
          <w:rFonts w:ascii="Times New Roman" w:hAnsi="Times New Roman" w:cs="Times New Roman"/>
          <w:sz w:val="26"/>
          <w:szCs w:val="26"/>
          <w:shd w:val="clear" w:color="auto" w:fill="FFFFFF"/>
        </w:rPr>
        <w:t>Y</w:t>
      </w:r>
      <w:r w:rsidR="00223031" w:rsidRPr="00FC1197">
        <w:rPr>
          <w:rFonts w:ascii="Times New Roman" w:hAnsi="Times New Roman" w:cs="Times New Roman"/>
          <w:sz w:val="26"/>
          <w:szCs w:val="26"/>
          <w:shd w:val="clear" w:color="auto" w:fill="FFFFFF"/>
        </w:rPr>
        <w:t xml:space="preserve"> is variable. </w:t>
      </w:r>
      <w:r w:rsidR="007803A9" w:rsidRPr="00FC1197">
        <w:rPr>
          <w:rFonts w:ascii="Times New Roman" w:hAnsi="Times New Roman" w:cs="Times New Roman"/>
          <w:sz w:val="26"/>
          <w:szCs w:val="26"/>
          <w:shd w:val="clear" w:color="auto" w:fill="FFFFFF"/>
        </w:rPr>
        <w:t xml:space="preserve">For addition with or without carry, it’s value is set to B, but for the other two operations its value </w:t>
      </w:r>
      <w:r w:rsidR="006C6858" w:rsidRPr="00FC1197">
        <w:rPr>
          <w:rFonts w:ascii="Times New Roman" w:hAnsi="Times New Roman" w:cs="Times New Roman"/>
          <w:sz w:val="26"/>
          <w:szCs w:val="26"/>
          <w:shd w:val="clear" w:color="auto" w:fill="FFFFFF"/>
        </w:rPr>
        <w:t>is chosen between 0000 and 1111 by a</w:t>
      </w:r>
      <w:r w:rsidR="007803A9" w:rsidRPr="00FC1197">
        <w:rPr>
          <w:rFonts w:ascii="Times New Roman" w:hAnsi="Times New Roman" w:cs="Times New Roman"/>
          <w:sz w:val="26"/>
          <w:szCs w:val="26"/>
          <w:shd w:val="clear" w:color="auto" w:fill="FFFFFF"/>
        </w:rPr>
        <w:t xml:space="preserve"> </w:t>
      </w:r>
      <w:r w:rsidR="007803A9" w:rsidRPr="00FC1197">
        <w:rPr>
          <w:rFonts w:ascii="Times New Roman" w:hAnsi="Times New Roman" w:cs="Times New Roman"/>
          <w:b/>
          <w:bCs/>
          <w:sz w:val="26"/>
          <w:szCs w:val="26"/>
          <w:shd w:val="clear" w:color="auto" w:fill="FFFFFF"/>
        </w:rPr>
        <w:t>Control Variable</w:t>
      </w:r>
      <w:r w:rsidR="007803A9" w:rsidRPr="00FC1197">
        <w:rPr>
          <w:rFonts w:ascii="Times New Roman" w:hAnsi="Times New Roman" w:cs="Times New Roman"/>
          <w:sz w:val="26"/>
          <w:szCs w:val="26"/>
          <w:shd w:val="clear" w:color="auto" w:fill="FFFFFF"/>
        </w:rPr>
        <w:t xml:space="preserve"> </w:t>
      </w:r>
      <w:r w:rsidR="006C6858" w:rsidRPr="00FC1197">
        <w:rPr>
          <w:rFonts w:ascii="Times New Roman" w:hAnsi="Times New Roman" w:cs="Times New Roman"/>
          <w:b/>
          <w:bCs/>
          <w:sz w:val="26"/>
          <w:szCs w:val="26"/>
          <w:shd w:val="clear" w:color="auto" w:fill="FFFFFF"/>
        </w:rPr>
        <w:t>P</w:t>
      </w:r>
      <w:r w:rsidR="006C6858" w:rsidRPr="00FC1197">
        <w:rPr>
          <w:rFonts w:ascii="Times New Roman" w:hAnsi="Times New Roman" w:cs="Times New Roman"/>
          <w:b/>
          <w:bCs/>
          <w:sz w:val="26"/>
          <w:szCs w:val="26"/>
          <w:shd w:val="clear" w:color="auto" w:fill="FFFFFF"/>
          <w:vertAlign w:val="subscript"/>
        </w:rPr>
        <w:t>3.</w:t>
      </w:r>
      <w:r w:rsidR="00725427" w:rsidRPr="00FC1197">
        <w:rPr>
          <w:rFonts w:ascii="Times New Roman" w:hAnsi="Times New Roman" w:cs="Times New Roman"/>
          <w:b/>
          <w:bCs/>
          <w:sz w:val="26"/>
          <w:szCs w:val="26"/>
          <w:shd w:val="clear" w:color="auto" w:fill="FFFFFF"/>
          <w:vertAlign w:val="subscript"/>
        </w:rPr>
        <w:t xml:space="preserve"> </w:t>
      </w:r>
      <w:r w:rsidR="00725427" w:rsidRPr="00FC1197">
        <w:rPr>
          <w:rFonts w:ascii="Times New Roman" w:hAnsi="Times New Roman" w:cs="Times New Roman"/>
          <w:sz w:val="26"/>
          <w:szCs w:val="26"/>
          <w:shd w:val="clear" w:color="auto" w:fill="FFFFFF"/>
        </w:rPr>
        <w:t xml:space="preserve">This selection between B and a specific constant is done by another quad 2-to-1 multiplexer </w:t>
      </w:r>
      <w:r w:rsidR="0025522D" w:rsidRPr="00FC1197">
        <w:rPr>
          <w:rFonts w:ascii="Times New Roman" w:hAnsi="Times New Roman" w:cs="Times New Roman"/>
          <w:sz w:val="26"/>
          <w:szCs w:val="26"/>
          <w:shd w:val="clear" w:color="auto" w:fill="FFFFFF"/>
        </w:rPr>
        <w:t>(</w:t>
      </w:r>
      <w:r w:rsidR="00E803B5" w:rsidRPr="00FC1197">
        <w:rPr>
          <w:rFonts w:ascii="Times New Roman" w:hAnsi="Times New Roman" w:cs="Times New Roman"/>
          <w:sz w:val="26"/>
          <w:szCs w:val="26"/>
          <w:shd w:val="clear" w:color="auto" w:fill="FFFFFF"/>
        </w:rPr>
        <w:t>labelled</w:t>
      </w:r>
      <w:r w:rsidR="0025522D" w:rsidRPr="00FC1197">
        <w:rPr>
          <w:rFonts w:ascii="Times New Roman" w:hAnsi="Times New Roman" w:cs="Times New Roman"/>
          <w:sz w:val="26"/>
          <w:szCs w:val="26"/>
          <w:shd w:val="clear" w:color="auto" w:fill="FFFFFF"/>
        </w:rPr>
        <w:t xml:space="preserve"> </w:t>
      </w:r>
      <w:r w:rsidR="0025522D" w:rsidRPr="00FC1197">
        <w:rPr>
          <w:rFonts w:ascii="Times New Roman" w:hAnsi="Times New Roman" w:cs="Times New Roman"/>
          <w:b/>
          <w:bCs/>
          <w:sz w:val="26"/>
          <w:szCs w:val="26"/>
          <w:shd w:val="clear" w:color="auto" w:fill="FFFFFF"/>
        </w:rPr>
        <w:t>MUX</w:t>
      </w:r>
      <w:r w:rsidR="0025522D" w:rsidRPr="00FC1197">
        <w:rPr>
          <w:rFonts w:ascii="Times New Roman" w:hAnsi="Times New Roman" w:cs="Times New Roman"/>
          <w:b/>
          <w:bCs/>
          <w:sz w:val="26"/>
          <w:szCs w:val="26"/>
          <w:shd w:val="clear" w:color="auto" w:fill="FFFFFF"/>
          <w:vertAlign w:val="subscript"/>
        </w:rPr>
        <w:t>2</w:t>
      </w:r>
      <w:r w:rsidR="0025522D" w:rsidRPr="00FC1197">
        <w:rPr>
          <w:rFonts w:ascii="Times New Roman" w:hAnsi="Times New Roman" w:cs="Times New Roman"/>
          <w:b/>
          <w:bCs/>
          <w:sz w:val="26"/>
          <w:szCs w:val="26"/>
          <w:shd w:val="clear" w:color="auto" w:fill="FFFFFF"/>
        </w:rPr>
        <w:t xml:space="preserve">) </w:t>
      </w:r>
      <w:r w:rsidR="00725427" w:rsidRPr="00FC1197">
        <w:rPr>
          <w:rFonts w:ascii="Times New Roman" w:hAnsi="Times New Roman" w:cs="Times New Roman"/>
          <w:sz w:val="26"/>
          <w:szCs w:val="26"/>
          <w:shd w:val="clear" w:color="auto" w:fill="FFFFFF"/>
        </w:rPr>
        <w:lastRenderedPageBreak/>
        <w:t xml:space="preserve">whose selector bit is decided by another </w:t>
      </w:r>
      <w:r w:rsidR="00725427" w:rsidRPr="00613C9F">
        <w:rPr>
          <w:rFonts w:ascii="Times New Roman" w:hAnsi="Times New Roman" w:cs="Times New Roman"/>
          <w:b/>
          <w:bCs/>
          <w:sz w:val="26"/>
          <w:szCs w:val="26"/>
          <w:shd w:val="clear" w:color="auto" w:fill="FFFFFF"/>
        </w:rPr>
        <w:t>Control Variable</w:t>
      </w:r>
      <w:r w:rsidR="00725427" w:rsidRPr="00FC1197">
        <w:rPr>
          <w:rFonts w:ascii="Times New Roman" w:hAnsi="Times New Roman" w:cs="Times New Roman"/>
          <w:sz w:val="26"/>
          <w:szCs w:val="26"/>
          <w:shd w:val="clear" w:color="auto" w:fill="FFFFFF"/>
        </w:rPr>
        <w:t xml:space="preserve"> </w:t>
      </w:r>
      <w:r w:rsidR="00725427" w:rsidRPr="00FC1197">
        <w:rPr>
          <w:rFonts w:ascii="Times New Roman" w:hAnsi="Times New Roman" w:cs="Times New Roman"/>
          <w:b/>
          <w:bCs/>
          <w:sz w:val="26"/>
          <w:szCs w:val="26"/>
          <w:shd w:val="clear" w:color="auto" w:fill="FFFFFF"/>
        </w:rPr>
        <w:t>P</w:t>
      </w:r>
      <w:r w:rsidR="00725427" w:rsidRPr="00FC1197">
        <w:rPr>
          <w:rFonts w:ascii="Times New Roman" w:hAnsi="Times New Roman" w:cs="Times New Roman"/>
          <w:b/>
          <w:bCs/>
          <w:sz w:val="28"/>
          <w:szCs w:val="28"/>
          <w:shd w:val="clear" w:color="auto" w:fill="FFFFFF"/>
          <w:vertAlign w:val="subscript"/>
        </w:rPr>
        <w:t>2</w:t>
      </w:r>
      <w:r w:rsidR="00725427" w:rsidRPr="00FC1197">
        <w:rPr>
          <w:rFonts w:ascii="Times New Roman" w:hAnsi="Times New Roman" w:cs="Times New Roman"/>
          <w:b/>
          <w:bCs/>
          <w:sz w:val="26"/>
          <w:szCs w:val="26"/>
          <w:shd w:val="clear" w:color="auto" w:fill="FFFFFF"/>
        </w:rPr>
        <w:t xml:space="preserve">. </w:t>
      </w:r>
      <w:r w:rsidR="00725427" w:rsidRPr="00FC1197">
        <w:rPr>
          <w:rFonts w:ascii="Times New Roman" w:hAnsi="Times New Roman" w:cs="Times New Roman"/>
          <w:sz w:val="26"/>
          <w:szCs w:val="26"/>
          <w:shd w:val="clear" w:color="auto" w:fill="FFFFFF"/>
        </w:rPr>
        <w:t xml:space="preserve">The value of </w:t>
      </w:r>
      <w:proofErr w:type="spellStart"/>
      <w:r w:rsidR="0025522D" w:rsidRPr="00FC1197">
        <w:rPr>
          <w:rFonts w:ascii="Times New Roman" w:hAnsi="Times New Roman" w:cs="Times New Roman"/>
          <w:sz w:val="26"/>
          <w:szCs w:val="26"/>
          <w:shd w:val="clear" w:color="auto" w:fill="FFFFFF"/>
        </w:rPr>
        <w:t>C</w:t>
      </w:r>
      <w:r w:rsidR="0025522D" w:rsidRPr="00FC1197">
        <w:rPr>
          <w:rFonts w:ascii="Times New Roman" w:hAnsi="Times New Roman" w:cs="Times New Roman"/>
          <w:sz w:val="26"/>
          <w:szCs w:val="26"/>
          <w:shd w:val="clear" w:color="auto" w:fill="FFFFFF"/>
          <w:vertAlign w:val="subscript"/>
        </w:rPr>
        <w:t>in</w:t>
      </w:r>
      <w:proofErr w:type="spellEnd"/>
      <w:r w:rsidR="0025522D" w:rsidRPr="00FC1197">
        <w:rPr>
          <w:rFonts w:ascii="Times New Roman" w:hAnsi="Times New Roman" w:cs="Times New Roman"/>
          <w:sz w:val="26"/>
          <w:szCs w:val="26"/>
          <w:shd w:val="clear" w:color="auto" w:fill="FFFFFF"/>
        </w:rPr>
        <w:t xml:space="preserve"> </w:t>
      </w:r>
      <w:r w:rsidR="00725427" w:rsidRPr="00FC1197">
        <w:rPr>
          <w:rFonts w:ascii="Times New Roman" w:hAnsi="Times New Roman" w:cs="Times New Roman"/>
          <w:sz w:val="26"/>
          <w:szCs w:val="26"/>
          <w:shd w:val="clear" w:color="auto" w:fill="FFFFFF"/>
        </w:rPr>
        <w:t xml:space="preserve">is decided between </w:t>
      </w:r>
      <w:r w:rsidR="0025522D" w:rsidRPr="00FC1197">
        <w:rPr>
          <w:rFonts w:ascii="Times New Roman" w:hAnsi="Times New Roman" w:cs="Times New Roman"/>
          <w:sz w:val="26"/>
          <w:szCs w:val="26"/>
          <w:shd w:val="clear" w:color="auto" w:fill="FFFFFF"/>
        </w:rPr>
        <w:t xml:space="preserve">0 and 1 by yet another </w:t>
      </w:r>
      <w:r w:rsidR="0025522D" w:rsidRPr="00FC1197">
        <w:rPr>
          <w:rFonts w:ascii="Times New Roman" w:hAnsi="Times New Roman" w:cs="Times New Roman"/>
          <w:b/>
          <w:bCs/>
          <w:sz w:val="26"/>
          <w:szCs w:val="26"/>
          <w:shd w:val="clear" w:color="auto" w:fill="FFFFFF"/>
        </w:rPr>
        <w:t>Control Variable</w:t>
      </w:r>
      <w:r w:rsidR="0025522D" w:rsidRPr="00FC1197">
        <w:rPr>
          <w:rFonts w:ascii="Times New Roman" w:hAnsi="Times New Roman" w:cs="Times New Roman"/>
          <w:sz w:val="26"/>
          <w:szCs w:val="26"/>
          <w:shd w:val="clear" w:color="auto" w:fill="FFFFFF"/>
        </w:rPr>
        <w:t xml:space="preserve"> </w:t>
      </w:r>
      <w:r w:rsidR="0025522D" w:rsidRPr="00FC1197">
        <w:rPr>
          <w:rFonts w:ascii="Times New Roman" w:hAnsi="Times New Roman" w:cs="Times New Roman"/>
          <w:b/>
          <w:bCs/>
          <w:sz w:val="26"/>
          <w:szCs w:val="26"/>
          <w:shd w:val="clear" w:color="auto" w:fill="FFFFFF"/>
        </w:rPr>
        <w:t>P</w:t>
      </w:r>
      <w:r w:rsidR="0025522D" w:rsidRPr="00FC1197">
        <w:rPr>
          <w:rFonts w:ascii="Times New Roman" w:hAnsi="Times New Roman" w:cs="Times New Roman"/>
          <w:b/>
          <w:bCs/>
          <w:sz w:val="26"/>
          <w:szCs w:val="26"/>
          <w:shd w:val="clear" w:color="auto" w:fill="FFFFFF"/>
          <w:vertAlign w:val="subscript"/>
        </w:rPr>
        <w:t>0</w:t>
      </w:r>
      <w:r w:rsidR="0025522D" w:rsidRPr="00FC1197">
        <w:rPr>
          <w:rFonts w:ascii="Times New Roman" w:hAnsi="Times New Roman" w:cs="Times New Roman"/>
          <w:b/>
          <w:bCs/>
          <w:sz w:val="26"/>
          <w:szCs w:val="26"/>
          <w:shd w:val="clear" w:color="auto" w:fill="FFFFFF"/>
        </w:rPr>
        <w:t>.</w:t>
      </w:r>
      <w:r w:rsidR="006C6858" w:rsidRPr="00FC1197">
        <w:rPr>
          <w:rFonts w:ascii="Times New Roman" w:hAnsi="Times New Roman" w:cs="Times New Roman"/>
          <w:b/>
          <w:bCs/>
          <w:sz w:val="26"/>
          <w:szCs w:val="26"/>
          <w:shd w:val="clear" w:color="auto" w:fill="FFFFFF"/>
          <w:vertAlign w:val="subscript"/>
        </w:rPr>
        <w:t xml:space="preserve">  </w:t>
      </w:r>
    </w:p>
    <w:p w14:paraId="28438B98" w14:textId="207E0D72" w:rsidR="00360B7D" w:rsidRPr="00FC1197" w:rsidRDefault="00360B7D" w:rsidP="00360B7D">
      <w:pPr>
        <w:pStyle w:val="ListParagraph"/>
        <w:spacing w:line="360" w:lineRule="auto"/>
        <w:ind w:left="284"/>
        <w:jc w:val="both"/>
        <w:rPr>
          <w:rFonts w:ascii="Times New Roman" w:hAnsi="Times New Roman" w:cs="Times New Roman"/>
          <w:b/>
          <w:bCs/>
          <w:sz w:val="26"/>
          <w:szCs w:val="26"/>
          <w:shd w:val="clear" w:color="auto" w:fill="FFFFFF"/>
        </w:rPr>
      </w:pPr>
    </w:p>
    <w:p w14:paraId="7589727E" w14:textId="1241D979" w:rsidR="00FC1197" w:rsidRPr="00FC1197" w:rsidRDefault="0025522D" w:rsidP="00FC1197">
      <w:pPr>
        <w:pStyle w:val="ListParagraph"/>
        <w:numPr>
          <w:ilvl w:val="1"/>
          <w:numId w:val="9"/>
        </w:numPr>
        <w:spacing w:line="360" w:lineRule="auto"/>
        <w:ind w:left="284"/>
        <w:jc w:val="both"/>
        <w:rPr>
          <w:rFonts w:ascii="Times New Roman" w:hAnsi="Times New Roman" w:cs="Times New Roman"/>
          <w:b/>
          <w:bCs/>
          <w:sz w:val="26"/>
          <w:szCs w:val="26"/>
          <w:shd w:val="clear" w:color="auto" w:fill="FFFFFF"/>
        </w:rPr>
      </w:pPr>
      <w:r w:rsidRPr="00FC1197">
        <w:rPr>
          <w:rFonts w:ascii="Times New Roman" w:hAnsi="Times New Roman" w:cs="Times New Roman"/>
          <w:b/>
          <w:bCs/>
          <w:sz w:val="26"/>
          <w:szCs w:val="26"/>
          <w:shd w:val="clear" w:color="auto" w:fill="FFFFFF"/>
        </w:rPr>
        <w:t xml:space="preserve">Boolean Logic Path: </w:t>
      </w:r>
      <w:r w:rsidRPr="00FC1197">
        <w:rPr>
          <w:rFonts w:ascii="Times New Roman" w:hAnsi="Times New Roman" w:cs="Times New Roman"/>
          <w:sz w:val="26"/>
          <w:szCs w:val="26"/>
          <w:shd w:val="clear" w:color="auto" w:fill="FFFFFF"/>
        </w:rPr>
        <w:t xml:space="preserve">The </w:t>
      </w:r>
      <w:r w:rsidR="002C70AE" w:rsidRPr="00FC1197">
        <w:rPr>
          <w:rFonts w:ascii="Times New Roman" w:hAnsi="Times New Roman" w:cs="Times New Roman"/>
          <w:sz w:val="26"/>
          <w:szCs w:val="26"/>
          <w:shd w:val="clear" w:color="auto" w:fill="FFFFFF"/>
        </w:rPr>
        <w:t xml:space="preserve">two logical operations Complement and XOR can actually be done minimally with just one quad XOR-gate because </w:t>
      </w:r>
      <m:oMath>
        <m:r>
          <w:rPr>
            <w:rFonts w:ascii="Cambria Math" w:hAnsi="Cambria Math" w:cs="Times New Roman"/>
            <w:sz w:val="26"/>
            <w:szCs w:val="26"/>
            <w:shd w:val="clear" w:color="auto" w:fill="FFFFFF"/>
          </w:rPr>
          <m:t>A ⊕ 1=</m:t>
        </m:r>
        <m:bar>
          <m:barPr>
            <m:pos m:val="top"/>
            <m:ctrlPr>
              <w:rPr>
                <w:rFonts w:ascii="Cambria Math" w:hAnsi="Cambria Math" w:cs="Times New Roman"/>
                <w:i/>
                <w:sz w:val="26"/>
                <w:szCs w:val="26"/>
                <w:shd w:val="clear" w:color="auto" w:fill="FFFFFF"/>
              </w:rPr>
            </m:ctrlPr>
          </m:barPr>
          <m:e>
            <m:r>
              <w:rPr>
                <w:rFonts w:ascii="Cambria Math" w:hAnsi="Cambria Math" w:cs="Times New Roman"/>
                <w:sz w:val="26"/>
                <w:szCs w:val="26"/>
                <w:shd w:val="clear" w:color="auto" w:fill="FFFFFF"/>
              </w:rPr>
              <m:t>A</m:t>
            </m:r>
          </m:e>
        </m:bar>
      </m:oMath>
      <w:r w:rsidR="002C70AE" w:rsidRPr="00FC1197">
        <w:rPr>
          <w:rFonts w:ascii="Times New Roman" w:eastAsiaTheme="minorEastAsia" w:hAnsi="Times New Roman" w:cs="Times New Roman"/>
          <w:sz w:val="26"/>
          <w:szCs w:val="26"/>
          <w:shd w:val="clear" w:color="auto" w:fill="FFFFFF"/>
        </w:rPr>
        <w:t>. In this case the multiplexing done to determine the required value of the adder input Y can be utilised again. The adder inputs X and Y will be sent to the XOR-gate as well, but just the definition of Control Variables P</w:t>
      </w:r>
      <w:r w:rsidR="002C70AE" w:rsidRPr="00FC1197">
        <w:rPr>
          <w:rFonts w:ascii="Times New Roman" w:eastAsiaTheme="minorEastAsia" w:hAnsi="Times New Roman" w:cs="Times New Roman"/>
          <w:sz w:val="26"/>
          <w:szCs w:val="26"/>
          <w:shd w:val="clear" w:color="auto" w:fill="FFFFFF"/>
          <w:vertAlign w:val="subscript"/>
        </w:rPr>
        <w:t xml:space="preserve">3 </w:t>
      </w:r>
      <w:r w:rsidR="002C70AE" w:rsidRPr="00FC1197">
        <w:rPr>
          <w:rFonts w:ascii="Times New Roman" w:eastAsiaTheme="minorEastAsia" w:hAnsi="Times New Roman" w:cs="Times New Roman"/>
          <w:sz w:val="26"/>
          <w:szCs w:val="26"/>
          <w:shd w:val="clear" w:color="auto" w:fill="FFFFFF"/>
        </w:rPr>
        <w:t>and P</w:t>
      </w:r>
      <w:r w:rsidR="002C70AE" w:rsidRPr="00FC1197">
        <w:rPr>
          <w:rFonts w:ascii="Times New Roman" w:eastAsiaTheme="minorEastAsia" w:hAnsi="Times New Roman" w:cs="Times New Roman"/>
          <w:sz w:val="26"/>
          <w:szCs w:val="26"/>
          <w:shd w:val="clear" w:color="auto" w:fill="FFFFFF"/>
          <w:vertAlign w:val="subscript"/>
        </w:rPr>
        <w:t xml:space="preserve">2 </w:t>
      </w:r>
      <w:r w:rsidR="002C70AE" w:rsidRPr="00FC1197">
        <w:rPr>
          <w:rFonts w:ascii="Times New Roman" w:eastAsiaTheme="minorEastAsia" w:hAnsi="Times New Roman" w:cs="Times New Roman"/>
          <w:sz w:val="26"/>
          <w:szCs w:val="26"/>
          <w:shd w:val="clear" w:color="auto" w:fill="FFFFFF"/>
        </w:rPr>
        <w:t xml:space="preserve">will be adjusted to set Y = 1111 for the opcode of Complement A.  </w:t>
      </w:r>
    </w:p>
    <w:p w14:paraId="759DF32B" w14:textId="4786B2C1" w:rsidR="00FC1197" w:rsidRDefault="00FC1197" w:rsidP="00FC1197">
      <w:pPr>
        <w:pStyle w:val="ListParagraph"/>
        <w:spacing w:line="360" w:lineRule="auto"/>
        <w:ind w:left="0"/>
        <w:jc w:val="both"/>
        <w:rPr>
          <w:rFonts w:ascii="Times New Roman" w:hAnsi="Times New Roman" w:cs="Times New Roman"/>
          <w:b/>
          <w:bCs/>
          <w:sz w:val="26"/>
          <w:szCs w:val="26"/>
          <w:shd w:val="clear" w:color="auto" w:fill="FFFFFF"/>
        </w:rPr>
      </w:pPr>
    </w:p>
    <w:p w14:paraId="158472F4" w14:textId="2D55556D" w:rsidR="00FC1197" w:rsidRPr="00FC1197" w:rsidRDefault="00FC1197" w:rsidP="00FC1197">
      <w:pPr>
        <w:pStyle w:val="ListParagraph"/>
        <w:numPr>
          <w:ilvl w:val="0"/>
          <w:numId w:val="9"/>
        </w:numPr>
        <w:spacing w:line="360" w:lineRule="auto"/>
        <w:ind w:left="0" w:hanging="426"/>
        <w:jc w:val="both"/>
        <w:rPr>
          <w:rFonts w:ascii="Times New Roman" w:hAnsi="Times New Roman" w:cs="Times New Roman"/>
          <w:b/>
          <w:bCs/>
          <w:sz w:val="26"/>
          <w:szCs w:val="26"/>
          <w:shd w:val="clear" w:color="auto" w:fill="FFFFFF"/>
        </w:rPr>
      </w:pPr>
      <w:r w:rsidRPr="00FC1197">
        <w:rPr>
          <w:rFonts w:ascii="Times New Roman" w:hAnsi="Times New Roman" w:cs="Times New Roman"/>
          <w:b/>
          <w:bCs/>
          <w:sz w:val="26"/>
          <w:szCs w:val="26"/>
          <w:shd w:val="clear" w:color="auto" w:fill="FFFFFF"/>
        </w:rPr>
        <w:t xml:space="preserve">Implementation of Flags: </w:t>
      </w:r>
      <w:r>
        <w:rPr>
          <w:rFonts w:ascii="Times New Roman" w:hAnsi="Times New Roman" w:cs="Times New Roman"/>
          <w:sz w:val="26"/>
          <w:szCs w:val="26"/>
          <w:shd w:val="clear" w:color="auto" w:fill="FFFFFF"/>
        </w:rPr>
        <w:t>The Sign Flag (SF) is just an extension of the MSB of the 4-bit ALU output F. So</w:t>
      </w:r>
      <w:r w:rsidR="00047EBB">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 xml:space="preserve"> we have the following expression for it, that does not require any additional logic circuitry.</w:t>
      </w:r>
    </w:p>
    <w:p w14:paraId="65B1F92F" w14:textId="19FDEC10" w:rsidR="00FC1197" w:rsidRPr="00FC1197" w:rsidRDefault="00FC1197" w:rsidP="00FC1197">
      <w:pPr>
        <w:pStyle w:val="ListParagraph"/>
        <w:spacing w:line="360" w:lineRule="auto"/>
        <w:ind w:left="0"/>
        <w:jc w:val="both"/>
        <w:rPr>
          <w:rFonts w:ascii="Times New Roman" w:eastAsiaTheme="minorEastAsia" w:hAnsi="Times New Roman" w:cs="Times New Roman"/>
          <w:b/>
          <w:bCs/>
          <w:sz w:val="26"/>
          <w:szCs w:val="26"/>
          <w:shd w:val="clear" w:color="auto" w:fill="FFFFFF"/>
        </w:rPr>
      </w:pPr>
      <m:oMathPara>
        <m:oMath>
          <m:r>
            <m:rPr>
              <m:sty m:val="bi"/>
            </m:rPr>
            <w:rPr>
              <w:rFonts w:ascii="Cambria Math" w:hAnsi="Cambria Math" w:cs="Times New Roman"/>
              <w:sz w:val="26"/>
              <w:szCs w:val="26"/>
              <w:shd w:val="clear" w:color="auto" w:fill="FFFFFF"/>
            </w:rPr>
            <m:t>S=</m:t>
          </m:r>
          <m:sSub>
            <m:sSubPr>
              <m:ctrlPr>
                <w:rPr>
                  <w:rFonts w:ascii="Cambria Math" w:hAnsi="Cambria Math" w:cs="Times New Roman"/>
                  <w:b/>
                  <w:bCs/>
                  <w:i/>
                  <w:sz w:val="26"/>
                  <w:szCs w:val="26"/>
                  <w:shd w:val="clear" w:color="auto" w:fill="FFFFFF"/>
                </w:rPr>
              </m:ctrlPr>
            </m:sSubPr>
            <m:e>
              <m:r>
                <m:rPr>
                  <m:sty m:val="bi"/>
                </m:rPr>
                <w:rPr>
                  <w:rFonts w:ascii="Cambria Math" w:hAnsi="Cambria Math" w:cs="Times New Roman"/>
                  <w:sz w:val="26"/>
                  <w:szCs w:val="26"/>
                  <w:shd w:val="clear" w:color="auto" w:fill="FFFFFF"/>
                </w:rPr>
                <m:t>F</m:t>
              </m:r>
            </m:e>
            <m:sub>
              <m:r>
                <m:rPr>
                  <m:sty m:val="bi"/>
                </m:rPr>
                <w:rPr>
                  <w:rFonts w:ascii="Cambria Math" w:hAnsi="Cambria Math" w:cs="Times New Roman"/>
                  <w:sz w:val="26"/>
                  <w:szCs w:val="26"/>
                  <w:shd w:val="clear" w:color="auto" w:fill="FFFFFF"/>
                </w:rPr>
                <m:t>3</m:t>
              </m:r>
            </m:sub>
          </m:sSub>
        </m:oMath>
      </m:oMathPara>
    </w:p>
    <w:p w14:paraId="3D55DB95" w14:textId="5A90A414" w:rsidR="00FC1197" w:rsidRDefault="00360B7D" w:rsidP="00FC1197">
      <w:pPr>
        <w:pStyle w:val="ListParagraph"/>
        <w:spacing w:line="360" w:lineRule="auto"/>
        <w:ind w:left="0"/>
        <w:jc w:val="both"/>
        <w:rPr>
          <w:rFonts w:ascii="Times New Roman" w:eastAsiaTheme="minorEastAsia" w:hAnsi="Times New Roman" w:cs="Times New Roman"/>
          <w:sz w:val="26"/>
          <w:szCs w:val="26"/>
          <w:shd w:val="clear" w:color="auto" w:fill="FFFFFF"/>
        </w:rPr>
      </w:pPr>
      <w:r>
        <w:rPr>
          <w:rFonts w:ascii="Times New Roman" w:hAnsi="Times New Roman" w:cs="Times New Roman"/>
          <w:sz w:val="26"/>
          <w:szCs w:val="26"/>
          <w:shd w:val="clear" w:color="auto" w:fill="FFFFFF"/>
        </w:rPr>
        <w:t xml:space="preserve">The Carry Flag (CF) is produced directly by the parallel adder as its output carry </w:t>
      </w:r>
      <w:proofErr w:type="spellStart"/>
      <w:r>
        <w:rPr>
          <w:rFonts w:ascii="Times New Roman" w:hAnsi="Times New Roman" w:cs="Times New Roman"/>
          <w:sz w:val="26"/>
          <w:szCs w:val="26"/>
          <w:shd w:val="clear" w:color="auto" w:fill="FFFFFF"/>
        </w:rPr>
        <w:t>C</w:t>
      </w:r>
      <w:r>
        <w:rPr>
          <w:rFonts w:ascii="Times New Roman" w:hAnsi="Times New Roman" w:cs="Times New Roman"/>
          <w:sz w:val="26"/>
          <w:szCs w:val="26"/>
          <w:shd w:val="clear" w:color="auto" w:fill="FFFFFF"/>
          <w:vertAlign w:val="subscript"/>
        </w:rPr>
        <w:t>out</w:t>
      </w:r>
      <w:proofErr w:type="spellEnd"/>
      <w:r>
        <w:rPr>
          <w:rFonts w:ascii="Times New Roman" w:hAnsi="Times New Roman" w:cs="Times New Roman"/>
          <w:b/>
          <w:bCs/>
          <w:sz w:val="26"/>
          <w:szCs w:val="26"/>
          <w:shd w:val="clear" w:color="auto" w:fill="FFFFFF"/>
        </w:rPr>
        <w:t xml:space="preserve">. </w:t>
      </w:r>
      <w:r>
        <w:rPr>
          <w:rFonts w:ascii="Times New Roman" w:hAnsi="Times New Roman" w:cs="Times New Roman"/>
          <w:sz w:val="26"/>
          <w:szCs w:val="26"/>
          <w:shd w:val="clear" w:color="auto" w:fill="FFFFFF"/>
        </w:rPr>
        <w:t xml:space="preserve">The Overflow Flag is defined as </w:t>
      </w:r>
      <m:oMath>
        <m:r>
          <w:rPr>
            <w:rFonts w:ascii="Cambria Math" w:hAnsi="Cambria Math" w:cs="Times New Roman"/>
            <w:sz w:val="26"/>
            <w:szCs w:val="26"/>
            <w:shd w:val="clear" w:color="auto" w:fill="FFFFFF"/>
          </w:rPr>
          <m:t>V=</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C</m:t>
            </m:r>
          </m:e>
          <m:sub>
            <m:r>
              <w:rPr>
                <w:rFonts w:ascii="Cambria Math" w:hAnsi="Cambria Math" w:cs="Times New Roman"/>
                <w:sz w:val="26"/>
                <w:szCs w:val="26"/>
                <w:shd w:val="clear" w:color="auto" w:fill="FFFFFF"/>
              </w:rPr>
              <m:t>3</m:t>
            </m:r>
          </m:sub>
        </m:sSub>
        <m:r>
          <w:rPr>
            <w:rFonts w:ascii="Cambria Math" w:hAnsi="Cambria Math" w:cs="Times New Roman"/>
            <w:sz w:val="26"/>
            <w:szCs w:val="26"/>
            <w:shd w:val="clear" w:color="auto" w:fill="FFFFFF"/>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C</m:t>
            </m:r>
          </m:e>
          <m:sub>
            <m:r>
              <w:rPr>
                <w:rFonts w:ascii="Cambria Math" w:hAnsi="Cambria Math" w:cs="Times New Roman"/>
                <w:sz w:val="26"/>
                <w:szCs w:val="26"/>
                <w:shd w:val="clear" w:color="auto" w:fill="FFFFFF"/>
              </w:rPr>
              <m:t>out</m:t>
            </m:r>
          </m:sub>
        </m:sSub>
      </m:oMath>
      <w:r>
        <w:rPr>
          <w:rFonts w:ascii="Times New Roman" w:eastAsiaTheme="minorEastAsia" w:hAnsi="Times New Roman" w:cs="Times New Roman"/>
          <w:sz w:val="26"/>
          <w:szCs w:val="26"/>
          <w:shd w:val="clear" w:color="auto" w:fill="FFFFFF"/>
        </w:rPr>
        <w:t xml:space="preserve">. Although it is not possible to obtain the intermediate carry directly from the parallel adder’s IC, it can be worked around with simple combinational logic: The sum bits of the parallel adder are defined as </w:t>
      </w:r>
    </w:p>
    <w:p w14:paraId="27D32F6C" w14:textId="49201224" w:rsidR="00AA3117" w:rsidRPr="00360B7D" w:rsidRDefault="00000000" w:rsidP="00AA3117">
      <w:pPr>
        <w:pStyle w:val="ListParagraph"/>
        <w:spacing w:line="360" w:lineRule="auto"/>
        <w:ind w:left="0"/>
        <w:jc w:val="both"/>
        <w:rPr>
          <w:rFonts w:ascii="Times New Roman" w:eastAsiaTheme="minorEastAsia" w:hAnsi="Times New Roman" w:cs="Times New Roman"/>
          <w:sz w:val="26"/>
          <w:szCs w:val="26"/>
          <w:shd w:val="clear" w:color="auto" w:fill="FFFFFF"/>
        </w:rPr>
      </w:pPr>
      <m:oMathPara>
        <m:oMathParaPr>
          <m:jc m:val="left"/>
        </m:oMathParaPr>
        <m:oMath>
          <m:sSub>
            <m:sSubPr>
              <m:ctrlPr>
                <w:rPr>
                  <w:rFonts w:ascii="Cambria Math" w:eastAsiaTheme="minorEastAsia" w:hAnsi="Cambria Math" w:cs="Times New Roman"/>
                  <w:i/>
                  <w:sz w:val="26"/>
                  <w:szCs w:val="26"/>
                  <w:shd w:val="clear" w:color="auto" w:fill="FFFFFF"/>
                </w:rPr>
              </m:ctrlPr>
            </m:sSubPr>
            <m:e>
              <m:r>
                <w:rPr>
                  <w:rFonts w:ascii="Cambria Math" w:eastAsiaTheme="minorEastAsia" w:hAnsi="Cambria Math" w:cs="Times New Roman"/>
                  <w:sz w:val="26"/>
                  <w:szCs w:val="26"/>
                  <w:shd w:val="clear" w:color="auto" w:fill="FFFFFF"/>
                </w:rPr>
                <m:t>S</m:t>
              </m:r>
            </m:e>
            <m:sub>
              <m:r>
                <w:rPr>
                  <w:rFonts w:ascii="Cambria Math" w:eastAsiaTheme="minorEastAsia" w:hAnsi="Cambria Math" w:cs="Times New Roman"/>
                  <w:sz w:val="26"/>
                  <w:szCs w:val="26"/>
                  <w:shd w:val="clear" w:color="auto" w:fill="FFFFFF"/>
                </w:rPr>
                <m:t>i</m:t>
              </m:r>
            </m:sub>
          </m:sSub>
          <m:r>
            <w:rPr>
              <w:rFonts w:ascii="Cambria Math" w:eastAsiaTheme="minorEastAsia" w:hAnsi="Cambria Math" w:cs="Times New Roman"/>
              <w:sz w:val="26"/>
              <w:szCs w:val="26"/>
              <w:shd w:val="clear" w:color="auto" w:fill="FFFFFF"/>
            </w:rPr>
            <m:t>=</m:t>
          </m:r>
          <m:sSub>
            <m:sSubPr>
              <m:ctrlPr>
                <w:rPr>
                  <w:rFonts w:ascii="Cambria Math" w:eastAsiaTheme="minorEastAsia" w:hAnsi="Cambria Math" w:cs="Times New Roman"/>
                  <w:i/>
                  <w:sz w:val="26"/>
                  <w:szCs w:val="26"/>
                  <w:shd w:val="clear" w:color="auto" w:fill="FFFFFF"/>
                </w:rPr>
              </m:ctrlPr>
            </m:sSubPr>
            <m:e>
              <m:r>
                <w:rPr>
                  <w:rFonts w:ascii="Cambria Math" w:eastAsiaTheme="minorEastAsia" w:hAnsi="Cambria Math" w:cs="Times New Roman"/>
                  <w:sz w:val="26"/>
                  <w:szCs w:val="26"/>
                  <w:shd w:val="clear" w:color="auto" w:fill="FFFFFF"/>
                </w:rPr>
                <m:t>A</m:t>
              </m:r>
            </m:e>
            <m:sub>
              <m:r>
                <w:rPr>
                  <w:rFonts w:ascii="Cambria Math" w:eastAsiaTheme="minorEastAsia" w:hAnsi="Cambria Math" w:cs="Times New Roman"/>
                  <w:sz w:val="26"/>
                  <w:szCs w:val="26"/>
                  <w:shd w:val="clear" w:color="auto" w:fill="FFFFFF"/>
                </w:rPr>
                <m:t>i</m:t>
              </m:r>
            </m:sub>
          </m:sSub>
          <m:r>
            <w:rPr>
              <w:rFonts w:ascii="Cambria Math" w:hAnsi="Cambria Math" w:cs="Times New Roman"/>
              <w:sz w:val="26"/>
              <w:szCs w:val="26"/>
              <w:shd w:val="clear" w:color="auto" w:fill="FFFFFF"/>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B</m:t>
              </m:r>
            </m:e>
            <m:sub>
              <m:r>
                <w:rPr>
                  <w:rFonts w:ascii="Cambria Math" w:hAnsi="Cambria Math" w:cs="Times New Roman"/>
                  <w:sz w:val="26"/>
                  <w:szCs w:val="26"/>
                  <w:shd w:val="clear" w:color="auto" w:fill="FFFFFF"/>
                </w:rPr>
                <m:t>i</m:t>
              </m:r>
            </m:sub>
          </m:sSub>
          <m:r>
            <w:rPr>
              <w:rFonts w:ascii="Cambria Math" w:hAnsi="Cambria Math" w:cs="Times New Roman"/>
              <w:sz w:val="26"/>
              <w:szCs w:val="26"/>
              <w:shd w:val="clear" w:color="auto" w:fill="FFFFFF"/>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C</m:t>
              </m:r>
            </m:e>
            <m:sub>
              <m:r>
                <w:rPr>
                  <w:rFonts w:ascii="Cambria Math" w:hAnsi="Cambria Math" w:cs="Times New Roman"/>
                  <w:sz w:val="26"/>
                  <w:szCs w:val="26"/>
                  <w:shd w:val="clear" w:color="auto" w:fill="FFFFFF"/>
                </w:rPr>
                <m:t>i</m:t>
              </m:r>
            </m:sub>
          </m:sSub>
          <m:r>
            <m:rPr>
              <m:sty m:val="p"/>
            </m:rPr>
            <w:rPr>
              <w:rFonts w:ascii="Times New Roman" w:eastAsiaTheme="minorEastAsia" w:hAnsi="Times New Roman" w:cs="Times New Roman"/>
              <w:sz w:val="26"/>
              <w:szCs w:val="26"/>
              <w:shd w:val="clear" w:color="auto" w:fill="FFFFFF"/>
            </w:rPr>
            <w:br/>
          </m:r>
        </m:oMath>
      </m:oMathPara>
      <w:r w:rsidR="00AA3117">
        <w:rPr>
          <w:rFonts w:ascii="Times New Roman" w:eastAsiaTheme="minorEastAsia" w:hAnsi="Times New Roman" w:cs="Times New Roman"/>
          <w:sz w:val="26"/>
          <w:szCs w:val="26"/>
          <w:shd w:val="clear" w:color="auto" w:fill="FFFFFF"/>
        </w:rPr>
        <w:t>=&gt;</w:t>
      </w:r>
      <m:oMath>
        <m:r>
          <w:rPr>
            <w:rFonts w:ascii="Cambria Math" w:eastAsiaTheme="minorEastAsia" w:hAnsi="Cambria Math" w:cs="Times New Roman"/>
            <w:sz w:val="26"/>
            <w:szCs w:val="26"/>
            <w:shd w:val="clear" w:color="auto" w:fill="FFFFFF"/>
          </w:rPr>
          <m:t xml:space="preserve">  </m:t>
        </m:r>
        <m:sSub>
          <m:sSubPr>
            <m:ctrlPr>
              <w:rPr>
                <w:rFonts w:ascii="Cambria Math" w:eastAsiaTheme="minorEastAsia" w:hAnsi="Cambria Math" w:cs="Times New Roman"/>
                <w:i/>
                <w:sz w:val="26"/>
                <w:szCs w:val="26"/>
                <w:shd w:val="clear" w:color="auto" w:fill="FFFFFF"/>
              </w:rPr>
            </m:ctrlPr>
          </m:sSubPr>
          <m:e>
            <m:r>
              <w:rPr>
                <w:rFonts w:ascii="Cambria Math" w:eastAsiaTheme="minorEastAsia" w:hAnsi="Cambria Math" w:cs="Times New Roman"/>
                <w:sz w:val="26"/>
                <w:szCs w:val="26"/>
                <w:shd w:val="clear" w:color="auto" w:fill="FFFFFF"/>
              </w:rPr>
              <m:t>S</m:t>
            </m:r>
          </m:e>
          <m:sub>
            <m:r>
              <w:rPr>
                <w:rFonts w:ascii="Cambria Math" w:eastAsiaTheme="minorEastAsia" w:hAnsi="Cambria Math" w:cs="Times New Roman"/>
                <w:sz w:val="26"/>
                <w:szCs w:val="26"/>
                <w:shd w:val="clear" w:color="auto" w:fill="FFFFFF"/>
              </w:rPr>
              <m:t>i</m:t>
            </m:r>
          </m:sub>
        </m:sSub>
        <m:r>
          <w:rPr>
            <w:rFonts w:ascii="Cambria Math" w:hAnsi="Cambria Math" w:cs="Times New Roman"/>
            <w:sz w:val="26"/>
            <w:szCs w:val="26"/>
            <w:shd w:val="clear" w:color="auto" w:fill="FFFFFF"/>
          </w:rPr>
          <m:t>⊕</m:t>
        </m:r>
        <m:d>
          <m:dPr>
            <m:ctrlPr>
              <w:rPr>
                <w:rFonts w:ascii="Cambria Math" w:hAnsi="Cambria Math" w:cs="Times New Roman"/>
                <w:i/>
                <w:sz w:val="26"/>
                <w:szCs w:val="26"/>
                <w:shd w:val="clear" w:color="auto" w:fill="FFFFFF"/>
              </w:rPr>
            </m:ctrlPr>
          </m:dPr>
          <m:e>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A</m:t>
                </m:r>
              </m:e>
              <m:sub>
                <m:r>
                  <w:rPr>
                    <w:rFonts w:ascii="Cambria Math" w:hAnsi="Cambria Math" w:cs="Times New Roman"/>
                    <w:sz w:val="26"/>
                    <w:szCs w:val="26"/>
                    <w:shd w:val="clear" w:color="auto" w:fill="FFFFFF"/>
                  </w:rPr>
                  <m:t>i</m:t>
                </m:r>
              </m:sub>
            </m:sSub>
            <m:r>
              <w:rPr>
                <w:rFonts w:ascii="Cambria Math" w:hAnsi="Cambria Math" w:cs="Times New Roman"/>
                <w:sz w:val="26"/>
                <w:szCs w:val="26"/>
                <w:shd w:val="clear" w:color="auto" w:fill="FFFFFF"/>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B</m:t>
                </m:r>
              </m:e>
              <m:sub>
                <m:r>
                  <w:rPr>
                    <w:rFonts w:ascii="Cambria Math" w:hAnsi="Cambria Math" w:cs="Times New Roman"/>
                    <w:sz w:val="26"/>
                    <w:szCs w:val="26"/>
                    <w:shd w:val="clear" w:color="auto" w:fill="FFFFFF"/>
                  </w:rPr>
                  <m:t>i</m:t>
                </m:r>
              </m:sub>
            </m:sSub>
          </m:e>
        </m:d>
        <m:r>
          <w:rPr>
            <w:rFonts w:ascii="Cambria Math" w:hAnsi="Cambria Math" w:cs="Times New Roman"/>
            <w:sz w:val="26"/>
            <w:szCs w:val="26"/>
            <w:shd w:val="clear" w:color="auto" w:fill="FFFFFF"/>
          </w:rPr>
          <m:t>=</m:t>
        </m:r>
        <m:d>
          <m:dPr>
            <m:ctrlPr>
              <w:rPr>
                <w:rFonts w:ascii="Cambria Math" w:hAnsi="Cambria Math" w:cs="Times New Roman"/>
                <w:i/>
                <w:sz w:val="26"/>
                <w:szCs w:val="26"/>
                <w:shd w:val="clear" w:color="auto" w:fill="FFFFFF"/>
              </w:rPr>
            </m:ctrlPr>
          </m:dPr>
          <m:e>
            <m:sSub>
              <m:sSubPr>
                <m:ctrlPr>
                  <w:rPr>
                    <w:rFonts w:ascii="Cambria Math" w:eastAsiaTheme="minorEastAsia" w:hAnsi="Cambria Math" w:cs="Times New Roman"/>
                    <w:i/>
                    <w:sz w:val="26"/>
                    <w:szCs w:val="26"/>
                    <w:shd w:val="clear" w:color="auto" w:fill="FFFFFF"/>
                  </w:rPr>
                </m:ctrlPr>
              </m:sSubPr>
              <m:e>
                <m:r>
                  <w:rPr>
                    <w:rFonts w:ascii="Cambria Math" w:eastAsiaTheme="minorEastAsia" w:hAnsi="Cambria Math" w:cs="Times New Roman"/>
                    <w:sz w:val="26"/>
                    <w:szCs w:val="26"/>
                    <w:shd w:val="clear" w:color="auto" w:fill="FFFFFF"/>
                  </w:rPr>
                  <m:t>A</m:t>
                </m:r>
                <m:ctrlPr>
                  <w:rPr>
                    <w:rFonts w:ascii="Cambria Math" w:hAnsi="Cambria Math" w:cs="Times New Roman"/>
                    <w:i/>
                    <w:sz w:val="26"/>
                    <w:szCs w:val="26"/>
                    <w:shd w:val="clear" w:color="auto" w:fill="FFFFFF"/>
                  </w:rPr>
                </m:ctrlPr>
              </m:e>
              <m:sub>
                <m:r>
                  <w:rPr>
                    <w:rFonts w:ascii="Cambria Math" w:eastAsiaTheme="minorEastAsia" w:hAnsi="Cambria Math" w:cs="Times New Roman"/>
                    <w:sz w:val="26"/>
                    <w:szCs w:val="26"/>
                    <w:shd w:val="clear" w:color="auto" w:fill="FFFFFF"/>
                  </w:rPr>
                  <m:t>i</m:t>
                </m:r>
              </m:sub>
            </m:sSub>
            <m:r>
              <w:rPr>
                <w:rFonts w:ascii="Cambria Math" w:hAnsi="Cambria Math" w:cs="Times New Roman"/>
                <w:sz w:val="26"/>
                <w:szCs w:val="26"/>
                <w:shd w:val="clear" w:color="auto" w:fill="FFFFFF"/>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B</m:t>
                </m:r>
              </m:e>
              <m:sub>
                <m:r>
                  <w:rPr>
                    <w:rFonts w:ascii="Cambria Math" w:hAnsi="Cambria Math" w:cs="Times New Roman"/>
                    <w:sz w:val="26"/>
                    <w:szCs w:val="26"/>
                    <w:shd w:val="clear" w:color="auto" w:fill="FFFFFF"/>
                  </w:rPr>
                  <m:t>i</m:t>
                </m:r>
              </m:sub>
            </m:sSub>
          </m:e>
        </m:d>
        <m:r>
          <w:rPr>
            <w:rFonts w:ascii="Cambria Math" w:hAnsi="Cambria Math" w:cs="Times New Roman"/>
            <w:sz w:val="26"/>
            <w:szCs w:val="26"/>
            <w:shd w:val="clear" w:color="auto" w:fill="FFFFFF"/>
          </w:rPr>
          <m:t>⊕</m:t>
        </m:r>
        <m:d>
          <m:dPr>
            <m:ctrlPr>
              <w:rPr>
                <w:rFonts w:ascii="Cambria Math" w:hAnsi="Cambria Math" w:cs="Times New Roman"/>
                <w:i/>
                <w:sz w:val="26"/>
                <w:szCs w:val="26"/>
                <w:shd w:val="clear" w:color="auto" w:fill="FFFFFF"/>
              </w:rPr>
            </m:ctrlPr>
          </m:dPr>
          <m:e>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A</m:t>
                </m:r>
              </m:e>
              <m:sub>
                <m:r>
                  <w:rPr>
                    <w:rFonts w:ascii="Cambria Math" w:hAnsi="Cambria Math" w:cs="Times New Roman"/>
                    <w:sz w:val="26"/>
                    <w:szCs w:val="26"/>
                    <w:shd w:val="clear" w:color="auto" w:fill="FFFFFF"/>
                  </w:rPr>
                  <m:t>i</m:t>
                </m:r>
              </m:sub>
            </m:sSub>
            <m:r>
              <w:rPr>
                <w:rFonts w:ascii="Cambria Math" w:hAnsi="Cambria Math" w:cs="Times New Roman"/>
                <w:sz w:val="26"/>
                <w:szCs w:val="26"/>
                <w:shd w:val="clear" w:color="auto" w:fill="FFFFFF"/>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B</m:t>
                </m:r>
              </m:e>
              <m:sub>
                <m:r>
                  <w:rPr>
                    <w:rFonts w:ascii="Cambria Math" w:hAnsi="Cambria Math" w:cs="Times New Roman"/>
                    <w:sz w:val="26"/>
                    <w:szCs w:val="26"/>
                    <w:shd w:val="clear" w:color="auto" w:fill="FFFFFF"/>
                  </w:rPr>
                  <m:t>i</m:t>
                </m:r>
              </m:sub>
            </m:sSub>
          </m:e>
        </m:d>
        <m:r>
          <w:rPr>
            <w:rFonts w:ascii="Cambria Math" w:hAnsi="Cambria Math" w:cs="Times New Roman"/>
            <w:sz w:val="26"/>
            <w:szCs w:val="26"/>
            <w:shd w:val="clear" w:color="auto" w:fill="FFFFFF"/>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C</m:t>
            </m:r>
          </m:e>
          <m:sub>
            <m:r>
              <w:rPr>
                <w:rFonts w:ascii="Cambria Math" w:hAnsi="Cambria Math" w:cs="Times New Roman"/>
                <w:sz w:val="26"/>
                <w:szCs w:val="26"/>
                <w:shd w:val="clear" w:color="auto" w:fill="FFFFFF"/>
              </w:rPr>
              <m:t>i</m:t>
            </m:r>
          </m:sub>
        </m:sSub>
      </m:oMath>
      <w:r w:rsidR="00AA3117">
        <w:rPr>
          <w:rFonts w:ascii="Times New Roman" w:eastAsiaTheme="minorEastAsia" w:hAnsi="Times New Roman" w:cs="Times New Roman"/>
          <w:sz w:val="26"/>
          <w:szCs w:val="26"/>
          <w:shd w:val="clear" w:color="auto" w:fill="FFFFFF"/>
        </w:rPr>
        <w:br/>
        <w:t xml:space="preserve">=&gt; </w:t>
      </w:r>
      <m:oMath>
        <m:r>
          <w:rPr>
            <w:rFonts w:ascii="Cambria Math" w:eastAsiaTheme="minorEastAsia" w:hAnsi="Cambria Math" w:cs="Times New Roman"/>
            <w:sz w:val="26"/>
            <w:szCs w:val="26"/>
            <w:shd w:val="clear" w:color="auto" w:fill="FFFFFF"/>
          </w:rPr>
          <m:t xml:space="preserve"> </m:t>
        </m:r>
        <m:sSub>
          <m:sSubPr>
            <m:ctrlPr>
              <w:rPr>
                <w:rFonts w:ascii="Cambria Math" w:eastAsiaTheme="minorEastAsia" w:hAnsi="Cambria Math" w:cs="Times New Roman"/>
                <w:i/>
                <w:sz w:val="26"/>
                <w:szCs w:val="26"/>
                <w:shd w:val="clear" w:color="auto" w:fill="FFFFFF"/>
              </w:rPr>
            </m:ctrlPr>
          </m:sSubPr>
          <m:e>
            <m:r>
              <w:rPr>
                <w:rFonts w:ascii="Cambria Math" w:eastAsiaTheme="minorEastAsia" w:hAnsi="Cambria Math" w:cs="Times New Roman"/>
                <w:sz w:val="26"/>
                <w:szCs w:val="26"/>
                <w:shd w:val="clear" w:color="auto" w:fill="FFFFFF"/>
              </w:rPr>
              <m:t>S</m:t>
            </m:r>
          </m:e>
          <m:sub>
            <m:r>
              <w:rPr>
                <w:rFonts w:ascii="Cambria Math" w:eastAsiaTheme="minorEastAsia" w:hAnsi="Cambria Math" w:cs="Times New Roman"/>
                <w:sz w:val="26"/>
                <w:szCs w:val="26"/>
                <w:shd w:val="clear" w:color="auto" w:fill="FFFFFF"/>
              </w:rPr>
              <m:t>i</m:t>
            </m:r>
          </m:sub>
        </m:sSub>
        <m:r>
          <w:rPr>
            <w:rFonts w:ascii="Cambria Math" w:hAnsi="Cambria Math" w:cs="Times New Roman"/>
            <w:sz w:val="26"/>
            <w:szCs w:val="26"/>
            <w:shd w:val="clear" w:color="auto" w:fill="FFFFFF"/>
          </w:rPr>
          <m:t>⊕</m:t>
        </m:r>
        <m:d>
          <m:dPr>
            <m:ctrlPr>
              <w:rPr>
                <w:rFonts w:ascii="Cambria Math" w:hAnsi="Cambria Math" w:cs="Times New Roman"/>
                <w:i/>
                <w:sz w:val="26"/>
                <w:szCs w:val="26"/>
                <w:shd w:val="clear" w:color="auto" w:fill="FFFFFF"/>
              </w:rPr>
            </m:ctrlPr>
          </m:dPr>
          <m:e>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A</m:t>
                </m:r>
              </m:e>
              <m:sub>
                <m:r>
                  <w:rPr>
                    <w:rFonts w:ascii="Cambria Math" w:hAnsi="Cambria Math" w:cs="Times New Roman"/>
                    <w:sz w:val="26"/>
                    <w:szCs w:val="26"/>
                    <w:shd w:val="clear" w:color="auto" w:fill="FFFFFF"/>
                  </w:rPr>
                  <m:t>i</m:t>
                </m:r>
              </m:sub>
            </m:sSub>
            <m:r>
              <w:rPr>
                <w:rFonts w:ascii="Cambria Math" w:hAnsi="Cambria Math" w:cs="Times New Roman"/>
                <w:sz w:val="26"/>
                <w:szCs w:val="26"/>
                <w:shd w:val="clear" w:color="auto" w:fill="FFFFFF"/>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B</m:t>
                </m:r>
              </m:e>
              <m:sub>
                <m:r>
                  <w:rPr>
                    <w:rFonts w:ascii="Cambria Math" w:hAnsi="Cambria Math" w:cs="Times New Roman"/>
                    <w:sz w:val="26"/>
                    <w:szCs w:val="26"/>
                    <w:shd w:val="clear" w:color="auto" w:fill="FFFFFF"/>
                  </w:rPr>
                  <m:t>i</m:t>
                </m:r>
              </m:sub>
            </m:sSub>
          </m:e>
        </m:d>
        <m:r>
          <w:rPr>
            <w:rFonts w:ascii="Cambria Math" w:hAnsi="Cambria Math" w:cs="Times New Roman"/>
            <w:sz w:val="26"/>
            <w:szCs w:val="26"/>
            <w:shd w:val="clear" w:color="auto" w:fill="FFFFFF"/>
          </w:rPr>
          <m:t>=0⊕</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C</m:t>
            </m:r>
          </m:e>
          <m:sub>
            <m:r>
              <w:rPr>
                <w:rFonts w:ascii="Cambria Math" w:hAnsi="Cambria Math" w:cs="Times New Roman"/>
                <w:sz w:val="26"/>
                <w:szCs w:val="26"/>
                <w:shd w:val="clear" w:color="auto" w:fill="FFFFFF"/>
              </w:rPr>
              <m:t>i</m:t>
            </m:r>
          </m:sub>
        </m:sSub>
      </m:oMath>
      <w:r w:rsidR="00AA3117">
        <w:rPr>
          <w:rFonts w:ascii="Times New Roman" w:eastAsiaTheme="minorEastAsia" w:hAnsi="Times New Roman" w:cs="Times New Roman"/>
          <w:sz w:val="26"/>
          <w:szCs w:val="26"/>
          <w:shd w:val="clear" w:color="auto" w:fill="FFFFFF"/>
        </w:rPr>
        <w:t xml:space="preserve">  =&gt; </w:t>
      </w:r>
      <m:oMath>
        <m:r>
          <w:rPr>
            <w:rFonts w:ascii="Cambria Math" w:eastAsiaTheme="minorEastAsia" w:hAnsi="Cambria Math" w:cs="Times New Roman"/>
            <w:sz w:val="26"/>
            <w:szCs w:val="26"/>
            <w:shd w:val="clear" w:color="auto" w:fill="FFFFFF"/>
          </w:rPr>
          <m:t xml:space="preserve"> </m:t>
        </m:r>
        <m:sSub>
          <m:sSubPr>
            <m:ctrlPr>
              <w:rPr>
                <w:rFonts w:ascii="Cambria Math" w:eastAsiaTheme="minorEastAsia" w:hAnsi="Cambria Math" w:cs="Times New Roman"/>
                <w:i/>
                <w:sz w:val="26"/>
                <w:szCs w:val="26"/>
                <w:shd w:val="clear" w:color="auto" w:fill="FFFFFF"/>
              </w:rPr>
            </m:ctrlPr>
          </m:sSubPr>
          <m:e>
            <m:sSub>
              <m:sSubPr>
                <m:ctrlPr>
                  <w:rPr>
                    <w:rFonts w:ascii="Cambria Math" w:eastAsiaTheme="minorEastAsia" w:hAnsi="Cambria Math" w:cs="Times New Roman"/>
                    <w:i/>
                    <w:sz w:val="26"/>
                    <w:szCs w:val="26"/>
                    <w:shd w:val="clear" w:color="auto" w:fill="FFFFFF"/>
                  </w:rPr>
                </m:ctrlPr>
              </m:sSubPr>
              <m:e>
                <m:r>
                  <w:rPr>
                    <w:rFonts w:ascii="Cambria Math" w:eastAsiaTheme="minorEastAsia" w:hAnsi="Cambria Math" w:cs="Times New Roman"/>
                    <w:sz w:val="26"/>
                    <w:szCs w:val="26"/>
                    <w:shd w:val="clear" w:color="auto" w:fill="FFFFFF"/>
                  </w:rPr>
                  <m:t>C</m:t>
                </m:r>
              </m:e>
              <m:sub>
                <m:r>
                  <w:rPr>
                    <w:rFonts w:ascii="Cambria Math" w:eastAsiaTheme="minorEastAsia" w:hAnsi="Cambria Math" w:cs="Times New Roman"/>
                    <w:sz w:val="26"/>
                    <w:szCs w:val="26"/>
                    <w:shd w:val="clear" w:color="auto" w:fill="FFFFFF"/>
                  </w:rPr>
                  <m:t>i</m:t>
                </m:r>
              </m:sub>
            </m:sSub>
            <m:r>
              <w:rPr>
                <w:rFonts w:ascii="Cambria Math" w:eastAsiaTheme="minorEastAsia" w:hAnsi="Cambria Math" w:cs="Times New Roman"/>
                <w:sz w:val="26"/>
                <w:szCs w:val="26"/>
                <w:shd w:val="clear" w:color="auto" w:fill="FFFFFF"/>
              </w:rPr>
              <m:t>=S</m:t>
            </m:r>
          </m:e>
          <m:sub>
            <m:r>
              <w:rPr>
                <w:rFonts w:ascii="Cambria Math" w:eastAsiaTheme="minorEastAsia" w:hAnsi="Cambria Math" w:cs="Times New Roman"/>
                <w:sz w:val="26"/>
                <w:szCs w:val="26"/>
                <w:shd w:val="clear" w:color="auto" w:fill="FFFFFF"/>
              </w:rPr>
              <m:t>i</m:t>
            </m:r>
          </m:sub>
        </m:sSub>
        <m:r>
          <w:rPr>
            <w:rFonts w:ascii="Cambria Math" w:hAnsi="Cambria Math" w:cs="Times New Roman"/>
            <w:sz w:val="26"/>
            <w:szCs w:val="26"/>
            <w:shd w:val="clear" w:color="auto" w:fill="FFFFFF"/>
          </w:rPr>
          <m:t>⊕</m:t>
        </m:r>
        <m:d>
          <m:dPr>
            <m:ctrlPr>
              <w:rPr>
                <w:rFonts w:ascii="Cambria Math" w:hAnsi="Cambria Math" w:cs="Times New Roman"/>
                <w:i/>
                <w:sz w:val="26"/>
                <w:szCs w:val="26"/>
                <w:shd w:val="clear" w:color="auto" w:fill="FFFFFF"/>
              </w:rPr>
            </m:ctrlPr>
          </m:dPr>
          <m:e>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A</m:t>
                </m:r>
              </m:e>
              <m:sub>
                <m:r>
                  <w:rPr>
                    <w:rFonts w:ascii="Cambria Math" w:hAnsi="Cambria Math" w:cs="Times New Roman"/>
                    <w:sz w:val="26"/>
                    <w:szCs w:val="26"/>
                    <w:shd w:val="clear" w:color="auto" w:fill="FFFFFF"/>
                  </w:rPr>
                  <m:t>i</m:t>
                </m:r>
              </m:sub>
            </m:sSub>
            <m:r>
              <w:rPr>
                <w:rFonts w:ascii="Cambria Math" w:hAnsi="Cambria Math" w:cs="Times New Roman"/>
                <w:sz w:val="26"/>
                <w:szCs w:val="26"/>
                <w:shd w:val="clear" w:color="auto" w:fill="FFFFFF"/>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B</m:t>
                </m:r>
              </m:e>
              <m:sub>
                <m:r>
                  <w:rPr>
                    <w:rFonts w:ascii="Cambria Math" w:hAnsi="Cambria Math" w:cs="Times New Roman"/>
                    <w:sz w:val="26"/>
                    <w:szCs w:val="26"/>
                    <w:shd w:val="clear" w:color="auto" w:fill="FFFFFF"/>
                  </w:rPr>
                  <m:t>i</m:t>
                </m:r>
              </m:sub>
            </m:sSub>
          </m:e>
        </m:d>
      </m:oMath>
      <w:r w:rsidR="00AA3117">
        <w:rPr>
          <w:rFonts w:ascii="Times New Roman" w:eastAsiaTheme="minorEastAsia" w:hAnsi="Times New Roman" w:cs="Times New Roman"/>
          <w:sz w:val="26"/>
          <w:szCs w:val="26"/>
          <w:shd w:val="clear" w:color="auto" w:fill="FFFFFF"/>
        </w:rPr>
        <w:t xml:space="preserve"> </w:t>
      </w:r>
    </w:p>
    <w:p w14:paraId="16746F9F" w14:textId="641C5C14" w:rsidR="00AA3117" w:rsidRDefault="00AA3117" w:rsidP="00AA3117">
      <w:pPr>
        <w:pStyle w:val="ListParagraph"/>
        <w:spacing w:line="360" w:lineRule="auto"/>
        <w:ind w:left="0"/>
        <w:jc w:val="both"/>
        <w:rPr>
          <w:rFonts w:ascii="Times New Roman" w:eastAsiaTheme="minorEastAsia" w:hAnsi="Times New Roman" w:cs="Times New Roman"/>
          <w:sz w:val="26"/>
          <w:szCs w:val="26"/>
          <w:shd w:val="clear" w:color="auto" w:fill="FFFFFF"/>
        </w:rPr>
      </w:pPr>
      <w:r w:rsidRPr="00AA3117">
        <w:rPr>
          <w:rFonts w:ascii="Times New Roman" w:eastAsiaTheme="minorEastAsia" w:hAnsi="Times New Roman" w:cs="Times New Roman"/>
          <w:sz w:val="26"/>
          <w:szCs w:val="26"/>
          <w:shd w:val="clear" w:color="auto" w:fill="FFFFFF"/>
        </w:rPr>
        <w:t>Therefore, we have:</w:t>
      </w:r>
      <w:r>
        <w:rPr>
          <w:rFonts w:ascii="Times New Roman" w:eastAsiaTheme="minorEastAsia" w:hAnsi="Times New Roman" w:cs="Times New Roman"/>
          <w:sz w:val="26"/>
          <w:szCs w:val="26"/>
          <w:shd w:val="clear" w:color="auto" w:fill="FFFFFF"/>
        </w:rPr>
        <w:t xml:space="preserve">  </w:t>
      </w:r>
      <w:r w:rsidRPr="00AA3117">
        <w:rPr>
          <w:rFonts w:ascii="Times New Roman" w:eastAsiaTheme="minorEastAsia" w:hAnsi="Times New Roman" w:cs="Times New Roman"/>
          <w:sz w:val="26"/>
          <w:szCs w:val="26"/>
          <w:shd w:val="clear" w:color="auto" w:fill="FFFFFF"/>
        </w:rPr>
        <w:tab/>
      </w:r>
      <m:oMath>
        <m:r>
          <w:rPr>
            <w:rFonts w:ascii="Cambria Math" w:eastAsiaTheme="minorEastAsia" w:hAnsi="Cambria Math" w:cs="Times New Roman"/>
            <w:sz w:val="26"/>
            <w:szCs w:val="26"/>
            <w:shd w:val="clear" w:color="auto" w:fill="FFFFFF"/>
          </w:rPr>
          <m:t>V=</m:t>
        </m:r>
        <m:sSub>
          <m:sSubPr>
            <m:ctrlPr>
              <w:rPr>
                <w:rFonts w:ascii="Cambria Math" w:eastAsiaTheme="minorEastAsia" w:hAnsi="Cambria Math" w:cs="Times New Roman"/>
                <w:i/>
                <w:sz w:val="26"/>
                <w:szCs w:val="26"/>
                <w:shd w:val="clear" w:color="auto" w:fill="FFFFFF"/>
              </w:rPr>
            </m:ctrlPr>
          </m:sSubPr>
          <m:e>
            <m:r>
              <w:rPr>
                <w:rFonts w:ascii="Cambria Math" w:eastAsiaTheme="minorEastAsia" w:hAnsi="Cambria Math" w:cs="Times New Roman"/>
                <w:sz w:val="26"/>
                <w:szCs w:val="26"/>
                <w:shd w:val="clear" w:color="auto" w:fill="FFFFFF"/>
              </w:rPr>
              <m:t>S</m:t>
            </m:r>
          </m:e>
          <m:sub>
            <m:r>
              <w:rPr>
                <w:rFonts w:ascii="Cambria Math" w:eastAsiaTheme="minorEastAsia" w:hAnsi="Cambria Math" w:cs="Times New Roman"/>
                <w:sz w:val="26"/>
                <w:szCs w:val="26"/>
                <w:shd w:val="clear" w:color="auto" w:fill="FFFFFF"/>
              </w:rPr>
              <m:t>3</m:t>
            </m:r>
          </m:sub>
        </m:sSub>
        <m:r>
          <w:rPr>
            <w:rFonts w:ascii="Cambria Math" w:hAnsi="Cambria Math" w:cs="Times New Roman"/>
            <w:sz w:val="26"/>
            <w:szCs w:val="26"/>
            <w:shd w:val="clear" w:color="auto" w:fill="FFFFFF"/>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X</m:t>
            </m:r>
          </m:e>
          <m:sub>
            <m:r>
              <w:rPr>
                <w:rFonts w:ascii="Cambria Math" w:hAnsi="Cambria Math" w:cs="Times New Roman"/>
                <w:sz w:val="26"/>
                <w:szCs w:val="26"/>
                <w:shd w:val="clear" w:color="auto" w:fill="FFFFFF"/>
              </w:rPr>
              <m:t>3</m:t>
            </m:r>
          </m:sub>
        </m:sSub>
        <m:r>
          <w:rPr>
            <w:rFonts w:ascii="Cambria Math" w:hAnsi="Cambria Math" w:cs="Times New Roman"/>
            <w:sz w:val="26"/>
            <w:szCs w:val="26"/>
            <w:shd w:val="clear" w:color="auto" w:fill="FFFFFF"/>
          </w:rPr>
          <m:t xml:space="preserve"> ⊕</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Y</m:t>
            </m:r>
          </m:e>
          <m:sub>
            <m:r>
              <w:rPr>
                <w:rFonts w:ascii="Cambria Math" w:hAnsi="Cambria Math" w:cs="Times New Roman"/>
                <w:sz w:val="26"/>
                <w:szCs w:val="26"/>
                <w:shd w:val="clear" w:color="auto" w:fill="FFFFFF"/>
              </w:rPr>
              <m:t>3</m:t>
            </m:r>
          </m:sub>
        </m:sSub>
        <m:r>
          <w:rPr>
            <w:rFonts w:ascii="Cambria Math" w:hAnsi="Cambria Math" w:cs="Times New Roman"/>
            <w:sz w:val="26"/>
            <w:szCs w:val="26"/>
            <w:shd w:val="clear" w:color="auto" w:fill="FFFFFF"/>
          </w:rPr>
          <m:t xml:space="preserve"> ⊕</m:t>
        </m:r>
        <m:sSub>
          <m:sSubPr>
            <m:ctrlPr>
              <w:rPr>
                <w:rFonts w:ascii="Cambria Math" w:eastAsiaTheme="minorEastAsia" w:hAnsi="Cambria Math" w:cs="Times New Roman"/>
                <w:i/>
                <w:sz w:val="26"/>
                <w:szCs w:val="26"/>
                <w:shd w:val="clear" w:color="auto" w:fill="FFFFFF"/>
              </w:rPr>
            </m:ctrlPr>
          </m:sSubPr>
          <m:e>
            <m:r>
              <w:rPr>
                <w:rFonts w:ascii="Cambria Math" w:eastAsiaTheme="minorEastAsia" w:hAnsi="Cambria Math" w:cs="Times New Roman"/>
                <w:sz w:val="26"/>
                <w:szCs w:val="26"/>
                <w:shd w:val="clear" w:color="auto" w:fill="FFFFFF"/>
              </w:rPr>
              <m:t>C</m:t>
            </m:r>
            <m:ctrlPr>
              <w:rPr>
                <w:rFonts w:ascii="Cambria Math" w:hAnsi="Cambria Math" w:cs="Times New Roman"/>
                <w:i/>
                <w:sz w:val="26"/>
                <w:szCs w:val="26"/>
                <w:shd w:val="clear" w:color="auto" w:fill="FFFFFF"/>
              </w:rPr>
            </m:ctrlPr>
          </m:e>
          <m:sub>
            <m:r>
              <w:rPr>
                <w:rFonts w:ascii="Cambria Math" w:eastAsiaTheme="minorEastAsia" w:hAnsi="Cambria Math" w:cs="Times New Roman"/>
                <w:sz w:val="26"/>
                <w:szCs w:val="26"/>
                <w:shd w:val="clear" w:color="auto" w:fill="FFFFFF"/>
              </w:rPr>
              <m:t>out</m:t>
            </m:r>
          </m:sub>
        </m:sSub>
      </m:oMath>
      <w:r w:rsidRPr="00AA3117">
        <w:rPr>
          <w:rFonts w:ascii="Times New Roman" w:eastAsiaTheme="minorEastAsia" w:hAnsi="Times New Roman" w:cs="Times New Roman"/>
          <w:sz w:val="26"/>
          <w:szCs w:val="26"/>
          <w:shd w:val="clear" w:color="auto" w:fill="FFFFFF"/>
        </w:rPr>
        <w:t xml:space="preserve"> </w:t>
      </w:r>
    </w:p>
    <w:p w14:paraId="2F054A47" w14:textId="78FF458E" w:rsidR="00AA3117" w:rsidRPr="00AA3117" w:rsidRDefault="00AA3117" w:rsidP="00AA3117">
      <w:pPr>
        <w:pStyle w:val="ListParagraph"/>
        <w:spacing w:line="360" w:lineRule="auto"/>
        <w:ind w:left="0"/>
        <w:jc w:val="both"/>
        <w:rPr>
          <w:rFonts w:ascii="Times New Roman" w:eastAsiaTheme="minorEastAsia" w:hAnsi="Times New Roman" w:cs="Times New Roman"/>
          <w:sz w:val="18"/>
          <w:szCs w:val="18"/>
          <w:shd w:val="clear" w:color="auto" w:fill="FFFFFF"/>
        </w:rPr>
      </w:pPr>
    </w:p>
    <w:p w14:paraId="238D276B" w14:textId="77777777" w:rsidR="001158A7" w:rsidRDefault="00AA3117" w:rsidP="00AA3117">
      <w:pPr>
        <w:pStyle w:val="ListParagraph"/>
        <w:spacing w:line="360" w:lineRule="auto"/>
        <w:ind w:left="0"/>
        <w:jc w:val="both"/>
        <w:rPr>
          <w:rFonts w:ascii="Times New Roman" w:eastAsiaTheme="minorEastAsia" w:hAnsi="Times New Roman" w:cs="Times New Roman"/>
          <w:sz w:val="26"/>
          <w:szCs w:val="26"/>
          <w:shd w:val="clear" w:color="auto" w:fill="FFFFFF"/>
        </w:rPr>
      </w:pPr>
      <w:r>
        <w:rPr>
          <w:rFonts w:ascii="Times New Roman" w:eastAsiaTheme="minorEastAsia" w:hAnsi="Times New Roman" w:cs="Times New Roman"/>
          <w:sz w:val="26"/>
          <w:szCs w:val="26"/>
          <w:shd w:val="clear" w:color="auto" w:fill="FFFFFF"/>
        </w:rPr>
        <w:t>However, there is a requirement to clear C and V in case of logical operation XOR. The current definition of Transfer A also produces a carry of 1.</w:t>
      </w:r>
      <w:r w:rsidR="001158A7">
        <w:rPr>
          <w:rFonts w:ascii="Times New Roman" w:eastAsiaTheme="minorEastAsia" w:hAnsi="Times New Roman" w:cs="Times New Roman"/>
          <w:sz w:val="26"/>
          <w:szCs w:val="26"/>
          <w:shd w:val="clear" w:color="auto" w:fill="FFFFFF"/>
        </w:rPr>
        <w:t xml:space="preserve"> (It was defined in this way after concluding through trial and error that it requires the least number of AND-gates when building the expressions of the Control Variables).</w:t>
      </w:r>
    </w:p>
    <w:p w14:paraId="7310BBFB" w14:textId="77777777" w:rsidR="001158A7" w:rsidRDefault="001158A7" w:rsidP="00AA3117">
      <w:pPr>
        <w:pStyle w:val="ListParagraph"/>
        <w:spacing w:line="360" w:lineRule="auto"/>
        <w:ind w:left="0"/>
        <w:jc w:val="both"/>
        <w:rPr>
          <w:rFonts w:ascii="Times New Roman" w:eastAsiaTheme="minorEastAsia" w:hAnsi="Times New Roman" w:cs="Times New Roman"/>
          <w:sz w:val="26"/>
          <w:szCs w:val="26"/>
          <w:shd w:val="clear" w:color="auto" w:fill="FFFFFF"/>
        </w:rPr>
      </w:pPr>
    </w:p>
    <w:p w14:paraId="741C4887" w14:textId="3F372CA7" w:rsidR="00AA3117" w:rsidRDefault="00AA3117" w:rsidP="00AA3117">
      <w:pPr>
        <w:pStyle w:val="ListParagraph"/>
        <w:spacing w:line="360" w:lineRule="auto"/>
        <w:ind w:left="0"/>
        <w:jc w:val="both"/>
        <w:rPr>
          <w:rFonts w:ascii="Times New Roman" w:eastAsiaTheme="minorEastAsia" w:hAnsi="Times New Roman" w:cs="Times New Roman"/>
          <w:sz w:val="26"/>
          <w:szCs w:val="26"/>
          <w:shd w:val="clear" w:color="auto" w:fill="FFFFFF"/>
        </w:rPr>
      </w:pPr>
      <w:r>
        <w:rPr>
          <w:rFonts w:ascii="Times New Roman" w:eastAsiaTheme="minorEastAsia" w:hAnsi="Times New Roman" w:cs="Times New Roman"/>
          <w:sz w:val="26"/>
          <w:szCs w:val="26"/>
          <w:shd w:val="clear" w:color="auto" w:fill="FFFFFF"/>
        </w:rPr>
        <w:t xml:space="preserve">To satisfy that requirement another </w:t>
      </w:r>
      <w:r w:rsidRPr="000958C7">
        <w:rPr>
          <w:rFonts w:ascii="Times New Roman" w:eastAsiaTheme="minorEastAsia" w:hAnsi="Times New Roman" w:cs="Times New Roman"/>
          <w:b/>
          <w:bCs/>
          <w:sz w:val="26"/>
          <w:szCs w:val="26"/>
          <w:shd w:val="clear" w:color="auto" w:fill="FFFFFF"/>
        </w:rPr>
        <w:t>Control Variable P</w:t>
      </w:r>
      <w:r w:rsidRPr="000958C7">
        <w:rPr>
          <w:rFonts w:ascii="Times New Roman" w:eastAsiaTheme="minorEastAsia" w:hAnsi="Times New Roman" w:cs="Times New Roman"/>
          <w:b/>
          <w:bCs/>
          <w:sz w:val="26"/>
          <w:szCs w:val="26"/>
          <w:shd w:val="clear" w:color="auto" w:fill="FFFFFF"/>
          <w:vertAlign w:val="subscript"/>
        </w:rPr>
        <w:t>4</w:t>
      </w:r>
      <w:r>
        <w:rPr>
          <w:rFonts w:ascii="Times New Roman" w:eastAsiaTheme="minorEastAsia" w:hAnsi="Times New Roman" w:cs="Times New Roman"/>
          <w:sz w:val="26"/>
          <w:szCs w:val="26"/>
          <w:shd w:val="clear" w:color="auto" w:fill="FFFFFF"/>
        </w:rPr>
        <w:t xml:space="preserve">, which is to be inactive only when the opcodes for XOR and Transfer A are triggered, is ANDed with both the </w:t>
      </w:r>
      <w:r w:rsidR="000D7E11">
        <w:rPr>
          <w:rFonts w:ascii="Times New Roman" w:eastAsiaTheme="minorEastAsia" w:hAnsi="Times New Roman" w:cs="Times New Roman"/>
          <w:sz w:val="26"/>
          <w:szCs w:val="26"/>
          <w:shd w:val="clear" w:color="auto" w:fill="FFFFFF"/>
        </w:rPr>
        <w:t>results of C and V. So</w:t>
      </w:r>
      <w:r w:rsidR="001158A7">
        <w:rPr>
          <w:rFonts w:ascii="Times New Roman" w:eastAsiaTheme="minorEastAsia" w:hAnsi="Times New Roman" w:cs="Times New Roman"/>
          <w:sz w:val="26"/>
          <w:szCs w:val="26"/>
          <w:shd w:val="clear" w:color="auto" w:fill="FFFFFF"/>
        </w:rPr>
        <w:t>,</w:t>
      </w:r>
      <w:r w:rsidR="000D7E11">
        <w:rPr>
          <w:rFonts w:ascii="Times New Roman" w:eastAsiaTheme="minorEastAsia" w:hAnsi="Times New Roman" w:cs="Times New Roman"/>
          <w:sz w:val="26"/>
          <w:szCs w:val="26"/>
          <w:shd w:val="clear" w:color="auto" w:fill="FFFFFF"/>
        </w:rPr>
        <w:t xml:space="preserve"> the final expressions we implement in the circuit are –</w:t>
      </w:r>
    </w:p>
    <w:p w14:paraId="58DBB95A" w14:textId="77777777" w:rsidR="00E22480" w:rsidRPr="00E22480" w:rsidRDefault="000958C7" w:rsidP="00AA3117">
      <w:pPr>
        <w:pStyle w:val="ListParagraph"/>
        <w:spacing w:line="360" w:lineRule="auto"/>
        <w:ind w:left="0"/>
        <w:jc w:val="both"/>
        <w:rPr>
          <w:rFonts w:ascii="Times New Roman" w:eastAsiaTheme="minorEastAsia" w:hAnsi="Times New Roman" w:cs="Times New Roman"/>
          <w:b/>
          <w:sz w:val="26"/>
          <w:szCs w:val="26"/>
          <w:shd w:val="clear" w:color="auto" w:fill="FFFFFF"/>
        </w:rPr>
      </w:pPr>
      <m:oMathPara>
        <m:oMathParaPr>
          <m:jc m:val="center"/>
        </m:oMathParaPr>
        <m:oMath>
          <m:r>
            <m:rPr>
              <m:sty m:val="bi"/>
            </m:rPr>
            <w:rPr>
              <w:rFonts w:ascii="Cambria Math" w:eastAsiaTheme="minorEastAsia" w:hAnsi="Cambria Math" w:cs="Times New Roman"/>
              <w:sz w:val="26"/>
              <w:szCs w:val="26"/>
              <w:shd w:val="clear" w:color="auto" w:fill="FFFFFF"/>
            </w:rPr>
            <w:lastRenderedPageBreak/>
            <m:t>V=</m:t>
          </m:r>
          <m:sSub>
            <m:sSubPr>
              <m:ctrlPr>
                <w:rPr>
                  <w:rFonts w:ascii="Cambria Math" w:eastAsiaTheme="minorEastAsia" w:hAnsi="Cambria Math" w:cs="Times New Roman"/>
                  <w:b/>
                  <w:bCs/>
                  <w:i/>
                  <w:sz w:val="26"/>
                  <w:szCs w:val="26"/>
                  <w:shd w:val="clear" w:color="auto" w:fill="FFFFFF"/>
                </w:rPr>
              </m:ctrlPr>
            </m:sSubPr>
            <m:e>
              <m:r>
                <m:rPr>
                  <m:sty m:val="bi"/>
                </m:rPr>
                <w:rPr>
                  <w:rFonts w:ascii="Cambria Math" w:eastAsiaTheme="minorEastAsia" w:hAnsi="Cambria Math" w:cs="Times New Roman"/>
                  <w:sz w:val="26"/>
                  <w:szCs w:val="26"/>
                  <w:shd w:val="clear" w:color="auto" w:fill="FFFFFF"/>
                </w:rPr>
                <m:t>(S</m:t>
              </m:r>
            </m:e>
            <m:sub>
              <m:r>
                <m:rPr>
                  <m:sty m:val="bi"/>
                </m:rPr>
                <w:rPr>
                  <w:rFonts w:ascii="Cambria Math" w:eastAsiaTheme="minorEastAsia" w:hAnsi="Cambria Math" w:cs="Times New Roman"/>
                  <w:sz w:val="26"/>
                  <w:szCs w:val="26"/>
                  <w:shd w:val="clear" w:color="auto" w:fill="FFFFFF"/>
                </w:rPr>
                <m:t>3</m:t>
              </m:r>
            </m:sub>
          </m:sSub>
          <m:r>
            <m:rPr>
              <m:sty m:val="bi"/>
            </m:rPr>
            <w:rPr>
              <w:rFonts w:ascii="Cambria Math" w:hAnsi="Cambria Math" w:cs="Times New Roman"/>
              <w:sz w:val="26"/>
              <w:szCs w:val="26"/>
              <w:shd w:val="clear" w:color="auto" w:fill="FFFFFF"/>
            </w:rPr>
            <m:t>⊕</m:t>
          </m:r>
          <m:sSub>
            <m:sSubPr>
              <m:ctrlPr>
                <w:rPr>
                  <w:rFonts w:ascii="Cambria Math" w:hAnsi="Cambria Math" w:cs="Times New Roman"/>
                  <w:b/>
                  <w:bCs/>
                  <w:i/>
                  <w:sz w:val="26"/>
                  <w:szCs w:val="26"/>
                  <w:shd w:val="clear" w:color="auto" w:fill="FFFFFF"/>
                </w:rPr>
              </m:ctrlPr>
            </m:sSubPr>
            <m:e>
              <m:r>
                <m:rPr>
                  <m:sty m:val="bi"/>
                </m:rPr>
                <w:rPr>
                  <w:rFonts w:ascii="Cambria Math" w:hAnsi="Cambria Math" w:cs="Times New Roman"/>
                  <w:sz w:val="26"/>
                  <w:szCs w:val="26"/>
                  <w:shd w:val="clear" w:color="auto" w:fill="FFFFFF"/>
                </w:rPr>
                <m:t>X</m:t>
              </m:r>
            </m:e>
            <m:sub>
              <m:r>
                <m:rPr>
                  <m:sty m:val="bi"/>
                </m:rPr>
                <w:rPr>
                  <w:rFonts w:ascii="Cambria Math" w:hAnsi="Cambria Math" w:cs="Times New Roman"/>
                  <w:sz w:val="26"/>
                  <w:szCs w:val="26"/>
                  <w:shd w:val="clear" w:color="auto" w:fill="FFFFFF"/>
                </w:rPr>
                <m:t>3</m:t>
              </m:r>
            </m:sub>
          </m:sSub>
          <m:r>
            <m:rPr>
              <m:sty m:val="bi"/>
            </m:rPr>
            <w:rPr>
              <w:rFonts w:ascii="Cambria Math" w:hAnsi="Cambria Math" w:cs="Times New Roman"/>
              <w:sz w:val="26"/>
              <w:szCs w:val="26"/>
              <w:shd w:val="clear" w:color="auto" w:fill="FFFFFF"/>
            </w:rPr>
            <m:t xml:space="preserve"> ⊕</m:t>
          </m:r>
          <m:sSub>
            <m:sSubPr>
              <m:ctrlPr>
                <w:rPr>
                  <w:rFonts w:ascii="Cambria Math" w:hAnsi="Cambria Math" w:cs="Times New Roman"/>
                  <w:b/>
                  <w:bCs/>
                  <w:i/>
                  <w:sz w:val="26"/>
                  <w:szCs w:val="26"/>
                  <w:shd w:val="clear" w:color="auto" w:fill="FFFFFF"/>
                </w:rPr>
              </m:ctrlPr>
            </m:sSubPr>
            <m:e>
              <m:r>
                <m:rPr>
                  <m:sty m:val="bi"/>
                </m:rPr>
                <w:rPr>
                  <w:rFonts w:ascii="Cambria Math" w:hAnsi="Cambria Math" w:cs="Times New Roman"/>
                  <w:sz w:val="26"/>
                  <w:szCs w:val="26"/>
                  <w:shd w:val="clear" w:color="auto" w:fill="FFFFFF"/>
                </w:rPr>
                <m:t>Y</m:t>
              </m:r>
            </m:e>
            <m:sub>
              <m:r>
                <m:rPr>
                  <m:sty m:val="bi"/>
                </m:rPr>
                <w:rPr>
                  <w:rFonts w:ascii="Cambria Math" w:hAnsi="Cambria Math" w:cs="Times New Roman"/>
                  <w:sz w:val="26"/>
                  <w:szCs w:val="26"/>
                  <w:shd w:val="clear" w:color="auto" w:fill="FFFFFF"/>
                </w:rPr>
                <m:t>3</m:t>
              </m:r>
            </m:sub>
          </m:sSub>
          <m:r>
            <m:rPr>
              <m:sty m:val="bi"/>
            </m:rPr>
            <w:rPr>
              <w:rFonts w:ascii="Cambria Math" w:hAnsi="Cambria Math" w:cs="Times New Roman"/>
              <w:sz w:val="26"/>
              <w:szCs w:val="26"/>
              <w:shd w:val="clear" w:color="auto" w:fill="FFFFFF"/>
            </w:rPr>
            <m:t xml:space="preserve"> ⊕</m:t>
          </m:r>
          <m:sSub>
            <m:sSubPr>
              <m:ctrlPr>
                <w:rPr>
                  <w:rFonts w:ascii="Cambria Math" w:eastAsiaTheme="minorEastAsia" w:hAnsi="Cambria Math" w:cs="Times New Roman"/>
                  <w:b/>
                  <w:bCs/>
                  <w:i/>
                  <w:sz w:val="26"/>
                  <w:szCs w:val="26"/>
                  <w:shd w:val="clear" w:color="auto" w:fill="FFFFFF"/>
                </w:rPr>
              </m:ctrlPr>
            </m:sSubPr>
            <m:e>
              <m:r>
                <m:rPr>
                  <m:sty m:val="bi"/>
                </m:rPr>
                <w:rPr>
                  <w:rFonts w:ascii="Cambria Math" w:eastAsiaTheme="minorEastAsia" w:hAnsi="Cambria Math" w:cs="Times New Roman"/>
                  <w:sz w:val="26"/>
                  <w:szCs w:val="26"/>
                  <w:shd w:val="clear" w:color="auto" w:fill="FFFFFF"/>
                </w:rPr>
                <m:t>C</m:t>
              </m:r>
              <m:ctrlPr>
                <w:rPr>
                  <w:rFonts w:ascii="Cambria Math" w:hAnsi="Cambria Math" w:cs="Times New Roman"/>
                  <w:b/>
                  <w:bCs/>
                  <w:i/>
                  <w:sz w:val="26"/>
                  <w:szCs w:val="26"/>
                  <w:shd w:val="clear" w:color="auto" w:fill="FFFFFF"/>
                </w:rPr>
              </m:ctrlPr>
            </m:e>
            <m:sub>
              <m:r>
                <m:rPr>
                  <m:sty m:val="bi"/>
                </m:rPr>
                <w:rPr>
                  <w:rFonts w:ascii="Cambria Math" w:eastAsiaTheme="minorEastAsia" w:hAnsi="Cambria Math" w:cs="Times New Roman"/>
                  <w:sz w:val="26"/>
                  <w:szCs w:val="26"/>
                  <w:shd w:val="clear" w:color="auto" w:fill="FFFFFF"/>
                </w:rPr>
                <m:t>out</m:t>
              </m:r>
            </m:sub>
          </m:sSub>
          <m:r>
            <m:rPr>
              <m:sty m:val="bi"/>
            </m:rPr>
            <w:rPr>
              <w:rFonts w:ascii="Cambria Math" w:eastAsiaTheme="minorEastAsia" w:hAnsi="Cambria Math" w:cs="Times New Roman"/>
              <w:sz w:val="26"/>
              <w:szCs w:val="26"/>
              <w:shd w:val="clear" w:color="auto" w:fill="FFFFFF"/>
            </w:rPr>
            <m:t xml:space="preserve">) . </m:t>
          </m:r>
          <m:sSub>
            <m:sSubPr>
              <m:ctrlPr>
                <w:rPr>
                  <w:rFonts w:ascii="Cambria Math" w:eastAsiaTheme="minorEastAsia" w:hAnsi="Cambria Math" w:cs="Times New Roman"/>
                  <w:b/>
                  <w:bCs/>
                  <w:i/>
                  <w:sz w:val="26"/>
                  <w:szCs w:val="26"/>
                  <w:shd w:val="clear" w:color="auto" w:fill="FFFFFF"/>
                </w:rPr>
              </m:ctrlPr>
            </m:sSubPr>
            <m:e>
              <m:r>
                <m:rPr>
                  <m:sty m:val="bi"/>
                </m:rPr>
                <w:rPr>
                  <w:rFonts w:ascii="Cambria Math" w:eastAsiaTheme="minorEastAsia" w:hAnsi="Cambria Math" w:cs="Times New Roman"/>
                  <w:sz w:val="26"/>
                  <w:szCs w:val="26"/>
                  <w:shd w:val="clear" w:color="auto" w:fill="FFFFFF"/>
                </w:rPr>
                <m:t>P</m:t>
              </m:r>
            </m:e>
            <m:sub>
              <m:r>
                <m:rPr>
                  <m:sty m:val="bi"/>
                </m:rPr>
                <w:rPr>
                  <w:rFonts w:ascii="Cambria Math" w:eastAsiaTheme="minorEastAsia" w:hAnsi="Cambria Math" w:cs="Times New Roman"/>
                  <w:sz w:val="26"/>
                  <w:szCs w:val="26"/>
                  <w:shd w:val="clear" w:color="auto" w:fill="FFFFFF"/>
                </w:rPr>
                <m:t>4</m:t>
              </m:r>
            </m:sub>
          </m:sSub>
          <m:r>
            <m:rPr>
              <m:sty m:val="bi"/>
            </m:rPr>
            <w:rPr>
              <w:rFonts w:ascii="Cambria Math" w:eastAsiaTheme="minorEastAsia" w:hAnsi="Cambria Math" w:cs="Times New Roman"/>
              <w:sz w:val="26"/>
              <w:szCs w:val="26"/>
              <w:shd w:val="clear" w:color="auto" w:fill="FFFFFF"/>
            </w:rPr>
            <m:t xml:space="preserve"> </m:t>
          </m:r>
          <m:r>
            <m:rPr>
              <m:sty m:val="p"/>
            </m:rPr>
            <w:rPr>
              <w:rFonts w:ascii="Cambria Math" w:eastAsiaTheme="minorEastAsia" w:hAnsi="Cambria Math" w:cs="Times New Roman"/>
              <w:sz w:val="26"/>
              <w:szCs w:val="26"/>
              <w:shd w:val="clear" w:color="auto" w:fill="FFFFFF"/>
            </w:rPr>
            <w:br/>
          </m:r>
        </m:oMath>
      </m:oMathPara>
    </w:p>
    <w:p w14:paraId="7A04CCE8" w14:textId="79129499" w:rsidR="000D7E11" w:rsidRPr="001158A7" w:rsidRDefault="000958C7" w:rsidP="00AA3117">
      <w:pPr>
        <w:pStyle w:val="ListParagraph"/>
        <w:spacing w:line="360" w:lineRule="auto"/>
        <w:ind w:left="0"/>
        <w:jc w:val="both"/>
        <w:rPr>
          <w:rFonts w:ascii="Times New Roman" w:eastAsiaTheme="minorEastAsia" w:hAnsi="Times New Roman" w:cs="Times New Roman"/>
          <w:b/>
          <w:bCs/>
          <w:sz w:val="26"/>
          <w:szCs w:val="26"/>
          <w:shd w:val="clear" w:color="auto" w:fill="FFFFFF"/>
        </w:rPr>
      </w:pPr>
      <m:oMathPara>
        <m:oMath>
          <m:r>
            <m:rPr>
              <m:sty m:val="bi"/>
            </m:rPr>
            <w:rPr>
              <w:rFonts w:ascii="Cambria Math" w:eastAsiaTheme="minorEastAsia" w:hAnsi="Cambria Math" w:cs="Times New Roman"/>
              <w:sz w:val="26"/>
              <w:szCs w:val="26"/>
              <w:shd w:val="clear" w:color="auto" w:fill="FFFFFF"/>
            </w:rPr>
            <m:t>C=</m:t>
          </m:r>
          <m:sSub>
            <m:sSubPr>
              <m:ctrlPr>
                <w:rPr>
                  <w:rFonts w:ascii="Cambria Math" w:eastAsiaTheme="minorEastAsia" w:hAnsi="Cambria Math" w:cs="Times New Roman"/>
                  <w:b/>
                  <w:bCs/>
                  <w:i/>
                  <w:sz w:val="26"/>
                  <w:szCs w:val="26"/>
                  <w:shd w:val="clear" w:color="auto" w:fill="FFFFFF"/>
                </w:rPr>
              </m:ctrlPr>
            </m:sSubPr>
            <m:e>
              <m:r>
                <m:rPr>
                  <m:sty m:val="bi"/>
                </m:rPr>
                <w:rPr>
                  <w:rFonts w:ascii="Cambria Math" w:eastAsiaTheme="minorEastAsia" w:hAnsi="Cambria Math" w:cs="Times New Roman"/>
                  <w:sz w:val="26"/>
                  <w:szCs w:val="26"/>
                  <w:shd w:val="clear" w:color="auto" w:fill="FFFFFF"/>
                </w:rPr>
                <m:t>C</m:t>
              </m:r>
              <m:ctrlPr>
                <w:rPr>
                  <w:rFonts w:ascii="Cambria Math" w:hAnsi="Cambria Math" w:cs="Times New Roman"/>
                  <w:b/>
                  <w:bCs/>
                  <w:i/>
                  <w:sz w:val="26"/>
                  <w:szCs w:val="26"/>
                  <w:shd w:val="clear" w:color="auto" w:fill="FFFFFF"/>
                </w:rPr>
              </m:ctrlPr>
            </m:e>
            <m:sub>
              <m:r>
                <m:rPr>
                  <m:sty m:val="bi"/>
                </m:rPr>
                <w:rPr>
                  <w:rFonts w:ascii="Cambria Math" w:eastAsiaTheme="minorEastAsia" w:hAnsi="Cambria Math" w:cs="Times New Roman"/>
                  <w:sz w:val="26"/>
                  <w:szCs w:val="26"/>
                  <w:shd w:val="clear" w:color="auto" w:fill="FFFFFF"/>
                </w:rPr>
                <m:t>out</m:t>
              </m:r>
            </m:sub>
          </m:sSub>
          <m:r>
            <m:rPr>
              <m:sty m:val="bi"/>
            </m:rPr>
            <w:rPr>
              <w:rFonts w:ascii="Cambria Math" w:eastAsiaTheme="minorEastAsia" w:hAnsi="Cambria Math" w:cs="Times New Roman"/>
              <w:sz w:val="26"/>
              <w:szCs w:val="26"/>
              <w:shd w:val="clear" w:color="auto" w:fill="FFFFFF"/>
            </w:rPr>
            <m:t xml:space="preserve"> . </m:t>
          </m:r>
          <m:sSub>
            <m:sSubPr>
              <m:ctrlPr>
                <w:rPr>
                  <w:rFonts w:ascii="Cambria Math" w:eastAsiaTheme="minorEastAsia" w:hAnsi="Cambria Math" w:cs="Times New Roman"/>
                  <w:b/>
                  <w:bCs/>
                  <w:i/>
                  <w:sz w:val="26"/>
                  <w:szCs w:val="26"/>
                  <w:shd w:val="clear" w:color="auto" w:fill="FFFFFF"/>
                </w:rPr>
              </m:ctrlPr>
            </m:sSubPr>
            <m:e>
              <m:r>
                <m:rPr>
                  <m:sty m:val="bi"/>
                </m:rPr>
                <w:rPr>
                  <w:rFonts w:ascii="Cambria Math" w:eastAsiaTheme="minorEastAsia" w:hAnsi="Cambria Math" w:cs="Times New Roman"/>
                  <w:sz w:val="26"/>
                  <w:szCs w:val="26"/>
                  <w:shd w:val="clear" w:color="auto" w:fill="FFFFFF"/>
                </w:rPr>
                <m:t>P</m:t>
              </m:r>
            </m:e>
            <m:sub>
              <m:r>
                <m:rPr>
                  <m:sty m:val="bi"/>
                </m:rPr>
                <w:rPr>
                  <w:rFonts w:ascii="Cambria Math" w:eastAsiaTheme="minorEastAsia" w:hAnsi="Cambria Math" w:cs="Times New Roman"/>
                  <w:sz w:val="26"/>
                  <w:szCs w:val="26"/>
                  <w:shd w:val="clear" w:color="auto" w:fill="FFFFFF"/>
                </w:rPr>
                <m:t>4</m:t>
              </m:r>
            </m:sub>
          </m:sSub>
        </m:oMath>
      </m:oMathPara>
    </w:p>
    <w:p w14:paraId="363B0C82" w14:textId="77777777" w:rsidR="001158A7" w:rsidRPr="000958C7" w:rsidRDefault="001158A7" w:rsidP="00AA3117">
      <w:pPr>
        <w:pStyle w:val="ListParagraph"/>
        <w:spacing w:line="360" w:lineRule="auto"/>
        <w:ind w:left="0"/>
        <w:jc w:val="both"/>
        <w:rPr>
          <w:rFonts w:ascii="Times New Roman" w:eastAsiaTheme="minorEastAsia" w:hAnsi="Times New Roman" w:cs="Times New Roman"/>
          <w:b/>
          <w:bCs/>
          <w:sz w:val="26"/>
          <w:szCs w:val="26"/>
          <w:shd w:val="clear" w:color="auto" w:fill="FFFFFF"/>
        </w:rPr>
      </w:pPr>
    </w:p>
    <w:p w14:paraId="20F4D4E3" w14:textId="0186D04F" w:rsidR="000958C7" w:rsidRDefault="000958C7" w:rsidP="00AA3117">
      <w:pPr>
        <w:pStyle w:val="ListParagraph"/>
        <w:spacing w:line="360" w:lineRule="auto"/>
        <w:ind w:left="0"/>
        <w:jc w:val="both"/>
        <w:rPr>
          <w:rFonts w:ascii="Times New Roman" w:eastAsiaTheme="minorEastAsia" w:hAnsi="Times New Roman" w:cs="Times New Roman"/>
          <w:sz w:val="26"/>
          <w:szCs w:val="26"/>
          <w:shd w:val="clear" w:color="auto" w:fill="FFFFFF"/>
        </w:rPr>
      </w:pPr>
      <w:r>
        <w:rPr>
          <w:rFonts w:ascii="Times New Roman" w:eastAsiaTheme="minorEastAsia" w:hAnsi="Times New Roman" w:cs="Times New Roman"/>
          <w:sz w:val="26"/>
          <w:szCs w:val="26"/>
          <w:shd w:val="clear" w:color="auto" w:fill="FFFFFF"/>
        </w:rPr>
        <w:t>A quad XOR-gate will be used to build the expression for V, which contains three XOR operations. Now, the Zero flag Z is defined as the NOR of the 4 output bits. NOR is not associative, so a quad OR-gate will be used to OR the F</w:t>
      </w:r>
      <w:r>
        <w:rPr>
          <w:rFonts w:ascii="Times New Roman" w:eastAsiaTheme="minorEastAsia" w:hAnsi="Times New Roman" w:cs="Times New Roman"/>
          <w:sz w:val="26"/>
          <w:szCs w:val="26"/>
          <w:shd w:val="clear" w:color="auto" w:fill="FFFFFF"/>
          <w:vertAlign w:val="subscript"/>
        </w:rPr>
        <w:t xml:space="preserve">i </w:t>
      </w:r>
      <w:r>
        <w:rPr>
          <w:rFonts w:ascii="Times New Roman" w:eastAsiaTheme="minorEastAsia" w:hAnsi="Times New Roman" w:cs="Times New Roman"/>
          <w:sz w:val="26"/>
          <w:szCs w:val="26"/>
          <w:shd w:val="clear" w:color="auto" w:fill="FFFFFF"/>
        </w:rPr>
        <w:t xml:space="preserve">bits first. Then instead of bringing in a new NOT-gate, the one leftover gate from the quad XOR used in building the V flag is used to complement the expression because </w:t>
      </w:r>
      <m:oMath>
        <m:r>
          <w:rPr>
            <w:rFonts w:ascii="Cambria Math" w:hAnsi="Cambria Math" w:cs="Times New Roman"/>
            <w:sz w:val="26"/>
            <w:szCs w:val="26"/>
            <w:shd w:val="clear" w:color="auto" w:fill="FFFFFF"/>
          </w:rPr>
          <m:t>X ⊕ 1=</m:t>
        </m:r>
        <m:bar>
          <m:barPr>
            <m:pos m:val="top"/>
            <m:ctrlPr>
              <w:rPr>
                <w:rFonts w:ascii="Cambria Math" w:hAnsi="Cambria Math" w:cs="Times New Roman"/>
                <w:i/>
                <w:sz w:val="26"/>
                <w:szCs w:val="26"/>
                <w:shd w:val="clear" w:color="auto" w:fill="FFFFFF"/>
              </w:rPr>
            </m:ctrlPr>
          </m:barPr>
          <m:e>
            <m:r>
              <w:rPr>
                <w:rFonts w:ascii="Cambria Math" w:hAnsi="Cambria Math" w:cs="Times New Roman"/>
                <w:sz w:val="26"/>
                <w:szCs w:val="26"/>
                <w:shd w:val="clear" w:color="auto" w:fill="FFFFFF"/>
              </w:rPr>
              <m:t>X</m:t>
            </m:r>
          </m:e>
        </m:bar>
      </m:oMath>
      <w:r>
        <w:rPr>
          <w:rFonts w:ascii="Times New Roman" w:eastAsiaTheme="minorEastAsia" w:hAnsi="Times New Roman" w:cs="Times New Roman"/>
          <w:sz w:val="26"/>
          <w:szCs w:val="26"/>
          <w:shd w:val="clear" w:color="auto" w:fill="FFFFFF"/>
        </w:rPr>
        <w:t>.</w:t>
      </w:r>
    </w:p>
    <w:p w14:paraId="76F73F83" w14:textId="487B89F3" w:rsidR="000958C7" w:rsidRDefault="000958C7" w:rsidP="00AA3117">
      <w:pPr>
        <w:pStyle w:val="ListParagraph"/>
        <w:spacing w:line="360" w:lineRule="auto"/>
        <w:ind w:left="0"/>
        <w:jc w:val="both"/>
        <w:rPr>
          <w:rFonts w:ascii="Times New Roman" w:eastAsiaTheme="minorEastAsia" w:hAnsi="Times New Roman" w:cs="Times New Roman"/>
          <w:sz w:val="26"/>
          <w:szCs w:val="26"/>
          <w:shd w:val="clear" w:color="auto" w:fill="FFFFFF"/>
        </w:rPr>
      </w:pPr>
      <w:r>
        <w:rPr>
          <w:rFonts w:ascii="Times New Roman" w:eastAsiaTheme="minorEastAsia" w:hAnsi="Times New Roman" w:cs="Times New Roman"/>
          <w:sz w:val="26"/>
          <w:szCs w:val="26"/>
          <w:shd w:val="clear" w:color="auto" w:fill="FFFFFF"/>
        </w:rPr>
        <w:t>So, the final expression for the Z-flag is –</w:t>
      </w:r>
    </w:p>
    <w:p w14:paraId="46680BAA" w14:textId="77777777" w:rsidR="00520F6F" w:rsidRDefault="00520F6F" w:rsidP="00AA3117">
      <w:pPr>
        <w:pStyle w:val="ListParagraph"/>
        <w:spacing w:line="360" w:lineRule="auto"/>
        <w:ind w:left="0"/>
        <w:jc w:val="both"/>
        <w:rPr>
          <w:rFonts w:ascii="Times New Roman" w:eastAsiaTheme="minorEastAsia" w:hAnsi="Times New Roman" w:cs="Times New Roman"/>
          <w:sz w:val="26"/>
          <w:szCs w:val="26"/>
          <w:shd w:val="clear" w:color="auto" w:fill="FFFFFF"/>
        </w:rPr>
      </w:pPr>
    </w:p>
    <w:p w14:paraId="6ABC0549" w14:textId="32B99923" w:rsidR="004316E0" w:rsidRPr="00E8157A" w:rsidRDefault="00E8157A" w:rsidP="00B3045D">
      <w:pPr>
        <w:rPr>
          <w:rFonts w:ascii="Times New Roman" w:eastAsiaTheme="minorEastAsia" w:hAnsi="Times New Roman" w:cs="Times New Roman"/>
          <w:b/>
          <w:bCs/>
          <w:sz w:val="26"/>
          <w:szCs w:val="26"/>
          <w:shd w:val="clear" w:color="auto" w:fill="FFFFFF"/>
        </w:rPr>
      </w:pPr>
      <m:oMathPara>
        <m:oMath>
          <m:r>
            <m:rPr>
              <m:sty m:val="bi"/>
            </m:rPr>
            <w:rPr>
              <w:rFonts w:ascii="Cambria Math" w:hAnsi="Cambria Math" w:cs="Times New Roman"/>
              <w:sz w:val="28"/>
              <w:szCs w:val="28"/>
            </w:rPr>
            <m:t>Z=</m:t>
          </m:r>
          <m:d>
            <m:dPr>
              <m:ctrlPr>
                <w:rPr>
                  <w:rFonts w:ascii="Cambria Math" w:hAnsi="Cambria Math" w:cs="Times New Roman"/>
                  <w:b/>
                  <w:bCs/>
                  <w:i/>
                  <w:sz w:val="28"/>
                  <w:szCs w:val="28"/>
                </w:rPr>
              </m:ctrlPr>
            </m:dPr>
            <m:e>
              <m:sSub>
                <m:sSubPr>
                  <m:ctrlPr>
                    <w:rPr>
                      <w:rFonts w:ascii="Cambria Math" w:hAnsi="Cambria Math" w:cs="Times New Roman"/>
                      <w:b/>
                      <w:bCs/>
                      <w:i/>
                      <w:sz w:val="28"/>
                      <w:szCs w:val="28"/>
                    </w:rPr>
                  </m:ctrlPr>
                </m:sSubPr>
                <m:e>
                  <m:r>
                    <m:rPr>
                      <m:sty m:val="bi"/>
                    </m:rPr>
                    <w:rPr>
                      <w:rFonts w:ascii="Cambria Math" w:hAnsi="Cambria Math" w:cs="Times New Roman"/>
                      <w:sz w:val="28"/>
                      <w:szCs w:val="28"/>
                    </w:rPr>
                    <m:t>F</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m:t>
              </m:r>
              <m:sSub>
                <m:sSubPr>
                  <m:ctrlPr>
                    <w:rPr>
                      <w:rFonts w:ascii="Cambria Math" w:hAnsi="Cambria Math" w:cs="Times New Roman"/>
                      <w:b/>
                      <w:bCs/>
                      <w:i/>
                      <w:sz w:val="26"/>
                      <w:szCs w:val="26"/>
                      <w:shd w:val="clear" w:color="auto" w:fill="FFFFFF"/>
                    </w:rPr>
                  </m:ctrlPr>
                </m:sSubPr>
                <m:e>
                  <m:r>
                    <m:rPr>
                      <m:sty m:val="bi"/>
                    </m:rPr>
                    <w:rPr>
                      <w:rFonts w:ascii="Cambria Math" w:hAnsi="Cambria Math" w:cs="Times New Roman"/>
                      <w:sz w:val="26"/>
                      <w:szCs w:val="26"/>
                      <w:shd w:val="clear" w:color="auto" w:fill="FFFFFF"/>
                    </w:rPr>
                    <m:t>F</m:t>
                  </m:r>
                </m:e>
                <m:sub>
                  <m:r>
                    <m:rPr>
                      <m:sty m:val="bi"/>
                    </m:rPr>
                    <w:rPr>
                      <w:rFonts w:ascii="Cambria Math" w:hAnsi="Cambria Math" w:cs="Times New Roman"/>
                      <w:sz w:val="26"/>
                      <w:szCs w:val="26"/>
                      <w:shd w:val="clear" w:color="auto" w:fill="FFFFFF"/>
                    </w:rPr>
                    <m:t>2</m:t>
                  </m:r>
                </m:sub>
              </m:sSub>
              <m:r>
                <m:rPr>
                  <m:sty m:val="bi"/>
                </m:rPr>
                <w:rPr>
                  <w:rFonts w:ascii="Cambria Math" w:hAnsi="Cambria Math" w:cs="Times New Roman"/>
                  <w:sz w:val="26"/>
                  <w:szCs w:val="26"/>
                  <w:shd w:val="clear" w:color="auto" w:fill="FFFFFF"/>
                </w:rPr>
                <m:t>+</m:t>
              </m:r>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F</m:t>
                  </m:r>
                </m:e>
                <m:sub>
                  <m:r>
                    <m:rPr>
                      <m:sty m:val="bi"/>
                    </m:rPr>
                    <w:rPr>
                      <w:rFonts w:ascii="Cambria Math" w:hAnsi="Cambria Math" w:cs="Times New Roman"/>
                      <w:sz w:val="28"/>
                      <w:szCs w:val="28"/>
                    </w:rPr>
                    <m:t>1</m:t>
                  </m:r>
                </m:sub>
              </m:sSub>
              <m:r>
                <m:rPr>
                  <m:sty m:val="bi"/>
                </m:rPr>
                <w:rPr>
                  <w:rFonts w:ascii="Cambria Math" w:hAnsi="Cambria Math" w:cs="Times New Roman"/>
                  <w:sz w:val="26"/>
                  <w:szCs w:val="26"/>
                  <w:shd w:val="clear" w:color="auto" w:fill="FFFFFF"/>
                </w:rPr>
                <m:t>+</m:t>
              </m:r>
              <m:sSub>
                <m:sSubPr>
                  <m:ctrlPr>
                    <w:rPr>
                      <w:rFonts w:ascii="Cambria Math" w:hAnsi="Cambria Math" w:cs="Times New Roman"/>
                      <w:b/>
                      <w:bCs/>
                      <w:i/>
                      <w:sz w:val="26"/>
                      <w:szCs w:val="26"/>
                      <w:shd w:val="clear" w:color="auto" w:fill="FFFFFF"/>
                    </w:rPr>
                  </m:ctrlPr>
                </m:sSubPr>
                <m:e>
                  <m:r>
                    <m:rPr>
                      <m:sty m:val="bi"/>
                    </m:rPr>
                    <w:rPr>
                      <w:rFonts w:ascii="Cambria Math" w:hAnsi="Cambria Math" w:cs="Times New Roman"/>
                      <w:sz w:val="26"/>
                      <w:szCs w:val="26"/>
                      <w:shd w:val="clear" w:color="auto" w:fill="FFFFFF"/>
                    </w:rPr>
                    <m:t>F</m:t>
                  </m:r>
                </m:e>
                <m:sub>
                  <m:r>
                    <m:rPr>
                      <m:sty m:val="bi"/>
                    </m:rPr>
                    <w:rPr>
                      <w:rFonts w:ascii="Cambria Math" w:hAnsi="Cambria Math" w:cs="Times New Roman"/>
                      <w:sz w:val="26"/>
                      <w:szCs w:val="26"/>
                      <w:shd w:val="clear" w:color="auto" w:fill="FFFFFF"/>
                    </w:rPr>
                    <m:t>0</m:t>
                  </m:r>
                </m:sub>
              </m:sSub>
              <m:ctrlPr>
                <w:rPr>
                  <w:rFonts w:ascii="Cambria Math" w:hAnsi="Cambria Math" w:cs="Times New Roman"/>
                  <w:b/>
                  <w:bCs/>
                  <w:i/>
                  <w:sz w:val="26"/>
                  <w:szCs w:val="26"/>
                  <w:shd w:val="clear" w:color="auto" w:fill="FFFFFF"/>
                </w:rPr>
              </m:ctrlPr>
            </m:e>
          </m:d>
          <m:r>
            <m:rPr>
              <m:sty m:val="bi"/>
            </m:rPr>
            <w:rPr>
              <w:rFonts w:ascii="Cambria Math" w:hAnsi="Cambria Math" w:cs="Times New Roman"/>
              <w:sz w:val="26"/>
              <w:szCs w:val="26"/>
              <w:shd w:val="clear" w:color="auto" w:fill="FFFFFF"/>
            </w:rPr>
            <m:t xml:space="preserve"> ⊕ 1</m:t>
          </m:r>
        </m:oMath>
      </m:oMathPara>
    </w:p>
    <w:p w14:paraId="1534AF81" w14:textId="213DAEE6" w:rsidR="00E8157A" w:rsidRDefault="00E8157A" w:rsidP="00B3045D">
      <w:pPr>
        <w:rPr>
          <w:rFonts w:ascii="Times New Roman" w:eastAsiaTheme="minorEastAsia" w:hAnsi="Times New Roman" w:cs="Times New Roman"/>
          <w:b/>
          <w:bCs/>
          <w:sz w:val="26"/>
          <w:szCs w:val="26"/>
          <w:shd w:val="clear" w:color="auto" w:fill="FFFFFF"/>
        </w:rPr>
      </w:pPr>
    </w:p>
    <w:p w14:paraId="584A1052" w14:textId="77777777" w:rsidR="00BA7813" w:rsidRDefault="00BA7813" w:rsidP="00006DD3">
      <w:pPr>
        <w:jc w:val="both"/>
        <w:rPr>
          <w:rFonts w:ascii="Times New Roman" w:eastAsiaTheme="minorEastAsia" w:hAnsi="Times New Roman" w:cs="Times New Roman"/>
          <w:sz w:val="26"/>
          <w:szCs w:val="26"/>
          <w:shd w:val="clear" w:color="auto" w:fill="FFFFFF"/>
        </w:rPr>
      </w:pPr>
    </w:p>
    <w:p w14:paraId="566B6886" w14:textId="06A08CE6" w:rsidR="00E8157A" w:rsidRPr="00006DD3" w:rsidRDefault="00BA7813" w:rsidP="00006DD3">
      <w:pPr>
        <w:spacing w:line="360" w:lineRule="auto"/>
        <w:jc w:val="both"/>
        <w:rPr>
          <w:rFonts w:ascii="Times New Roman" w:hAnsi="Times New Roman" w:cs="Times New Roman"/>
          <w:sz w:val="26"/>
          <w:szCs w:val="26"/>
          <w:shd w:val="clear" w:color="auto" w:fill="FFFFFF"/>
        </w:rPr>
      </w:pPr>
      <w:r w:rsidRPr="00006DD3">
        <w:rPr>
          <w:rFonts w:ascii="Times New Roman" w:hAnsi="Times New Roman" w:cs="Times New Roman"/>
          <w:sz w:val="26"/>
          <w:szCs w:val="26"/>
          <w:shd w:val="clear" w:color="auto" w:fill="FFFFFF"/>
        </w:rPr>
        <w:t xml:space="preserve">Now to </w:t>
      </w:r>
      <w:r w:rsidRPr="00E803B5">
        <w:rPr>
          <w:rFonts w:ascii="Times New Roman" w:hAnsi="Times New Roman" w:cs="Times New Roman"/>
          <w:sz w:val="26"/>
          <w:szCs w:val="26"/>
          <w:shd w:val="clear" w:color="auto" w:fill="FFFFFF"/>
        </w:rPr>
        <w:t>summarise</w:t>
      </w:r>
      <w:r w:rsidRPr="00006DD3">
        <w:rPr>
          <w:rFonts w:ascii="Times New Roman" w:hAnsi="Times New Roman" w:cs="Times New Roman"/>
          <w:sz w:val="26"/>
          <w:szCs w:val="26"/>
          <w:shd w:val="clear" w:color="auto" w:fill="FFFFFF"/>
        </w:rPr>
        <w:t xml:space="preserve"> the flow of logic in the circuit –</w:t>
      </w:r>
    </w:p>
    <w:p w14:paraId="53582100" w14:textId="77777777" w:rsidR="00BA7813" w:rsidRPr="00006DD3" w:rsidRDefault="00BA7813" w:rsidP="00006DD3">
      <w:pPr>
        <w:pStyle w:val="ListParagraph"/>
        <w:numPr>
          <w:ilvl w:val="0"/>
          <w:numId w:val="12"/>
        </w:numPr>
        <w:spacing w:line="360" w:lineRule="auto"/>
        <w:jc w:val="both"/>
        <w:rPr>
          <w:rFonts w:ascii="Times New Roman" w:hAnsi="Times New Roman" w:cs="Times New Roman"/>
          <w:sz w:val="26"/>
          <w:szCs w:val="26"/>
        </w:rPr>
      </w:pPr>
      <w:r w:rsidRPr="00006DD3">
        <w:rPr>
          <w:rFonts w:ascii="Times New Roman" w:hAnsi="Times New Roman" w:cs="Times New Roman"/>
          <w:sz w:val="26"/>
          <w:szCs w:val="26"/>
        </w:rPr>
        <w:t>The control signals cs2, cs1 and cs0 (referred to as s</w:t>
      </w:r>
      <w:r w:rsidRPr="00006DD3">
        <w:rPr>
          <w:rFonts w:ascii="Times New Roman" w:hAnsi="Times New Roman" w:cs="Times New Roman"/>
          <w:sz w:val="26"/>
          <w:szCs w:val="26"/>
          <w:vertAlign w:val="subscript"/>
        </w:rPr>
        <w:t>2</w:t>
      </w:r>
      <w:r w:rsidRPr="00006DD3">
        <w:rPr>
          <w:rFonts w:ascii="Times New Roman" w:hAnsi="Times New Roman" w:cs="Times New Roman"/>
          <w:sz w:val="26"/>
          <w:szCs w:val="26"/>
        </w:rPr>
        <w:t>, s</w:t>
      </w:r>
      <w:r w:rsidRPr="00006DD3">
        <w:rPr>
          <w:rFonts w:ascii="Times New Roman" w:hAnsi="Times New Roman" w:cs="Times New Roman"/>
          <w:sz w:val="26"/>
          <w:szCs w:val="26"/>
          <w:vertAlign w:val="subscript"/>
        </w:rPr>
        <w:t>1</w:t>
      </w:r>
      <w:r w:rsidRPr="00006DD3">
        <w:rPr>
          <w:rFonts w:ascii="Times New Roman" w:hAnsi="Times New Roman" w:cs="Times New Roman"/>
          <w:sz w:val="26"/>
          <w:szCs w:val="26"/>
        </w:rPr>
        <w:t>, s</w:t>
      </w:r>
      <w:r w:rsidRPr="00006DD3">
        <w:rPr>
          <w:rFonts w:ascii="Times New Roman" w:hAnsi="Times New Roman" w:cs="Times New Roman"/>
          <w:sz w:val="26"/>
          <w:szCs w:val="26"/>
          <w:vertAlign w:val="subscript"/>
        </w:rPr>
        <w:t xml:space="preserve">0 </w:t>
      </w:r>
      <w:r w:rsidRPr="00006DD3">
        <w:rPr>
          <w:rFonts w:ascii="Times New Roman" w:hAnsi="Times New Roman" w:cs="Times New Roman"/>
          <w:sz w:val="26"/>
          <w:szCs w:val="26"/>
        </w:rPr>
        <w:t xml:space="preserve">henceforth) are fed to </w:t>
      </w:r>
      <w:proofErr w:type="gramStart"/>
      <w:r w:rsidRPr="00006DD3">
        <w:rPr>
          <w:rFonts w:ascii="Times New Roman" w:hAnsi="Times New Roman" w:cs="Times New Roman"/>
          <w:sz w:val="26"/>
          <w:szCs w:val="26"/>
        </w:rPr>
        <w:t>a</w:t>
      </w:r>
      <w:proofErr w:type="gramEnd"/>
      <w:r w:rsidRPr="00006DD3">
        <w:rPr>
          <w:rFonts w:ascii="Times New Roman" w:hAnsi="Times New Roman" w:cs="Times New Roman"/>
          <w:sz w:val="26"/>
          <w:szCs w:val="26"/>
        </w:rPr>
        <w:t xml:space="preserve"> inverting 3x8 decoder. Five Control Variables are produced by applying some basic combinational logic on the decoder outputs.</w:t>
      </w:r>
    </w:p>
    <w:p w14:paraId="7813DE5D" w14:textId="4B6AEA02" w:rsidR="00BA7813" w:rsidRPr="00006DD3" w:rsidRDefault="00BA7813" w:rsidP="00006DD3">
      <w:pPr>
        <w:pStyle w:val="ListParagraph"/>
        <w:numPr>
          <w:ilvl w:val="0"/>
          <w:numId w:val="12"/>
        </w:numPr>
        <w:spacing w:line="360" w:lineRule="auto"/>
        <w:jc w:val="both"/>
        <w:rPr>
          <w:rFonts w:ascii="Times New Roman" w:hAnsi="Times New Roman" w:cs="Times New Roman"/>
          <w:sz w:val="26"/>
          <w:szCs w:val="26"/>
        </w:rPr>
      </w:pPr>
      <w:r w:rsidRPr="00006DD3">
        <w:rPr>
          <w:rFonts w:ascii="Times New Roman" w:hAnsi="Times New Roman" w:cs="Times New Roman"/>
          <w:sz w:val="26"/>
          <w:szCs w:val="26"/>
        </w:rPr>
        <w:t xml:space="preserve">A multiplexer </w:t>
      </w:r>
      <w:r w:rsidR="0066416D">
        <w:rPr>
          <w:rFonts w:ascii="Times New Roman" w:hAnsi="Times New Roman" w:cs="Times New Roman"/>
          <w:sz w:val="26"/>
          <w:szCs w:val="26"/>
        </w:rPr>
        <w:t xml:space="preserve">(driven by </w:t>
      </w:r>
      <w:r w:rsidR="0066416D" w:rsidRPr="00006DD3">
        <w:rPr>
          <w:rFonts w:ascii="Times New Roman" w:hAnsi="Times New Roman" w:cs="Times New Roman"/>
          <w:sz w:val="26"/>
          <w:szCs w:val="26"/>
        </w:rPr>
        <w:t>P</w:t>
      </w:r>
      <w:r w:rsidR="0066416D">
        <w:rPr>
          <w:rFonts w:ascii="Times New Roman" w:hAnsi="Times New Roman" w:cs="Times New Roman"/>
          <w:sz w:val="26"/>
          <w:szCs w:val="26"/>
          <w:vertAlign w:val="subscript"/>
        </w:rPr>
        <w:t>2</w:t>
      </w:r>
      <w:r w:rsidR="0066416D">
        <w:rPr>
          <w:rFonts w:ascii="Times New Roman" w:hAnsi="Times New Roman" w:cs="Times New Roman"/>
          <w:sz w:val="26"/>
          <w:szCs w:val="26"/>
        </w:rPr>
        <w:t xml:space="preserve">) </w:t>
      </w:r>
      <w:r w:rsidRPr="00006DD3">
        <w:rPr>
          <w:rFonts w:ascii="Times New Roman" w:hAnsi="Times New Roman" w:cs="Times New Roman"/>
          <w:sz w:val="26"/>
          <w:szCs w:val="26"/>
        </w:rPr>
        <w:t>choses between B and P</w:t>
      </w:r>
      <w:r w:rsidRPr="00006DD3">
        <w:rPr>
          <w:rFonts w:ascii="Times New Roman" w:hAnsi="Times New Roman" w:cs="Times New Roman"/>
          <w:sz w:val="26"/>
          <w:szCs w:val="26"/>
          <w:vertAlign w:val="subscript"/>
        </w:rPr>
        <w:t xml:space="preserve">3 </w:t>
      </w:r>
      <w:r w:rsidRPr="00006DD3">
        <w:rPr>
          <w:rFonts w:ascii="Times New Roman" w:hAnsi="Times New Roman" w:cs="Times New Roman"/>
          <w:sz w:val="26"/>
          <w:szCs w:val="26"/>
        </w:rPr>
        <w:t>to output Y. The adder and XOR-gate receive X</w:t>
      </w:r>
      <w:r w:rsidR="007057B9">
        <w:rPr>
          <w:rFonts w:ascii="Times New Roman" w:hAnsi="Times New Roman" w:cs="Times New Roman"/>
          <w:sz w:val="26"/>
          <w:szCs w:val="26"/>
        </w:rPr>
        <w:t xml:space="preserve"> </w:t>
      </w:r>
      <w:r w:rsidRPr="00006DD3">
        <w:rPr>
          <w:rFonts w:ascii="Times New Roman" w:hAnsi="Times New Roman" w:cs="Times New Roman"/>
          <w:sz w:val="26"/>
          <w:szCs w:val="26"/>
        </w:rPr>
        <w:t>=</w:t>
      </w:r>
      <w:r w:rsidR="007057B9">
        <w:rPr>
          <w:rFonts w:ascii="Times New Roman" w:hAnsi="Times New Roman" w:cs="Times New Roman"/>
          <w:sz w:val="26"/>
          <w:szCs w:val="26"/>
        </w:rPr>
        <w:t xml:space="preserve"> </w:t>
      </w:r>
      <w:r w:rsidRPr="00006DD3">
        <w:rPr>
          <w:rFonts w:ascii="Times New Roman" w:hAnsi="Times New Roman" w:cs="Times New Roman"/>
          <w:sz w:val="26"/>
          <w:szCs w:val="26"/>
        </w:rPr>
        <w:t>A and Y. The adder also receives P</w:t>
      </w:r>
      <w:r w:rsidRPr="00006DD3">
        <w:rPr>
          <w:rFonts w:ascii="Times New Roman" w:hAnsi="Times New Roman" w:cs="Times New Roman"/>
          <w:sz w:val="26"/>
          <w:szCs w:val="26"/>
          <w:vertAlign w:val="subscript"/>
        </w:rPr>
        <w:t xml:space="preserve">0 </w:t>
      </w:r>
      <w:r w:rsidRPr="00006DD3">
        <w:rPr>
          <w:rFonts w:ascii="Times New Roman" w:hAnsi="Times New Roman" w:cs="Times New Roman"/>
          <w:sz w:val="26"/>
          <w:szCs w:val="26"/>
        </w:rPr>
        <w:t>as input carry.</w:t>
      </w:r>
    </w:p>
    <w:p w14:paraId="6ACF27F0" w14:textId="530853CC" w:rsidR="00BA7813" w:rsidRPr="00006DD3" w:rsidRDefault="00BA7813" w:rsidP="00006DD3">
      <w:pPr>
        <w:pStyle w:val="ListParagraph"/>
        <w:numPr>
          <w:ilvl w:val="0"/>
          <w:numId w:val="12"/>
        </w:numPr>
        <w:spacing w:line="360" w:lineRule="auto"/>
        <w:jc w:val="both"/>
        <w:rPr>
          <w:rFonts w:ascii="Times New Roman" w:hAnsi="Times New Roman" w:cs="Times New Roman"/>
          <w:sz w:val="26"/>
          <w:szCs w:val="26"/>
        </w:rPr>
      </w:pPr>
      <w:r w:rsidRPr="00006DD3">
        <w:rPr>
          <w:rFonts w:ascii="Times New Roman" w:hAnsi="Times New Roman" w:cs="Times New Roman"/>
          <w:sz w:val="26"/>
          <w:szCs w:val="26"/>
        </w:rPr>
        <w:t xml:space="preserve">A multiplexer </w:t>
      </w:r>
      <w:r w:rsidR="0066416D">
        <w:rPr>
          <w:rFonts w:ascii="Times New Roman" w:hAnsi="Times New Roman" w:cs="Times New Roman"/>
          <w:sz w:val="26"/>
          <w:szCs w:val="26"/>
        </w:rPr>
        <w:t xml:space="preserve">(driven by </w:t>
      </w:r>
      <w:r w:rsidR="0066416D" w:rsidRPr="00006DD3">
        <w:rPr>
          <w:rFonts w:ascii="Times New Roman" w:hAnsi="Times New Roman" w:cs="Times New Roman"/>
          <w:sz w:val="26"/>
          <w:szCs w:val="26"/>
        </w:rPr>
        <w:t>P</w:t>
      </w:r>
      <w:r w:rsidR="0066416D">
        <w:rPr>
          <w:rFonts w:ascii="Times New Roman" w:hAnsi="Times New Roman" w:cs="Times New Roman"/>
          <w:sz w:val="26"/>
          <w:szCs w:val="26"/>
          <w:vertAlign w:val="subscript"/>
        </w:rPr>
        <w:t>1</w:t>
      </w:r>
      <w:r w:rsidR="0066416D">
        <w:rPr>
          <w:rFonts w:ascii="Times New Roman" w:hAnsi="Times New Roman" w:cs="Times New Roman"/>
          <w:sz w:val="26"/>
          <w:szCs w:val="26"/>
        </w:rPr>
        <w:t xml:space="preserve">) </w:t>
      </w:r>
      <w:r w:rsidRPr="00006DD3">
        <w:rPr>
          <w:rFonts w:ascii="Times New Roman" w:hAnsi="Times New Roman" w:cs="Times New Roman"/>
          <w:sz w:val="26"/>
          <w:szCs w:val="26"/>
        </w:rPr>
        <w:t>choses between the adder’s and XOR-gate’s outputs and produces the ALU’s final output.</w:t>
      </w:r>
    </w:p>
    <w:p w14:paraId="3D25B944" w14:textId="216D82FA" w:rsidR="000958C7" w:rsidRPr="00006DD3" w:rsidRDefault="00BA7813" w:rsidP="00006DD3">
      <w:pPr>
        <w:pStyle w:val="ListParagraph"/>
        <w:numPr>
          <w:ilvl w:val="0"/>
          <w:numId w:val="12"/>
        </w:numPr>
        <w:spacing w:line="360" w:lineRule="auto"/>
        <w:jc w:val="both"/>
        <w:rPr>
          <w:rFonts w:ascii="Times New Roman" w:hAnsi="Times New Roman" w:cs="Times New Roman"/>
          <w:sz w:val="26"/>
          <w:szCs w:val="26"/>
        </w:rPr>
      </w:pPr>
      <w:r w:rsidRPr="00006DD3">
        <w:rPr>
          <w:rFonts w:ascii="Times New Roman" w:hAnsi="Times New Roman" w:cs="Times New Roman"/>
          <w:sz w:val="26"/>
          <w:szCs w:val="26"/>
        </w:rPr>
        <w:t>Flags are outputted by applying some basic combinational logic on the ALU outputs and P</w:t>
      </w:r>
      <w:r w:rsidRPr="00006DD3">
        <w:rPr>
          <w:rFonts w:ascii="Times New Roman" w:hAnsi="Times New Roman" w:cs="Times New Roman"/>
          <w:sz w:val="26"/>
          <w:szCs w:val="26"/>
          <w:vertAlign w:val="subscript"/>
        </w:rPr>
        <w:t xml:space="preserve">4. </w:t>
      </w:r>
    </w:p>
    <w:p w14:paraId="5E9253B4" w14:textId="2EA200C0" w:rsidR="00006DD3" w:rsidRPr="00006DD3" w:rsidRDefault="00006DD3" w:rsidP="00006DD3">
      <w:pPr>
        <w:spacing w:line="360" w:lineRule="auto"/>
        <w:jc w:val="both"/>
        <w:rPr>
          <w:rFonts w:ascii="Times New Roman" w:hAnsi="Times New Roman" w:cs="Times New Roman"/>
          <w:sz w:val="26"/>
          <w:szCs w:val="26"/>
        </w:rPr>
      </w:pPr>
    </w:p>
    <w:p w14:paraId="5FFBA1E1" w14:textId="30855484" w:rsidR="001158A7" w:rsidRDefault="00006DD3" w:rsidP="00E22480">
      <w:pPr>
        <w:spacing w:line="360" w:lineRule="auto"/>
        <w:jc w:val="both"/>
        <w:rPr>
          <w:rFonts w:ascii="Times New Roman" w:hAnsi="Times New Roman" w:cs="Times New Roman"/>
          <w:sz w:val="26"/>
          <w:szCs w:val="26"/>
        </w:rPr>
      </w:pPr>
      <w:r w:rsidRPr="00006DD3">
        <w:rPr>
          <w:rFonts w:ascii="Times New Roman" w:hAnsi="Times New Roman" w:cs="Times New Roman"/>
          <w:sz w:val="26"/>
          <w:szCs w:val="26"/>
        </w:rPr>
        <w:t xml:space="preserve">Thus, to make the unit completely functional now, all we require is to find the expressions for the Control Variables in a way that accurately maps the control signals to the desired flow path in the circuit. </w:t>
      </w:r>
      <w:r>
        <w:rPr>
          <w:rFonts w:ascii="Times New Roman" w:hAnsi="Times New Roman" w:cs="Times New Roman"/>
          <w:sz w:val="26"/>
          <w:szCs w:val="26"/>
        </w:rPr>
        <w:t>The decoder abstracts the bulk of the combinational logic in such an efficient way that there is no requirement for gate-level minimization using K-maps, as we are primarily targeting to minimise the count of ICs required.</w:t>
      </w:r>
      <w:r w:rsidR="00520F6F">
        <w:rPr>
          <w:rFonts w:ascii="Times New Roman" w:hAnsi="Times New Roman" w:cs="Times New Roman"/>
          <w:sz w:val="26"/>
          <w:szCs w:val="26"/>
        </w:rPr>
        <w:t xml:space="preserve"> The derivation of expressions (consisting of decoder outputs, </w:t>
      </w:r>
      <w:r w:rsidR="00E803B5">
        <w:rPr>
          <w:rFonts w:ascii="Times New Roman" w:hAnsi="Times New Roman" w:cs="Times New Roman"/>
          <w:sz w:val="26"/>
          <w:szCs w:val="26"/>
        </w:rPr>
        <w:t>i.e.,</w:t>
      </w:r>
      <w:r w:rsidR="00520F6F">
        <w:rPr>
          <w:rFonts w:ascii="Times New Roman" w:hAnsi="Times New Roman" w:cs="Times New Roman"/>
          <w:sz w:val="26"/>
          <w:szCs w:val="26"/>
        </w:rPr>
        <w:t xml:space="preserve"> inverted </w:t>
      </w:r>
      <w:proofErr w:type="spellStart"/>
      <w:r w:rsidR="00520F6F">
        <w:rPr>
          <w:rFonts w:ascii="Times New Roman" w:hAnsi="Times New Roman" w:cs="Times New Roman"/>
          <w:sz w:val="26"/>
          <w:szCs w:val="26"/>
        </w:rPr>
        <w:t>minterms</w:t>
      </w:r>
      <w:proofErr w:type="spellEnd"/>
      <w:r w:rsidR="00520F6F">
        <w:rPr>
          <w:rFonts w:ascii="Times New Roman" w:hAnsi="Times New Roman" w:cs="Times New Roman"/>
          <w:sz w:val="26"/>
          <w:szCs w:val="26"/>
        </w:rPr>
        <w:t xml:space="preserve"> only) can be done directly from the </w:t>
      </w:r>
      <w:r w:rsidR="001158A7">
        <w:rPr>
          <w:rFonts w:ascii="Times New Roman" w:hAnsi="Times New Roman" w:cs="Times New Roman"/>
          <w:sz w:val="26"/>
          <w:szCs w:val="26"/>
        </w:rPr>
        <w:t xml:space="preserve">following </w:t>
      </w:r>
      <w:r w:rsidR="00520F6F">
        <w:rPr>
          <w:rFonts w:ascii="Times New Roman" w:hAnsi="Times New Roman" w:cs="Times New Roman"/>
          <w:sz w:val="26"/>
          <w:szCs w:val="26"/>
        </w:rPr>
        <w:t>truth table.</w:t>
      </w:r>
    </w:p>
    <w:p w14:paraId="234D5974" w14:textId="77777777" w:rsidR="00E22480" w:rsidRDefault="00E22480" w:rsidP="00E22480">
      <w:pPr>
        <w:spacing w:line="360" w:lineRule="auto"/>
        <w:jc w:val="both"/>
        <w:rPr>
          <w:rFonts w:ascii="Times New Roman" w:hAnsi="Times New Roman" w:cs="Times New Roman"/>
          <w:b/>
          <w:bCs/>
          <w:color w:val="2E74B5" w:themeColor="accent5" w:themeShade="BF"/>
          <w:sz w:val="28"/>
          <w:szCs w:val="28"/>
        </w:rPr>
      </w:pPr>
    </w:p>
    <w:p w14:paraId="5C9767BA" w14:textId="537E22BB" w:rsidR="009B03DB" w:rsidRPr="007A40CC" w:rsidRDefault="00155E92">
      <w:pPr>
        <w:rPr>
          <w:rFonts w:ascii="Times New Roman" w:hAnsi="Times New Roman" w:cs="Times New Roman"/>
          <w:color w:val="2E74B5" w:themeColor="accent5" w:themeShade="BF"/>
          <w:sz w:val="28"/>
          <w:szCs w:val="28"/>
        </w:rPr>
      </w:pPr>
      <w:r>
        <w:rPr>
          <w:rFonts w:ascii="Times New Roman" w:hAnsi="Times New Roman" w:cs="Times New Roman"/>
          <w:b/>
          <w:bCs/>
          <w:color w:val="2E74B5" w:themeColor="accent5" w:themeShade="BF"/>
          <w:sz w:val="28"/>
          <w:szCs w:val="28"/>
        </w:rPr>
        <w:t>4</w:t>
      </w:r>
      <w:r w:rsidR="007A40CC">
        <w:rPr>
          <w:rFonts w:ascii="Times New Roman" w:hAnsi="Times New Roman" w:cs="Times New Roman"/>
          <w:b/>
          <w:bCs/>
          <w:color w:val="2E74B5" w:themeColor="accent5" w:themeShade="BF"/>
          <w:sz w:val="28"/>
          <w:szCs w:val="28"/>
        </w:rPr>
        <w:t xml:space="preserve">) </w:t>
      </w:r>
      <w:r w:rsidR="00E16A20" w:rsidRPr="007A40CC">
        <w:rPr>
          <w:rFonts w:ascii="Times New Roman" w:hAnsi="Times New Roman" w:cs="Times New Roman"/>
          <w:b/>
          <w:bCs/>
          <w:color w:val="2E74B5" w:themeColor="accent5" w:themeShade="BF"/>
          <w:sz w:val="28"/>
          <w:szCs w:val="28"/>
        </w:rPr>
        <w:t>TRUTH</w:t>
      </w:r>
      <w:r w:rsidR="0000090E" w:rsidRPr="007A40CC">
        <w:rPr>
          <w:rFonts w:ascii="Times New Roman" w:hAnsi="Times New Roman" w:cs="Times New Roman"/>
          <w:b/>
          <w:bCs/>
          <w:color w:val="2E74B5" w:themeColor="accent5" w:themeShade="BF"/>
          <w:sz w:val="28"/>
          <w:szCs w:val="28"/>
        </w:rPr>
        <w:t xml:space="preserve"> </w:t>
      </w:r>
      <w:r w:rsidR="00E16A20" w:rsidRPr="007A40CC">
        <w:rPr>
          <w:rFonts w:ascii="Times New Roman" w:hAnsi="Times New Roman" w:cs="Times New Roman"/>
          <w:b/>
          <w:bCs/>
          <w:color w:val="2E74B5" w:themeColor="accent5" w:themeShade="BF"/>
          <w:sz w:val="28"/>
          <w:szCs w:val="28"/>
        </w:rPr>
        <w:t>TABLE</w:t>
      </w:r>
      <w:r w:rsidR="00E16A20" w:rsidRPr="007A40CC">
        <w:rPr>
          <w:rFonts w:ascii="Times New Roman" w:hAnsi="Times New Roman" w:cs="Times New Roman"/>
          <w:color w:val="2E74B5" w:themeColor="accent5" w:themeShade="BF"/>
          <w:sz w:val="28"/>
          <w:szCs w:val="28"/>
        </w:rPr>
        <w:t>:</w:t>
      </w:r>
    </w:p>
    <w:p w14:paraId="009C023A" w14:textId="1B77CD13" w:rsidR="00250143" w:rsidRDefault="00250143">
      <w:pPr>
        <w:rPr>
          <w:rFonts w:ascii="Times New Roman" w:hAnsi="Times New Roman" w:cs="Times New Roman"/>
          <w:sz w:val="28"/>
          <w:szCs w:val="28"/>
        </w:rPr>
      </w:pPr>
    </w:p>
    <w:p w14:paraId="5E03133D" w14:textId="77777777" w:rsidR="00520F6F" w:rsidRPr="00717E8E" w:rsidRDefault="00520F6F">
      <w:pPr>
        <w:rPr>
          <w:rFonts w:ascii="Times New Roman" w:hAnsi="Times New Roman" w:cs="Times New Roman"/>
          <w:sz w:val="28"/>
          <w:szCs w:val="28"/>
        </w:rPr>
      </w:pPr>
    </w:p>
    <w:tbl>
      <w:tblPr>
        <w:tblW w:w="10206" w:type="dxa"/>
        <w:tblInd w:w="-572" w:type="dxa"/>
        <w:tblLayout w:type="fixed"/>
        <w:tblCellMar>
          <w:top w:w="55" w:type="dxa"/>
          <w:left w:w="55" w:type="dxa"/>
          <w:bottom w:w="55" w:type="dxa"/>
          <w:right w:w="55" w:type="dxa"/>
        </w:tblCellMar>
        <w:tblLook w:val="04A0" w:firstRow="1" w:lastRow="0" w:firstColumn="1" w:lastColumn="0" w:noHBand="0" w:noVBand="1"/>
      </w:tblPr>
      <w:tblGrid>
        <w:gridCol w:w="425"/>
        <w:gridCol w:w="426"/>
        <w:gridCol w:w="425"/>
        <w:gridCol w:w="851"/>
        <w:gridCol w:w="1134"/>
        <w:gridCol w:w="708"/>
        <w:gridCol w:w="1985"/>
        <w:gridCol w:w="1417"/>
        <w:gridCol w:w="1560"/>
        <w:gridCol w:w="1275"/>
      </w:tblGrid>
      <w:tr w:rsidR="00E74ECC" w:rsidRPr="00717E8E" w14:paraId="5E1C1A18" w14:textId="77777777" w:rsidTr="00722AB5">
        <w:tc>
          <w:tcPr>
            <w:tcW w:w="1276" w:type="dxa"/>
            <w:gridSpan w:val="3"/>
            <w:tcBorders>
              <w:top w:val="single" w:sz="4" w:space="0" w:color="000000"/>
              <w:left w:val="single" w:sz="4" w:space="0" w:color="000000"/>
              <w:bottom w:val="single" w:sz="4" w:space="0" w:color="000000"/>
            </w:tcBorders>
            <w:shd w:val="clear" w:color="auto" w:fill="BDD6EE" w:themeFill="accent5" w:themeFillTint="66"/>
            <w:vAlign w:val="center"/>
          </w:tcPr>
          <w:p w14:paraId="37733066" w14:textId="77777777" w:rsidR="009B03DB" w:rsidRPr="00B95B8A" w:rsidRDefault="00E16A20">
            <w:pPr>
              <w:pStyle w:val="TableContents"/>
              <w:jc w:val="center"/>
              <w:rPr>
                <w:rFonts w:ascii="Times New Roman" w:hAnsi="Times New Roman" w:cs="Times New Roman"/>
                <w:b/>
                <w:bCs/>
                <w:sz w:val="20"/>
                <w:szCs w:val="20"/>
              </w:rPr>
            </w:pPr>
            <w:r w:rsidRPr="004B3042">
              <w:rPr>
                <w:rFonts w:ascii="Times New Roman" w:hAnsi="Times New Roman" w:cs="Times New Roman"/>
                <w:b/>
                <w:bCs/>
                <w:sz w:val="18"/>
                <w:szCs w:val="18"/>
              </w:rPr>
              <w:t>Control signal</w:t>
            </w:r>
          </w:p>
        </w:tc>
        <w:tc>
          <w:tcPr>
            <w:tcW w:w="1985" w:type="dxa"/>
            <w:gridSpan w:val="2"/>
            <w:tcBorders>
              <w:top w:val="single" w:sz="4" w:space="0" w:color="000000"/>
              <w:left w:val="single" w:sz="4" w:space="0" w:color="000000"/>
              <w:bottom w:val="single" w:sz="4" w:space="0" w:color="000000"/>
            </w:tcBorders>
            <w:shd w:val="clear" w:color="auto" w:fill="BDD6EE" w:themeFill="accent5" w:themeFillTint="66"/>
            <w:vAlign w:val="center"/>
          </w:tcPr>
          <w:p w14:paraId="59148D1F" w14:textId="77777777" w:rsidR="009B03DB" w:rsidRPr="00B95B8A" w:rsidRDefault="00E16A20">
            <w:pPr>
              <w:pStyle w:val="TableContents"/>
              <w:jc w:val="center"/>
              <w:rPr>
                <w:rFonts w:ascii="Times New Roman" w:hAnsi="Times New Roman" w:cs="Times New Roman"/>
                <w:b/>
                <w:bCs/>
                <w:sz w:val="20"/>
                <w:szCs w:val="20"/>
              </w:rPr>
            </w:pPr>
            <w:r w:rsidRPr="00B95B8A">
              <w:rPr>
                <w:rFonts w:ascii="Times New Roman" w:hAnsi="Times New Roman" w:cs="Times New Roman"/>
                <w:b/>
                <w:bCs/>
                <w:sz w:val="20"/>
                <w:szCs w:val="20"/>
              </w:rPr>
              <w:t>F (Output)</w:t>
            </w:r>
          </w:p>
        </w:tc>
        <w:tc>
          <w:tcPr>
            <w:tcW w:w="6945" w:type="dxa"/>
            <w:gridSpan w:val="5"/>
            <w:tcBorders>
              <w:top w:val="single" w:sz="4" w:space="0" w:color="000000"/>
              <w:left w:val="single" w:sz="4" w:space="0" w:color="000000"/>
              <w:bottom w:val="single" w:sz="4" w:space="0" w:color="000000"/>
              <w:right w:val="single" w:sz="4" w:space="0" w:color="000000"/>
            </w:tcBorders>
            <w:shd w:val="clear" w:color="auto" w:fill="BDD6EE" w:themeFill="accent5" w:themeFillTint="66"/>
            <w:vAlign w:val="center"/>
          </w:tcPr>
          <w:p w14:paraId="0476D6D3" w14:textId="77777777" w:rsidR="009B03DB" w:rsidRPr="00B95B8A" w:rsidRDefault="00E16A20">
            <w:pPr>
              <w:pStyle w:val="TableContents"/>
              <w:jc w:val="center"/>
              <w:rPr>
                <w:rFonts w:ascii="Times New Roman" w:hAnsi="Times New Roman" w:cs="Times New Roman"/>
                <w:b/>
                <w:bCs/>
                <w:sz w:val="20"/>
                <w:szCs w:val="20"/>
              </w:rPr>
            </w:pPr>
            <w:proofErr w:type="gramStart"/>
            <w:r w:rsidRPr="00B95B8A">
              <w:rPr>
                <w:rFonts w:ascii="Times New Roman" w:hAnsi="Times New Roman" w:cs="Times New Roman"/>
                <w:b/>
                <w:bCs/>
                <w:sz w:val="20"/>
                <w:szCs w:val="20"/>
              </w:rPr>
              <w:t>P</w:t>
            </w:r>
            <w:r w:rsidRPr="00B95B8A">
              <w:rPr>
                <w:rFonts w:ascii="Times New Roman" w:hAnsi="Times New Roman" w:cs="Times New Roman"/>
                <w:b/>
                <w:bCs/>
                <w:sz w:val="20"/>
                <w:szCs w:val="20"/>
                <w:vertAlign w:val="subscript"/>
              </w:rPr>
              <w:t xml:space="preserve">k  </w:t>
            </w:r>
            <w:r w:rsidRPr="00B95B8A">
              <w:rPr>
                <w:rFonts w:ascii="Times New Roman" w:hAnsi="Times New Roman" w:cs="Times New Roman"/>
                <w:b/>
                <w:bCs/>
                <w:sz w:val="20"/>
                <w:szCs w:val="20"/>
              </w:rPr>
              <w:t>(</w:t>
            </w:r>
            <w:proofErr w:type="gramEnd"/>
            <w:r w:rsidRPr="00B95B8A">
              <w:rPr>
                <w:rFonts w:ascii="Times New Roman" w:hAnsi="Times New Roman" w:cs="Times New Roman"/>
                <w:b/>
                <w:bCs/>
                <w:sz w:val="20"/>
                <w:szCs w:val="20"/>
              </w:rPr>
              <w:t>conditional expressions produced from decoder outputs)</w:t>
            </w:r>
          </w:p>
        </w:tc>
      </w:tr>
      <w:tr w:rsidR="003F5392" w:rsidRPr="00717E8E" w14:paraId="3A81D5EA" w14:textId="77777777" w:rsidTr="002F5343">
        <w:tc>
          <w:tcPr>
            <w:tcW w:w="425" w:type="dxa"/>
            <w:tcBorders>
              <w:left w:val="single" w:sz="4" w:space="0" w:color="000000"/>
              <w:bottom w:val="single" w:sz="4" w:space="0" w:color="000000"/>
            </w:tcBorders>
            <w:shd w:val="clear" w:color="auto" w:fill="DEEAF6" w:themeFill="accent5" w:themeFillTint="33"/>
            <w:vAlign w:val="center"/>
          </w:tcPr>
          <w:p w14:paraId="7721E275"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s</w:t>
            </w:r>
            <w:r w:rsidRPr="00717E8E">
              <w:rPr>
                <w:rFonts w:ascii="Times New Roman" w:hAnsi="Times New Roman" w:cs="Times New Roman"/>
                <w:sz w:val="20"/>
                <w:szCs w:val="20"/>
                <w:vertAlign w:val="subscript"/>
              </w:rPr>
              <w:t>2</w:t>
            </w:r>
          </w:p>
        </w:tc>
        <w:tc>
          <w:tcPr>
            <w:tcW w:w="426" w:type="dxa"/>
            <w:tcBorders>
              <w:left w:val="single" w:sz="4" w:space="0" w:color="000000"/>
              <w:bottom w:val="single" w:sz="4" w:space="0" w:color="000000"/>
            </w:tcBorders>
            <w:shd w:val="clear" w:color="auto" w:fill="DEEAF6" w:themeFill="accent5" w:themeFillTint="33"/>
            <w:vAlign w:val="center"/>
          </w:tcPr>
          <w:p w14:paraId="69F9973D"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s</w:t>
            </w:r>
            <w:r w:rsidRPr="00717E8E">
              <w:rPr>
                <w:rFonts w:ascii="Times New Roman" w:hAnsi="Times New Roman" w:cs="Times New Roman"/>
                <w:sz w:val="20"/>
                <w:szCs w:val="20"/>
                <w:vertAlign w:val="subscript"/>
              </w:rPr>
              <w:t>1</w:t>
            </w:r>
          </w:p>
        </w:tc>
        <w:tc>
          <w:tcPr>
            <w:tcW w:w="425" w:type="dxa"/>
            <w:tcBorders>
              <w:left w:val="single" w:sz="4" w:space="0" w:color="000000"/>
              <w:bottom w:val="single" w:sz="4" w:space="0" w:color="000000"/>
            </w:tcBorders>
            <w:shd w:val="clear" w:color="auto" w:fill="DEEAF6" w:themeFill="accent5" w:themeFillTint="33"/>
            <w:vAlign w:val="center"/>
          </w:tcPr>
          <w:p w14:paraId="272BFF5D"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s</w:t>
            </w:r>
            <w:r w:rsidRPr="00717E8E">
              <w:rPr>
                <w:rFonts w:ascii="Times New Roman" w:hAnsi="Times New Roman" w:cs="Times New Roman"/>
                <w:sz w:val="20"/>
                <w:szCs w:val="20"/>
                <w:vertAlign w:val="subscript"/>
              </w:rPr>
              <w:t>0</w:t>
            </w:r>
          </w:p>
        </w:tc>
        <w:tc>
          <w:tcPr>
            <w:tcW w:w="851" w:type="dxa"/>
            <w:tcBorders>
              <w:left w:val="single" w:sz="4" w:space="0" w:color="000000"/>
              <w:bottom w:val="single" w:sz="4" w:space="0" w:color="000000"/>
            </w:tcBorders>
            <w:shd w:val="clear" w:color="auto" w:fill="DEEAF6" w:themeFill="accent5" w:themeFillTint="33"/>
            <w:vAlign w:val="center"/>
          </w:tcPr>
          <w:p w14:paraId="5DF06475" w14:textId="77777777" w:rsidR="009B03DB" w:rsidRPr="00717E8E" w:rsidRDefault="009B03DB">
            <w:pPr>
              <w:pStyle w:val="TableContents"/>
              <w:jc w:val="center"/>
              <w:rPr>
                <w:rFonts w:ascii="Times New Roman" w:hAnsi="Times New Roman" w:cs="Times New Roman"/>
                <w:sz w:val="20"/>
                <w:szCs w:val="20"/>
              </w:rPr>
            </w:pPr>
          </w:p>
        </w:tc>
        <w:tc>
          <w:tcPr>
            <w:tcW w:w="1134" w:type="dxa"/>
            <w:tcBorders>
              <w:left w:val="single" w:sz="4" w:space="0" w:color="000000"/>
              <w:bottom w:val="single" w:sz="4" w:space="0" w:color="000000"/>
            </w:tcBorders>
            <w:shd w:val="clear" w:color="auto" w:fill="DEEAF6" w:themeFill="accent5" w:themeFillTint="33"/>
            <w:vAlign w:val="center"/>
          </w:tcPr>
          <w:p w14:paraId="6A4AB5E4"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Equation (Detail)</w:t>
            </w:r>
          </w:p>
        </w:tc>
        <w:tc>
          <w:tcPr>
            <w:tcW w:w="708" w:type="dxa"/>
            <w:tcBorders>
              <w:left w:val="single" w:sz="4" w:space="0" w:color="000000"/>
              <w:bottom w:val="single" w:sz="4" w:space="0" w:color="000000"/>
            </w:tcBorders>
            <w:shd w:val="clear" w:color="auto" w:fill="DEEAF6" w:themeFill="accent5" w:themeFillTint="33"/>
            <w:vAlign w:val="center"/>
          </w:tcPr>
          <w:p w14:paraId="4F30E06A"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P</w:t>
            </w:r>
            <w:r w:rsidRPr="00717E8E">
              <w:rPr>
                <w:rFonts w:ascii="Times New Roman" w:hAnsi="Times New Roman" w:cs="Times New Roman"/>
                <w:sz w:val="20"/>
                <w:szCs w:val="20"/>
                <w:vertAlign w:val="subscript"/>
              </w:rPr>
              <w:t xml:space="preserve">0 </w:t>
            </w:r>
            <w:proofErr w:type="gramStart"/>
            <w:r w:rsidRPr="00717E8E">
              <w:rPr>
                <w:rFonts w:ascii="Times New Roman" w:hAnsi="Times New Roman" w:cs="Times New Roman"/>
                <w:sz w:val="20"/>
                <w:szCs w:val="20"/>
                <w:vertAlign w:val="subscript"/>
              </w:rPr>
              <w:t xml:space="preserve">   </w:t>
            </w:r>
            <w:r w:rsidRPr="00717E8E">
              <w:rPr>
                <w:rFonts w:ascii="Times New Roman" w:hAnsi="Times New Roman" w:cs="Times New Roman"/>
                <w:sz w:val="20"/>
                <w:szCs w:val="20"/>
              </w:rPr>
              <w:t>(</w:t>
            </w:r>
            <w:proofErr w:type="spellStart"/>
            <w:proofErr w:type="gramEnd"/>
            <w:r w:rsidRPr="00717E8E">
              <w:rPr>
                <w:rFonts w:ascii="Times New Roman" w:hAnsi="Times New Roman" w:cs="Times New Roman"/>
                <w:sz w:val="20"/>
                <w:szCs w:val="20"/>
              </w:rPr>
              <w:t>C</w:t>
            </w:r>
            <w:r w:rsidRPr="00717E8E">
              <w:rPr>
                <w:rFonts w:ascii="Times New Roman" w:hAnsi="Times New Roman" w:cs="Times New Roman"/>
                <w:sz w:val="20"/>
                <w:szCs w:val="20"/>
                <w:vertAlign w:val="subscript"/>
              </w:rPr>
              <w:t>in</w:t>
            </w:r>
            <w:proofErr w:type="spellEnd"/>
            <w:r w:rsidRPr="00717E8E">
              <w:rPr>
                <w:rFonts w:ascii="Times New Roman" w:hAnsi="Times New Roman" w:cs="Times New Roman"/>
                <w:sz w:val="20"/>
                <w:szCs w:val="20"/>
                <w:vertAlign w:val="subscript"/>
              </w:rPr>
              <w:t xml:space="preserve"> </w:t>
            </w:r>
            <w:r w:rsidRPr="00717E8E">
              <w:rPr>
                <w:rFonts w:ascii="Times New Roman" w:hAnsi="Times New Roman" w:cs="Times New Roman"/>
                <w:sz w:val="20"/>
                <w:szCs w:val="20"/>
              </w:rPr>
              <w:t xml:space="preserve">of adder)  </w:t>
            </w:r>
          </w:p>
        </w:tc>
        <w:tc>
          <w:tcPr>
            <w:tcW w:w="1985" w:type="dxa"/>
            <w:tcBorders>
              <w:left w:val="single" w:sz="4" w:space="0" w:color="000000"/>
              <w:bottom w:val="single" w:sz="4" w:space="0" w:color="000000"/>
            </w:tcBorders>
            <w:shd w:val="clear" w:color="auto" w:fill="DEEAF6" w:themeFill="accent5" w:themeFillTint="33"/>
            <w:vAlign w:val="center"/>
          </w:tcPr>
          <w:p w14:paraId="211E34A0"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P</w:t>
            </w:r>
            <w:r w:rsidRPr="00717E8E">
              <w:rPr>
                <w:rFonts w:ascii="Times New Roman" w:hAnsi="Times New Roman" w:cs="Times New Roman"/>
                <w:sz w:val="20"/>
                <w:szCs w:val="20"/>
                <w:vertAlign w:val="subscript"/>
              </w:rPr>
              <w:t xml:space="preserve">1 </w:t>
            </w:r>
            <w:r w:rsidRPr="00717E8E">
              <w:rPr>
                <w:rFonts w:ascii="Times New Roman" w:hAnsi="Times New Roman" w:cs="Times New Roman"/>
                <w:sz w:val="20"/>
                <w:szCs w:val="20"/>
              </w:rPr>
              <w:t>(MUX</w:t>
            </w:r>
            <w:r w:rsidRPr="00717E8E">
              <w:rPr>
                <w:rFonts w:ascii="Times New Roman" w:hAnsi="Times New Roman" w:cs="Times New Roman"/>
                <w:sz w:val="20"/>
                <w:szCs w:val="20"/>
                <w:vertAlign w:val="subscript"/>
              </w:rPr>
              <w:t xml:space="preserve">1 </w:t>
            </w:r>
            <w:r w:rsidRPr="00717E8E">
              <w:rPr>
                <w:rFonts w:ascii="Times New Roman" w:hAnsi="Times New Roman" w:cs="Times New Roman"/>
                <w:sz w:val="20"/>
                <w:szCs w:val="20"/>
              </w:rPr>
              <w:t xml:space="preserve">selector:         0 = logical path output, 1 = </w:t>
            </w:r>
            <w:proofErr w:type="spellStart"/>
            <w:r w:rsidRPr="00717E8E">
              <w:rPr>
                <w:rFonts w:ascii="Times New Roman" w:hAnsi="Times New Roman" w:cs="Times New Roman"/>
                <w:sz w:val="20"/>
                <w:szCs w:val="20"/>
              </w:rPr>
              <w:t>arith</w:t>
            </w:r>
            <w:proofErr w:type="spellEnd"/>
            <w:r w:rsidRPr="00717E8E">
              <w:rPr>
                <w:rFonts w:ascii="Times New Roman" w:hAnsi="Times New Roman" w:cs="Times New Roman"/>
                <w:sz w:val="20"/>
                <w:szCs w:val="20"/>
              </w:rPr>
              <w:t>. path output)</w:t>
            </w:r>
          </w:p>
        </w:tc>
        <w:tc>
          <w:tcPr>
            <w:tcW w:w="1417" w:type="dxa"/>
            <w:tcBorders>
              <w:left w:val="single" w:sz="4" w:space="0" w:color="000000"/>
              <w:bottom w:val="single" w:sz="4" w:space="0" w:color="000000"/>
            </w:tcBorders>
            <w:shd w:val="clear" w:color="auto" w:fill="DEEAF6" w:themeFill="accent5" w:themeFillTint="33"/>
            <w:vAlign w:val="center"/>
          </w:tcPr>
          <w:p w14:paraId="1ED5AA1B" w14:textId="0B7C5AAB"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P</w:t>
            </w:r>
            <w:r w:rsidRPr="00717E8E">
              <w:rPr>
                <w:rFonts w:ascii="Times New Roman" w:hAnsi="Times New Roman" w:cs="Times New Roman"/>
                <w:sz w:val="20"/>
                <w:szCs w:val="20"/>
                <w:vertAlign w:val="subscript"/>
              </w:rPr>
              <w:t xml:space="preserve">2 </w:t>
            </w:r>
            <w:r w:rsidRPr="00717E8E">
              <w:rPr>
                <w:rFonts w:ascii="Times New Roman" w:hAnsi="Times New Roman" w:cs="Times New Roman"/>
                <w:sz w:val="20"/>
                <w:szCs w:val="20"/>
              </w:rPr>
              <w:t>(MUX</w:t>
            </w:r>
            <w:r w:rsidRPr="00717E8E">
              <w:rPr>
                <w:rFonts w:ascii="Times New Roman" w:hAnsi="Times New Roman" w:cs="Times New Roman"/>
                <w:sz w:val="20"/>
                <w:szCs w:val="20"/>
                <w:vertAlign w:val="subscript"/>
              </w:rPr>
              <w:t xml:space="preserve">2 </w:t>
            </w:r>
            <w:r w:rsidRPr="00717E8E">
              <w:rPr>
                <w:rFonts w:ascii="Times New Roman" w:hAnsi="Times New Roman" w:cs="Times New Roman"/>
                <w:sz w:val="20"/>
                <w:szCs w:val="20"/>
              </w:rPr>
              <w:t xml:space="preserve">sel.: 0 = pass </w:t>
            </w:r>
            <w:proofErr w:type="gramStart"/>
            <w:r w:rsidRPr="00717E8E">
              <w:rPr>
                <w:rFonts w:ascii="Times New Roman" w:hAnsi="Times New Roman" w:cs="Times New Roman"/>
                <w:sz w:val="20"/>
                <w:szCs w:val="20"/>
              </w:rPr>
              <w:t>B</w:t>
            </w:r>
            <w:r w:rsidRPr="00717E8E">
              <w:rPr>
                <w:rFonts w:ascii="Times New Roman" w:hAnsi="Times New Roman" w:cs="Times New Roman"/>
                <w:sz w:val="20"/>
                <w:szCs w:val="20"/>
                <w:vertAlign w:val="subscript"/>
              </w:rPr>
              <w:t xml:space="preserve">i  </w:t>
            </w:r>
            <w:r w:rsidRPr="00717E8E">
              <w:rPr>
                <w:rFonts w:ascii="Times New Roman" w:hAnsi="Times New Roman" w:cs="Times New Roman"/>
                <w:sz w:val="20"/>
                <w:szCs w:val="20"/>
              </w:rPr>
              <w:t>;</w:t>
            </w:r>
            <w:proofErr w:type="gramEnd"/>
            <w:r w:rsidR="003F5392" w:rsidRPr="00717E8E">
              <w:rPr>
                <w:rFonts w:ascii="Times New Roman" w:hAnsi="Times New Roman" w:cs="Times New Roman"/>
                <w:sz w:val="20"/>
                <w:szCs w:val="20"/>
              </w:rPr>
              <w:t xml:space="preserve">   </w:t>
            </w:r>
            <w:r w:rsidRPr="00717E8E">
              <w:rPr>
                <w:rFonts w:ascii="Times New Roman" w:hAnsi="Times New Roman" w:cs="Times New Roman"/>
                <w:sz w:val="20"/>
                <w:szCs w:val="20"/>
              </w:rPr>
              <w:t xml:space="preserve">  1 = pass P</w:t>
            </w:r>
            <w:r w:rsidRPr="00717E8E">
              <w:rPr>
                <w:rFonts w:ascii="Times New Roman" w:hAnsi="Times New Roman" w:cs="Times New Roman"/>
                <w:sz w:val="20"/>
                <w:szCs w:val="20"/>
                <w:vertAlign w:val="subscript"/>
              </w:rPr>
              <w:t xml:space="preserve">3 </w:t>
            </w:r>
            <w:r w:rsidRPr="00717E8E">
              <w:rPr>
                <w:rFonts w:ascii="Times New Roman" w:hAnsi="Times New Roman" w:cs="Times New Roman"/>
                <w:sz w:val="20"/>
                <w:szCs w:val="20"/>
              </w:rPr>
              <w:t>)</w:t>
            </w:r>
          </w:p>
        </w:tc>
        <w:tc>
          <w:tcPr>
            <w:tcW w:w="1560" w:type="dxa"/>
            <w:tcBorders>
              <w:left w:val="single" w:sz="4" w:space="0" w:color="000000"/>
              <w:bottom w:val="single" w:sz="4" w:space="0" w:color="000000"/>
            </w:tcBorders>
            <w:shd w:val="clear" w:color="auto" w:fill="DEEAF6" w:themeFill="accent5" w:themeFillTint="33"/>
            <w:vAlign w:val="center"/>
          </w:tcPr>
          <w:p w14:paraId="05EB8855"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P</w:t>
            </w:r>
            <w:r w:rsidRPr="00717E8E">
              <w:rPr>
                <w:rFonts w:ascii="Times New Roman" w:hAnsi="Times New Roman" w:cs="Times New Roman"/>
                <w:sz w:val="20"/>
                <w:szCs w:val="20"/>
                <w:vertAlign w:val="subscript"/>
              </w:rPr>
              <w:t xml:space="preserve">3 </w:t>
            </w:r>
            <w:r w:rsidRPr="00717E8E">
              <w:rPr>
                <w:rFonts w:ascii="Times New Roman" w:hAnsi="Times New Roman" w:cs="Times New Roman"/>
                <w:sz w:val="20"/>
                <w:szCs w:val="20"/>
                <w:lang w:bidi="bn-BD"/>
              </w:rPr>
              <w:t>(value of Y</w:t>
            </w:r>
            <w:r w:rsidRPr="00717E8E">
              <w:rPr>
                <w:rFonts w:ascii="Times New Roman" w:hAnsi="Times New Roman" w:cs="Times New Roman"/>
                <w:sz w:val="20"/>
                <w:szCs w:val="20"/>
                <w:vertAlign w:val="subscript"/>
                <w:lang w:bidi="bn-BD"/>
              </w:rPr>
              <w:t xml:space="preserve">i </w:t>
            </w:r>
            <w:r w:rsidRPr="00717E8E">
              <w:rPr>
                <w:rFonts w:ascii="Times New Roman" w:hAnsi="Times New Roman" w:cs="Times New Roman"/>
                <w:sz w:val="20"/>
                <w:szCs w:val="20"/>
                <w:lang w:bidi="bn-BD"/>
              </w:rPr>
              <w:t>of adder if MUX</w:t>
            </w:r>
            <w:r w:rsidRPr="00717E8E">
              <w:rPr>
                <w:rFonts w:ascii="Times New Roman" w:hAnsi="Times New Roman" w:cs="Times New Roman"/>
                <w:sz w:val="20"/>
                <w:szCs w:val="20"/>
                <w:vertAlign w:val="subscript"/>
                <w:lang w:bidi="bn-BD"/>
              </w:rPr>
              <w:t>2</w:t>
            </w:r>
            <w:r w:rsidRPr="00717E8E">
              <w:rPr>
                <w:rFonts w:ascii="Times New Roman" w:hAnsi="Times New Roman" w:cs="Times New Roman"/>
                <w:sz w:val="20"/>
                <w:szCs w:val="20"/>
                <w:lang w:bidi="bn-BD"/>
              </w:rPr>
              <w:t xml:space="preserve"> not passing </w:t>
            </w:r>
            <w:proofErr w:type="gramStart"/>
            <w:r w:rsidRPr="00717E8E">
              <w:rPr>
                <w:rFonts w:ascii="Times New Roman" w:hAnsi="Times New Roman" w:cs="Times New Roman"/>
                <w:sz w:val="20"/>
                <w:szCs w:val="20"/>
                <w:lang w:bidi="bn-BD"/>
              </w:rPr>
              <w:t>B</w:t>
            </w:r>
            <w:r w:rsidRPr="00717E8E">
              <w:rPr>
                <w:rFonts w:ascii="Times New Roman" w:hAnsi="Times New Roman" w:cs="Times New Roman"/>
                <w:sz w:val="20"/>
                <w:szCs w:val="20"/>
                <w:vertAlign w:val="subscript"/>
                <w:lang w:bidi="bn-BD"/>
              </w:rPr>
              <w:t xml:space="preserve">i </w:t>
            </w:r>
            <w:r w:rsidRPr="00B3045D">
              <w:rPr>
                <w:rFonts w:ascii="Times New Roman" w:hAnsi="Times New Roman" w:cs="Times New Roman"/>
                <w:sz w:val="20"/>
                <w:szCs w:val="20"/>
                <w:lang w:bidi="bn-BD"/>
              </w:rPr>
              <w:t>)</w:t>
            </w:r>
            <w:proofErr w:type="gramEnd"/>
          </w:p>
        </w:tc>
        <w:tc>
          <w:tcPr>
            <w:tcW w:w="1275" w:type="dxa"/>
            <w:tcBorders>
              <w:left w:val="single" w:sz="4" w:space="0" w:color="000000"/>
              <w:bottom w:val="single" w:sz="4" w:space="0" w:color="000000"/>
              <w:right w:val="single" w:sz="4" w:space="0" w:color="000000"/>
            </w:tcBorders>
            <w:shd w:val="clear" w:color="auto" w:fill="DEEAF6" w:themeFill="accent5" w:themeFillTint="33"/>
            <w:vAlign w:val="center"/>
          </w:tcPr>
          <w:p w14:paraId="37D9D309" w14:textId="0A85444D"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P</w:t>
            </w:r>
            <w:r w:rsidRPr="00717E8E">
              <w:rPr>
                <w:rFonts w:ascii="Times New Roman" w:hAnsi="Times New Roman" w:cs="Times New Roman"/>
                <w:sz w:val="20"/>
                <w:szCs w:val="20"/>
                <w:vertAlign w:val="subscript"/>
              </w:rPr>
              <w:t xml:space="preserve">4 </w:t>
            </w:r>
            <w:r w:rsidRPr="00717E8E">
              <w:rPr>
                <w:rFonts w:ascii="Times New Roman" w:hAnsi="Times New Roman" w:cs="Times New Roman"/>
                <w:sz w:val="20"/>
                <w:szCs w:val="20"/>
              </w:rPr>
              <w:t xml:space="preserve">(condition: </w:t>
            </w:r>
            <w:r w:rsidR="003F5392" w:rsidRPr="00717E8E">
              <w:rPr>
                <w:rFonts w:ascii="Times New Roman" w:hAnsi="Times New Roman" w:cs="Times New Roman"/>
                <w:sz w:val="20"/>
                <w:szCs w:val="20"/>
              </w:rPr>
              <w:t xml:space="preserve"> </w:t>
            </w:r>
            <w:r w:rsidRPr="00717E8E">
              <w:rPr>
                <w:rFonts w:ascii="Times New Roman" w:hAnsi="Times New Roman" w:cs="Times New Roman"/>
                <w:sz w:val="20"/>
                <w:szCs w:val="20"/>
              </w:rPr>
              <w:t xml:space="preserve"> 0 = clear </w:t>
            </w:r>
            <w:proofErr w:type="gramStart"/>
            <w:r w:rsidRPr="00717E8E">
              <w:rPr>
                <w:rFonts w:ascii="Times New Roman" w:hAnsi="Times New Roman" w:cs="Times New Roman"/>
                <w:sz w:val="20"/>
                <w:szCs w:val="20"/>
              </w:rPr>
              <w:t>C,V</w:t>
            </w:r>
            <w:proofErr w:type="gramEnd"/>
            <w:r w:rsidRPr="00717E8E">
              <w:rPr>
                <w:rFonts w:ascii="Times New Roman" w:hAnsi="Times New Roman" w:cs="Times New Roman"/>
                <w:sz w:val="20"/>
                <w:szCs w:val="20"/>
              </w:rPr>
              <w:t>; 1 = get C,V from adder</w:t>
            </w:r>
          </w:p>
        </w:tc>
      </w:tr>
      <w:tr w:rsidR="003F5392" w:rsidRPr="00717E8E" w14:paraId="78CDE3A1" w14:textId="77777777" w:rsidTr="003F5392">
        <w:tc>
          <w:tcPr>
            <w:tcW w:w="425" w:type="dxa"/>
            <w:tcBorders>
              <w:left w:val="single" w:sz="4" w:space="0" w:color="000000"/>
              <w:bottom w:val="single" w:sz="4" w:space="0" w:color="000000"/>
            </w:tcBorders>
            <w:vAlign w:val="center"/>
          </w:tcPr>
          <w:p w14:paraId="21F83D17"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426" w:type="dxa"/>
            <w:tcBorders>
              <w:left w:val="single" w:sz="4" w:space="0" w:color="000000"/>
              <w:bottom w:val="single" w:sz="4" w:space="0" w:color="000000"/>
            </w:tcBorders>
            <w:vAlign w:val="center"/>
          </w:tcPr>
          <w:p w14:paraId="4B4C4EFB"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425" w:type="dxa"/>
            <w:tcBorders>
              <w:left w:val="single" w:sz="4" w:space="0" w:color="000000"/>
              <w:bottom w:val="single" w:sz="4" w:space="0" w:color="000000"/>
            </w:tcBorders>
            <w:vAlign w:val="center"/>
          </w:tcPr>
          <w:p w14:paraId="497ED2CB"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851" w:type="dxa"/>
            <w:tcBorders>
              <w:left w:val="single" w:sz="4" w:space="0" w:color="000000"/>
              <w:bottom w:val="single" w:sz="4" w:space="0" w:color="000000"/>
            </w:tcBorders>
            <w:vAlign w:val="center"/>
          </w:tcPr>
          <w:p w14:paraId="216986E5"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A+B+1</w:t>
            </w:r>
          </w:p>
        </w:tc>
        <w:tc>
          <w:tcPr>
            <w:tcW w:w="1134" w:type="dxa"/>
            <w:tcBorders>
              <w:left w:val="single" w:sz="4" w:space="0" w:color="000000"/>
              <w:bottom w:val="single" w:sz="4" w:space="0" w:color="000000"/>
            </w:tcBorders>
            <w:vAlign w:val="center"/>
          </w:tcPr>
          <w:p w14:paraId="6868CE2A"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A+B+1</w:t>
            </w:r>
          </w:p>
        </w:tc>
        <w:tc>
          <w:tcPr>
            <w:tcW w:w="708" w:type="dxa"/>
            <w:tcBorders>
              <w:left w:val="single" w:sz="4" w:space="0" w:color="000000"/>
              <w:bottom w:val="single" w:sz="4" w:space="0" w:color="000000"/>
            </w:tcBorders>
            <w:vAlign w:val="center"/>
          </w:tcPr>
          <w:p w14:paraId="17BA0C55"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985" w:type="dxa"/>
            <w:tcBorders>
              <w:left w:val="single" w:sz="4" w:space="0" w:color="000000"/>
              <w:bottom w:val="single" w:sz="4" w:space="0" w:color="000000"/>
            </w:tcBorders>
            <w:vAlign w:val="center"/>
          </w:tcPr>
          <w:p w14:paraId="5777E202"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417" w:type="dxa"/>
            <w:tcBorders>
              <w:left w:val="single" w:sz="4" w:space="0" w:color="000000"/>
              <w:bottom w:val="single" w:sz="4" w:space="0" w:color="000000"/>
            </w:tcBorders>
            <w:vAlign w:val="center"/>
          </w:tcPr>
          <w:p w14:paraId="2D264B5B"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1560" w:type="dxa"/>
            <w:tcBorders>
              <w:left w:val="single" w:sz="4" w:space="0" w:color="000000"/>
              <w:bottom w:val="single" w:sz="4" w:space="0" w:color="000000"/>
            </w:tcBorders>
            <w:vAlign w:val="center"/>
          </w:tcPr>
          <w:p w14:paraId="3125B9BA"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X</w:t>
            </w:r>
          </w:p>
        </w:tc>
        <w:tc>
          <w:tcPr>
            <w:tcW w:w="1275" w:type="dxa"/>
            <w:tcBorders>
              <w:left w:val="single" w:sz="4" w:space="0" w:color="000000"/>
              <w:bottom w:val="single" w:sz="4" w:space="0" w:color="000000"/>
              <w:right w:val="single" w:sz="4" w:space="0" w:color="000000"/>
            </w:tcBorders>
            <w:vAlign w:val="center"/>
          </w:tcPr>
          <w:p w14:paraId="0F52DBFB"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r>
      <w:tr w:rsidR="003F5392" w:rsidRPr="00717E8E" w14:paraId="6DB99800" w14:textId="77777777" w:rsidTr="003F5392">
        <w:tc>
          <w:tcPr>
            <w:tcW w:w="425" w:type="dxa"/>
            <w:tcBorders>
              <w:left w:val="single" w:sz="4" w:space="0" w:color="000000"/>
              <w:bottom w:val="single" w:sz="4" w:space="0" w:color="000000"/>
            </w:tcBorders>
            <w:vAlign w:val="center"/>
          </w:tcPr>
          <w:p w14:paraId="0DA28137" w14:textId="77777777" w:rsidR="009B03DB" w:rsidRPr="00717E8E" w:rsidRDefault="00E16A20">
            <w:pPr>
              <w:pStyle w:val="TableContents"/>
              <w:jc w:val="center"/>
              <w:rPr>
                <w:rFonts w:ascii="Times New Roman" w:hAnsi="Times New Roman" w:cs="Times New Roman"/>
                <w:sz w:val="20"/>
                <w:szCs w:val="20"/>
              </w:rPr>
            </w:pPr>
            <w:bookmarkStart w:id="1" w:name="_Hlk122340566"/>
            <w:r w:rsidRPr="00717E8E">
              <w:rPr>
                <w:rFonts w:ascii="Times New Roman" w:hAnsi="Times New Roman" w:cs="Times New Roman"/>
                <w:sz w:val="20"/>
                <w:szCs w:val="20"/>
              </w:rPr>
              <w:t>0</w:t>
            </w:r>
          </w:p>
        </w:tc>
        <w:tc>
          <w:tcPr>
            <w:tcW w:w="426" w:type="dxa"/>
            <w:tcBorders>
              <w:left w:val="single" w:sz="4" w:space="0" w:color="000000"/>
              <w:bottom w:val="single" w:sz="4" w:space="0" w:color="000000"/>
            </w:tcBorders>
            <w:vAlign w:val="center"/>
          </w:tcPr>
          <w:p w14:paraId="2E43D9D9"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425" w:type="dxa"/>
            <w:tcBorders>
              <w:left w:val="single" w:sz="4" w:space="0" w:color="000000"/>
              <w:bottom w:val="single" w:sz="4" w:space="0" w:color="000000"/>
            </w:tcBorders>
            <w:vAlign w:val="center"/>
          </w:tcPr>
          <w:p w14:paraId="7C091C84"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851" w:type="dxa"/>
            <w:tcBorders>
              <w:left w:val="single" w:sz="4" w:space="0" w:color="000000"/>
              <w:bottom w:val="single" w:sz="4" w:space="0" w:color="000000"/>
            </w:tcBorders>
            <w:vAlign w:val="center"/>
          </w:tcPr>
          <w:p w14:paraId="0497E71F"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 xml:space="preserve">A </w:t>
            </w:r>
            <w:r w:rsidRPr="00717E8E">
              <w:rPr>
                <w:rFonts w:ascii="Cambria Math" w:hAnsi="Cambria Math" w:cs="Cambria Math"/>
                <w:sz w:val="20"/>
                <w:szCs w:val="20"/>
              </w:rPr>
              <w:t>⊕</w:t>
            </w:r>
            <w:r w:rsidRPr="00717E8E">
              <w:rPr>
                <w:rFonts w:ascii="Times New Roman" w:hAnsi="Times New Roman" w:cs="Times New Roman"/>
                <w:sz w:val="20"/>
                <w:szCs w:val="20"/>
              </w:rPr>
              <w:t xml:space="preserve"> B</w:t>
            </w:r>
          </w:p>
        </w:tc>
        <w:tc>
          <w:tcPr>
            <w:tcW w:w="1134" w:type="dxa"/>
            <w:tcBorders>
              <w:left w:val="single" w:sz="4" w:space="0" w:color="000000"/>
              <w:bottom w:val="single" w:sz="4" w:space="0" w:color="000000"/>
            </w:tcBorders>
            <w:vAlign w:val="center"/>
          </w:tcPr>
          <w:p w14:paraId="528A4AC8"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 xml:space="preserve">A </w:t>
            </w:r>
            <w:r w:rsidRPr="00717E8E">
              <w:rPr>
                <w:rFonts w:ascii="Cambria Math" w:hAnsi="Cambria Math" w:cs="Cambria Math"/>
                <w:sz w:val="20"/>
                <w:szCs w:val="20"/>
              </w:rPr>
              <w:t>⊕</w:t>
            </w:r>
            <w:r w:rsidRPr="00717E8E">
              <w:rPr>
                <w:rFonts w:ascii="Times New Roman" w:hAnsi="Times New Roman" w:cs="Times New Roman"/>
                <w:sz w:val="20"/>
                <w:szCs w:val="20"/>
              </w:rPr>
              <w:t xml:space="preserve"> B</w:t>
            </w:r>
          </w:p>
        </w:tc>
        <w:tc>
          <w:tcPr>
            <w:tcW w:w="708" w:type="dxa"/>
            <w:tcBorders>
              <w:left w:val="single" w:sz="4" w:space="0" w:color="000000"/>
              <w:bottom w:val="single" w:sz="4" w:space="0" w:color="000000"/>
            </w:tcBorders>
            <w:vAlign w:val="center"/>
          </w:tcPr>
          <w:p w14:paraId="1E63AF2E"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X</w:t>
            </w:r>
          </w:p>
        </w:tc>
        <w:tc>
          <w:tcPr>
            <w:tcW w:w="1985" w:type="dxa"/>
            <w:tcBorders>
              <w:left w:val="single" w:sz="4" w:space="0" w:color="000000"/>
              <w:bottom w:val="single" w:sz="4" w:space="0" w:color="000000"/>
            </w:tcBorders>
            <w:vAlign w:val="center"/>
          </w:tcPr>
          <w:p w14:paraId="714426FD"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1417" w:type="dxa"/>
            <w:tcBorders>
              <w:left w:val="single" w:sz="4" w:space="0" w:color="000000"/>
              <w:bottom w:val="single" w:sz="4" w:space="0" w:color="000000"/>
            </w:tcBorders>
            <w:vAlign w:val="center"/>
          </w:tcPr>
          <w:p w14:paraId="5E98A95A"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1560" w:type="dxa"/>
            <w:tcBorders>
              <w:left w:val="single" w:sz="4" w:space="0" w:color="000000"/>
              <w:bottom w:val="single" w:sz="4" w:space="0" w:color="000000"/>
            </w:tcBorders>
            <w:vAlign w:val="center"/>
          </w:tcPr>
          <w:p w14:paraId="21A5BBD6"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X</w:t>
            </w:r>
          </w:p>
        </w:tc>
        <w:tc>
          <w:tcPr>
            <w:tcW w:w="1275" w:type="dxa"/>
            <w:tcBorders>
              <w:left w:val="single" w:sz="4" w:space="0" w:color="000000"/>
              <w:bottom w:val="single" w:sz="4" w:space="0" w:color="000000"/>
              <w:right w:val="single" w:sz="4" w:space="0" w:color="000000"/>
            </w:tcBorders>
            <w:vAlign w:val="center"/>
          </w:tcPr>
          <w:p w14:paraId="6E23C7EC"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r>
      <w:bookmarkEnd w:id="1"/>
      <w:tr w:rsidR="003F5392" w:rsidRPr="00717E8E" w14:paraId="6E9FE9D1" w14:textId="77777777" w:rsidTr="003F5392">
        <w:tc>
          <w:tcPr>
            <w:tcW w:w="425" w:type="dxa"/>
            <w:tcBorders>
              <w:left w:val="single" w:sz="4" w:space="0" w:color="000000"/>
              <w:bottom w:val="single" w:sz="4" w:space="0" w:color="000000"/>
            </w:tcBorders>
            <w:vAlign w:val="center"/>
          </w:tcPr>
          <w:p w14:paraId="04092E2A"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426" w:type="dxa"/>
            <w:tcBorders>
              <w:left w:val="single" w:sz="4" w:space="0" w:color="000000"/>
              <w:bottom w:val="single" w:sz="4" w:space="0" w:color="000000"/>
            </w:tcBorders>
            <w:vAlign w:val="center"/>
          </w:tcPr>
          <w:p w14:paraId="6F3CC5F7"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425" w:type="dxa"/>
            <w:tcBorders>
              <w:left w:val="single" w:sz="4" w:space="0" w:color="000000"/>
              <w:bottom w:val="single" w:sz="4" w:space="0" w:color="000000"/>
            </w:tcBorders>
            <w:vAlign w:val="center"/>
          </w:tcPr>
          <w:p w14:paraId="0983843A"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851" w:type="dxa"/>
            <w:tcBorders>
              <w:left w:val="single" w:sz="4" w:space="0" w:color="000000"/>
              <w:bottom w:val="single" w:sz="4" w:space="0" w:color="000000"/>
            </w:tcBorders>
            <w:vAlign w:val="center"/>
          </w:tcPr>
          <w:p w14:paraId="15746357"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w:t>
            </w:r>
          </w:p>
        </w:tc>
        <w:tc>
          <w:tcPr>
            <w:tcW w:w="1134" w:type="dxa"/>
            <w:tcBorders>
              <w:left w:val="single" w:sz="4" w:space="0" w:color="000000"/>
              <w:bottom w:val="single" w:sz="4" w:space="0" w:color="000000"/>
            </w:tcBorders>
            <w:vAlign w:val="center"/>
          </w:tcPr>
          <w:p w14:paraId="2D13B1E9"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 + 1111 +1</w:t>
            </w:r>
          </w:p>
        </w:tc>
        <w:tc>
          <w:tcPr>
            <w:tcW w:w="708" w:type="dxa"/>
            <w:tcBorders>
              <w:left w:val="single" w:sz="4" w:space="0" w:color="000000"/>
              <w:bottom w:val="single" w:sz="4" w:space="0" w:color="000000"/>
            </w:tcBorders>
            <w:vAlign w:val="center"/>
          </w:tcPr>
          <w:p w14:paraId="679CFF0D"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985" w:type="dxa"/>
            <w:tcBorders>
              <w:left w:val="single" w:sz="4" w:space="0" w:color="000000"/>
              <w:bottom w:val="single" w:sz="4" w:space="0" w:color="000000"/>
            </w:tcBorders>
            <w:vAlign w:val="center"/>
          </w:tcPr>
          <w:p w14:paraId="0CF17389"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417" w:type="dxa"/>
            <w:tcBorders>
              <w:left w:val="single" w:sz="4" w:space="0" w:color="000000"/>
              <w:bottom w:val="single" w:sz="4" w:space="0" w:color="000000"/>
            </w:tcBorders>
            <w:vAlign w:val="center"/>
          </w:tcPr>
          <w:p w14:paraId="25EA1222"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560" w:type="dxa"/>
            <w:tcBorders>
              <w:left w:val="single" w:sz="4" w:space="0" w:color="000000"/>
              <w:bottom w:val="single" w:sz="4" w:space="0" w:color="000000"/>
            </w:tcBorders>
            <w:vAlign w:val="center"/>
          </w:tcPr>
          <w:p w14:paraId="1FC66125"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275" w:type="dxa"/>
            <w:tcBorders>
              <w:left w:val="single" w:sz="4" w:space="0" w:color="000000"/>
              <w:bottom w:val="single" w:sz="4" w:space="0" w:color="000000"/>
              <w:right w:val="single" w:sz="4" w:space="0" w:color="000000"/>
            </w:tcBorders>
            <w:vAlign w:val="center"/>
          </w:tcPr>
          <w:p w14:paraId="18898429"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r>
      <w:tr w:rsidR="003F5392" w:rsidRPr="00717E8E" w14:paraId="04065C3F" w14:textId="77777777" w:rsidTr="003F5392">
        <w:tc>
          <w:tcPr>
            <w:tcW w:w="425" w:type="dxa"/>
            <w:tcBorders>
              <w:left w:val="single" w:sz="4" w:space="0" w:color="000000"/>
              <w:bottom w:val="single" w:sz="4" w:space="0" w:color="000000"/>
            </w:tcBorders>
            <w:vAlign w:val="center"/>
          </w:tcPr>
          <w:p w14:paraId="07D9D75D"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426" w:type="dxa"/>
            <w:tcBorders>
              <w:left w:val="single" w:sz="4" w:space="0" w:color="000000"/>
              <w:bottom w:val="single" w:sz="4" w:space="0" w:color="000000"/>
            </w:tcBorders>
            <w:vAlign w:val="center"/>
          </w:tcPr>
          <w:p w14:paraId="4B27B592"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425" w:type="dxa"/>
            <w:tcBorders>
              <w:left w:val="single" w:sz="4" w:space="0" w:color="000000"/>
              <w:bottom w:val="single" w:sz="4" w:space="0" w:color="000000"/>
            </w:tcBorders>
            <w:vAlign w:val="center"/>
          </w:tcPr>
          <w:p w14:paraId="4D6D7103"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851" w:type="dxa"/>
            <w:tcBorders>
              <w:left w:val="single" w:sz="4" w:space="0" w:color="000000"/>
              <w:bottom w:val="single" w:sz="4" w:space="0" w:color="000000"/>
            </w:tcBorders>
            <w:vAlign w:val="center"/>
          </w:tcPr>
          <w:p w14:paraId="7A956B29"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A+B</w:t>
            </w:r>
          </w:p>
        </w:tc>
        <w:tc>
          <w:tcPr>
            <w:tcW w:w="1134" w:type="dxa"/>
            <w:tcBorders>
              <w:left w:val="single" w:sz="4" w:space="0" w:color="000000"/>
              <w:bottom w:val="single" w:sz="4" w:space="0" w:color="000000"/>
            </w:tcBorders>
            <w:vAlign w:val="center"/>
          </w:tcPr>
          <w:p w14:paraId="513CF363"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A+B+0</w:t>
            </w:r>
          </w:p>
        </w:tc>
        <w:tc>
          <w:tcPr>
            <w:tcW w:w="708" w:type="dxa"/>
            <w:tcBorders>
              <w:left w:val="single" w:sz="4" w:space="0" w:color="000000"/>
              <w:bottom w:val="single" w:sz="4" w:space="0" w:color="000000"/>
            </w:tcBorders>
            <w:vAlign w:val="center"/>
          </w:tcPr>
          <w:p w14:paraId="2A520198"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1985" w:type="dxa"/>
            <w:tcBorders>
              <w:left w:val="single" w:sz="4" w:space="0" w:color="000000"/>
              <w:bottom w:val="single" w:sz="4" w:space="0" w:color="000000"/>
            </w:tcBorders>
            <w:vAlign w:val="center"/>
          </w:tcPr>
          <w:p w14:paraId="2713FBE3"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417" w:type="dxa"/>
            <w:tcBorders>
              <w:left w:val="single" w:sz="4" w:space="0" w:color="000000"/>
              <w:bottom w:val="single" w:sz="4" w:space="0" w:color="000000"/>
            </w:tcBorders>
            <w:vAlign w:val="center"/>
          </w:tcPr>
          <w:p w14:paraId="44B2FADF"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1560" w:type="dxa"/>
            <w:tcBorders>
              <w:left w:val="single" w:sz="4" w:space="0" w:color="000000"/>
              <w:bottom w:val="single" w:sz="4" w:space="0" w:color="000000"/>
            </w:tcBorders>
            <w:vAlign w:val="center"/>
          </w:tcPr>
          <w:p w14:paraId="214F1AD3"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X</w:t>
            </w:r>
          </w:p>
        </w:tc>
        <w:tc>
          <w:tcPr>
            <w:tcW w:w="1275" w:type="dxa"/>
            <w:tcBorders>
              <w:left w:val="single" w:sz="4" w:space="0" w:color="000000"/>
              <w:bottom w:val="single" w:sz="4" w:space="0" w:color="000000"/>
              <w:right w:val="single" w:sz="4" w:space="0" w:color="000000"/>
            </w:tcBorders>
            <w:vAlign w:val="center"/>
          </w:tcPr>
          <w:p w14:paraId="72C4D403"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r>
      <w:tr w:rsidR="003F5392" w:rsidRPr="00717E8E" w14:paraId="6057EF6E" w14:textId="77777777" w:rsidTr="003F5392">
        <w:tc>
          <w:tcPr>
            <w:tcW w:w="425" w:type="dxa"/>
            <w:tcBorders>
              <w:left w:val="single" w:sz="4" w:space="0" w:color="000000"/>
              <w:bottom w:val="single" w:sz="4" w:space="0" w:color="000000"/>
            </w:tcBorders>
            <w:vAlign w:val="center"/>
          </w:tcPr>
          <w:p w14:paraId="030D98C2"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426" w:type="dxa"/>
            <w:tcBorders>
              <w:left w:val="single" w:sz="4" w:space="0" w:color="000000"/>
              <w:bottom w:val="single" w:sz="4" w:space="0" w:color="000000"/>
            </w:tcBorders>
            <w:vAlign w:val="center"/>
          </w:tcPr>
          <w:p w14:paraId="3BAA02F9"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425" w:type="dxa"/>
            <w:tcBorders>
              <w:left w:val="single" w:sz="4" w:space="0" w:color="000000"/>
              <w:bottom w:val="single" w:sz="4" w:space="0" w:color="000000"/>
            </w:tcBorders>
            <w:vAlign w:val="center"/>
          </w:tcPr>
          <w:p w14:paraId="0440E2A7"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851" w:type="dxa"/>
            <w:tcBorders>
              <w:left w:val="single" w:sz="4" w:space="0" w:color="000000"/>
              <w:bottom w:val="single" w:sz="4" w:space="0" w:color="000000"/>
            </w:tcBorders>
            <w:vAlign w:val="center"/>
          </w:tcPr>
          <w:p w14:paraId="4843E321"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w:t>
            </w:r>
          </w:p>
        </w:tc>
        <w:tc>
          <w:tcPr>
            <w:tcW w:w="1134" w:type="dxa"/>
            <w:tcBorders>
              <w:left w:val="single" w:sz="4" w:space="0" w:color="000000"/>
              <w:bottom w:val="single" w:sz="4" w:space="0" w:color="000000"/>
            </w:tcBorders>
            <w:vAlign w:val="center"/>
          </w:tcPr>
          <w:p w14:paraId="6F6D473F"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 xml:space="preserve">A </w:t>
            </w:r>
            <w:r w:rsidRPr="00717E8E">
              <w:rPr>
                <w:rFonts w:ascii="Cambria Math" w:hAnsi="Cambria Math" w:cs="Cambria Math"/>
                <w:sz w:val="20"/>
                <w:szCs w:val="20"/>
              </w:rPr>
              <w:t>⊕</w:t>
            </w:r>
            <w:r w:rsidRPr="00717E8E">
              <w:rPr>
                <w:rFonts w:ascii="Times New Roman" w:hAnsi="Times New Roman" w:cs="Times New Roman"/>
                <w:sz w:val="20"/>
                <w:szCs w:val="20"/>
              </w:rPr>
              <w:t xml:space="preserve"> 1</w:t>
            </w:r>
          </w:p>
        </w:tc>
        <w:tc>
          <w:tcPr>
            <w:tcW w:w="708" w:type="dxa"/>
            <w:tcBorders>
              <w:left w:val="single" w:sz="4" w:space="0" w:color="000000"/>
              <w:bottom w:val="single" w:sz="4" w:space="0" w:color="000000"/>
            </w:tcBorders>
            <w:vAlign w:val="center"/>
          </w:tcPr>
          <w:p w14:paraId="4E53290F"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X</w:t>
            </w:r>
          </w:p>
        </w:tc>
        <w:tc>
          <w:tcPr>
            <w:tcW w:w="1985" w:type="dxa"/>
            <w:tcBorders>
              <w:left w:val="single" w:sz="4" w:space="0" w:color="000000"/>
              <w:bottom w:val="single" w:sz="4" w:space="0" w:color="000000"/>
            </w:tcBorders>
            <w:vAlign w:val="center"/>
          </w:tcPr>
          <w:p w14:paraId="675AF0F3"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1417" w:type="dxa"/>
            <w:tcBorders>
              <w:left w:val="single" w:sz="4" w:space="0" w:color="000000"/>
              <w:bottom w:val="single" w:sz="4" w:space="0" w:color="000000"/>
            </w:tcBorders>
            <w:vAlign w:val="center"/>
          </w:tcPr>
          <w:p w14:paraId="26DA8594"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560" w:type="dxa"/>
            <w:tcBorders>
              <w:left w:val="single" w:sz="4" w:space="0" w:color="000000"/>
              <w:bottom w:val="single" w:sz="4" w:space="0" w:color="000000"/>
            </w:tcBorders>
            <w:vAlign w:val="center"/>
          </w:tcPr>
          <w:p w14:paraId="28433670"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275" w:type="dxa"/>
            <w:tcBorders>
              <w:left w:val="single" w:sz="4" w:space="0" w:color="000000"/>
              <w:bottom w:val="single" w:sz="4" w:space="0" w:color="000000"/>
              <w:right w:val="single" w:sz="4" w:space="0" w:color="000000"/>
            </w:tcBorders>
            <w:vAlign w:val="center"/>
          </w:tcPr>
          <w:p w14:paraId="358C3EF4"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X</w:t>
            </w:r>
          </w:p>
        </w:tc>
      </w:tr>
      <w:tr w:rsidR="003F5392" w:rsidRPr="00717E8E" w14:paraId="176A13B0" w14:textId="77777777" w:rsidTr="003F5392">
        <w:tc>
          <w:tcPr>
            <w:tcW w:w="425" w:type="dxa"/>
            <w:tcBorders>
              <w:left w:val="single" w:sz="4" w:space="0" w:color="000000"/>
              <w:bottom w:val="single" w:sz="4" w:space="0" w:color="000000"/>
            </w:tcBorders>
            <w:vAlign w:val="center"/>
          </w:tcPr>
          <w:p w14:paraId="2889322B"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426" w:type="dxa"/>
            <w:tcBorders>
              <w:left w:val="single" w:sz="4" w:space="0" w:color="000000"/>
              <w:bottom w:val="single" w:sz="4" w:space="0" w:color="000000"/>
            </w:tcBorders>
            <w:vAlign w:val="center"/>
          </w:tcPr>
          <w:p w14:paraId="325661FB"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425" w:type="dxa"/>
            <w:tcBorders>
              <w:left w:val="single" w:sz="4" w:space="0" w:color="000000"/>
              <w:bottom w:val="single" w:sz="4" w:space="0" w:color="000000"/>
            </w:tcBorders>
            <w:vAlign w:val="center"/>
          </w:tcPr>
          <w:p w14:paraId="36F9A32A"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851" w:type="dxa"/>
            <w:tcBorders>
              <w:left w:val="single" w:sz="4" w:space="0" w:color="000000"/>
              <w:bottom w:val="single" w:sz="4" w:space="0" w:color="000000"/>
            </w:tcBorders>
            <w:vAlign w:val="center"/>
          </w:tcPr>
          <w:p w14:paraId="21F558F4"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w:t>
            </w:r>
          </w:p>
        </w:tc>
        <w:tc>
          <w:tcPr>
            <w:tcW w:w="1134" w:type="dxa"/>
            <w:tcBorders>
              <w:left w:val="single" w:sz="4" w:space="0" w:color="000000"/>
              <w:bottom w:val="single" w:sz="4" w:space="0" w:color="000000"/>
            </w:tcBorders>
            <w:vAlign w:val="center"/>
          </w:tcPr>
          <w:p w14:paraId="5C62422F"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 xml:space="preserve">A </w:t>
            </w:r>
            <w:r w:rsidRPr="00717E8E">
              <w:rPr>
                <w:rFonts w:ascii="Cambria Math" w:hAnsi="Cambria Math" w:cs="Cambria Math"/>
                <w:sz w:val="20"/>
                <w:szCs w:val="20"/>
              </w:rPr>
              <w:t>⊕</w:t>
            </w:r>
            <w:r w:rsidRPr="00717E8E">
              <w:rPr>
                <w:rFonts w:ascii="Times New Roman" w:hAnsi="Times New Roman" w:cs="Times New Roman"/>
                <w:sz w:val="20"/>
                <w:szCs w:val="20"/>
              </w:rPr>
              <w:t xml:space="preserve"> 1</w:t>
            </w:r>
          </w:p>
        </w:tc>
        <w:tc>
          <w:tcPr>
            <w:tcW w:w="708" w:type="dxa"/>
            <w:tcBorders>
              <w:left w:val="single" w:sz="4" w:space="0" w:color="000000"/>
              <w:bottom w:val="single" w:sz="4" w:space="0" w:color="000000"/>
            </w:tcBorders>
            <w:vAlign w:val="center"/>
          </w:tcPr>
          <w:p w14:paraId="4091F218"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X</w:t>
            </w:r>
          </w:p>
        </w:tc>
        <w:tc>
          <w:tcPr>
            <w:tcW w:w="1985" w:type="dxa"/>
            <w:tcBorders>
              <w:left w:val="single" w:sz="4" w:space="0" w:color="000000"/>
              <w:bottom w:val="single" w:sz="4" w:space="0" w:color="000000"/>
            </w:tcBorders>
            <w:vAlign w:val="center"/>
          </w:tcPr>
          <w:p w14:paraId="3A016793"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1417" w:type="dxa"/>
            <w:tcBorders>
              <w:left w:val="single" w:sz="4" w:space="0" w:color="000000"/>
              <w:bottom w:val="single" w:sz="4" w:space="0" w:color="000000"/>
            </w:tcBorders>
            <w:vAlign w:val="center"/>
          </w:tcPr>
          <w:p w14:paraId="62EF389C"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560" w:type="dxa"/>
            <w:tcBorders>
              <w:left w:val="single" w:sz="4" w:space="0" w:color="000000"/>
              <w:bottom w:val="single" w:sz="4" w:space="0" w:color="000000"/>
            </w:tcBorders>
            <w:vAlign w:val="center"/>
          </w:tcPr>
          <w:p w14:paraId="0E5B9A15"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275" w:type="dxa"/>
            <w:tcBorders>
              <w:left w:val="single" w:sz="4" w:space="0" w:color="000000"/>
              <w:bottom w:val="single" w:sz="4" w:space="0" w:color="000000"/>
              <w:right w:val="single" w:sz="4" w:space="0" w:color="000000"/>
            </w:tcBorders>
            <w:vAlign w:val="center"/>
          </w:tcPr>
          <w:p w14:paraId="6B32D033"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X</w:t>
            </w:r>
          </w:p>
        </w:tc>
      </w:tr>
      <w:tr w:rsidR="003F5392" w:rsidRPr="00717E8E" w14:paraId="2130007A" w14:textId="77777777" w:rsidTr="003F5392">
        <w:tc>
          <w:tcPr>
            <w:tcW w:w="425" w:type="dxa"/>
            <w:tcBorders>
              <w:left w:val="single" w:sz="4" w:space="0" w:color="000000"/>
              <w:bottom w:val="single" w:sz="4" w:space="0" w:color="000000"/>
            </w:tcBorders>
            <w:vAlign w:val="center"/>
          </w:tcPr>
          <w:p w14:paraId="5B8214C9"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 xml:space="preserve">1 </w:t>
            </w:r>
          </w:p>
        </w:tc>
        <w:tc>
          <w:tcPr>
            <w:tcW w:w="426" w:type="dxa"/>
            <w:tcBorders>
              <w:left w:val="single" w:sz="4" w:space="0" w:color="000000"/>
              <w:bottom w:val="single" w:sz="4" w:space="0" w:color="000000"/>
            </w:tcBorders>
            <w:vAlign w:val="center"/>
          </w:tcPr>
          <w:p w14:paraId="286458A9"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425" w:type="dxa"/>
            <w:tcBorders>
              <w:left w:val="single" w:sz="4" w:space="0" w:color="000000"/>
              <w:bottom w:val="single" w:sz="4" w:space="0" w:color="000000"/>
            </w:tcBorders>
            <w:vAlign w:val="center"/>
          </w:tcPr>
          <w:p w14:paraId="2CAA059E"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851" w:type="dxa"/>
            <w:tcBorders>
              <w:left w:val="single" w:sz="4" w:space="0" w:color="000000"/>
              <w:bottom w:val="single" w:sz="4" w:space="0" w:color="000000"/>
            </w:tcBorders>
            <w:vAlign w:val="center"/>
          </w:tcPr>
          <w:p w14:paraId="11A6370C"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w:t>
            </w:r>
          </w:p>
        </w:tc>
        <w:tc>
          <w:tcPr>
            <w:tcW w:w="1134" w:type="dxa"/>
            <w:tcBorders>
              <w:left w:val="single" w:sz="4" w:space="0" w:color="000000"/>
              <w:bottom w:val="single" w:sz="4" w:space="0" w:color="000000"/>
            </w:tcBorders>
            <w:vAlign w:val="center"/>
          </w:tcPr>
          <w:p w14:paraId="309A8720"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 + 1111 +1</w:t>
            </w:r>
          </w:p>
        </w:tc>
        <w:tc>
          <w:tcPr>
            <w:tcW w:w="708" w:type="dxa"/>
            <w:tcBorders>
              <w:left w:val="single" w:sz="4" w:space="0" w:color="000000"/>
              <w:bottom w:val="single" w:sz="4" w:space="0" w:color="000000"/>
            </w:tcBorders>
            <w:vAlign w:val="center"/>
          </w:tcPr>
          <w:p w14:paraId="333EA035"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985" w:type="dxa"/>
            <w:tcBorders>
              <w:left w:val="single" w:sz="4" w:space="0" w:color="000000"/>
              <w:bottom w:val="single" w:sz="4" w:space="0" w:color="000000"/>
            </w:tcBorders>
            <w:vAlign w:val="center"/>
          </w:tcPr>
          <w:p w14:paraId="0494D2F8"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417" w:type="dxa"/>
            <w:tcBorders>
              <w:left w:val="single" w:sz="4" w:space="0" w:color="000000"/>
              <w:bottom w:val="single" w:sz="4" w:space="0" w:color="000000"/>
            </w:tcBorders>
            <w:vAlign w:val="center"/>
          </w:tcPr>
          <w:p w14:paraId="5C6E3308"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560" w:type="dxa"/>
            <w:tcBorders>
              <w:left w:val="single" w:sz="4" w:space="0" w:color="000000"/>
              <w:bottom w:val="single" w:sz="4" w:space="0" w:color="000000"/>
            </w:tcBorders>
            <w:vAlign w:val="center"/>
          </w:tcPr>
          <w:p w14:paraId="0AA8A9ED"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275" w:type="dxa"/>
            <w:tcBorders>
              <w:left w:val="single" w:sz="4" w:space="0" w:color="000000"/>
              <w:bottom w:val="single" w:sz="4" w:space="0" w:color="000000"/>
              <w:right w:val="single" w:sz="4" w:space="0" w:color="000000"/>
            </w:tcBorders>
            <w:vAlign w:val="center"/>
          </w:tcPr>
          <w:p w14:paraId="038BB1C8"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r>
      <w:tr w:rsidR="003F5392" w:rsidRPr="00717E8E" w14:paraId="346BB3BA" w14:textId="77777777" w:rsidTr="003F5392">
        <w:tc>
          <w:tcPr>
            <w:tcW w:w="425" w:type="dxa"/>
            <w:tcBorders>
              <w:left w:val="single" w:sz="4" w:space="0" w:color="000000"/>
              <w:bottom w:val="single" w:sz="4" w:space="0" w:color="000000"/>
            </w:tcBorders>
            <w:vAlign w:val="center"/>
          </w:tcPr>
          <w:p w14:paraId="498F1259"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426" w:type="dxa"/>
            <w:tcBorders>
              <w:left w:val="single" w:sz="4" w:space="0" w:color="000000"/>
              <w:bottom w:val="single" w:sz="4" w:space="0" w:color="000000"/>
            </w:tcBorders>
            <w:vAlign w:val="center"/>
          </w:tcPr>
          <w:p w14:paraId="10BFCBDB"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425" w:type="dxa"/>
            <w:tcBorders>
              <w:left w:val="single" w:sz="4" w:space="0" w:color="000000"/>
              <w:bottom w:val="single" w:sz="4" w:space="0" w:color="000000"/>
            </w:tcBorders>
            <w:vAlign w:val="center"/>
          </w:tcPr>
          <w:p w14:paraId="28FC5D23"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851" w:type="dxa"/>
            <w:tcBorders>
              <w:left w:val="single" w:sz="4" w:space="0" w:color="000000"/>
              <w:bottom w:val="single" w:sz="4" w:space="0" w:color="000000"/>
            </w:tcBorders>
            <w:vAlign w:val="center"/>
          </w:tcPr>
          <w:p w14:paraId="748DD39D"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A+1</w:t>
            </w:r>
          </w:p>
        </w:tc>
        <w:tc>
          <w:tcPr>
            <w:tcW w:w="1134" w:type="dxa"/>
            <w:tcBorders>
              <w:left w:val="single" w:sz="4" w:space="0" w:color="000000"/>
              <w:bottom w:val="single" w:sz="4" w:space="0" w:color="000000"/>
            </w:tcBorders>
            <w:vAlign w:val="center"/>
          </w:tcPr>
          <w:p w14:paraId="7FFC2E4F"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A + 0 + 1</w:t>
            </w:r>
          </w:p>
        </w:tc>
        <w:tc>
          <w:tcPr>
            <w:tcW w:w="708" w:type="dxa"/>
            <w:tcBorders>
              <w:left w:val="single" w:sz="4" w:space="0" w:color="000000"/>
              <w:bottom w:val="single" w:sz="4" w:space="0" w:color="000000"/>
            </w:tcBorders>
            <w:vAlign w:val="center"/>
          </w:tcPr>
          <w:p w14:paraId="08898BB5"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985" w:type="dxa"/>
            <w:tcBorders>
              <w:left w:val="single" w:sz="4" w:space="0" w:color="000000"/>
              <w:bottom w:val="single" w:sz="4" w:space="0" w:color="000000"/>
            </w:tcBorders>
            <w:vAlign w:val="center"/>
          </w:tcPr>
          <w:p w14:paraId="1FC14DBC"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417" w:type="dxa"/>
            <w:tcBorders>
              <w:left w:val="single" w:sz="4" w:space="0" w:color="000000"/>
              <w:bottom w:val="single" w:sz="4" w:space="0" w:color="000000"/>
            </w:tcBorders>
            <w:vAlign w:val="center"/>
          </w:tcPr>
          <w:p w14:paraId="55CFFADD"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c>
          <w:tcPr>
            <w:tcW w:w="1560" w:type="dxa"/>
            <w:tcBorders>
              <w:left w:val="single" w:sz="4" w:space="0" w:color="000000"/>
              <w:bottom w:val="single" w:sz="4" w:space="0" w:color="000000"/>
            </w:tcBorders>
            <w:vAlign w:val="center"/>
          </w:tcPr>
          <w:p w14:paraId="26D7DAC3"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0</w:t>
            </w:r>
          </w:p>
        </w:tc>
        <w:tc>
          <w:tcPr>
            <w:tcW w:w="1275" w:type="dxa"/>
            <w:tcBorders>
              <w:left w:val="single" w:sz="4" w:space="0" w:color="000000"/>
              <w:bottom w:val="single" w:sz="4" w:space="0" w:color="000000"/>
              <w:right w:val="single" w:sz="4" w:space="0" w:color="000000"/>
            </w:tcBorders>
            <w:vAlign w:val="center"/>
          </w:tcPr>
          <w:p w14:paraId="41F02296" w14:textId="77777777" w:rsidR="009B03DB" w:rsidRPr="00717E8E" w:rsidRDefault="00E16A20">
            <w:pPr>
              <w:pStyle w:val="TableContents"/>
              <w:jc w:val="center"/>
              <w:rPr>
                <w:rFonts w:ascii="Times New Roman" w:hAnsi="Times New Roman" w:cs="Times New Roman"/>
                <w:sz w:val="20"/>
                <w:szCs w:val="20"/>
              </w:rPr>
            </w:pPr>
            <w:r w:rsidRPr="00717E8E">
              <w:rPr>
                <w:rFonts w:ascii="Times New Roman" w:hAnsi="Times New Roman" w:cs="Times New Roman"/>
                <w:sz w:val="20"/>
                <w:szCs w:val="20"/>
              </w:rPr>
              <w:t>1</w:t>
            </w:r>
          </w:p>
        </w:tc>
      </w:tr>
    </w:tbl>
    <w:p w14:paraId="22DABB3E" w14:textId="77777777" w:rsidR="009B03DB" w:rsidRPr="00717E8E" w:rsidRDefault="009B03DB">
      <w:pPr>
        <w:rPr>
          <w:rFonts w:ascii="Times New Roman" w:hAnsi="Times New Roman" w:cs="Times New Roman"/>
          <w:sz w:val="28"/>
          <w:szCs w:val="28"/>
        </w:rPr>
      </w:pPr>
    </w:p>
    <w:p w14:paraId="045A68EC" w14:textId="77777777" w:rsidR="00520F6F" w:rsidRDefault="00520F6F" w:rsidP="00520F6F">
      <w:pPr>
        <w:spacing w:line="360" w:lineRule="auto"/>
        <w:rPr>
          <w:rFonts w:ascii="Times New Roman" w:hAnsi="Times New Roman" w:cs="Times New Roman"/>
          <w:sz w:val="26"/>
          <w:szCs w:val="26"/>
        </w:rPr>
      </w:pPr>
    </w:p>
    <w:p w14:paraId="488D8E5F" w14:textId="30A350AA" w:rsidR="00E74ECC" w:rsidRPr="00482A94" w:rsidRDefault="00E16A20" w:rsidP="00520F6F">
      <w:pPr>
        <w:spacing w:line="360" w:lineRule="auto"/>
        <w:rPr>
          <w:rFonts w:ascii="Times New Roman" w:hAnsi="Times New Roman" w:cs="Times New Roman"/>
          <w:sz w:val="26"/>
          <w:szCs w:val="26"/>
        </w:rPr>
      </w:pPr>
      <w:r w:rsidRPr="00482A94">
        <w:rPr>
          <w:rFonts w:ascii="Times New Roman" w:hAnsi="Times New Roman" w:cs="Times New Roman"/>
          <w:sz w:val="26"/>
          <w:szCs w:val="26"/>
        </w:rPr>
        <w:t>From the truth table</w:t>
      </w:r>
      <w:r w:rsidR="0011381A" w:rsidRPr="00482A94">
        <w:rPr>
          <w:rFonts w:ascii="Times New Roman" w:hAnsi="Times New Roman" w:cs="Times New Roman"/>
          <w:sz w:val="26"/>
          <w:szCs w:val="26"/>
        </w:rPr>
        <w:t>, taking POS form</w:t>
      </w:r>
      <w:r w:rsidR="00520F6F">
        <w:rPr>
          <w:rFonts w:ascii="Times New Roman" w:hAnsi="Times New Roman" w:cs="Times New Roman"/>
          <w:sz w:val="26"/>
          <w:szCs w:val="26"/>
        </w:rPr>
        <w:t xml:space="preserve">s of the Control Variables as functions of the control bits </w:t>
      </w:r>
      <w:r w:rsidR="00520F6F" w:rsidRPr="00006DD3">
        <w:rPr>
          <w:rFonts w:ascii="Times New Roman" w:hAnsi="Times New Roman" w:cs="Times New Roman"/>
          <w:sz w:val="26"/>
          <w:szCs w:val="26"/>
        </w:rPr>
        <w:t>s</w:t>
      </w:r>
      <w:r w:rsidR="00520F6F" w:rsidRPr="00006DD3">
        <w:rPr>
          <w:rFonts w:ascii="Times New Roman" w:hAnsi="Times New Roman" w:cs="Times New Roman"/>
          <w:sz w:val="26"/>
          <w:szCs w:val="26"/>
          <w:vertAlign w:val="subscript"/>
        </w:rPr>
        <w:t>2</w:t>
      </w:r>
      <w:r w:rsidR="00520F6F" w:rsidRPr="00006DD3">
        <w:rPr>
          <w:rFonts w:ascii="Times New Roman" w:hAnsi="Times New Roman" w:cs="Times New Roman"/>
          <w:sz w:val="26"/>
          <w:szCs w:val="26"/>
        </w:rPr>
        <w:t>, s</w:t>
      </w:r>
      <w:r w:rsidR="00520F6F" w:rsidRPr="00006DD3">
        <w:rPr>
          <w:rFonts w:ascii="Times New Roman" w:hAnsi="Times New Roman" w:cs="Times New Roman"/>
          <w:sz w:val="26"/>
          <w:szCs w:val="26"/>
          <w:vertAlign w:val="subscript"/>
        </w:rPr>
        <w:t>1</w:t>
      </w:r>
      <w:r w:rsidR="00520F6F" w:rsidRPr="00006DD3">
        <w:rPr>
          <w:rFonts w:ascii="Times New Roman" w:hAnsi="Times New Roman" w:cs="Times New Roman"/>
          <w:sz w:val="26"/>
          <w:szCs w:val="26"/>
        </w:rPr>
        <w:t>, s</w:t>
      </w:r>
      <w:r w:rsidR="00520F6F" w:rsidRPr="00006DD3">
        <w:rPr>
          <w:rFonts w:ascii="Times New Roman" w:hAnsi="Times New Roman" w:cs="Times New Roman"/>
          <w:sz w:val="26"/>
          <w:szCs w:val="26"/>
          <w:vertAlign w:val="subscript"/>
        </w:rPr>
        <w:t>0</w:t>
      </w:r>
      <w:r w:rsidR="0011381A" w:rsidRPr="00482A94">
        <w:rPr>
          <w:rFonts w:ascii="Times New Roman" w:hAnsi="Times New Roman" w:cs="Times New Roman"/>
          <w:sz w:val="26"/>
          <w:szCs w:val="26"/>
        </w:rPr>
        <w:t>,</w:t>
      </w:r>
      <w:r w:rsidRPr="00482A94">
        <w:rPr>
          <w:rFonts w:ascii="Times New Roman" w:hAnsi="Times New Roman" w:cs="Times New Roman"/>
          <w:sz w:val="26"/>
          <w:szCs w:val="26"/>
        </w:rPr>
        <w:t xml:space="preserve"> it is evident that:</w:t>
      </w:r>
    </w:p>
    <w:p w14:paraId="73C118A9" w14:textId="77777777" w:rsidR="00733515" w:rsidRPr="00482A94" w:rsidRDefault="00733515">
      <w:pPr>
        <w:rPr>
          <w:rFonts w:ascii="Times New Roman" w:hAnsi="Times New Roman" w:cs="Times New Roman"/>
          <w:sz w:val="26"/>
          <w:szCs w:val="26"/>
        </w:rPr>
      </w:pPr>
    </w:p>
    <w:p w14:paraId="28E4AFE9" w14:textId="2A5A76B6" w:rsidR="00E74ECC" w:rsidRPr="00482A94" w:rsidRDefault="00000000" w:rsidP="00733515">
      <w:pPr>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bar>
                <m:barPr>
                  <m:pos m:val="top"/>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bar>
              <m:r>
                <w:rPr>
                  <w:rFonts w:ascii="Cambria Math" w:hAnsi="Cambria Math" w:cs="Times New Roman"/>
                  <w:sz w:val="26"/>
                  <w:szCs w:val="26"/>
                </w:rPr>
                <m:t>+</m:t>
              </m:r>
              <m:bar>
                <m:barPr>
                  <m:pos m:val="top"/>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bar>
              <m:ctrlPr>
                <w:rPr>
                  <w:rFonts w:ascii="Cambria Math" w:hAnsi="Cambria Math" w:cs="Times New Roman"/>
                  <w:i/>
                  <w:sz w:val="26"/>
                  <w:szCs w:val="26"/>
                </w:rPr>
              </m:ctrlPr>
            </m:e>
          </m:d>
          <m:r>
            <w:rPr>
              <w:rFonts w:ascii="Cambria Math" w:hAnsi="Cambria Math" w:cs="Times New Roman"/>
              <w:sz w:val="26"/>
              <w:szCs w:val="26"/>
            </w:rPr>
            <m:t xml:space="preserve">= </m:t>
          </m:r>
          <m:bar>
            <m:barPr>
              <m:pos m:val="top"/>
              <m:ctrlPr>
                <w:rPr>
                  <w:rFonts w:ascii="Cambria Math" w:hAnsi="Cambria Math" w:cs="Times New Roman"/>
                  <w:i/>
                  <w:sz w:val="26"/>
                  <w:szCs w:val="26"/>
                </w:rPr>
              </m:ctrlPr>
            </m:barPr>
            <m:e>
              <m:bar>
                <m:barPr>
                  <m:pos m:val="top"/>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ba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bar>
          <m:r>
            <w:rPr>
              <w:rFonts w:ascii="Cambria Math" w:hAnsi="Cambria Math" w:cs="Times New Roman"/>
              <w:sz w:val="26"/>
              <w:szCs w:val="26"/>
            </w:rPr>
            <m:t xml:space="preserve"> = </m:t>
          </m:r>
          <m:bar>
            <m:barPr>
              <m:pos m:val="top"/>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m:t>
                  </m:r>
                </m:sub>
              </m:sSub>
            </m:e>
          </m:bar>
          <m:r>
            <w:rPr>
              <w:rFonts w:ascii="Cambria Math" w:hAnsi="Cambria Math" w:cs="Times New Roman"/>
              <w:sz w:val="26"/>
              <w:szCs w:val="26"/>
            </w:rPr>
            <m:t xml:space="preserve">         </m:t>
          </m:r>
          <m:r>
            <m:rPr>
              <m:sty m:val="p"/>
            </m:rPr>
            <w:rPr>
              <w:rFonts w:ascii="Cambria Math" w:hAnsi="Cambria Math" w:cs="Times New Roman"/>
              <w:sz w:val="26"/>
              <w:szCs w:val="26"/>
            </w:rPr>
            <w:br/>
          </m:r>
        </m:oMath>
      </m:oMathPara>
    </w:p>
    <w:p w14:paraId="7E79E392" w14:textId="15E12254" w:rsidR="00733515" w:rsidRPr="00482A94" w:rsidRDefault="00000000" w:rsidP="00733515">
      <w:pPr>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e>
          </m:d>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d>
          <m:d>
            <m:dPr>
              <m:ctrlPr>
                <w:rPr>
                  <w:rFonts w:ascii="Cambria Math" w:hAnsi="Cambria Math" w:cs="Times New Roman"/>
                  <w:i/>
                  <w:sz w:val="26"/>
                  <w:szCs w:val="26"/>
                </w:rPr>
              </m:ctrlPr>
            </m:dPr>
            <m:e>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s</m:t>
                      </m:r>
                    </m:e>
                  </m:acc>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e>
          </m:d>
          <m:r>
            <m:rPr>
              <m:sty m:val="p"/>
            </m:rPr>
            <w:rPr>
              <w:rFonts w:ascii="Cambria Math" w:eastAsiaTheme="minorEastAsia" w:hAnsi="Cambria Math" w:cs="Times New Roman"/>
              <w:sz w:val="26"/>
              <w:szCs w:val="26"/>
            </w:rPr>
            <w:br/>
          </m:r>
        </m:oMath>
        <m:oMath>
          <m:r>
            <m:rPr>
              <m:sty m:val="p"/>
            </m:rPr>
            <w:rPr>
              <w:rFonts w:ascii="Cambria Math" w:hAnsi="Cambria Math" w:cs="Times New Roman"/>
              <w:sz w:val="26"/>
              <w:szCs w:val="26"/>
            </w:rPr>
            <w:br/>
          </m:r>
          <m:r>
            <w:rPr>
              <w:rFonts w:ascii="Cambria Math" w:eastAsiaTheme="minorEastAsia" w:hAnsi="Cambria Math" w:cs="Times New Roman"/>
              <w:sz w:val="26"/>
              <w:szCs w:val="26"/>
            </w:rPr>
            <m:t xml:space="preserve">      </m:t>
          </m:r>
          <m:r>
            <w:rPr>
              <w:rFonts w:ascii="Cambria Math" w:hAnsi="Cambria Math" w:cs="Times New Roman"/>
              <w:sz w:val="26"/>
              <w:szCs w:val="26"/>
            </w:rPr>
            <m:t>=</m:t>
          </m:r>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acc>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e>
          </m:acc>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acc>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oMath>
      </m:oMathPara>
      <w:r w:rsidR="00733515" w:rsidRPr="00482A9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  =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m:t>
                </m:r>
              </m:sub>
            </m:sSub>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m:t>
                </m:r>
              </m:sub>
            </m:sSub>
          </m:e>
        </m:acc>
      </m:oMath>
    </w:p>
    <w:p w14:paraId="4C102D3B" w14:textId="77777777" w:rsidR="00733515" w:rsidRPr="00482A94" w:rsidRDefault="00733515" w:rsidP="00733515">
      <w:pPr>
        <w:rPr>
          <w:rFonts w:ascii="Times New Roman" w:eastAsiaTheme="minorEastAsia" w:hAnsi="Times New Roman" w:cs="Times New Roman"/>
          <w:sz w:val="26"/>
          <w:szCs w:val="26"/>
        </w:rPr>
      </w:pPr>
    </w:p>
    <w:p w14:paraId="470C0876" w14:textId="1F0EE35C" w:rsidR="002B35BA" w:rsidRPr="00482A94" w:rsidRDefault="00000000" w:rsidP="00733515">
      <w:pPr>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d>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e>
          </m:d>
          <m:d>
            <m:dPr>
              <m:ctrlPr>
                <w:rPr>
                  <w:rFonts w:ascii="Cambria Math" w:eastAsiaTheme="minorEastAsia"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bar>
                <m:barPr>
                  <m:pos m:val="top"/>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bar>
              <m:r>
                <w:rPr>
                  <w:rFonts w:ascii="Cambria Math" w:hAnsi="Cambria Math" w:cs="Times New Roman"/>
                  <w:sz w:val="26"/>
                  <w:szCs w:val="26"/>
                </w:rPr>
                <m:t>+</m:t>
              </m:r>
              <m:bar>
                <m:barPr>
                  <m:pos m:val="top"/>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bar>
              <m:ctrlPr>
                <w:rPr>
                  <w:rFonts w:ascii="Cambria Math" w:hAnsi="Cambria Math" w:cs="Times New Roman"/>
                  <w:i/>
                  <w:sz w:val="26"/>
                  <w:szCs w:val="26"/>
                </w:rPr>
              </m:ctrlPr>
            </m:e>
          </m:d>
          <m:r>
            <m:rPr>
              <m:sty m:val="p"/>
            </m:rPr>
            <w:rPr>
              <w:rFonts w:ascii="Cambria Math" w:hAnsi="Cambria Math" w:cs="Times New Roman"/>
              <w:sz w:val="26"/>
              <w:szCs w:val="26"/>
            </w:rPr>
            <w:br/>
          </m:r>
        </m:oMath>
        <m:oMath>
          <m:r>
            <m:rPr>
              <m:sty m:val="p"/>
            </m:rPr>
            <w:rPr>
              <w:rFonts w:ascii="Cambria Math" w:hAnsi="Cambria Math" w:cs="Times New Roman"/>
              <w:sz w:val="26"/>
              <w:szCs w:val="26"/>
            </w:rPr>
            <w:br/>
          </m:r>
        </m:oMath>
      </m:oMathPara>
      <w:r w:rsidR="00DC2B98" w:rsidRPr="00482A94">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e>
        </m:acc>
        <m:r>
          <w:rPr>
            <w:rFonts w:ascii="Cambria Math" w:hAnsi="Cambria Math" w:cs="Times New Roman"/>
            <w:sz w:val="26"/>
            <w:szCs w:val="26"/>
          </w:rPr>
          <m:t>⋅</m:t>
        </m:r>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acc>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r>
          <w:rPr>
            <w:rFonts w:ascii="Cambria Math" w:hAnsi="Cambria Math" w:cs="Times New Roman"/>
            <w:sz w:val="26"/>
            <w:szCs w:val="26"/>
          </w:rPr>
          <m:t xml:space="preserve">⋅ </m:t>
        </m:r>
        <m:bar>
          <m:barPr>
            <m:pos m:val="top"/>
            <m:ctrlPr>
              <w:rPr>
                <w:rFonts w:ascii="Cambria Math" w:hAnsi="Cambria Math" w:cs="Times New Roman"/>
                <w:i/>
                <w:sz w:val="26"/>
                <w:szCs w:val="26"/>
              </w:rPr>
            </m:ctrlPr>
          </m:barPr>
          <m:e>
            <m:bar>
              <m:barPr>
                <m:pos m:val="top"/>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ba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bar>
      </m:oMath>
      <w:r w:rsidR="00733515" w:rsidRPr="00482A9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3</m:t>
                </m:r>
              </m:sub>
            </m:sSub>
          </m:e>
        </m:acc>
        <m:r>
          <m:rPr>
            <m:sty m:val="p"/>
          </m:rPr>
          <w:rPr>
            <w:rFonts w:ascii="Cambria Math" w:hAnsi="Cambria Math" w:cs="Times New Roman"/>
            <w:sz w:val="26"/>
            <w:szCs w:val="26"/>
          </w:rPr>
          <w:br/>
        </m:r>
      </m:oMath>
      <m:oMathPara>
        <m:oMathParaPr>
          <m:jc m:val="left"/>
        </m:oMathParaPr>
        <m:oMath>
          <m:r>
            <m:rPr>
              <m:sty m:val="p"/>
            </m:rPr>
            <w:rPr>
              <w:rFonts w:ascii="Cambria Math" w:hAnsi="Cambria Math" w:cs="Times New Roman"/>
              <w:sz w:val="26"/>
              <w:szCs w:val="26"/>
            </w:rPr>
            <w:br/>
          </m:r>
        </m:oMath>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3</m:t>
              </m:r>
            </m:sub>
          </m:sSub>
          <m:r>
            <w:rPr>
              <w:rFonts w:ascii="Cambria Math" w:hAnsi="Cambria Math" w:cs="Times New Roman"/>
              <w:sz w:val="26"/>
              <w:szCs w:val="26"/>
            </w:rPr>
            <m:t>=</m:t>
          </m:r>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e>
          </m:d>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r>
            <w:rPr>
              <w:rFonts w:ascii="Cambria Math" w:hAnsi="Cambria Math" w:cs="Times New Roman"/>
              <w:sz w:val="26"/>
              <w:szCs w:val="26"/>
            </w:rPr>
            <m:t xml:space="preserve"> =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7</m:t>
                  </m:r>
                </m:sub>
              </m:sSub>
            </m:e>
          </m:acc>
          <m:r>
            <m:rPr>
              <m:sty m:val="p"/>
            </m:rPr>
            <w:rPr>
              <w:rFonts w:ascii="Cambria Math" w:hAnsi="Cambria Math" w:cs="Times New Roman"/>
              <w:sz w:val="26"/>
              <w:szCs w:val="26"/>
            </w:rPr>
            <w:br/>
          </m:r>
        </m:oMath>
      </m:oMathPara>
    </w:p>
    <w:p w14:paraId="1934F1CD" w14:textId="31FF2841" w:rsidR="008649F8" w:rsidRPr="00482A94" w:rsidRDefault="00000000" w:rsidP="00733515">
      <w:pPr>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0</m:t>
                      </m:r>
                    </m:sub>
                  </m:sSub>
                </m:e>
              </m:acc>
            </m:e>
          </m:d>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1</m:t>
                      </m:r>
                    </m:sub>
                  </m:sSub>
                </m:e>
              </m:acc>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0</m:t>
                  </m:r>
                </m:sub>
              </m:sSub>
            </m:e>
          </m:d>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2</m:t>
                      </m:r>
                    </m:sub>
                  </m:sSub>
                </m:e>
              </m:acc>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0</m:t>
                  </m:r>
                </m:sub>
              </m:sSub>
            </m:e>
          </m:d>
          <m:r>
            <m:rPr>
              <m:sty m:val="p"/>
            </m:rPr>
            <w:rPr>
              <w:rFonts w:ascii="Cambria Math" w:eastAsiaTheme="minorEastAsia" w:hAnsi="Cambria Math" w:cs="Times New Roman"/>
              <w:sz w:val="26"/>
              <w:szCs w:val="26"/>
            </w:rPr>
            <w:br/>
          </m:r>
        </m:oMath>
        <m:oMath>
          <m:r>
            <m:rPr>
              <m:sty m:val="p"/>
            </m:rPr>
            <w:rPr>
              <w:rFonts w:ascii="Cambria Math" w:eastAsiaTheme="minorEastAsia" w:hAnsi="Cambria Math" w:cs="Times New Roman"/>
              <w:sz w:val="26"/>
              <w:szCs w:val="26"/>
            </w:rPr>
            <w:br/>
          </m:r>
          <m:r>
            <w:rPr>
              <w:rFonts w:ascii="Cambria Math" w:eastAsiaTheme="minorEastAsia" w:hAnsi="Cambria Math" w:cs="Times New Roman"/>
              <w:sz w:val="26"/>
              <w:szCs w:val="26"/>
            </w:rPr>
            <m:t xml:space="preserve">      = </m:t>
          </m:r>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acc>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e>
          </m:acc>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acc>
            </m:e>
          </m:acc>
        </m:oMath>
      </m:oMathPara>
      <w:r w:rsidR="00B06A98" w:rsidRPr="00482A94">
        <w:rPr>
          <w:rFonts w:ascii="Times New Roman" w:eastAsiaTheme="minorEastAsia" w:hAnsi="Times New Roman" w:cs="Times New Roman"/>
          <w:sz w:val="26"/>
          <w:szCs w:val="26"/>
        </w:rPr>
        <w:t xml:space="preserve">  =</w:t>
      </w:r>
      <w:r w:rsidR="0038050F" w:rsidRPr="00482A94">
        <w:rPr>
          <w:rFonts w:ascii="Times New Roman" w:eastAsiaTheme="minorEastAsia" w:hAnsi="Times New Roman" w:cs="Times New Roman"/>
          <w:sz w:val="26"/>
          <w:szCs w:val="26"/>
        </w:rPr>
        <w:t xml:space="preserve">  </w:t>
      </w:r>
      <w:r w:rsidR="00B06A98" w:rsidRPr="00482A94">
        <w:rPr>
          <w:rFonts w:ascii="Times New Roman" w:eastAsiaTheme="minorEastAsia" w:hAnsi="Times New Roman" w:cs="Times New Roman"/>
          <w:sz w:val="26"/>
          <w:szCs w:val="26"/>
        </w:rPr>
        <w:t xml:space="preserve"> </w:t>
      </w:r>
      <m:oMath>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6</m:t>
                </m:r>
              </m:sub>
            </m:sSub>
          </m:e>
        </m:acc>
      </m:oMath>
    </w:p>
    <w:p w14:paraId="24B81BC8" w14:textId="77777777" w:rsidR="00482A94" w:rsidRPr="00482A94" w:rsidRDefault="00482A94" w:rsidP="00733515">
      <w:pPr>
        <w:rPr>
          <w:rFonts w:ascii="Times New Roman" w:eastAsiaTheme="minorEastAsia" w:hAnsi="Times New Roman" w:cs="Times New Roman"/>
          <w:sz w:val="26"/>
          <w:szCs w:val="26"/>
        </w:rPr>
      </w:pPr>
    </w:p>
    <w:p w14:paraId="6F698BB5" w14:textId="573ECC35" w:rsidR="006836A7" w:rsidRDefault="00520F6F" w:rsidP="00520F6F">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38050F" w:rsidRPr="00482A94">
        <w:rPr>
          <w:rFonts w:ascii="Times New Roman" w:eastAsiaTheme="minorEastAsia" w:hAnsi="Times New Roman" w:cs="Times New Roman"/>
          <w:sz w:val="26"/>
          <w:szCs w:val="26"/>
        </w:rPr>
        <w:t xml:space="preserve">where </w:t>
      </w:r>
      <m:oMath>
        <m:acc>
          <m:accPr>
            <m:chr m:val="̅"/>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e>
        </m:acc>
      </m:oMath>
      <w:r w:rsidR="0038050F" w:rsidRPr="00482A94">
        <w:rPr>
          <w:rFonts w:ascii="Times New Roman" w:eastAsiaTheme="minorEastAsia" w:hAnsi="Times New Roman" w:cs="Times New Roman"/>
          <w:sz w:val="26"/>
          <w:szCs w:val="26"/>
          <w:vertAlign w:val="subscript"/>
        </w:rPr>
        <w:t xml:space="preserve"> </w:t>
      </w:r>
      <w:r w:rsidR="0038050F" w:rsidRPr="00482A94">
        <w:rPr>
          <w:rFonts w:ascii="Times New Roman" w:eastAsiaTheme="minorEastAsia" w:hAnsi="Times New Roman" w:cs="Times New Roman"/>
          <w:sz w:val="26"/>
          <w:szCs w:val="26"/>
        </w:rPr>
        <w:t xml:space="preserve"> to</w:t>
      </w:r>
      <w:r w:rsidR="00EC71D5">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7</m:t>
                </m:r>
              </m:sub>
            </m:sSub>
          </m:e>
        </m:acc>
      </m:oMath>
      <w:r w:rsidR="0038050F" w:rsidRPr="00482A94">
        <w:rPr>
          <w:rFonts w:ascii="Times New Roman" w:eastAsiaTheme="minorEastAsia" w:hAnsi="Times New Roman" w:cs="Times New Roman"/>
          <w:sz w:val="26"/>
          <w:szCs w:val="26"/>
        </w:rPr>
        <w:t xml:space="preserve"> </w:t>
      </w:r>
      <w:r w:rsidR="00EC71D5">
        <w:rPr>
          <w:rFonts w:ascii="Times New Roman" w:eastAsiaTheme="minorEastAsia" w:hAnsi="Times New Roman" w:cs="Times New Roman"/>
          <w:sz w:val="26"/>
          <w:szCs w:val="26"/>
        </w:rPr>
        <w:t xml:space="preserve">are </w:t>
      </w:r>
      <w:r w:rsidR="0038050F" w:rsidRPr="00482A94">
        <w:rPr>
          <w:rFonts w:ascii="Times New Roman" w:eastAsiaTheme="minorEastAsia" w:hAnsi="Times New Roman" w:cs="Times New Roman"/>
          <w:sz w:val="26"/>
          <w:szCs w:val="26"/>
        </w:rPr>
        <w:t xml:space="preserve">complements of the </w:t>
      </w:r>
      <w:proofErr w:type="spellStart"/>
      <w:r w:rsidR="0038050F" w:rsidRPr="00482A94">
        <w:rPr>
          <w:rFonts w:ascii="Times New Roman" w:eastAsiaTheme="minorEastAsia" w:hAnsi="Times New Roman" w:cs="Times New Roman"/>
          <w:sz w:val="26"/>
          <w:szCs w:val="26"/>
        </w:rPr>
        <w:t>minterms</w:t>
      </w:r>
      <w:proofErr w:type="spellEnd"/>
      <w:r w:rsidR="00EC71D5">
        <w:rPr>
          <w:rFonts w:ascii="Times New Roman" w:eastAsiaTheme="minorEastAsia" w:hAnsi="Times New Roman" w:cs="Times New Roman"/>
          <w:sz w:val="26"/>
          <w:szCs w:val="26"/>
        </w:rPr>
        <w:t xml:space="preserve"> formed of </w:t>
      </w:r>
      <w:r w:rsidR="00EC71D5" w:rsidRPr="00006DD3">
        <w:rPr>
          <w:rFonts w:ascii="Times New Roman" w:hAnsi="Times New Roman" w:cs="Times New Roman"/>
          <w:sz w:val="26"/>
          <w:szCs w:val="26"/>
        </w:rPr>
        <w:t>s</w:t>
      </w:r>
      <w:r w:rsidR="00EC71D5" w:rsidRPr="00006DD3">
        <w:rPr>
          <w:rFonts w:ascii="Times New Roman" w:hAnsi="Times New Roman" w:cs="Times New Roman"/>
          <w:sz w:val="26"/>
          <w:szCs w:val="26"/>
          <w:vertAlign w:val="subscript"/>
        </w:rPr>
        <w:t>2</w:t>
      </w:r>
      <w:r w:rsidR="00EC71D5" w:rsidRPr="00006DD3">
        <w:rPr>
          <w:rFonts w:ascii="Times New Roman" w:hAnsi="Times New Roman" w:cs="Times New Roman"/>
          <w:sz w:val="26"/>
          <w:szCs w:val="26"/>
        </w:rPr>
        <w:t>, s</w:t>
      </w:r>
      <w:r w:rsidR="00EC71D5" w:rsidRPr="00006DD3">
        <w:rPr>
          <w:rFonts w:ascii="Times New Roman" w:hAnsi="Times New Roman" w:cs="Times New Roman"/>
          <w:sz w:val="26"/>
          <w:szCs w:val="26"/>
          <w:vertAlign w:val="subscript"/>
        </w:rPr>
        <w:t>1</w:t>
      </w:r>
      <w:r w:rsidR="00EC71D5" w:rsidRPr="00006DD3">
        <w:rPr>
          <w:rFonts w:ascii="Times New Roman" w:hAnsi="Times New Roman" w:cs="Times New Roman"/>
          <w:sz w:val="26"/>
          <w:szCs w:val="26"/>
        </w:rPr>
        <w:t>, s</w:t>
      </w:r>
      <w:r w:rsidR="00EC71D5" w:rsidRPr="00006DD3">
        <w:rPr>
          <w:rFonts w:ascii="Times New Roman" w:hAnsi="Times New Roman" w:cs="Times New Roman"/>
          <w:sz w:val="26"/>
          <w:szCs w:val="26"/>
          <w:vertAlign w:val="subscript"/>
        </w:rPr>
        <w:t>0</w:t>
      </w:r>
      <w:r w:rsidR="0038050F" w:rsidRPr="00482A94">
        <w:rPr>
          <w:rFonts w:ascii="Times New Roman" w:eastAsiaTheme="minorEastAsia" w:hAnsi="Times New Roman" w:cs="Times New Roman"/>
          <w:sz w:val="26"/>
          <w:szCs w:val="26"/>
        </w:rPr>
        <w:t xml:space="preserve">, produced from a 3 to </w:t>
      </w:r>
      <w:proofErr w:type="gramStart"/>
      <w:r w:rsidR="0038050F" w:rsidRPr="00482A94">
        <w:rPr>
          <w:rFonts w:ascii="Times New Roman" w:eastAsiaTheme="minorEastAsia" w:hAnsi="Times New Roman" w:cs="Times New Roman"/>
          <w:sz w:val="26"/>
          <w:szCs w:val="26"/>
        </w:rPr>
        <w:t>8 line</w:t>
      </w:r>
      <w:proofErr w:type="gramEnd"/>
      <w:r w:rsidR="0038050F" w:rsidRPr="00482A94">
        <w:rPr>
          <w:rFonts w:ascii="Times New Roman" w:eastAsiaTheme="minorEastAsia" w:hAnsi="Times New Roman" w:cs="Times New Roman"/>
          <w:sz w:val="26"/>
          <w:szCs w:val="26"/>
        </w:rPr>
        <w:t xml:space="preserve"> decoder</w:t>
      </w:r>
      <w:r>
        <w:rPr>
          <w:rFonts w:ascii="Times New Roman" w:eastAsiaTheme="minorEastAsia" w:hAnsi="Times New Roman" w:cs="Times New Roman"/>
          <w:sz w:val="26"/>
          <w:szCs w:val="26"/>
        </w:rPr>
        <w:t xml:space="preserve"> with inverting outputs</w:t>
      </w:r>
      <w:r w:rsidR="0038050F" w:rsidRPr="00482A94">
        <w:rPr>
          <w:rFonts w:ascii="Times New Roman" w:eastAsiaTheme="minorEastAsia" w:hAnsi="Times New Roman" w:cs="Times New Roman"/>
          <w:sz w:val="26"/>
          <w:szCs w:val="26"/>
        </w:rPr>
        <w:t xml:space="preserve">. </w:t>
      </w:r>
    </w:p>
    <w:p w14:paraId="59FACFC4" w14:textId="77777777" w:rsidR="00BA5202" w:rsidRPr="00482A94" w:rsidRDefault="00BA5202" w:rsidP="00520F6F">
      <w:pPr>
        <w:spacing w:line="360" w:lineRule="auto"/>
        <w:rPr>
          <w:rFonts w:ascii="Times New Roman" w:eastAsiaTheme="minorEastAsia" w:hAnsi="Times New Roman" w:cs="Times New Roman"/>
          <w:sz w:val="26"/>
          <w:szCs w:val="26"/>
        </w:rPr>
      </w:pPr>
    </w:p>
    <w:p w14:paraId="6D0E51EE" w14:textId="77777777" w:rsidR="003B6A3B" w:rsidRPr="00717E8E" w:rsidRDefault="003B6A3B" w:rsidP="00520F6F">
      <w:pPr>
        <w:spacing w:line="360" w:lineRule="auto"/>
        <w:rPr>
          <w:rFonts w:ascii="Times New Roman" w:hAnsi="Times New Roman" w:cs="Times New Roman"/>
          <w:b/>
          <w:bCs/>
          <w:sz w:val="28"/>
          <w:szCs w:val="28"/>
        </w:rPr>
      </w:pPr>
    </w:p>
    <w:p w14:paraId="1A964E9A" w14:textId="77777777" w:rsidR="00E16A20" w:rsidRPr="00717E8E" w:rsidRDefault="00E16A20" w:rsidP="00E12C1F">
      <w:pPr>
        <w:rPr>
          <w:rFonts w:ascii="Times New Roman" w:hAnsi="Times New Roman" w:cs="Times New Roman"/>
          <w:b/>
          <w:bCs/>
          <w:sz w:val="28"/>
          <w:szCs w:val="28"/>
        </w:rPr>
      </w:pPr>
    </w:p>
    <w:p w14:paraId="19B5D895" w14:textId="5F1609A3" w:rsidR="00E12C1F" w:rsidRPr="00B379E2" w:rsidRDefault="00B379E2" w:rsidP="00E12C1F">
      <w:pPr>
        <w:rPr>
          <w:rFonts w:ascii="Times New Roman" w:hAnsi="Times New Roman" w:cs="Times New Roman"/>
          <w:color w:val="2E74B5" w:themeColor="accent5" w:themeShade="BF"/>
          <w:sz w:val="28"/>
          <w:szCs w:val="28"/>
        </w:rPr>
      </w:pPr>
      <w:r w:rsidRPr="00B379E2">
        <w:rPr>
          <w:rFonts w:ascii="Times New Roman" w:hAnsi="Times New Roman" w:cs="Times New Roman"/>
          <w:b/>
          <w:bCs/>
          <w:color w:val="2E74B5" w:themeColor="accent5" w:themeShade="BF"/>
          <w:sz w:val="28"/>
          <w:szCs w:val="28"/>
        </w:rPr>
        <w:t xml:space="preserve">5) </w:t>
      </w:r>
      <w:r w:rsidR="00E12C1F" w:rsidRPr="00B379E2">
        <w:rPr>
          <w:rFonts w:ascii="Times New Roman" w:hAnsi="Times New Roman" w:cs="Times New Roman"/>
          <w:b/>
          <w:bCs/>
          <w:color w:val="2E74B5" w:themeColor="accent5" w:themeShade="BF"/>
          <w:sz w:val="28"/>
          <w:szCs w:val="28"/>
        </w:rPr>
        <w:t>BLOCK DIAGRAM</w:t>
      </w:r>
      <w:r w:rsidR="00B47CCF">
        <w:rPr>
          <w:rFonts w:ascii="Times New Roman" w:hAnsi="Times New Roman" w:cs="Times New Roman"/>
          <w:color w:val="2E74B5" w:themeColor="accent5" w:themeShade="BF"/>
          <w:sz w:val="28"/>
          <w:szCs w:val="28"/>
        </w:rPr>
        <w:t>:</w:t>
      </w:r>
    </w:p>
    <w:p w14:paraId="55A99D3A" w14:textId="49B95BC1" w:rsidR="00E12C1F" w:rsidRPr="00717E8E" w:rsidRDefault="00E12C1F" w:rsidP="00E12C1F">
      <w:pPr>
        <w:rPr>
          <w:rFonts w:ascii="Times New Roman" w:hAnsi="Times New Roman" w:cs="Times New Roman"/>
          <w:sz w:val="28"/>
          <w:szCs w:val="28"/>
        </w:rPr>
      </w:pPr>
    </w:p>
    <w:p w14:paraId="138BDCA9" w14:textId="2BB6C387" w:rsidR="008C623E" w:rsidRPr="00717E8E" w:rsidRDefault="007A5B4F" w:rsidP="007A5B4F">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0A5D34D" wp14:editId="6868D43D">
            <wp:extent cx="4867275" cy="25591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7522" cy="2575071"/>
                    </a:xfrm>
                    <a:prstGeom prst="rect">
                      <a:avLst/>
                    </a:prstGeom>
                    <a:noFill/>
                    <a:ln>
                      <a:noFill/>
                    </a:ln>
                  </pic:spPr>
                </pic:pic>
              </a:graphicData>
            </a:graphic>
          </wp:inline>
        </w:drawing>
      </w:r>
    </w:p>
    <w:p w14:paraId="475DE288" w14:textId="77777777" w:rsidR="007A5B4F" w:rsidRDefault="007A5B4F" w:rsidP="007A5B4F">
      <w:pPr>
        <w:ind w:left="-1418" w:right="-1440"/>
        <w:jc w:val="center"/>
        <w:rPr>
          <w:rFonts w:ascii="Times New Roman" w:hAnsi="Times New Roman" w:cs="Times New Roman"/>
          <w:b/>
          <w:bCs/>
          <w:noProof/>
          <w:sz w:val="28"/>
          <w:szCs w:val="28"/>
        </w:rPr>
      </w:pPr>
    </w:p>
    <w:p w14:paraId="2B1D7AEE" w14:textId="77777777" w:rsidR="00C06960" w:rsidRDefault="00C06960" w:rsidP="007A5B4F">
      <w:pPr>
        <w:ind w:left="-1418" w:right="-1440"/>
        <w:jc w:val="center"/>
        <w:rPr>
          <w:rFonts w:ascii="Times New Roman" w:hAnsi="Times New Roman" w:cs="Times New Roman"/>
          <w:b/>
          <w:bCs/>
          <w:noProof/>
          <w:sz w:val="28"/>
          <w:szCs w:val="28"/>
        </w:rPr>
      </w:pPr>
    </w:p>
    <w:p w14:paraId="216DC892" w14:textId="3D10085C" w:rsidR="006836A7" w:rsidRPr="00717E8E" w:rsidRDefault="007A5B4F" w:rsidP="007A5B4F">
      <w:pPr>
        <w:ind w:left="-1418" w:right="-144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3E3BD2" wp14:editId="553DC088">
            <wp:extent cx="6792686" cy="4323715"/>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372" t="1479" r="511" b="2524"/>
                    <a:stretch/>
                  </pic:blipFill>
                  <pic:spPr bwMode="auto">
                    <a:xfrm>
                      <a:off x="0" y="0"/>
                      <a:ext cx="6811285" cy="4335554"/>
                    </a:xfrm>
                    <a:prstGeom prst="rect">
                      <a:avLst/>
                    </a:prstGeom>
                    <a:noFill/>
                    <a:ln>
                      <a:noFill/>
                    </a:ln>
                    <a:extLst>
                      <a:ext uri="{53640926-AAD7-44D8-BBD7-CCE9431645EC}">
                        <a14:shadowObscured xmlns:a14="http://schemas.microsoft.com/office/drawing/2010/main"/>
                      </a:ext>
                    </a:extLst>
                  </pic:spPr>
                </pic:pic>
              </a:graphicData>
            </a:graphic>
          </wp:inline>
        </w:drawing>
      </w:r>
    </w:p>
    <w:p w14:paraId="37E15D4D" w14:textId="5BC52325" w:rsidR="006836A7" w:rsidRPr="00717E8E" w:rsidRDefault="006836A7" w:rsidP="008C623E">
      <w:pPr>
        <w:rPr>
          <w:rFonts w:ascii="Times New Roman" w:hAnsi="Times New Roman" w:cs="Times New Roman"/>
          <w:b/>
          <w:bCs/>
          <w:sz w:val="28"/>
          <w:szCs w:val="28"/>
        </w:rPr>
      </w:pPr>
    </w:p>
    <w:p w14:paraId="34E229EB" w14:textId="636EF04A" w:rsidR="006836A7" w:rsidRPr="00717E8E" w:rsidRDefault="006836A7" w:rsidP="008C623E">
      <w:pPr>
        <w:rPr>
          <w:rFonts w:ascii="Times New Roman" w:hAnsi="Times New Roman" w:cs="Times New Roman"/>
          <w:b/>
          <w:bCs/>
          <w:sz w:val="28"/>
          <w:szCs w:val="28"/>
        </w:rPr>
      </w:pPr>
    </w:p>
    <w:p w14:paraId="32053182" w14:textId="0C490DEA" w:rsidR="006836A7" w:rsidRPr="00717E8E" w:rsidRDefault="006836A7" w:rsidP="008C623E">
      <w:pPr>
        <w:rPr>
          <w:rFonts w:ascii="Times New Roman" w:hAnsi="Times New Roman" w:cs="Times New Roman"/>
          <w:b/>
          <w:bCs/>
          <w:sz w:val="28"/>
          <w:szCs w:val="28"/>
        </w:rPr>
      </w:pPr>
    </w:p>
    <w:p w14:paraId="67FE27FD" w14:textId="77777777" w:rsidR="003B6A3B" w:rsidRPr="00717E8E" w:rsidRDefault="003B6A3B" w:rsidP="008C623E">
      <w:pPr>
        <w:rPr>
          <w:rFonts w:ascii="Times New Roman" w:hAnsi="Times New Roman" w:cs="Times New Roman"/>
          <w:b/>
          <w:bCs/>
          <w:sz w:val="28"/>
          <w:szCs w:val="28"/>
        </w:rPr>
      </w:pPr>
    </w:p>
    <w:p w14:paraId="4E41D011" w14:textId="57E5C382" w:rsidR="008C623E" w:rsidRDefault="001F6488" w:rsidP="008C623E">
      <w:pPr>
        <w:rPr>
          <w:rFonts w:ascii="Times New Roman" w:hAnsi="Times New Roman" w:cs="Times New Roman"/>
          <w:color w:val="2E74B5" w:themeColor="accent5" w:themeShade="BF"/>
          <w:sz w:val="28"/>
          <w:szCs w:val="28"/>
        </w:rPr>
      </w:pPr>
      <w:r w:rsidRPr="001F6488">
        <w:rPr>
          <w:rFonts w:ascii="Times New Roman" w:hAnsi="Times New Roman" w:cs="Times New Roman"/>
          <w:b/>
          <w:bCs/>
          <w:color w:val="2E74B5" w:themeColor="accent5" w:themeShade="BF"/>
          <w:sz w:val="28"/>
          <w:szCs w:val="28"/>
        </w:rPr>
        <w:t xml:space="preserve">6) </w:t>
      </w:r>
      <w:r w:rsidR="00965757" w:rsidRPr="001F6488">
        <w:rPr>
          <w:rFonts w:ascii="Times New Roman" w:hAnsi="Times New Roman" w:cs="Times New Roman"/>
          <w:b/>
          <w:bCs/>
          <w:color w:val="2E74B5" w:themeColor="accent5" w:themeShade="BF"/>
          <w:sz w:val="28"/>
          <w:szCs w:val="28"/>
        </w:rPr>
        <w:t xml:space="preserve">COMPLETE </w:t>
      </w:r>
      <w:r w:rsidR="008C623E" w:rsidRPr="001F6488">
        <w:rPr>
          <w:rFonts w:ascii="Times New Roman" w:hAnsi="Times New Roman" w:cs="Times New Roman"/>
          <w:b/>
          <w:bCs/>
          <w:color w:val="2E74B5" w:themeColor="accent5" w:themeShade="BF"/>
          <w:sz w:val="28"/>
          <w:szCs w:val="28"/>
        </w:rPr>
        <w:t>CIRCUIT DIAGRAM</w:t>
      </w:r>
      <w:r w:rsidR="008C623E" w:rsidRPr="001F6488">
        <w:rPr>
          <w:rFonts w:ascii="Times New Roman" w:hAnsi="Times New Roman" w:cs="Times New Roman"/>
          <w:color w:val="2E74B5" w:themeColor="accent5" w:themeShade="BF"/>
          <w:sz w:val="28"/>
          <w:szCs w:val="28"/>
        </w:rPr>
        <w:t>:</w:t>
      </w:r>
    </w:p>
    <w:p w14:paraId="7720F9C5" w14:textId="471AF034" w:rsidR="00AC6050" w:rsidRDefault="00AC6050" w:rsidP="008C623E">
      <w:pPr>
        <w:rPr>
          <w:rFonts w:ascii="Times New Roman" w:hAnsi="Times New Roman" w:cs="Times New Roman"/>
          <w:b/>
          <w:bCs/>
          <w:color w:val="2E74B5" w:themeColor="accent5" w:themeShade="BF"/>
          <w:sz w:val="28"/>
          <w:szCs w:val="28"/>
        </w:rPr>
      </w:pPr>
    </w:p>
    <w:p w14:paraId="6F7DDB9F" w14:textId="4A5F4FB5" w:rsidR="00AC6050" w:rsidRDefault="00AC6050" w:rsidP="008C623E">
      <w:pPr>
        <w:rPr>
          <w:rFonts w:ascii="Times New Roman" w:hAnsi="Times New Roman" w:cs="Times New Roman"/>
          <w:b/>
          <w:bCs/>
          <w:color w:val="2E74B5" w:themeColor="accent5" w:themeShade="BF"/>
          <w:sz w:val="28"/>
          <w:szCs w:val="28"/>
        </w:rPr>
      </w:pPr>
    </w:p>
    <w:p w14:paraId="4581B0CA" w14:textId="77777777" w:rsidR="00AC6050" w:rsidRPr="001F6488" w:rsidRDefault="00AC6050" w:rsidP="008C623E">
      <w:pPr>
        <w:rPr>
          <w:rFonts w:ascii="Times New Roman" w:hAnsi="Times New Roman" w:cs="Times New Roman"/>
          <w:b/>
          <w:bCs/>
          <w:color w:val="2E74B5" w:themeColor="accent5" w:themeShade="BF"/>
          <w:sz w:val="28"/>
          <w:szCs w:val="28"/>
        </w:rPr>
      </w:pPr>
    </w:p>
    <w:p w14:paraId="3A51C865" w14:textId="4B28FBBA" w:rsidR="008C623E" w:rsidRPr="00717E8E" w:rsidRDefault="008C623E" w:rsidP="008C623E">
      <w:pPr>
        <w:rPr>
          <w:rFonts w:ascii="Times New Roman" w:hAnsi="Times New Roman" w:cs="Times New Roman"/>
          <w:sz w:val="28"/>
          <w:szCs w:val="28"/>
        </w:rPr>
      </w:pPr>
    </w:p>
    <w:p w14:paraId="1446A94A" w14:textId="0976CB08" w:rsidR="00E16A20" w:rsidRPr="00717E8E" w:rsidRDefault="00D70798" w:rsidP="00D70798">
      <w:pPr>
        <w:ind w:left="-993"/>
        <w:rPr>
          <w:rFonts w:ascii="Times New Roman" w:hAnsi="Times New Roman" w:cs="Times New Roman"/>
          <w:b/>
          <w:bCs/>
          <w:sz w:val="28"/>
          <w:szCs w:val="28"/>
        </w:rPr>
      </w:pPr>
      <w:r>
        <w:rPr>
          <w:rFonts w:ascii="Times New Roman" w:eastAsiaTheme="minorEastAsia" w:hAnsi="Times New Roman" w:cs="Times New Roman"/>
          <w:noProof/>
          <w:sz w:val="30"/>
          <w:szCs w:val="30"/>
        </w:rPr>
        <w:drawing>
          <wp:inline distT="0" distB="0" distL="0" distR="0" wp14:anchorId="4577B9A1" wp14:editId="78B22BCF">
            <wp:extent cx="7081284" cy="6582259"/>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0480" cy="6600102"/>
                    </a:xfrm>
                    <a:prstGeom prst="rect">
                      <a:avLst/>
                    </a:prstGeom>
                    <a:noFill/>
                    <a:ln>
                      <a:noFill/>
                    </a:ln>
                  </pic:spPr>
                </pic:pic>
              </a:graphicData>
            </a:graphic>
          </wp:inline>
        </w:drawing>
      </w:r>
    </w:p>
    <w:p w14:paraId="2BA983AD" w14:textId="77777777" w:rsidR="00E16A20" w:rsidRPr="00717E8E" w:rsidRDefault="00E16A20">
      <w:pPr>
        <w:rPr>
          <w:rFonts w:ascii="Times New Roman" w:hAnsi="Times New Roman" w:cs="Times New Roman"/>
          <w:b/>
          <w:bCs/>
          <w:sz w:val="28"/>
          <w:szCs w:val="28"/>
        </w:rPr>
      </w:pPr>
    </w:p>
    <w:p w14:paraId="3E7F5331" w14:textId="2501B735" w:rsidR="00D70798" w:rsidRDefault="00D70798">
      <w:pPr>
        <w:rPr>
          <w:rFonts w:ascii="Times New Roman" w:hAnsi="Times New Roman" w:cs="Times New Roman"/>
          <w:b/>
          <w:bCs/>
          <w:color w:val="2E74B5" w:themeColor="accent5" w:themeShade="BF"/>
          <w:sz w:val="28"/>
          <w:szCs w:val="28"/>
        </w:rPr>
      </w:pPr>
    </w:p>
    <w:p w14:paraId="4DDE2F50" w14:textId="77777777" w:rsidR="00C06960" w:rsidRDefault="00C06960">
      <w:pPr>
        <w:rPr>
          <w:rFonts w:ascii="Times New Roman" w:hAnsi="Times New Roman" w:cs="Times New Roman"/>
          <w:b/>
          <w:bCs/>
          <w:color w:val="2E74B5" w:themeColor="accent5" w:themeShade="BF"/>
          <w:sz w:val="28"/>
          <w:szCs w:val="28"/>
        </w:rPr>
      </w:pPr>
    </w:p>
    <w:p w14:paraId="09BE67AA" w14:textId="31FBA725" w:rsidR="009B03DB" w:rsidRPr="00CD22FA" w:rsidRDefault="00CD22FA">
      <w:pPr>
        <w:rPr>
          <w:rFonts w:ascii="Times New Roman" w:hAnsi="Times New Roman" w:cs="Times New Roman"/>
          <w:b/>
          <w:bCs/>
          <w:color w:val="2E74B5" w:themeColor="accent5" w:themeShade="BF"/>
          <w:sz w:val="28"/>
          <w:szCs w:val="28"/>
        </w:rPr>
      </w:pPr>
      <w:r w:rsidRPr="00CD22FA">
        <w:rPr>
          <w:rFonts w:ascii="Times New Roman" w:hAnsi="Times New Roman" w:cs="Times New Roman"/>
          <w:b/>
          <w:bCs/>
          <w:color w:val="2E74B5" w:themeColor="accent5" w:themeShade="BF"/>
          <w:sz w:val="28"/>
          <w:szCs w:val="28"/>
        </w:rPr>
        <w:lastRenderedPageBreak/>
        <w:t xml:space="preserve">7) </w:t>
      </w:r>
      <w:r w:rsidR="00E16A20" w:rsidRPr="00CD22FA">
        <w:rPr>
          <w:rFonts w:ascii="Times New Roman" w:hAnsi="Times New Roman" w:cs="Times New Roman"/>
          <w:b/>
          <w:bCs/>
          <w:color w:val="2E74B5" w:themeColor="accent5" w:themeShade="BF"/>
          <w:sz w:val="28"/>
          <w:szCs w:val="28"/>
        </w:rPr>
        <w:t>REQUIRED ICs:</w:t>
      </w:r>
    </w:p>
    <w:p w14:paraId="689B96F5" w14:textId="77777777" w:rsidR="009B03DB" w:rsidRPr="00717E8E" w:rsidRDefault="009B03DB">
      <w:pPr>
        <w:rPr>
          <w:rFonts w:ascii="Times New Roman" w:hAnsi="Times New Roman" w:cs="Times New Roman"/>
          <w:b/>
          <w:bCs/>
          <w:i/>
          <w:iCs/>
          <w:sz w:val="28"/>
          <w:szCs w:val="28"/>
        </w:rPr>
      </w:pPr>
    </w:p>
    <w:tbl>
      <w:tblPr>
        <w:tblStyle w:val="TableGrid"/>
        <w:tblW w:w="8882" w:type="dxa"/>
        <w:tblLayout w:type="fixed"/>
        <w:tblCellMar>
          <w:right w:w="397" w:type="dxa"/>
        </w:tblCellMar>
        <w:tblLook w:val="04A0" w:firstRow="1" w:lastRow="0" w:firstColumn="1" w:lastColumn="0" w:noHBand="0" w:noVBand="1"/>
      </w:tblPr>
      <w:tblGrid>
        <w:gridCol w:w="1990"/>
        <w:gridCol w:w="4987"/>
        <w:gridCol w:w="1140"/>
        <w:gridCol w:w="765"/>
      </w:tblGrid>
      <w:tr w:rsidR="00CD22FA" w:rsidRPr="00717E8E" w14:paraId="0188C154" w14:textId="7F7ECB2F" w:rsidTr="00CD22FA">
        <w:trPr>
          <w:trHeight w:val="430"/>
        </w:trPr>
        <w:tc>
          <w:tcPr>
            <w:tcW w:w="1990" w:type="dxa"/>
            <w:shd w:val="clear" w:color="auto" w:fill="DEEAF6" w:themeFill="accent5" w:themeFillTint="33"/>
            <w:vAlign w:val="center"/>
          </w:tcPr>
          <w:p w14:paraId="33FB29AB" w14:textId="77777777" w:rsidR="00CD22FA" w:rsidRPr="00CD22FA" w:rsidRDefault="00CD22FA" w:rsidP="00CD22FA">
            <w:pPr>
              <w:widowControl w:val="0"/>
              <w:jc w:val="center"/>
              <w:rPr>
                <w:rFonts w:ascii="Times New Roman" w:hAnsi="Times New Roman" w:cs="Times New Roman"/>
                <w:b/>
                <w:bCs/>
                <w:sz w:val="28"/>
                <w:szCs w:val="28"/>
              </w:rPr>
            </w:pPr>
            <w:r w:rsidRPr="00CD22FA">
              <w:rPr>
                <w:rFonts w:ascii="Times New Roman" w:eastAsia="Calibri" w:hAnsi="Times New Roman" w:cs="Times New Roman"/>
                <w:b/>
                <w:bCs/>
                <w:sz w:val="28"/>
                <w:szCs w:val="28"/>
              </w:rPr>
              <w:t>IC Name</w:t>
            </w:r>
          </w:p>
        </w:tc>
        <w:tc>
          <w:tcPr>
            <w:tcW w:w="4987" w:type="dxa"/>
            <w:shd w:val="clear" w:color="auto" w:fill="DEEAF6" w:themeFill="accent5" w:themeFillTint="33"/>
            <w:vAlign w:val="center"/>
          </w:tcPr>
          <w:p w14:paraId="464C42B5" w14:textId="159E9671" w:rsidR="00CD22FA" w:rsidRPr="00CD22FA" w:rsidRDefault="00CD22FA" w:rsidP="00CD22FA">
            <w:pPr>
              <w:widowControl w:val="0"/>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Description</w:t>
            </w:r>
          </w:p>
        </w:tc>
        <w:tc>
          <w:tcPr>
            <w:tcW w:w="1905" w:type="dxa"/>
            <w:gridSpan w:val="2"/>
            <w:shd w:val="clear" w:color="auto" w:fill="DEEAF6" w:themeFill="accent5" w:themeFillTint="33"/>
            <w:vAlign w:val="center"/>
          </w:tcPr>
          <w:p w14:paraId="457A57D8" w14:textId="4BC100E6" w:rsidR="00CD22FA" w:rsidRPr="00CD22FA" w:rsidRDefault="00CD22FA" w:rsidP="00CD22FA">
            <w:pPr>
              <w:widowControl w:val="0"/>
              <w:jc w:val="center"/>
              <w:rPr>
                <w:rFonts w:ascii="Times New Roman" w:hAnsi="Times New Roman" w:cs="Times New Roman"/>
                <w:b/>
                <w:bCs/>
                <w:sz w:val="28"/>
                <w:szCs w:val="28"/>
              </w:rPr>
            </w:pPr>
            <w:r w:rsidRPr="00CD22FA">
              <w:rPr>
                <w:rFonts w:ascii="Times New Roman" w:eastAsia="Calibri" w:hAnsi="Times New Roman" w:cs="Times New Roman"/>
                <w:b/>
                <w:bCs/>
                <w:sz w:val="28"/>
                <w:szCs w:val="28"/>
              </w:rPr>
              <w:t>Count</w:t>
            </w:r>
          </w:p>
        </w:tc>
      </w:tr>
      <w:tr w:rsidR="00CD22FA" w:rsidRPr="00717E8E" w14:paraId="0980EF19" w14:textId="1725CF44" w:rsidTr="00CD22FA">
        <w:trPr>
          <w:trHeight w:val="430"/>
        </w:trPr>
        <w:tc>
          <w:tcPr>
            <w:tcW w:w="1990" w:type="dxa"/>
            <w:vAlign w:val="center"/>
          </w:tcPr>
          <w:p w14:paraId="766D6E68" w14:textId="77777777" w:rsidR="00CD22FA" w:rsidRPr="00CD22FA" w:rsidRDefault="00CD22FA" w:rsidP="00CD22FA">
            <w:pPr>
              <w:widowControl w:val="0"/>
              <w:jc w:val="center"/>
              <w:rPr>
                <w:rFonts w:ascii="Times New Roman" w:hAnsi="Times New Roman" w:cs="Times New Roman"/>
                <w:sz w:val="26"/>
                <w:szCs w:val="26"/>
              </w:rPr>
            </w:pPr>
            <w:r w:rsidRPr="00CD22FA">
              <w:rPr>
                <w:rFonts w:ascii="Times New Roman" w:eastAsia="Calibri" w:hAnsi="Times New Roman" w:cs="Times New Roman"/>
                <w:sz w:val="26"/>
                <w:szCs w:val="26"/>
              </w:rPr>
              <w:t>IC 74138</w:t>
            </w:r>
          </w:p>
        </w:tc>
        <w:tc>
          <w:tcPr>
            <w:tcW w:w="4987" w:type="dxa"/>
            <w:vAlign w:val="center"/>
          </w:tcPr>
          <w:p w14:paraId="2549F39B" w14:textId="2FDEC085" w:rsidR="00CD22FA" w:rsidRPr="00CD22FA" w:rsidRDefault="00CD22FA" w:rsidP="00CD22FA">
            <w:pPr>
              <w:widowControl w:val="0"/>
              <w:jc w:val="center"/>
              <w:rPr>
                <w:rFonts w:ascii="Times New Roman" w:eastAsia="Calibri" w:hAnsi="Times New Roman" w:cs="Times New Roman"/>
                <w:sz w:val="26"/>
                <w:szCs w:val="26"/>
              </w:rPr>
            </w:pPr>
            <w:r w:rsidRPr="00CD22FA">
              <w:rPr>
                <w:rFonts w:ascii="Times New Roman" w:eastAsia="Calibri" w:hAnsi="Times New Roman" w:cs="Times New Roman"/>
                <w:sz w:val="26"/>
                <w:szCs w:val="26"/>
              </w:rPr>
              <w:t>3-to-</w:t>
            </w:r>
            <w:proofErr w:type="gramStart"/>
            <w:r w:rsidRPr="00CD22FA">
              <w:rPr>
                <w:rFonts w:ascii="Times New Roman" w:eastAsia="Calibri" w:hAnsi="Times New Roman" w:cs="Times New Roman"/>
                <w:sz w:val="26"/>
                <w:szCs w:val="26"/>
              </w:rPr>
              <w:t>8 line</w:t>
            </w:r>
            <w:proofErr w:type="gramEnd"/>
            <w:r w:rsidRPr="00CD22FA">
              <w:rPr>
                <w:rFonts w:ascii="Times New Roman" w:eastAsia="Calibri" w:hAnsi="Times New Roman" w:cs="Times New Roman"/>
                <w:sz w:val="26"/>
                <w:szCs w:val="26"/>
              </w:rPr>
              <w:t xml:space="preserve"> decoder/demultiplexer, inverting outputs</w:t>
            </w:r>
          </w:p>
        </w:tc>
        <w:tc>
          <w:tcPr>
            <w:tcW w:w="1905" w:type="dxa"/>
            <w:gridSpan w:val="2"/>
            <w:vAlign w:val="center"/>
          </w:tcPr>
          <w:p w14:paraId="5F318324" w14:textId="76A7FAB5" w:rsidR="00CD22FA" w:rsidRPr="00CD22FA" w:rsidRDefault="00CD22FA" w:rsidP="00CD22FA">
            <w:pPr>
              <w:widowControl w:val="0"/>
              <w:jc w:val="right"/>
              <w:rPr>
                <w:rFonts w:ascii="Times New Roman" w:hAnsi="Times New Roman" w:cs="Times New Roman"/>
                <w:sz w:val="26"/>
                <w:szCs w:val="26"/>
              </w:rPr>
            </w:pPr>
            <w:r w:rsidRPr="00CD22FA">
              <w:rPr>
                <w:rFonts w:ascii="Times New Roman" w:eastAsia="Calibri" w:hAnsi="Times New Roman" w:cs="Times New Roman"/>
                <w:sz w:val="26"/>
                <w:szCs w:val="26"/>
              </w:rPr>
              <w:t>1</w:t>
            </w:r>
          </w:p>
        </w:tc>
      </w:tr>
      <w:tr w:rsidR="00CD22FA" w:rsidRPr="00717E8E" w14:paraId="55AB4552" w14:textId="61711DDA" w:rsidTr="00CD22FA">
        <w:trPr>
          <w:trHeight w:val="430"/>
        </w:trPr>
        <w:tc>
          <w:tcPr>
            <w:tcW w:w="1990" w:type="dxa"/>
            <w:vAlign w:val="center"/>
          </w:tcPr>
          <w:p w14:paraId="32613E97" w14:textId="77777777" w:rsidR="00CD22FA" w:rsidRPr="00CD22FA" w:rsidRDefault="00CD22FA" w:rsidP="00CD22FA">
            <w:pPr>
              <w:widowControl w:val="0"/>
              <w:jc w:val="center"/>
              <w:rPr>
                <w:rFonts w:ascii="Times New Roman" w:hAnsi="Times New Roman" w:cs="Times New Roman"/>
                <w:sz w:val="26"/>
                <w:szCs w:val="26"/>
              </w:rPr>
            </w:pPr>
            <w:r w:rsidRPr="00CD22FA">
              <w:rPr>
                <w:rFonts w:ascii="Times New Roman" w:eastAsia="Calibri" w:hAnsi="Times New Roman" w:cs="Times New Roman"/>
                <w:sz w:val="26"/>
                <w:szCs w:val="26"/>
              </w:rPr>
              <w:t>IC 7486</w:t>
            </w:r>
          </w:p>
        </w:tc>
        <w:tc>
          <w:tcPr>
            <w:tcW w:w="4987" w:type="dxa"/>
            <w:vAlign w:val="center"/>
          </w:tcPr>
          <w:p w14:paraId="7D6060B3" w14:textId="03968F29" w:rsidR="00CD22FA" w:rsidRPr="00CD22FA" w:rsidRDefault="00CD22FA" w:rsidP="00CD22FA">
            <w:pPr>
              <w:widowControl w:val="0"/>
              <w:jc w:val="center"/>
              <w:rPr>
                <w:rFonts w:ascii="Times New Roman" w:eastAsia="Calibri" w:hAnsi="Times New Roman" w:cs="Times New Roman"/>
                <w:sz w:val="26"/>
                <w:szCs w:val="26"/>
              </w:rPr>
            </w:pPr>
            <w:r>
              <w:rPr>
                <w:rFonts w:ascii="Times New Roman" w:eastAsia="Calibri" w:hAnsi="Times New Roman" w:cs="Times New Roman"/>
                <w:sz w:val="26"/>
                <w:szCs w:val="26"/>
              </w:rPr>
              <w:t>Q</w:t>
            </w:r>
            <w:r w:rsidRPr="00CD22FA">
              <w:rPr>
                <w:rFonts w:ascii="Times New Roman" w:eastAsia="Calibri" w:hAnsi="Times New Roman" w:cs="Times New Roman"/>
                <w:sz w:val="26"/>
                <w:szCs w:val="26"/>
              </w:rPr>
              <w:t>uad 2-input XOR gate</w:t>
            </w:r>
          </w:p>
        </w:tc>
        <w:tc>
          <w:tcPr>
            <w:tcW w:w="1905" w:type="dxa"/>
            <w:gridSpan w:val="2"/>
            <w:vAlign w:val="center"/>
          </w:tcPr>
          <w:p w14:paraId="57AAFCA6" w14:textId="211352E8" w:rsidR="00CD22FA" w:rsidRPr="00CD22FA" w:rsidRDefault="00CD22FA" w:rsidP="00CD22FA">
            <w:pPr>
              <w:widowControl w:val="0"/>
              <w:jc w:val="right"/>
              <w:rPr>
                <w:rFonts w:ascii="Times New Roman" w:hAnsi="Times New Roman" w:cs="Times New Roman"/>
                <w:sz w:val="26"/>
                <w:szCs w:val="26"/>
              </w:rPr>
            </w:pPr>
            <w:r w:rsidRPr="00CD22FA">
              <w:rPr>
                <w:rFonts w:ascii="Times New Roman" w:eastAsia="Calibri" w:hAnsi="Times New Roman" w:cs="Times New Roman"/>
                <w:sz w:val="26"/>
                <w:szCs w:val="26"/>
              </w:rPr>
              <w:t>2</w:t>
            </w:r>
          </w:p>
        </w:tc>
      </w:tr>
      <w:tr w:rsidR="00CD22FA" w:rsidRPr="00717E8E" w14:paraId="398A1018" w14:textId="67F7EE1D" w:rsidTr="00CD22FA">
        <w:trPr>
          <w:trHeight w:val="430"/>
        </w:trPr>
        <w:tc>
          <w:tcPr>
            <w:tcW w:w="1990" w:type="dxa"/>
            <w:vAlign w:val="center"/>
          </w:tcPr>
          <w:p w14:paraId="268F2C8A" w14:textId="77777777" w:rsidR="00CD22FA" w:rsidRPr="00CD22FA" w:rsidRDefault="00CD22FA" w:rsidP="00CD22FA">
            <w:pPr>
              <w:widowControl w:val="0"/>
              <w:jc w:val="center"/>
              <w:rPr>
                <w:rFonts w:ascii="Times New Roman" w:hAnsi="Times New Roman" w:cs="Times New Roman"/>
                <w:sz w:val="26"/>
                <w:szCs w:val="26"/>
              </w:rPr>
            </w:pPr>
            <w:r w:rsidRPr="00CD22FA">
              <w:rPr>
                <w:rFonts w:ascii="Times New Roman" w:eastAsia="Calibri" w:hAnsi="Times New Roman" w:cs="Times New Roman"/>
                <w:sz w:val="26"/>
                <w:szCs w:val="26"/>
              </w:rPr>
              <w:t>IC 74157</w:t>
            </w:r>
          </w:p>
        </w:tc>
        <w:tc>
          <w:tcPr>
            <w:tcW w:w="4987" w:type="dxa"/>
            <w:vAlign w:val="center"/>
          </w:tcPr>
          <w:p w14:paraId="184B3D1E" w14:textId="08AC855C" w:rsidR="00CD22FA" w:rsidRPr="00CD22FA" w:rsidRDefault="00CD22FA" w:rsidP="00CD22FA">
            <w:pPr>
              <w:widowControl w:val="0"/>
              <w:jc w:val="center"/>
              <w:rPr>
                <w:rFonts w:ascii="Times New Roman" w:eastAsia="Calibri" w:hAnsi="Times New Roman" w:cs="Times New Roman"/>
                <w:sz w:val="26"/>
                <w:szCs w:val="26"/>
              </w:rPr>
            </w:pPr>
            <w:r>
              <w:rPr>
                <w:rFonts w:ascii="Times New Roman" w:eastAsia="Calibri" w:hAnsi="Times New Roman" w:cs="Times New Roman"/>
                <w:sz w:val="26"/>
                <w:szCs w:val="26"/>
              </w:rPr>
              <w:t>Q</w:t>
            </w:r>
            <w:r w:rsidRPr="00CD22FA">
              <w:rPr>
                <w:rFonts w:ascii="Times New Roman" w:eastAsia="Calibri" w:hAnsi="Times New Roman" w:cs="Times New Roman"/>
                <w:sz w:val="26"/>
                <w:szCs w:val="26"/>
              </w:rPr>
              <w:t>uad 2-line to 1-line data selector/multiplexer, non-inverting outputs</w:t>
            </w:r>
          </w:p>
        </w:tc>
        <w:tc>
          <w:tcPr>
            <w:tcW w:w="1905" w:type="dxa"/>
            <w:gridSpan w:val="2"/>
            <w:vAlign w:val="center"/>
          </w:tcPr>
          <w:p w14:paraId="5DAC6420" w14:textId="756AABBC" w:rsidR="00CD22FA" w:rsidRPr="00CD22FA" w:rsidRDefault="00CD22FA" w:rsidP="00CD22FA">
            <w:pPr>
              <w:widowControl w:val="0"/>
              <w:jc w:val="right"/>
              <w:rPr>
                <w:rFonts w:ascii="Times New Roman" w:hAnsi="Times New Roman" w:cs="Times New Roman"/>
                <w:sz w:val="26"/>
                <w:szCs w:val="26"/>
              </w:rPr>
            </w:pPr>
            <w:r w:rsidRPr="00CD22FA">
              <w:rPr>
                <w:rFonts w:ascii="Times New Roman" w:eastAsia="Calibri" w:hAnsi="Times New Roman" w:cs="Times New Roman"/>
                <w:sz w:val="26"/>
                <w:szCs w:val="26"/>
              </w:rPr>
              <w:t>2</w:t>
            </w:r>
          </w:p>
        </w:tc>
      </w:tr>
      <w:tr w:rsidR="00CD22FA" w:rsidRPr="00717E8E" w14:paraId="55DFB029" w14:textId="4095A977" w:rsidTr="00CD22FA">
        <w:trPr>
          <w:trHeight w:val="430"/>
        </w:trPr>
        <w:tc>
          <w:tcPr>
            <w:tcW w:w="1990" w:type="dxa"/>
            <w:vAlign w:val="center"/>
          </w:tcPr>
          <w:p w14:paraId="009834DA" w14:textId="77777777" w:rsidR="00CD22FA" w:rsidRPr="00CD22FA" w:rsidRDefault="00CD22FA" w:rsidP="00CD22FA">
            <w:pPr>
              <w:widowControl w:val="0"/>
              <w:jc w:val="center"/>
              <w:rPr>
                <w:rFonts w:ascii="Times New Roman" w:hAnsi="Times New Roman" w:cs="Times New Roman"/>
                <w:sz w:val="26"/>
                <w:szCs w:val="26"/>
              </w:rPr>
            </w:pPr>
            <w:r w:rsidRPr="00CD22FA">
              <w:rPr>
                <w:rFonts w:ascii="Times New Roman" w:eastAsia="Calibri" w:hAnsi="Times New Roman" w:cs="Times New Roman"/>
                <w:sz w:val="26"/>
                <w:szCs w:val="26"/>
              </w:rPr>
              <w:t>IC 7408</w:t>
            </w:r>
          </w:p>
        </w:tc>
        <w:tc>
          <w:tcPr>
            <w:tcW w:w="4987" w:type="dxa"/>
            <w:vAlign w:val="center"/>
          </w:tcPr>
          <w:p w14:paraId="1F63C93D" w14:textId="5EE834BF" w:rsidR="00CD22FA" w:rsidRPr="00CD22FA" w:rsidRDefault="00CD22FA" w:rsidP="00CD22FA">
            <w:pPr>
              <w:widowControl w:val="0"/>
              <w:jc w:val="center"/>
              <w:rPr>
                <w:rFonts w:ascii="Times New Roman" w:eastAsia="Calibri" w:hAnsi="Times New Roman" w:cs="Times New Roman"/>
                <w:sz w:val="26"/>
                <w:szCs w:val="26"/>
              </w:rPr>
            </w:pPr>
            <w:r>
              <w:rPr>
                <w:rFonts w:ascii="Times New Roman" w:eastAsia="Calibri" w:hAnsi="Times New Roman" w:cs="Times New Roman"/>
                <w:sz w:val="26"/>
                <w:szCs w:val="26"/>
              </w:rPr>
              <w:t>Q</w:t>
            </w:r>
            <w:r w:rsidRPr="00CD22FA">
              <w:rPr>
                <w:rFonts w:ascii="Times New Roman" w:eastAsia="Calibri" w:hAnsi="Times New Roman" w:cs="Times New Roman"/>
                <w:sz w:val="26"/>
                <w:szCs w:val="26"/>
              </w:rPr>
              <w:t xml:space="preserve">uad 2-input </w:t>
            </w:r>
            <w:r>
              <w:rPr>
                <w:rFonts w:ascii="Times New Roman" w:eastAsia="Calibri" w:hAnsi="Times New Roman" w:cs="Times New Roman"/>
                <w:sz w:val="26"/>
                <w:szCs w:val="26"/>
              </w:rPr>
              <w:t>AND</w:t>
            </w:r>
            <w:r w:rsidRPr="00CD22FA">
              <w:rPr>
                <w:rFonts w:ascii="Times New Roman" w:eastAsia="Calibri" w:hAnsi="Times New Roman" w:cs="Times New Roman"/>
                <w:sz w:val="26"/>
                <w:szCs w:val="26"/>
              </w:rPr>
              <w:t xml:space="preserve"> gate</w:t>
            </w:r>
          </w:p>
        </w:tc>
        <w:tc>
          <w:tcPr>
            <w:tcW w:w="1905" w:type="dxa"/>
            <w:gridSpan w:val="2"/>
            <w:vAlign w:val="center"/>
          </w:tcPr>
          <w:p w14:paraId="6A303149" w14:textId="19745814" w:rsidR="00CD22FA" w:rsidRPr="00CD22FA" w:rsidRDefault="00CD22FA" w:rsidP="00CD22FA">
            <w:pPr>
              <w:widowControl w:val="0"/>
              <w:jc w:val="right"/>
              <w:rPr>
                <w:rFonts w:ascii="Times New Roman" w:hAnsi="Times New Roman" w:cs="Times New Roman"/>
                <w:sz w:val="26"/>
                <w:szCs w:val="26"/>
              </w:rPr>
            </w:pPr>
            <w:r w:rsidRPr="00CD22FA">
              <w:rPr>
                <w:rFonts w:ascii="Times New Roman" w:eastAsia="Calibri" w:hAnsi="Times New Roman" w:cs="Times New Roman"/>
                <w:sz w:val="26"/>
                <w:szCs w:val="26"/>
              </w:rPr>
              <w:t>2</w:t>
            </w:r>
          </w:p>
        </w:tc>
      </w:tr>
      <w:tr w:rsidR="00CD22FA" w:rsidRPr="00717E8E" w14:paraId="6E600CC8" w14:textId="4AE94591" w:rsidTr="00CD22FA">
        <w:trPr>
          <w:trHeight w:val="430"/>
        </w:trPr>
        <w:tc>
          <w:tcPr>
            <w:tcW w:w="1990" w:type="dxa"/>
            <w:vAlign w:val="center"/>
          </w:tcPr>
          <w:p w14:paraId="0175F6C1" w14:textId="77777777" w:rsidR="00CD22FA" w:rsidRPr="00CD22FA" w:rsidRDefault="00CD22FA" w:rsidP="00CD22FA">
            <w:pPr>
              <w:widowControl w:val="0"/>
              <w:jc w:val="center"/>
              <w:rPr>
                <w:rFonts w:ascii="Times New Roman" w:hAnsi="Times New Roman" w:cs="Times New Roman"/>
                <w:sz w:val="26"/>
                <w:szCs w:val="26"/>
              </w:rPr>
            </w:pPr>
            <w:r w:rsidRPr="00CD22FA">
              <w:rPr>
                <w:rFonts w:ascii="Times New Roman" w:eastAsia="Calibri" w:hAnsi="Times New Roman" w:cs="Times New Roman"/>
                <w:sz w:val="26"/>
                <w:szCs w:val="26"/>
              </w:rPr>
              <w:t>IC 7483</w:t>
            </w:r>
          </w:p>
        </w:tc>
        <w:tc>
          <w:tcPr>
            <w:tcW w:w="4987" w:type="dxa"/>
            <w:vAlign w:val="center"/>
          </w:tcPr>
          <w:p w14:paraId="7BD83B8D" w14:textId="3D939CD2" w:rsidR="00CD22FA" w:rsidRPr="00CD22FA" w:rsidRDefault="00CD22FA" w:rsidP="00CD22FA">
            <w:pPr>
              <w:widowControl w:val="0"/>
              <w:jc w:val="center"/>
              <w:rPr>
                <w:rFonts w:ascii="Times New Roman" w:eastAsia="Calibri" w:hAnsi="Times New Roman" w:cs="Times New Roman"/>
                <w:sz w:val="26"/>
                <w:szCs w:val="26"/>
              </w:rPr>
            </w:pPr>
            <w:r w:rsidRPr="00CD22FA">
              <w:rPr>
                <w:rFonts w:ascii="Times New Roman" w:eastAsia="Calibri" w:hAnsi="Times New Roman" w:cs="Times New Roman"/>
                <w:sz w:val="26"/>
                <w:szCs w:val="26"/>
              </w:rPr>
              <w:t>4-bit binary full adder</w:t>
            </w:r>
          </w:p>
        </w:tc>
        <w:tc>
          <w:tcPr>
            <w:tcW w:w="1905" w:type="dxa"/>
            <w:gridSpan w:val="2"/>
            <w:vAlign w:val="center"/>
          </w:tcPr>
          <w:p w14:paraId="25880622" w14:textId="522BF80F" w:rsidR="00CD22FA" w:rsidRPr="00CD22FA" w:rsidRDefault="00CD22FA" w:rsidP="00CD22FA">
            <w:pPr>
              <w:widowControl w:val="0"/>
              <w:jc w:val="right"/>
              <w:rPr>
                <w:rFonts w:ascii="Times New Roman" w:hAnsi="Times New Roman" w:cs="Times New Roman"/>
                <w:sz w:val="26"/>
                <w:szCs w:val="26"/>
              </w:rPr>
            </w:pPr>
            <w:r w:rsidRPr="00CD22FA">
              <w:rPr>
                <w:rFonts w:ascii="Times New Roman" w:eastAsia="Calibri" w:hAnsi="Times New Roman" w:cs="Times New Roman"/>
                <w:sz w:val="26"/>
                <w:szCs w:val="26"/>
              </w:rPr>
              <w:t>1</w:t>
            </w:r>
          </w:p>
        </w:tc>
      </w:tr>
      <w:tr w:rsidR="00CD22FA" w:rsidRPr="00717E8E" w14:paraId="349ECE24" w14:textId="1EE591ED" w:rsidTr="00CD22FA">
        <w:trPr>
          <w:trHeight w:val="430"/>
        </w:trPr>
        <w:tc>
          <w:tcPr>
            <w:tcW w:w="1990" w:type="dxa"/>
            <w:vAlign w:val="center"/>
          </w:tcPr>
          <w:p w14:paraId="75D75677" w14:textId="77777777" w:rsidR="00CD22FA" w:rsidRPr="00CD22FA" w:rsidRDefault="00CD22FA" w:rsidP="00CD22FA">
            <w:pPr>
              <w:widowControl w:val="0"/>
              <w:jc w:val="center"/>
              <w:rPr>
                <w:rFonts w:ascii="Times New Roman" w:hAnsi="Times New Roman" w:cs="Times New Roman"/>
                <w:sz w:val="26"/>
                <w:szCs w:val="26"/>
              </w:rPr>
            </w:pPr>
            <w:r w:rsidRPr="00CD22FA">
              <w:rPr>
                <w:rFonts w:ascii="Times New Roman" w:eastAsia="Calibri" w:hAnsi="Times New Roman" w:cs="Times New Roman"/>
                <w:sz w:val="26"/>
                <w:szCs w:val="26"/>
              </w:rPr>
              <w:t>IC 7432</w:t>
            </w:r>
          </w:p>
        </w:tc>
        <w:tc>
          <w:tcPr>
            <w:tcW w:w="4987" w:type="dxa"/>
            <w:vAlign w:val="center"/>
          </w:tcPr>
          <w:p w14:paraId="6ADB8D12" w14:textId="4AAB69EE" w:rsidR="00CD22FA" w:rsidRPr="00CD22FA" w:rsidRDefault="00CD22FA" w:rsidP="00CD22FA">
            <w:pPr>
              <w:widowControl w:val="0"/>
              <w:jc w:val="center"/>
              <w:rPr>
                <w:rFonts w:ascii="Times New Roman" w:eastAsia="Calibri" w:hAnsi="Times New Roman" w:cs="Times New Roman"/>
                <w:sz w:val="26"/>
                <w:szCs w:val="26"/>
              </w:rPr>
            </w:pPr>
            <w:r>
              <w:rPr>
                <w:rFonts w:ascii="Times New Roman" w:eastAsia="Calibri" w:hAnsi="Times New Roman" w:cs="Times New Roman"/>
                <w:sz w:val="26"/>
                <w:szCs w:val="26"/>
              </w:rPr>
              <w:t>Q</w:t>
            </w:r>
            <w:r w:rsidRPr="00CD22FA">
              <w:rPr>
                <w:rFonts w:ascii="Times New Roman" w:eastAsia="Calibri" w:hAnsi="Times New Roman" w:cs="Times New Roman"/>
                <w:sz w:val="26"/>
                <w:szCs w:val="26"/>
              </w:rPr>
              <w:t>uad 2-input OR gate</w:t>
            </w:r>
          </w:p>
        </w:tc>
        <w:tc>
          <w:tcPr>
            <w:tcW w:w="1905" w:type="dxa"/>
            <w:gridSpan w:val="2"/>
            <w:vAlign w:val="center"/>
          </w:tcPr>
          <w:p w14:paraId="611D1AED" w14:textId="317183D7" w:rsidR="00CD22FA" w:rsidRPr="00CD22FA" w:rsidRDefault="00CD22FA" w:rsidP="00CD22FA">
            <w:pPr>
              <w:widowControl w:val="0"/>
              <w:jc w:val="right"/>
              <w:rPr>
                <w:rFonts w:ascii="Times New Roman" w:hAnsi="Times New Roman" w:cs="Times New Roman"/>
                <w:sz w:val="26"/>
                <w:szCs w:val="26"/>
              </w:rPr>
            </w:pPr>
            <w:r w:rsidRPr="00CD22FA">
              <w:rPr>
                <w:rFonts w:ascii="Times New Roman" w:eastAsia="Calibri" w:hAnsi="Times New Roman" w:cs="Times New Roman"/>
                <w:sz w:val="26"/>
                <w:szCs w:val="26"/>
              </w:rPr>
              <w:t>1</w:t>
            </w:r>
          </w:p>
        </w:tc>
      </w:tr>
      <w:tr w:rsidR="00CD22FA" w:rsidRPr="00717E8E" w14:paraId="5F768D82" w14:textId="77777777" w:rsidTr="00CD22FA">
        <w:trPr>
          <w:trHeight w:val="430"/>
        </w:trPr>
        <w:tc>
          <w:tcPr>
            <w:tcW w:w="1990" w:type="dxa"/>
            <w:vAlign w:val="center"/>
          </w:tcPr>
          <w:p w14:paraId="0733691A" w14:textId="77777777" w:rsidR="00CD22FA" w:rsidRPr="00CD22FA" w:rsidRDefault="00CD22FA" w:rsidP="00CD22FA">
            <w:pPr>
              <w:widowControl w:val="0"/>
              <w:jc w:val="center"/>
              <w:rPr>
                <w:rFonts w:ascii="Times New Roman" w:eastAsia="Calibri" w:hAnsi="Times New Roman" w:cs="Times New Roman"/>
                <w:sz w:val="26"/>
                <w:szCs w:val="26"/>
              </w:rPr>
            </w:pPr>
          </w:p>
        </w:tc>
        <w:tc>
          <w:tcPr>
            <w:tcW w:w="4987" w:type="dxa"/>
            <w:vAlign w:val="center"/>
          </w:tcPr>
          <w:p w14:paraId="5A53D0E0" w14:textId="77777777" w:rsidR="00CD22FA" w:rsidRDefault="00CD22FA" w:rsidP="00CD22FA">
            <w:pPr>
              <w:widowControl w:val="0"/>
              <w:jc w:val="center"/>
              <w:rPr>
                <w:rFonts w:ascii="Times New Roman" w:eastAsia="Calibri" w:hAnsi="Times New Roman" w:cs="Times New Roman"/>
                <w:sz w:val="26"/>
                <w:szCs w:val="26"/>
              </w:rPr>
            </w:pPr>
          </w:p>
        </w:tc>
        <w:tc>
          <w:tcPr>
            <w:tcW w:w="1140" w:type="dxa"/>
            <w:vAlign w:val="center"/>
          </w:tcPr>
          <w:p w14:paraId="0215DA97" w14:textId="454742B2" w:rsidR="00CD22FA" w:rsidRPr="00CD22FA" w:rsidRDefault="00CD22FA" w:rsidP="00CD22FA">
            <w:pPr>
              <w:widowControl w:val="0"/>
              <w:jc w:val="center"/>
              <w:rPr>
                <w:rFonts w:ascii="Times New Roman" w:eastAsia="Calibri" w:hAnsi="Times New Roman" w:cs="Times New Roman"/>
                <w:b/>
                <w:bCs/>
                <w:sz w:val="26"/>
                <w:szCs w:val="26"/>
              </w:rPr>
            </w:pPr>
            <w:r w:rsidRPr="00CD22FA">
              <w:rPr>
                <w:rFonts w:ascii="Times New Roman" w:eastAsia="Calibri" w:hAnsi="Times New Roman" w:cs="Times New Roman"/>
                <w:b/>
                <w:bCs/>
                <w:sz w:val="26"/>
                <w:szCs w:val="26"/>
              </w:rPr>
              <w:t>Total</w:t>
            </w:r>
          </w:p>
        </w:tc>
        <w:tc>
          <w:tcPr>
            <w:tcW w:w="765" w:type="dxa"/>
            <w:vAlign w:val="center"/>
          </w:tcPr>
          <w:p w14:paraId="5C8117AF" w14:textId="74D3A25C" w:rsidR="00CD22FA" w:rsidRPr="00CD22FA" w:rsidRDefault="00CD22FA" w:rsidP="00CD22FA">
            <w:pPr>
              <w:widowControl w:val="0"/>
              <w:jc w:val="center"/>
              <w:rPr>
                <w:rFonts w:ascii="Times New Roman" w:eastAsia="Calibri" w:hAnsi="Times New Roman" w:cs="Times New Roman"/>
                <w:b/>
                <w:bCs/>
                <w:sz w:val="26"/>
                <w:szCs w:val="26"/>
              </w:rPr>
            </w:pPr>
            <w:r w:rsidRPr="00CD22FA">
              <w:rPr>
                <w:rFonts w:ascii="Times New Roman" w:eastAsia="Calibri" w:hAnsi="Times New Roman" w:cs="Times New Roman"/>
                <w:b/>
                <w:bCs/>
                <w:sz w:val="26"/>
                <w:szCs w:val="26"/>
              </w:rPr>
              <w:t>9</w:t>
            </w:r>
          </w:p>
        </w:tc>
      </w:tr>
    </w:tbl>
    <w:p w14:paraId="4363466C" w14:textId="252A8B65" w:rsidR="009B03DB" w:rsidRDefault="00E16A20" w:rsidP="006819AB">
      <w:pPr>
        <w:spacing w:line="480" w:lineRule="auto"/>
        <w:rPr>
          <w:rFonts w:ascii="Times New Roman" w:hAnsi="Times New Roman" w:cs="Times New Roman"/>
          <w:b/>
          <w:bCs/>
          <w:i/>
          <w:iCs/>
          <w:sz w:val="28"/>
          <w:szCs w:val="28"/>
        </w:rPr>
      </w:pPr>
      <w:r w:rsidRPr="00717E8E">
        <w:rPr>
          <w:rFonts w:ascii="Times New Roman" w:hAnsi="Times New Roman" w:cs="Times New Roman"/>
          <w:b/>
          <w:bCs/>
          <w:i/>
          <w:iCs/>
          <w:sz w:val="28"/>
          <w:szCs w:val="28"/>
        </w:rPr>
        <w:t xml:space="preserve"> </w:t>
      </w:r>
    </w:p>
    <w:p w14:paraId="094EE033" w14:textId="77777777" w:rsidR="00247E8F" w:rsidRDefault="00247E8F">
      <w:pPr>
        <w:rPr>
          <w:rFonts w:ascii="Times New Roman" w:hAnsi="Times New Roman" w:cs="Times New Roman"/>
          <w:b/>
          <w:bCs/>
          <w:color w:val="2E74B5" w:themeColor="accent5" w:themeShade="BF"/>
          <w:sz w:val="28"/>
          <w:szCs w:val="28"/>
          <w:shd w:val="clear" w:color="auto" w:fill="FFFFFF"/>
        </w:rPr>
      </w:pPr>
    </w:p>
    <w:p w14:paraId="379A5060" w14:textId="2CA677CE" w:rsidR="00EB1F41" w:rsidRDefault="00EB1F41">
      <w:pPr>
        <w:rPr>
          <w:rFonts w:ascii="Times New Roman" w:hAnsi="Times New Roman" w:cs="Times New Roman"/>
          <w:b/>
          <w:bCs/>
          <w:i/>
          <w:iCs/>
          <w:color w:val="2E74B5" w:themeColor="accent5" w:themeShade="BF"/>
          <w:sz w:val="28"/>
          <w:szCs w:val="28"/>
          <w:shd w:val="clear" w:color="auto" w:fill="FFFFFF"/>
        </w:rPr>
      </w:pPr>
      <w:r>
        <w:rPr>
          <w:rFonts w:ascii="Times New Roman" w:hAnsi="Times New Roman" w:cs="Times New Roman"/>
          <w:b/>
          <w:bCs/>
          <w:color w:val="2E74B5" w:themeColor="accent5" w:themeShade="BF"/>
          <w:sz w:val="28"/>
          <w:szCs w:val="28"/>
          <w:shd w:val="clear" w:color="auto" w:fill="FFFFFF"/>
        </w:rPr>
        <w:t xml:space="preserve">8) </w:t>
      </w:r>
      <w:r w:rsidR="00E16A20" w:rsidRPr="00EB1F41">
        <w:rPr>
          <w:rFonts w:ascii="Times New Roman" w:hAnsi="Times New Roman" w:cs="Times New Roman"/>
          <w:b/>
          <w:bCs/>
          <w:color w:val="2E74B5" w:themeColor="accent5" w:themeShade="BF"/>
          <w:sz w:val="28"/>
          <w:szCs w:val="28"/>
          <w:shd w:val="clear" w:color="auto" w:fill="FFFFFF"/>
        </w:rPr>
        <w:t>SIMULATOR NAME:</w:t>
      </w:r>
      <w:r w:rsidR="00E16A20" w:rsidRPr="00EB1F41">
        <w:rPr>
          <w:rFonts w:ascii="Times New Roman" w:hAnsi="Times New Roman" w:cs="Times New Roman"/>
          <w:b/>
          <w:bCs/>
          <w:i/>
          <w:iCs/>
          <w:color w:val="2E74B5" w:themeColor="accent5" w:themeShade="BF"/>
          <w:sz w:val="28"/>
          <w:szCs w:val="28"/>
          <w:shd w:val="clear" w:color="auto" w:fill="FFFFFF"/>
        </w:rPr>
        <w:t xml:space="preserve">   </w:t>
      </w:r>
    </w:p>
    <w:p w14:paraId="4BE353D0" w14:textId="77777777" w:rsidR="00EB1F41" w:rsidRDefault="00EB1F41">
      <w:pPr>
        <w:rPr>
          <w:rFonts w:ascii="Times New Roman" w:hAnsi="Times New Roman" w:cs="Times New Roman"/>
          <w:b/>
          <w:bCs/>
          <w:i/>
          <w:iCs/>
          <w:color w:val="2E74B5" w:themeColor="accent5" w:themeShade="BF"/>
          <w:sz w:val="28"/>
          <w:szCs w:val="28"/>
          <w:shd w:val="clear" w:color="auto" w:fill="FFFFFF"/>
        </w:rPr>
      </w:pPr>
    </w:p>
    <w:p w14:paraId="529170C7" w14:textId="7C6B004E" w:rsidR="009B03DB" w:rsidRPr="00ED7125" w:rsidRDefault="00E16A20">
      <w:pPr>
        <w:rPr>
          <w:rFonts w:ascii="Times New Roman" w:hAnsi="Times New Roman" w:cs="Times New Roman"/>
          <w:sz w:val="26"/>
          <w:szCs w:val="26"/>
          <w:shd w:val="clear" w:color="auto" w:fill="FFFFFF"/>
        </w:rPr>
      </w:pPr>
      <w:r w:rsidRPr="00ED7125">
        <w:rPr>
          <w:rFonts w:ascii="Times New Roman" w:hAnsi="Times New Roman" w:cs="Times New Roman"/>
          <w:sz w:val="26"/>
          <w:szCs w:val="26"/>
          <w:shd w:val="clear" w:color="auto" w:fill="FFFFFF"/>
        </w:rPr>
        <w:t>Logisim-2.7.1</w:t>
      </w:r>
      <w:r w:rsidR="00EB1F41" w:rsidRPr="00ED7125">
        <w:rPr>
          <w:rFonts w:ascii="Times New Roman" w:hAnsi="Times New Roman" w:cs="Times New Roman"/>
          <w:sz w:val="26"/>
          <w:szCs w:val="26"/>
          <w:shd w:val="clear" w:color="auto" w:fill="FFFFFF"/>
        </w:rPr>
        <w:t xml:space="preserve"> / Logisim-Ita-2.16.1.4 (cross-compatible)</w:t>
      </w:r>
    </w:p>
    <w:p w14:paraId="30A07070" w14:textId="77777777" w:rsidR="009B03DB" w:rsidRPr="00717E8E" w:rsidRDefault="009B03DB">
      <w:pPr>
        <w:rPr>
          <w:rFonts w:ascii="Times New Roman" w:hAnsi="Times New Roman" w:cs="Times New Roman"/>
          <w:sz w:val="28"/>
          <w:szCs w:val="28"/>
          <w:shd w:val="clear" w:color="auto" w:fill="FFFFFF"/>
        </w:rPr>
      </w:pPr>
    </w:p>
    <w:p w14:paraId="160652FB" w14:textId="65303F4E" w:rsidR="009B03DB" w:rsidRDefault="009B03DB">
      <w:pPr>
        <w:rPr>
          <w:rFonts w:ascii="Times New Roman" w:hAnsi="Times New Roman" w:cs="Times New Roman"/>
          <w:sz w:val="28"/>
          <w:szCs w:val="28"/>
          <w:shd w:val="clear" w:color="auto" w:fill="FFFFFF"/>
        </w:rPr>
      </w:pPr>
    </w:p>
    <w:p w14:paraId="06F9775E" w14:textId="77777777" w:rsidR="00430274" w:rsidRPr="00717E8E" w:rsidRDefault="00430274">
      <w:pPr>
        <w:rPr>
          <w:rFonts w:ascii="Times New Roman" w:hAnsi="Times New Roman" w:cs="Times New Roman"/>
          <w:sz w:val="28"/>
          <w:szCs w:val="28"/>
          <w:shd w:val="clear" w:color="auto" w:fill="FFFFFF"/>
        </w:rPr>
      </w:pPr>
    </w:p>
    <w:p w14:paraId="40CAA918" w14:textId="3191F84F" w:rsidR="009B03DB" w:rsidRDefault="0085636C">
      <w:pPr>
        <w:rPr>
          <w:rFonts w:ascii="Times New Roman" w:hAnsi="Times New Roman" w:cs="Times New Roman"/>
          <w:b/>
          <w:bCs/>
          <w:color w:val="2E74B5" w:themeColor="accent5" w:themeShade="BF"/>
          <w:sz w:val="28"/>
          <w:szCs w:val="28"/>
          <w:shd w:val="clear" w:color="auto" w:fill="FFFFFF"/>
        </w:rPr>
      </w:pPr>
      <w:r>
        <w:rPr>
          <w:rFonts w:ascii="Times New Roman" w:hAnsi="Times New Roman" w:cs="Times New Roman"/>
          <w:b/>
          <w:bCs/>
          <w:color w:val="2E74B5" w:themeColor="accent5" w:themeShade="BF"/>
          <w:sz w:val="28"/>
          <w:szCs w:val="28"/>
          <w:shd w:val="clear" w:color="auto" w:fill="FFFFFF"/>
        </w:rPr>
        <w:t xml:space="preserve">9) </w:t>
      </w:r>
      <w:r w:rsidR="00E16A20" w:rsidRPr="0085636C">
        <w:rPr>
          <w:rFonts w:ascii="Times New Roman" w:hAnsi="Times New Roman" w:cs="Times New Roman"/>
          <w:b/>
          <w:bCs/>
          <w:color w:val="2E74B5" w:themeColor="accent5" w:themeShade="BF"/>
          <w:sz w:val="28"/>
          <w:szCs w:val="28"/>
          <w:shd w:val="clear" w:color="auto" w:fill="FFFFFF"/>
        </w:rPr>
        <w:t>DISCUSSION</w:t>
      </w:r>
      <w:r>
        <w:rPr>
          <w:rFonts w:ascii="Times New Roman" w:hAnsi="Times New Roman" w:cs="Times New Roman"/>
          <w:b/>
          <w:bCs/>
          <w:color w:val="2E74B5" w:themeColor="accent5" w:themeShade="BF"/>
          <w:sz w:val="28"/>
          <w:szCs w:val="28"/>
          <w:shd w:val="clear" w:color="auto" w:fill="FFFFFF"/>
        </w:rPr>
        <w:t>S</w:t>
      </w:r>
      <w:r w:rsidR="00E16A20" w:rsidRPr="0085636C">
        <w:rPr>
          <w:rFonts w:ascii="Times New Roman" w:hAnsi="Times New Roman" w:cs="Times New Roman"/>
          <w:b/>
          <w:bCs/>
          <w:color w:val="2E74B5" w:themeColor="accent5" w:themeShade="BF"/>
          <w:sz w:val="28"/>
          <w:szCs w:val="28"/>
          <w:shd w:val="clear" w:color="auto" w:fill="FFFFFF"/>
        </w:rPr>
        <w:t>:</w:t>
      </w:r>
    </w:p>
    <w:p w14:paraId="7C49F7A5" w14:textId="6118F09F" w:rsidR="006819AB" w:rsidRPr="00903A09" w:rsidRDefault="00903A09">
      <w:pPr>
        <w:rPr>
          <w:rFonts w:ascii="Times New Roman" w:hAnsi="Times New Roman" w:cs="Times New Roman"/>
          <w:b/>
          <w:bCs/>
          <w:color w:val="2E74B5" w:themeColor="accent5" w:themeShade="BF"/>
          <w:sz w:val="32"/>
          <w:szCs w:val="32"/>
          <w:shd w:val="clear" w:color="auto" w:fill="FFFFFF"/>
        </w:rPr>
      </w:pPr>
      <w:r>
        <w:rPr>
          <w:rFonts w:ascii="Times New Roman" w:hAnsi="Times New Roman" w:cs="Times New Roman"/>
          <w:b/>
          <w:bCs/>
          <w:color w:val="2E74B5" w:themeColor="accent5" w:themeShade="BF"/>
          <w:sz w:val="26"/>
          <w:szCs w:val="26"/>
          <w:shd w:val="clear" w:color="auto" w:fill="FFFFFF"/>
        </w:rPr>
        <w:softHyphen/>
      </w:r>
      <w:r>
        <w:rPr>
          <w:rFonts w:ascii="Times New Roman" w:hAnsi="Times New Roman" w:cs="Times New Roman"/>
          <w:b/>
          <w:bCs/>
          <w:color w:val="2E74B5" w:themeColor="accent5" w:themeShade="BF"/>
          <w:sz w:val="26"/>
          <w:szCs w:val="26"/>
          <w:shd w:val="clear" w:color="auto" w:fill="FFFFFF"/>
        </w:rPr>
        <w:softHyphen/>
      </w:r>
      <w:r>
        <w:rPr>
          <w:rFonts w:ascii="Times New Roman" w:hAnsi="Times New Roman" w:cs="Times New Roman"/>
          <w:b/>
          <w:bCs/>
          <w:color w:val="2E74B5" w:themeColor="accent5" w:themeShade="BF"/>
          <w:sz w:val="26"/>
          <w:szCs w:val="26"/>
          <w:shd w:val="clear" w:color="auto" w:fill="FFFFFF"/>
        </w:rPr>
        <w:softHyphen/>
      </w:r>
      <w:r>
        <w:rPr>
          <w:rFonts w:ascii="Times New Roman" w:hAnsi="Times New Roman" w:cs="Times New Roman"/>
          <w:b/>
          <w:bCs/>
          <w:color w:val="2E74B5" w:themeColor="accent5" w:themeShade="BF"/>
          <w:sz w:val="26"/>
          <w:szCs w:val="26"/>
          <w:shd w:val="clear" w:color="auto" w:fill="FFFFFF"/>
        </w:rPr>
        <w:softHyphen/>
      </w:r>
      <w:r w:rsidRPr="00903A09">
        <w:rPr>
          <w:rFonts w:ascii="Times New Roman" w:hAnsi="Times New Roman" w:cs="Times New Roman"/>
          <w:b/>
          <w:bCs/>
          <w:color w:val="2E74B5" w:themeColor="accent5" w:themeShade="BF"/>
          <w:sz w:val="20"/>
          <w:szCs w:val="20"/>
          <w:shd w:val="clear" w:color="auto" w:fill="FFFFFF"/>
        </w:rPr>
        <w:softHyphen/>
        <w:t xml:space="preserve"> </w:t>
      </w:r>
    </w:p>
    <w:p w14:paraId="70CE8E15" w14:textId="77777777" w:rsidR="00430274" w:rsidRDefault="001158A7" w:rsidP="00ED7125">
      <w:pPr>
        <w:spacing w:line="360" w:lineRule="auto"/>
        <w:jc w:val="both"/>
        <w:rPr>
          <w:rFonts w:ascii="Times New Roman" w:hAnsi="Times New Roman" w:cs="Times New Roman"/>
          <w:sz w:val="26"/>
          <w:szCs w:val="26"/>
          <w:shd w:val="clear" w:color="auto" w:fill="FFFFFF"/>
        </w:rPr>
      </w:pPr>
      <w:r w:rsidRPr="00ED7125">
        <w:rPr>
          <w:rFonts w:ascii="Times New Roman" w:hAnsi="Times New Roman" w:cs="Times New Roman"/>
          <w:sz w:val="26"/>
          <w:szCs w:val="26"/>
          <w:shd w:val="clear" w:color="auto" w:fill="FFFFFF"/>
        </w:rPr>
        <w:t>In the design of this ALU, the circuit could be greatly minimized and sim</w:t>
      </w:r>
      <w:r w:rsidR="00941053" w:rsidRPr="00ED7125">
        <w:rPr>
          <w:rFonts w:ascii="Times New Roman" w:hAnsi="Times New Roman" w:cs="Times New Roman"/>
          <w:sz w:val="26"/>
          <w:szCs w:val="26"/>
          <w:shd w:val="clear" w:color="auto" w:fill="FFFFFF"/>
        </w:rPr>
        <w:t xml:space="preserve">plified by making the effective use multiplexers and decoders. The final design was settled upon after analysing several other designs on a trial-and-error basis. </w:t>
      </w:r>
    </w:p>
    <w:p w14:paraId="565565AD" w14:textId="77777777" w:rsidR="00430274" w:rsidRDefault="00430274" w:rsidP="00ED7125">
      <w:pPr>
        <w:spacing w:line="360" w:lineRule="auto"/>
        <w:jc w:val="both"/>
        <w:rPr>
          <w:rFonts w:ascii="Times New Roman" w:hAnsi="Times New Roman" w:cs="Times New Roman"/>
          <w:sz w:val="26"/>
          <w:szCs w:val="26"/>
          <w:shd w:val="clear" w:color="auto" w:fill="FFFFFF"/>
        </w:rPr>
      </w:pPr>
    </w:p>
    <w:p w14:paraId="6040BF56" w14:textId="7C03257C" w:rsidR="00430274" w:rsidRDefault="00ED7125" w:rsidP="00ED7125">
      <w:pPr>
        <w:spacing w:line="360" w:lineRule="auto"/>
        <w:jc w:val="both"/>
        <w:rPr>
          <w:rFonts w:ascii="Times New Roman" w:hAnsi="Times New Roman" w:cs="Times New Roman"/>
          <w:sz w:val="26"/>
          <w:szCs w:val="26"/>
          <w:shd w:val="clear" w:color="auto" w:fill="FFFFFF"/>
        </w:rPr>
      </w:pPr>
      <w:r w:rsidRPr="00ED7125">
        <w:rPr>
          <w:rFonts w:ascii="Times New Roman" w:hAnsi="Times New Roman" w:cs="Times New Roman"/>
          <w:sz w:val="26"/>
          <w:szCs w:val="26"/>
          <w:shd w:val="clear" w:color="auto" w:fill="FFFFFF"/>
        </w:rPr>
        <w:t xml:space="preserve">A straightforward combinational design </w:t>
      </w:r>
      <w:r w:rsidR="00FC00A3" w:rsidRPr="00ED7125">
        <w:rPr>
          <w:rFonts w:ascii="Times New Roman" w:hAnsi="Times New Roman" w:cs="Times New Roman"/>
          <w:sz w:val="26"/>
          <w:szCs w:val="26"/>
          <w:shd w:val="clear" w:color="auto" w:fill="FFFFFF"/>
        </w:rPr>
        <w:t>channelling</w:t>
      </w:r>
      <w:r w:rsidRPr="00ED7125">
        <w:rPr>
          <w:rFonts w:ascii="Times New Roman" w:hAnsi="Times New Roman" w:cs="Times New Roman"/>
          <w:sz w:val="26"/>
          <w:szCs w:val="26"/>
          <w:shd w:val="clear" w:color="auto" w:fill="FFFFFF"/>
        </w:rPr>
        <w:t xml:space="preserve"> all outputs through the parallel adder used at first required 12 ICs. Multiplexing separate pathways did not help in bringing down the IC count initially, buy using a decoder to abstract the combinational logic of the control signals brought this count down to 10 ICs. Afterwards, branching the possible paths of logic with multiplexers, coupled together with the decoder enabled us to complete the design very tightly within 9 ICs, with only one gate left unused.</w:t>
      </w:r>
      <w:r>
        <w:rPr>
          <w:rFonts w:ascii="Times New Roman" w:hAnsi="Times New Roman" w:cs="Times New Roman"/>
          <w:sz w:val="26"/>
          <w:szCs w:val="26"/>
          <w:shd w:val="clear" w:color="auto" w:fill="FFFFFF"/>
        </w:rPr>
        <w:t xml:space="preserve"> Multiplexing also made the circuit much more </w:t>
      </w:r>
      <w:proofErr w:type="spellStart"/>
      <w:r>
        <w:rPr>
          <w:rFonts w:ascii="Times New Roman" w:hAnsi="Times New Roman" w:cs="Times New Roman"/>
          <w:sz w:val="26"/>
          <w:szCs w:val="26"/>
          <w:shd w:val="clear" w:color="auto" w:fill="FFFFFF"/>
        </w:rPr>
        <w:t>debuggable</w:t>
      </w:r>
      <w:proofErr w:type="spellEnd"/>
      <w:r>
        <w:rPr>
          <w:rFonts w:ascii="Times New Roman" w:hAnsi="Times New Roman" w:cs="Times New Roman"/>
          <w:sz w:val="26"/>
          <w:szCs w:val="26"/>
          <w:shd w:val="clear" w:color="auto" w:fill="FFFFFF"/>
        </w:rPr>
        <w:t xml:space="preserve"> and easy to understand</w:t>
      </w:r>
      <w:r w:rsidR="004E3BBA">
        <w:rPr>
          <w:rFonts w:ascii="Times New Roman" w:hAnsi="Times New Roman" w:cs="Times New Roman"/>
          <w:sz w:val="26"/>
          <w:szCs w:val="26"/>
          <w:shd w:val="clear" w:color="auto" w:fill="FFFFFF"/>
        </w:rPr>
        <w:t xml:space="preserve"> compared to a random combination of basic gates</w:t>
      </w:r>
      <w:r>
        <w:rPr>
          <w:rFonts w:ascii="Times New Roman" w:hAnsi="Times New Roman" w:cs="Times New Roman"/>
          <w:sz w:val="26"/>
          <w:szCs w:val="26"/>
          <w:shd w:val="clear" w:color="auto" w:fill="FFFFFF"/>
        </w:rPr>
        <w:t>.</w:t>
      </w:r>
      <w:r w:rsidRPr="00ED7125">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 xml:space="preserve">The carry and overflow flags were </w:t>
      </w:r>
      <w:r>
        <w:rPr>
          <w:rFonts w:ascii="Times New Roman" w:hAnsi="Times New Roman" w:cs="Times New Roman"/>
          <w:sz w:val="26"/>
          <w:szCs w:val="26"/>
          <w:shd w:val="clear" w:color="auto" w:fill="FFFFFF"/>
        </w:rPr>
        <w:lastRenderedPageBreak/>
        <w:t xml:space="preserve">left as don’t cares for the Complement operation because handling them effectively would require a single not gate and thus an entire mostly unused IC. </w:t>
      </w:r>
    </w:p>
    <w:p w14:paraId="2675F59F" w14:textId="77777777" w:rsidR="00430274" w:rsidRDefault="00430274" w:rsidP="00ED7125">
      <w:pPr>
        <w:spacing w:line="360" w:lineRule="auto"/>
        <w:jc w:val="both"/>
        <w:rPr>
          <w:rFonts w:ascii="Times New Roman" w:hAnsi="Times New Roman" w:cs="Times New Roman"/>
          <w:sz w:val="26"/>
          <w:szCs w:val="26"/>
          <w:shd w:val="clear" w:color="auto" w:fill="FFFFFF"/>
        </w:rPr>
      </w:pPr>
    </w:p>
    <w:p w14:paraId="39C5D5FC" w14:textId="4BC2869D" w:rsidR="009B03DB" w:rsidRDefault="00E16A20" w:rsidP="00ED7125">
      <w:pPr>
        <w:spacing w:line="360" w:lineRule="auto"/>
        <w:jc w:val="both"/>
        <w:rPr>
          <w:rFonts w:ascii="Times New Roman" w:eastAsia="CIDFont+F4" w:hAnsi="Times New Roman" w:cs="Times New Roman"/>
          <w:sz w:val="26"/>
          <w:szCs w:val="26"/>
        </w:rPr>
      </w:pPr>
      <w:r w:rsidRPr="00ED7125">
        <w:rPr>
          <w:rFonts w:ascii="Times New Roman" w:hAnsi="Times New Roman" w:cs="Times New Roman"/>
          <w:sz w:val="26"/>
          <w:szCs w:val="26"/>
          <w:shd w:val="clear" w:color="auto" w:fill="FFFFFF"/>
        </w:rPr>
        <w:t xml:space="preserve">In the hardware implementation, </w:t>
      </w:r>
      <w:r w:rsidRPr="00ED7125">
        <w:rPr>
          <w:rFonts w:ascii="Times New Roman" w:eastAsia="CIDFont+F4" w:hAnsi="Times New Roman" w:cs="Times New Roman"/>
          <w:sz w:val="26"/>
          <w:szCs w:val="26"/>
        </w:rPr>
        <w:t>care</w:t>
      </w:r>
      <w:r w:rsidR="00ED7125">
        <w:rPr>
          <w:rFonts w:ascii="Times New Roman" w:eastAsia="CIDFont+F4" w:hAnsi="Times New Roman" w:cs="Times New Roman"/>
          <w:sz w:val="26"/>
          <w:szCs w:val="26"/>
        </w:rPr>
        <w:t xml:space="preserve"> was taken</w:t>
      </w:r>
      <w:r w:rsidRPr="00ED7125">
        <w:rPr>
          <w:rFonts w:ascii="Times New Roman" w:eastAsia="CIDFont+F4" w:hAnsi="Times New Roman" w:cs="Times New Roman"/>
          <w:sz w:val="26"/>
          <w:szCs w:val="26"/>
        </w:rPr>
        <w:t xml:space="preserve"> to ensure that all the connections in the circuit were properly attached, </w:t>
      </w:r>
      <w:r w:rsidR="00ED7125">
        <w:rPr>
          <w:rFonts w:ascii="Times New Roman" w:eastAsia="CIDFont+F4" w:hAnsi="Times New Roman" w:cs="Times New Roman"/>
          <w:sz w:val="26"/>
          <w:szCs w:val="26"/>
        </w:rPr>
        <w:t xml:space="preserve">through repeated continuity tests with a </w:t>
      </w:r>
      <w:proofErr w:type="spellStart"/>
      <w:r w:rsidR="00ED7125">
        <w:rPr>
          <w:rFonts w:ascii="Times New Roman" w:eastAsia="CIDFont+F4" w:hAnsi="Times New Roman" w:cs="Times New Roman"/>
          <w:sz w:val="26"/>
          <w:szCs w:val="26"/>
        </w:rPr>
        <w:t>multimeter</w:t>
      </w:r>
      <w:proofErr w:type="spellEnd"/>
      <w:r w:rsidRPr="00ED7125">
        <w:rPr>
          <w:rFonts w:ascii="Times New Roman" w:eastAsia="CIDFont+F4" w:hAnsi="Times New Roman" w:cs="Times New Roman"/>
          <w:sz w:val="26"/>
          <w:szCs w:val="26"/>
        </w:rPr>
        <w:t xml:space="preserve">. </w:t>
      </w:r>
      <w:r w:rsidR="00430274">
        <w:rPr>
          <w:rFonts w:ascii="Times New Roman" w:eastAsia="CIDFont+F4" w:hAnsi="Times New Roman" w:cs="Times New Roman"/>
          <w:sz w:val="26"/>
          <w:szCs w:val="26"/>
        </w:rPr>
        <w:t>Extensive random value tests were run along with result verification to ensure the functionality of the unit</w:t>
      </w:r>
      <w:r w:rsidR="008955B7">
        <w:rPr>
          <w:rFonts w:ascii="Times New Roman" w:eastAsia="CIDFont+F4" w:hAnsi="Times New Roman" w:cs="Times New Roman"/>
          <w:sz w:val="26"/>
          <w:szCs w:val="26"/>
        </w:rPr>
        <w:t xml:space="preserve">. </w:t>
      </w:r>
      <w:r w:rsidR="00A62E6F">
        <w:rPr>
          <w:rFonts w:ascii="Times New Roman" w:eastAsia="CIDFont+F4" w:hAnsi="Times New Roman" w:cs="Times New Roman"/>
          <w:sz w:val="26"/>
          <w:szCs w:val="26"/>
        </w:rPr>
        <w:t>The following standards were maintained in the hardware implementation for easy operation of the unit:</w:t>
      </w:r>
    </w:p>
    <w:p w14:paraId="00B302AA" w14:textId="77777777" w:rsidR="008955B7" w:rsidRDefault="008955B7" w:rsidP="00ED7125">
      <w:pPr>
        <w:spacing w:line="360" w:lineRule="auto"/>
        <w:jc w:val="both"/>
        <w:rPr>
          <w:rFonts w:ascii="Times New Roman" w:eastAsia="CIDFont+F4" w:hAnsi="Times New Roman" w:cs="Times New Roman"/>
          <w:sz w:val="26"/>
          <w:szCs w:val="26"/>
        </w:rPr>
      </w:pPr>
    </w:p>
    <w:p w14:paraId="3D134D1B" w14:textId="05C64CF7" w:rsidR="00344537" w:rsidRPr="008955B7" w:rsidRDefault="00344537" w:rsidP="008955B7">
      <w:pPr>
        <w:pStyle w:val="ListParagraph"/>
        <w:numPr>
          <w:ilvl w:val="0"/>
          <w:numId w:val="13"/>
        </w:numPr>
        <w:spacing w:line="360" w:lineRule="auto"/>
        <w:ind w:left="426" w:hanging="426"/>
        <w:jc w:val="both"/>
        <w:rPr>
          <w:rFonts w:ascii="Times New Roman" w:hAnsi="Times New Roman" w:cs="Times New Roman"/>
          <w:sz w:val="26"/>
          <w:szCs w:val="26"/>
          <w:shd w:val="clear" w:color="auto" w:fill="FFFFFF"/>
        </w:rPr>
      </w:pPr>
      <w:r w:rsidRPr="008955B7">
        <w:rPr>
          <w:rFonts w:ascii="Times New Roman" w:hAnsi="Times New Roman" w:cs="Times New Roman"/>
          <w:sz w:val="26"/>
          <w:szCs w:val="26"/>
          <w:shd w:val="clear" w:color="auto" w:fill="FFFFFF"/>
        </w:rPr>
        <w:t>A breadboard power supply unit was used to supply constant power through a DC adapter or any portable USB power source.</w:t>
      </w:r>
    </w:p>
    <w:p w14:paraId="55F88E3D" w14:textId="65D43182" w:rsidR="00A62E6F" w:rsidRPr="008955B7" w:rsidRDefault="00344537" w:rsidP="008955B7">
      <w:pPr>
        <w:pStyle w:val="ListParagraph"/>
        <w:numPr>
          <w:ilvl w:val="0"/>
          <w:numId w:val="13"/>
        </w:numPr>
        <w:spacing w:line="360" w:lineRule="auto"/>
        <w:ind w:left="426" w:hanging="426"/>
        <w:jc w:val="both"/>
        <w:rPr>
          <w:rFonts w:ascii="Times New Roman" w:eastAsia="CIDFont+F4" w:hAnsi="Times New Roman" w:cs="Times New Roman"/>
          <w:sz w:val="26"/>
          <w:szCs w:val="26"/>
        </w:rPr>
      </w:pPr>
      <w:r w:rsidRPr="008955B7">
        <w:rPr>
          <w:rFonts w:ascii="Times New Roman" w:hAnsi="Times New Roman" w:cs="Times New Roman"/>
          <w:sz w:val="26"/>
          <w:szCs w:val="26"/>
          <w:shd w:val="clear" w:color="auto" w:fill="FFFFFF"/>
        </w:rPr>
        <w:t xml:space="preserve">Pre-cut wires were used to make the connections in the logic circuit of the ALU. </w:t>
      </w:r>
      <w:r w:rsidR="00A62E6F" w:rsidRPr="008955B7">
        <w:rPr>
          <w:rFonts w:ascii="Times New Roman" w:eastAsia="CIDFont+F4" w:hAnsi="Times New Roman" w:cs="Times New Roman"/>
          <w:sz w:val="26"/>
          <w:szCs w:val="26"/>
        </w:rPr>
        <w:t xml:space="preserve">The input control was placed towards the user, whereas </w:t>
      </w:r>
      <w:r w:rsidRPr="008955B7">
        <w:rPr>
          <w:rFonts w:ascii="Times New Roman" w:eastAsia="CIDFont+F4" w:hAnsi="Times New Roman" w:cs="Times New Roman"/>
          <w:sz w:val="26"/>
          <w:szCs w:val="26"/>
        </w:rPr>
        <w:t>a separate</w:t>
      </w:r>
      <w:r w:rsidR="00A62E6F" w:rsidRPr="008955B7">
        <w:rPr>
          <w:rFonts w:ascii="Times New Roman" w:eastAsia="CIDFont+F4" w:hAnsi="Times New Roman" w:cs="Times New Roman"/>
          <w:sz w:val="26"/>
          <w:szCs w:val="26"/>
        </w:rPr>
        <w:t xml:space="preserve"> output board </w:t>
      </w:r>
      <w:r w:rsidRPr="008955B7">
        <w:rPr>
          <w:rFonts w:ascii="Times New Roman" w:eastAsia="CIDFont+F4" w:hAnsi="Times New Roman" w:cs="Times New Roman"/>
          <w:sz w:val="26"/>
          <w:szCs w:val="26"/>
        </w:rPr>
        <w:t xml:space="preserve">connected with jumper wires </w:t>
      </w:r>
      <w:r w:rsidR="00A62E6F" w:rsidRPr="008955B7">
        <w:rPr>
          <w:rFonts w:ascii="Times New Roman" w:eastAsia="CIDFont+F4" w:hAnsi="Times New Roman" w:cs="Times New Roman"/>
          <w:sz w:val="26"/>
          <w:szCs w:val="26"/>
        </w:rPr>
        <w:t>was placed away from the user on the other end of the circuit</w:t>
      </w:r>
      <w:r w:rsidRPr="008955B7">
        <w:rPr>
          <w:rFonts w:ascii="Times New Roman" w:eastAsia="CIDFont+F4" w:hAnsi="Times New Roman" w:cs="Times New Roman"/>
          <w:sz w:val="26"/>
          <w:szCs w:val="26"/>
        </w:rPr>
        <w:t xml:space="preserve">. </w:t>
      </w:r>
      <w:r w:rsidRPr="008955B7">
        <w:rPr>
          <w:rFonts w:ascii="Times New Roman" w:eastAsia="CIDFont+F4" w:hAnsi="Times New Roman" w:cs="Times New Roman"/>
          <w:sz w:val="26"/>
          <w:szCs w:val="26"/>
        </w:rPr>
        <w:t>This allowed the unit to be compact and portable.</w:t>
      </w:r>
      <w:r w:rsidRPr="008955B7">
        <w:rPr>
          <w:rFonts w:ascii="Times New Roman" w:eastAsia="CIDFont+F4" w:hAnsi="Times New Roman" w:cs="Times New Roman"/>
          <w:sz w:val="26"/>
          <w:szCs w:val="26"/>
        </w:rPr>
        <w:t xml:space="preserve"> </w:t>
      </w:r>
    </w:p>
    <w:p w14:paraId="27896630" w14:textId="3319ECB2" w:rsidR="00A62E6F" w:rsidRPr="008955B7" w:rsidRDefault="00A62E6F" w:rsidP="008955B7">
      <w:pPr>
        <w:pStyle w:val="ListParagraph"/>
        <w:numPr>
          <w:ilvl w:val="0"/>
          <w:numId w:val="13"/>
        </w:numPr>
        <w:spacing w:line="360" w:lineRule="auto"/>
        <w:ind w:left="426" w:hanging="426"/>
        <w:jc w:val="both"/>
        <w:rPr>
          <w:rFonts w:ascii="Times New Roman" w:hAnsi="Times New Roman" w:cs="Times New Roman"/>
          <w:sz w:val="26"/>
          <w:szCs w:val="26"/>
          <w:shd w:val="clear" w:color="auto" w:fill="FFFFFF"/>
        </w:rPr>
      </w:pPr>
      <w:r w:rsidRPr="008955B7">
        <w:rPr>
          <w:rFonts w:ascii="Times New Roman" w:hAnsi="Times New Roman" w:cs="Times New Roman"/>
          <w:sz w:val="26"/>
          <w:szCs w:val="26"/>
          <w:shd w:val="clear" w:color="auto" w:fill="FFFFFF"/>
        </w:rPr>
        <w:t xml:space="preserve">Sliding switches were used for inputs, each configured to become active (shorted with </w:t>
      </w:r>
      <w:proofErr w:type="spellStart"/>
      <w:r w:rsidRPr="008955B7">
        <w:rPr>
          <w:rFonts w:ascii="Times New Roman" w:hAnsi="Times New Roman" w:cs="Times New Roman"/>
          <w:sz w:val="26"/>
          <w:szCs w:val="26"/>
          <w:shd w:val="clear" w:color="auto" w:fill="FFFFFF"/>
        </w:rPr>
        <w:t>V</w:t>
      </w:r>
      <w:r w:rsidRPr="008955B7">
        <w:rPr>
          <w:rFonts w:ascii="Times New Roman" w:hAnsi="Times New Roman" w:cs="Times New Roman"/>
          <w:sz w:val="26"/>
          <w:szCs w:val="26"/>
          <w:shd w:val="clear" w:color="auto" w:fill="FFFFFF"/>
          <w:vertAlign w:val="subscript"/>
        </w:rPr>
        <w:t>cc</w:t>
      </w:r>
      <w:proofErr w:type="spellEnd"/>
      <w:r w:rsidRPr="008955B7">
        <w:rPr>
          <w:rFonts w:ascii="Times New Roman" w:hAnsi="Times New Roman" w:cs="Times New Roman"/>
          <w:sz w:val="26"/>
          <w:szCs w:val="26"/>
          <w:shd w:val="clear" w:color="auto" w:fill="FFFFFF"/>
        </w:rPr>
        <w:t>) when moved towards the right. The opposite side of the switches were shorted with the universal ground.</w:t>
      </w:r>
    </w:p>
    <w:p w14:paraId="430CDEA1" w14:textId="7B8C58B8" w:rsidR="00344537" w:rsidRPr="008955B7" w:rsidRDefault="00344537" w:rsidP="008955B7">
      <w:pPr>
        <w:pStyle w:val="ListParagraph"/>
        <w:numPr>
          <w:ilvl w:val="0"/>
          <w:numId w:val="13"/>
        </w:numPr>
        <w:spacing w:line="360" w:lineRule="auto"/>
        <w:ind w:left="426" w:hanging="426"/>
        <w:jc w:val="both"/>
        <w:rPr>
          <w:rFonts w:ascii="Times New Roman" w:hAnsi="Times New Roman" w:cs="Times New Roman"/>
          <w:sz w:val="26"/>
          <w:szCs w:val="26"/>
          <w:shd w:val="clear" w:color="auto" w:fill="FFFFFF"/>
        </w:rPr>
      </w:pPr>
      <w:r w:rsidRPr="008955B7">
        <w:rPr>
          <w:rFonts w:ascii="Times New Roman" w:hAnsi="Times New Roman" w:cs="Times New Roman"/>
          <w:sz w:val="26"/>
          <w:szCs w:val="26"/>
          <w:shd w:val="clear" w:color="auto" w:fill="FFFFFF"/>
        </w:rPr>
        <w:t>Input values can be viewed by the user through LEDs positioned in order of</w:t>
      </w:r>
      <w:r w:rsidR="00C16842">
        <w:rPr>
          <w:rFonts w:ascii="Times New Roman" w:hAnsi="Times New Roman" w:cs="Times New Roman"/>
          <w:sz w:val="26"/>
          <w:szCs w:val="26"/>
          <w:shd w:val="clear" w:color="auto" w:fill="FFFFFF"/>
        </w:rPr>
        <w:t xml:space="preserve"> the</w:t>
      </w:r>
      <w:r w:rsidRPr="008955B7">
        <w:rPr>
          <w:rFonts w:ascii="Times New Roman" w:hAnsi="Times New Roman" w:cs="Times New Roman"/>
          <w:sz w:val="26"/>
          <w:szCs w:val="26"/>
          <w:shd w:val="clear" w:color="auto" w:fill="FFFFFF"/>
        </w:rPr>
        <w:t xml:space="preserve"> bits.</w:t>
      </w:r>
      <w:r w:rsidRPr="008955B7">
        <w:rPr>
          <w:rFonts w:ascii="Times New Roman" w:eastAsia="CIDFont+F4" w:hAnsi="Times New Roman" w:cs="Times New Roman"/>
          <w:sz w:val="26"/>
          <w:szCs w:val="26"/>
        </w:rPr>
        <w:t xml:space="preserve"> </w:t>
      </w:r>
      <w:r w:rsidRPr="008955B7">
        <w:rPr>
          <w:rFonts w:ascii="Times New Roman" w:hAnsi="Times New Roman" w:cs="Times New Roman"/>
          <w:sz w:val="26"/>
          <w:szCs w:val="26"/>
          <w:shd w:val="clear" w:color="auto" w:fill="FFFFFF"/>
        </w:rPr>
        <w:t>Green LEDs were used to display the value of input A, red LEDs were used for input B and white LEDs were used to display the control bits.</w:t>
      </w:r>
    </w:p>
    <w:p w14:paraId="51B0AD97" w14:textId="6E79EE20" w:rsidR="00344537" w:rsidRDefault="00344537" w:rsidP="008955B7">
      <w:pPr>
        <w:pStyle w:val="ListParagraph"/>
        <w:numPr>
          <w:ilvl w:val="0"/>
          <w:numId w:val="13"/>
        </w:numPr>
        <w:spacing w:line="360" w:lineRule="auto"/>
        <w:ind w:left="426" w:hanging="426"/>
        <w:jc w:val="both"/>
        <w:rPr>
          <w:rFonts w:ascii="Times New Roman" w:hAnsi="Times New Roman" w:cs="Times New Roman"/>
          <w:sz w:val="26"/>
          <w:szCs w:val="26"/>
          <w:shd w:val="clear" w:color="auto" w:fill="FFFFFF"/>
        </w:rPr>
      </w:pPr>
      <w:r w:rsidRPr="008955B7">
        <w:rPr>
          <w:rFonts w:ascii="Times New Roman" w:hAnsi="Times New Roman" w:cs="Times New Roman"/>
          <w:sz w:val="26"/>
          <w:szCs w:val="26"/>
          <w:shd w:val="clear" w:color="auto" w:fill="FFFFFF"/>
        </w:rPr>
        <w:t xml:space="preserve">An array of green LEDs was used to display the output bits in the display breadboard. </w:t>
      </w:r>
      <w:r w:rsidR="008955B7" w:rsidRPr="008955B7">
        <w:rPr>
          <w:rFonts w:ascii="Times New Roman" w:hAnsi="Times New Roman" w:cs="Times New Roman"/>
          <w:sz w:val="26"/>
          <w:szCs w:val="26"/>
          <w:shd w:val="clear" w:color="auto" w:fill="FFFFFF"/>
        </w:rPr>
        <w:t xml:space="preserve">The flags were displayed in the order C, S, V, Z; each with a unique colour. </w:t>
      </w:r>
    </w:p>
    <w:p w14:paraId="56B12E92" w14:textId="77777777" w:rsidR="008955B7" w:rsidRPr="008955B7" w:rsidRDefault="008955B7" w:rsidP="008955B7">
      <w:pPr>
        <w:spacing w:line="360" w:lineRule="auto"/>
        <w:jc w:val="both"/>
        <w:rPr>
          <w:rFonts w:ascii="Times New Roman" w:hAnsi="Times New Roman" w:cs="Times New Roman"/>
          <w:sz w:val="26"/>
          <w:szCs w:val="26"/>
          <w:shd w:val="clear" w:color="auto" w:fill="FFFFFF"/>
        </w:rPr>
      </w:pPr>
    </w:p>
    <w:p w14:paraId="65D3D379" w14:textId="49720DD8" w:rsidR="008955B7" w:rsidRPr="00344537" w:rsidRDefault="008955B7" w:rsidP="00ED7125">
      <w:pPr>
        <w:spacing w:line="360" w:lineRule="auto"/>
        <w:jc w:val="both"/>
        <w:rPr>
          <w:rFonts w:ascii="Times New Roman" w:eastAsia="CIDFont+F4" w:hAnsi="Times New Roman" w:cs="Times New Roman"/>
          <w:sz w:val="26"/>
          <w:szCs w:val="26"/>
        </w:rPr>
      </w:pPr>
      <w:r>
        <w:rPr>
          <w:rFonts w:ascii="Times New Roman" w:eastAsia="CIDFont+F4" w:hAnsi="Times New Roman" w:cs="Times New Roman"/>
          <w:sz w:val="26"/>
          <w:szCs w:val="26"/>
        </w:rPr>
        <w:t>During construction and testing phases, the instruments used were fortunately mostly functional, thus enabling us to build a functional ALU with minimal debugging.</w:t>
      </w:r>
    </w:p>
    <w:p w14:paraId="40551931" w14:textId="062A8051" w:rsidR="00A62E6F" w:rsidRPr="00ED7125" w:rsidRDefault="00A62E6F" w:rsidP="00ED7125">
      <w:pPr>
        <w:spacing w:line="360"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p>
    <w:sectPr w:rsidR="00A62E6F" w:rsidRPr="00ED7125" w:rsidSect="007A3C96">
      <w:footerReference w:type="default" r:id="rId13"/>
      <w:pgSz w:w="11906" w:h="16838" w:code="9"/>
      <w:pgMar w:top="1276" w:right="1440" w:bottom="1702" w:left="144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8885" w14:textId="77777777" w:rsidR="002E0A8C" w:rsidRDefault="002E0A8C" w:rsidP="007A3C96">
      <w:r>
        <w:separator/>
      </w:r>
    </w:p>
  </w:endnote>
  <w:endnote w:type="continuationSeparator" w:id="0">
    <w:p w14:paraId="25FC4CCF" w14:textId="77777777" w:rsidR="002E0A8C" w:rsidRDefault="002E0A8C" w:rsidP="007A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IDFont+F4">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A6A6A6" w:themeColor="background1" w:themeShade="A6"/>
      </w:rPr>
      <w:id w:val="211079089"/>
      <w:docPartObj>
        <w:docPartGallery w:val="Page Numbers (Bottom of Page)"/>
        <w:docPartUnique/>
      </w:docPartObj>
    </w:sdtPr>
    <w:sdtEndPr>
      <w:rPr>
        <w:rFonts w:asciiTheme="minorHAnsi" w:hAnsiTheme="minorHAnsi" w:cstheme="minorBidi"/>
      </w:rPr>
    </w:sdtEndPr>
    <w:sdtContent>
      <w:sdt>
        <w:sdtPr>
          <w:rPr>
            <w:rFonts w:ascii="Times New Roman" w:hAnsi="Times New Roman" w:cs="Times New Roman"/>
            <w:color w:val="A6A6A6" w:themeColor="background1" w:themeShade="A6"/>
          </w:rPr>
          <w:id w:val="-1769616900"/>
          <w:docPartObj>
            <w:docPartGallery w:val="Page Numbers (Top of Page)"/>
            <w:docPartUnique/>
          </w:docPartObj>
        </w:sdtPr>
        <w:sdtEndPr>
          <w:rPr>
            <w:rFonts w:asciiTheme="minorHAnsi" w:hAnsiTheme="minorHAnsi" w:cstheme="minorBidi"/>
          </w:rPr>
        </w:sdtEndPr>
        <w:sdtContent>
          <w:p w14:paraId="452C8CDA" w14:textId="1D69A991" w:rsidR="007A3C96" w:rsidRPr="008C1781" w:rsidRDefault="005B25B7" w:rsidP="005B25B7">
            <w:pPr>
              <w:pStyle w:val="Footer"/>
              <w:ind w:hanging="142"/>
              <w:rPr>
                <w:rFonts w:ascii="Times New Roman" w:hAnsi="Times New Roman" w:cs="Times New Roman"/>
                <w:b/>
                <w:bCs/>
                <w:color w:val="A6A6A6" w:themeColor="background1" w:themeShade="A6"/>
                <w:sz w:val="24"/>
                <w:szCs w:val="24"/>
              </w:rPr>
            </w:pPr>
            <w:r w:rsidRPr="008C1781">
              <w:rPr>
                <w:rFonts w:ascii="Times New Roman" w:hAnsi="Times New Roman" w:cs="Times New Roman"/>
                <w:color w:val="A6A6A6" w:themeColor="background1" w:themeShade="A6"/>
              </w:rPr>
              <w:t xml:space="preserve">CSE306    </w:t>
            </w:r>
            <w:r w:rsidR="00A463DF">
              <w:rPr>
                <w:rFonts w:ascii="Times New Roman" w:hAnsi="Times New Roman" w:cs="Times New Roman"/>
                <w:color w:val="A6A6A6" w:themeColor="background1" w:themeShade="A6"/>
              </w:rPr>
              <w:t xml:space="preserve">                      </w:t>
            </w:r>
            <w:r w:rsidRPr="008C1781">
              <w:rPr>
                <w:rFonts w:ascii="Times New Roman" w:hAnsi="Times New Roman" w:cs="Times New Roman"/>
                <w:color w:val="A6A6A6" w:themeColor="background1" w:themeShade="A6"/>
              </w:rPr>
              <w:t>Assignment</w:t>
            </w:r>
            <w:r w:rsidR="008C1781" w:rsidRPr="008C1781">
              <w:rPr>
                <w:rFonts w:ascii="Times New Roman" w:hAnsi="Times New Roman" w:cs="Times New Roman"/>
                <w:color w:val="A6A6A6" w:themeColor="background1" w:themeShade="A6"/>
              </w:rPr>
              <w:t>-</w:t>
            </w:r>
            <w:proofErr w:type="gramStart"/>
            <w:r w:rsidRPr="008C1781">
              <w:rPr>
                <w:rFonts w:ascii="Times New Roman" w:hAnsi="Times New Roman" w:cs="Times New Roman"/>
                <w:color w:val="A6A6A6" w:themeColor="background1" w:themeShade="A6"/>
              </w:rPr>
              <w:t>1</w:t>
            </w:r>
            <w:r w:rsidR="0085620F">
              <w:rPr>
                <w:rFonts w:ascii="Times New Roman" w:hAnsi="Times New Roman" w:cs="Times New Roman"/>
                <w:color w:val="A6A6A6" w:themeColor="background1" w:themeShade="A6"/>
              </w:rPr>
              <w:t xml:space="preserve"> :</w:t>
            </w:r>
            <w:proofErr w:type="gramEnd"/>
            <w:r w:rsidR="0085620F">
              <w:rPr>
                <w:rFonts w:ascii="Times New Roman" w:hAnsi="Times New Roman" w:cs="Times New Roman"/>
                <w:color w:val="A6A6A6" w:themeColor="background1" w:themeShade="A6"/>
              </w:rPr>
              <w:t xml:space="preserve"> 4-bit ALU  </w:t>
            </w:r>
            <w:r w:rsidRPr="008C1781">
              <w:rPr>
                <w:rFonts w:ascii="Times New Roman" w:hAnsi="Times New Roman" w:cs="Times New Roman"/>
                <w:color w:val="A6A6A6" w:themeColor="background1" w:themeShade="A6"/>
              </w:rPr>
              <w:t>|  Section</w:t>
            </w:r>
            <w:r w:rsidR="008C1781" w:rsidRPr="008C1781">
              <w:rPr>
                <w:rFonts w:ascii="Times New Roman" w:hAnsi="Times New Roman" w:cs="Times New Roman"/>
                <w:color w:val="A6A6A6" w:themeColor="background1" w:themeShade="A6"/>
              </w:rPr>
              <w:t>-</w:t>
            </w:r>
            <w:r w:rsidRPr="008C1781">
              <w:rPr>
                <w:rFonts w:ascii="Times New Roman" w:hAnsi="Times New Roman" w:cs="Times New Roman"/>
                <w:color w:val="A6A6A6" w:themeColor="background1" w:themeShade="A6"/>
              </w:rPr>
              <w:t xml:space="preserve">B1  |  Group-5  </w:t>
            </w:r>
            <w:r w:rsidRPr="008C1781">
              <w:rPr>
                <w:rFonts w:ascii="Times New Roman" w:hAnsi="Times New Roman" w:cs="Times New Roman"/>
                <w:color w:val="A6A6A6" w:themeColor="background1" w:themeShade="A6"/>
              </w:rPr>
              <w:tab/>
              <w:t xml:space="preserve">  </w:t>
            </w:r>
            <w:r w:rsidR="007A3C96" w:rsidRPr="008C1781">
              <w:rPr>
                <w:rFonts w:ascii="Times New Roman" w:hAnsi="Times New Roman" w:cs="Times New Roman"/>
                <w:color w:val="A6A6A6" w:themeColor="background1" w:themeShade="A6"/>
              </w:rPr>
              <w:t xml:space="preserve">Page </w:t>
            </w:r>
            <w:r w:rsidR="007A3C96" w:rsidRPr="008C1781">
              <w:rPr>
                <w:rFonts w:ascii="Times New Roman" w:hAnsi="Times New Roman" w:cs="Times New Roman"/>
                <w:b/>
                <w:bCs/>
                <w:color w:val="A6A6A6" w:themeColor="background1" w:themeShade="A6"/>
                <w:sz w:val="24"/>
                <w:szCs w:val="24"/>
              </w:rPr>
              <w:fldChar w:fldCharType="begin"/>
            </w:r>
            <w:r w:rsidR="007A3C96" w:rsidRPr="008C1781">
              <w:rPr>
                <w:rFonts w:ascii="Times New Roman" w:hAnsi="Times New Roman" w:cs="Times New Roman"/>
                <w:b/>
                <w:bCs/>
                <w:color w:val="A6A6A6" w:themeColor="background1" w:themeShade="A6"/>
              </w:rPr>
              <w:instrText xml:space="preserve"> PAGE </w:instrText>
            </w:r>
            <w:r w:rsidR="007A3C96" w:rsidRPr="008C1781">
              <w:rPr>
                <w:rFonts w:ascii="Times New Roman" w:hAnsi="Times New Roman" w:cs="Times New Roman"/>
                <w:b/>
                <w:bCs/>
                <w:color w:val="A6A6A6" w:themeColor="background1" w:themeShade="A6"/>
                <w:sz w:val="24"/>
                <w:szCs w:val="24"/>
              </w:rPr>
              <w:fldChar w:fldCharType="separate"/>
            </w:r>
            <w:r w:rsidR="007A3C96" w:rsidRPr="008C1781">
              <w:rPr>
                <w:rFonts w:ascii="Times New Roman" w:hAnsi="Times New Roman" w:cs="Times New Roman"/>
                <w:b/>
                <w:bCs/>
                <w:noProof/>
                <w:color w:val="A6A6A6" w:themeColor="background1" w:themeShade="A6"/>
              </w:rPr>
              <w:t>2</w:t>
            </w:r>
            <w:r w:rsidR="007A3C96" w:rsidRPr="008C1781">
              <w:rPr>
                <w:rFonts w:ascii="Times New Roman" w:hAnsi="Times New Roman" w:cs="Times New Roman"/>
                <w:b/>
                <w:bCs/>
                <w:color w:val="A6A6A6" w:themeColor="background1" w:themeShade="A6"/>
                <w:sz w:val="24"/>
                <w:szCs w:val="24"/>
              </w:rPr>
              <w:fldChar w:fldCharType="end"/>
            </w:r>
            <w:r w:rsidR="007A3C96" w:rsidRPr="008C1781">
              <w:rPr>
                <w:rFonts w:ascii="Times New Roman" w:hAnsi="Times New Roman" w:cs="Times New Roman"/>
                <w:color w:val="A6A6A6" w:themeColor="background1" w:themeShade="A6"/>
              </w:rPr>
              <w:t xml:space="preserve"> of </w:t>
            </w:r>
            <w:r w:rsidR="007A3C96" w:rsidRPr="008C1781">
              <w:rPr>
                <w:rFonts w:ascii="Times New Roman" w:hAnsi="Times New Roman" w:cs="Times New Roman"/>
                <w:b/>
                <w:bCs/>
                <w:color w:val="A6A6A6" w:themeColor="background1" w:themeShade="A6"/>
                <w:sz w:val="24"/>
                <w:szCs w:val="24"/>
              </w:rPr>
              <w:fldChar w:fldCharType="begin"/>
            </w:r>
            <w:r w:rsidR="007A3C96" w:rsidRPr="008C1781">
              <w:rPr>
                <w:rFonts w:ascii="Times New Roman" w:hAnsi="Times New Roman" w:cs="Times New Roman"/>
                <w:b/>
                <w:bCs/>
                <w:color w:val="A6A6A6" w:themeColor="background1" w:themeShade="A6"/>
              </w:rPr>
              <w:instrText xml:space="preserve"> NUMPAGES  </w:instrText>
            </w:r>
            <w:r w:rsidR="007A3C96" w:rsidRPr="008C1781">
              <w:rPr>
                <w:rFonts w:ascii="Times New Roman" w:hAnsi="Times New Roman" w:cs="Times New Roman"/>
                <w:b/>
                <w:bCs/>
                <w:color w:val="A6A6A6" w:themeColor="background1" w:themeShade="A6"/>
                <w:sz w:val="24"/>
                <w:szCs w:val="24"/>
              </w:rPr>
              <w:fldChar w:fldCharType="separate"/>
            </w:r>
            <w:r w:rsidR="007A3C96" w:rsidRPr="008C1781">
              <w:rPr>
                <w:rFonts w:ascii="Times New Roman" w:hAnsi="Times New Roman" w:cs="Times New Roman"/>
                <w:b/>
                <w:bCs/>
                <w:noProof/>
                <w:color w:val="A6A6A6" w:themeColor="background1" w:themeShade="A6"/>
              </w:rPr>
              <w:t>2</w:t>
            </w:r>
            <w:r w:rsidR="007A3C96" w:rsidRPr="008C1781">
              <w:rPr>
                <w:rFonts w:ascii="Times New Roman" w:hAnsi="Times New Roman" w:cs="Times New Roman"/>
                <w:b/>
                <w:bCs/>
                <w:color w:val="A6A6A6" w:themeColor="background1" w:themeShade="A6"/>
                <w:sz w:val="24"/>
                <w:szCs w:val="24"/>
              </w:rPr>
              <w:fldChar w:fldCharType="end"/>
            </w:r>
            <w:r w:rsidRPr="008C1781">
              <w:rPr>
                <w:rFonts w:ascii="Times New Roman" w:hAnsi="Times New Roman" w:cs="Times New Roman"/>
                <w:b/>
                <w:bCs/>
                <w:color w:val="A6A6A6" w:themeColor="background1" w:themeShade="A6"/>
                <w:sz w:val="24"/>
                <w:szCs w:val="24"/>
              </w:rPr>
              <w:t xml:space="preserve">  </w:t>
            </w:r>
          </w:p>
          <w:p w14:paraId="3D16F09A" w14:textId="4D7A2EDB" w:rsidR="007A3C96" w:rsidRPr="008C1781" w:rsidRDefault="00000000">
            <w:pPr>
              <w:pStyle w:val="Footer"/>
              <w:jc w:val="right"/>
              <w:rPr>
                <w:color w:val="A6A6A6" w:themeColor="background1" w:themeShade="A6"/>
              </w:rPr>
            </w:pPr>
          </w:p>
        </w:sdtContent>
      </w:sdt>
    </w:sdtContent>
  </w:sdt>
  <w:p w14:paraId="2838672D" w14:textId="77777777" w:rsidR="007A3C96" w:rsidRPr="008C1781" w:rsidRDefault="007A3C96">
    <w:pPr>
      <w:pStyle w:val="Footer"/>
      <w:rPr>
        <w:color w:val="A6A6A6" w:themeColor="background1" w:themeShade="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5CA25" w14:textId="77777777" w:rsidR="002E0A8C" w:rsidRDefault="002E0A8C" w:rsidP="007A3C96">
      <w:r>
        <w:separator/>
      </w:r>
    </w:p>
  </w:footnote>
  <w:footnote w:type="continuationSeparator" w:id="0">
    <w:p w14:paraId="03BAA167" w14:textId="77777777" w:rsidR="002E0A8C" w:rsidRDefault="002E0A8C" w:rsidP="007A3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141D"/>
    <w:multiLevelType w:val="hybridMultilevel"/>
    <w:tmpl w:val="A0B8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A80064"/>
    <w:multiLevelType w:val="hybridMultilevel"/>
    <w:tmpl w:val="3F3E7F14"/>
    <w:lvl w:ilvl="0" w:tplc="AEB4E23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9914CE"/>
    <w:multiLevelType w:val="hybridMultilevel"/>
    <w:tmpl w:val="A740CD0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1F1235"/>
    <w:multiLevelType w:val="hybridMultilevel"/>
    <w:tmpl w:val="4C04B4E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32315D"/>
    <w:multiLevelType w:val="hybridMultilevel"/>
    <w:tmpl w:val="BA807762"/>
    <w:lvl w:ilvl="0" w:tplc="08090011">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F9091E"/>
    <w:multiLevelType w:val="hybridMultilevel"/>
    <w:tmpl w:val="DA56C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4A795C"/>
    <w:multiLevelType w:val="hybridMultilevel"/>
    <w:tmpl w:val="0394919E"/>
    <w:lvl w:ilvl="0" w:tplc="638EB0A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1857DE"/>
    <w:multiLevelType w:val="hybridMultilevel"/>
    <w:tmpl w:val="65BEC52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0B766C"/>
    <w:multiLevelType w:val="hybridMultilevel"/>
    <w:tmpl w:val="3B14F560"/>
    <w:lvl w:ilvl="0" w:tplc="638EB0A6">
      <w:start w:val="1"/>
      <w:numFmt w:val="upperLetter"/>
      <w:lvlText w:val="%1."/>
      <w:lvlJc w:val="left"/>
      <w:pPr>
        <w:ind w:left="720" w:hanging="360"/>
      </w:pPr>
      <w:rPr>
        <w:rFonts w:hint="default"/>
        <w:b/>
      </w:rPr>
    </w:lvl>
    <w:lvl w:ilvl="1" w:tplc="F9BC5CBE">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D616A3"/>
    <w:multiLevelType w:val="hybridMultilevel"/>
    <w:tmpl w:val="9C8067C4"/>
    <w:lvl w:ilvl="0" w:tplc="AEB4E23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F74D5A"/>
    <w:multiLevelType w:val="hybridMultilevel"/>
    <w:tmpl w:val="469E8C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A72070"/>
    <w:multiLevelType w:val="hybridMultilevel"/>
    <w:tmpl w:val="D05CE3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4B3AD0"/>
    <w:multiLevelType w:val="hybridMultilevel"/>
    <w:tmpl w:val="D70A40D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0339894">
    <w:abstractNumId w:val="11"/>
  </w:num>
  <w:num w:numId="2" w16cid:durableId="401411303">
    <w:abstractNumId w:val="5"/>
  </w:num>
  <w:num w:numId="3" w16cid:durableId="424957876">
    <w:abstractNumId w:val="9"/>
  </w:num>
  <w:num w:numId="4" w16cid:durableId="1387290073">
    <w:abstractNumId w:val="1"/>
  </w:num>
  <w:num w:numId="5" w16cid:durableId="549079405">
    <w:abstractNumId w:val="8"/>
  </w:num>
  <w:num w:numId="6" w16cid:durableId="1035010163">
    <w:abstractNumId w:val="10"/>
  </w:num>
  <w:num w:numId="7" w16cid:durableId="1913002940">
    <w:abstractNumId w:val="3"/>
  </w:num>
  <w:num w:numId="8" w16cid:durableId="1940092109">
    <w:abstractNumId w:val="2"/>
  </w:num>
  <w:num w:numId="9" w16cid:durableId="1809738961">
    <w:abstractNumId w:val="7"/>
  </w:num>
  <w:num w:numId="10" w16cid:durableId="1711570767">
    <w:abstractNumId w:val="6"/>
  </w:num>
  <w:num w:numId="11" w16cid:durableId="1872066426">
    <w:abstractNumId w:val="4"/>
  </w:num>
  <w:num w:numId="12" w16cid:durableId="2014337713">
    <w:abstractNumId w:val="12"/>
  </w:num>
  <w:num w:numId="13" w16cid:durableId="144056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DB"/>
    <w:rsid w:val="0000090E"/>
    <w:rsid w:val="00006DD3"/>
    <w:rsid w:val="000146ED"/>
    <w:rsid w:val="0003026F"/>
    <w:rsid w:val="00030D46"/>
    <w:rsid w:val="00047EBB"/>
    <w:rsid w:val="000958C7"/>
    <w:rsid w:val="000A6D78"/>
    <w:rsid w:val="000D7E11"/>
    <w:rsid w:val="0011381A"/>
    <w:rsid w:val="001158A7"/>
    <w:rsid w:val="001264DE"/>
    <w:rsid w:val="00141E03"/>
    <w:rsid w:val="001550D1"/>
    <w:rsid w:val="00155E92"/>
    <w:rsid w:val="00181633"/>
    <w:rsid w:val="00192D04"/>
    <w:rsid w:val="001F6488"/>
    <w:rsid w:val="00206271"/>
    <w:rsid w:val="00223031"/>
    <w:rsid w:val="00247E8F"/>
    <w:rsid w:val="00250143"/>
    <w:rsid w:val="0025522D"/>
    <w:rsid w:val="00273EE5"/>
    <w:rsid w:val="002742E6"/>
    <w:rsid w:val="002B35BA"/>
    <w:rsid w:val="002C70AE"/>
    <w:rsid w:val="002E0A8C"/>
    <w:rsid w:val="002F5343"/>
    <w:rsid w:val="00301682"/>
    <w:rsid w:val="003370BE"/>
    <w:rsid w:val="00344537"/>
    <w:rsid w:val="003472D2"/>
    <w:rsid w:val="00360B7D"/>
    <w:rsid w:val="0038050F"/>
    <w:rsid w:val="003B6A3B"/>
    <w:rsid w:val="003F5392"/>
    <w:rsid w:val="00402F42"/>
    <w:rsid w:val="00430274"/>
    <w:rsid w:val="004316E0"/>
    <w:rsid w:val="0045768C"/>
    <w:rsid w:val="00482A94"/>
    <w:rsid w:val="004B3042"/>
    <w:rsid w:val="004E3BBA"/>
    <w:rsid w:val="00520F6F"/>
    <w:rsid w:val="0052136F"/>
    <w:rsid w:val="0057194D"/>
    <w:rsid w:val="005842DD"/>
    <w:rsid w:val="005A3EFF"/>
    <w:rsid w:val="005B25B7"/>
    <w:rsid w:val="005F56F4"/>
    <w:rsid w:val="00613C9F"/>
    <w:rsid w:val="0066416D"/>
    <w:rsid w:val="00675A7F"/>
    <w:rsid w:val="006819AB"/>
    <w:rsid w:val="006836A7"/>
    <w:rsid w:val="0068442F"/>
    <w:rsid w:val="00687BD7"/>
    <w:rsid w:val="00695E6F"/>
    <w:rsid w:val="006C6858"/>
    <w:rsid w:val="006E5438"/>
    <w:rsid w:val="007057B9"/>
    <w:rsid w:val="00717E8E"/>
    <w:rsid w:val="00722AB5"/>
    <w:rsid w:val="00725427"/>
    <w:rsid w:val="00733515"/>
    <w:rsid w:val="007803A9"/>
    <w:rsid w:val="007A3C96"/>
    <w:rsid w:val="007A40CC"/>
    <w:rsid w:val="007A5B4F"/>
    <w:rsid w:val="007C48CB"/>
    <w:rsid w:val="007D3B33"/>
    <w:rsid w:val="00803324"/>
    <w:rsid w:val="00824D41"/>
    <w:rsid w:val="0085620F"/>
    <w:rsid w:val="0085636C"/>
    <w:rsid w:val="00856B31"/>
    <w:rsid w:val="008649F8"/>
    <w:rsid w:val="008667F0"/>
    <w:rsid w:val="008955B7"/>
    <w:rsid w:val="008C1781"/>
    <w:rsid w:val="008C623E"/>
    <w:rsid w:val="00903A09"/>
    <w:rsid w:val="00941053"/>
    <w:rsid w:val="00965757"/>
    <w:rsid w:val="009670F9"/>
    <w:rsid w:val="009B03DB"/>
    <w:rsid w:val="009E11D4"/>
    <w:rsid w:val="00A463DF"/>
    <w:rsid w:val="00A62E6F"/>
    <w:rsid w:val="00A95F87"/>
    <w:rsid w:val="00AA3117"/>
    <w:rsid w:val="00AC6050"/>
    <w:rsid w:val="00AD41C0"/>
    <w:rsid w:val="00AF3121"/>
    <w:rsid w:val="00AF4CE2"/>
    <w:rsid w:val="00B06A98"/>
    <w:rsid w:val="00B251E8"/>
    <w:rsid w:val="00B3045D"/>
    <w:rsid w:val="00B379E2"/>
    <w:rsid w:val="00B409E4"/>
    <w:rsid w:val="00B43DDC"/>
    <w:rsid w:val="00B47CCF"/>
    <w:rsid w:val="00B6169E"/>
    <w:rsid w:val="00B83B1F"/>
    <w:rsid w:val="00B95B8A"/>
    <w:rsid w:val="00BA5202"/>
    <w:rsid w:val="00BA7813"/>
    <w:rsid w:val="00BD2D33"/>
    <w:rsid w:val="00BE059B"/>
    <w:rsid w:val="00C06960"/>
    <w:rsid w:val="00C16842"/>
    <w:rsid w:val="00C3382A"/>
    <w:rsid w:val="00C4126B"/>
    <w:rsid w:val="00C926F5"/>
    <w:rsid w:val="00CD22FA"/>
    <w:rsid w:val="00CF4C9E"/>
    <w:rsid w:val="00D353FE"/>
    <w:rsid w:val="00D70798"/>
    <w:rsid w:val="00D74945"/>
    <w:rsid w:val="00DC2B98"/>
    <w:rsid w:val="00E12C1F"/>
    <w:rsid w:val="00E16A20"/>
    <w:rsid w:val="00E22480"/>
    <w:rsid w:val="00E74ECC"/>
    <w:rsid w:val="00E803B5"/>
    <w:rsid w:val="00E8157A"/>
    <w:rsid w:val="00EB1F41"/>
    <w:rsid w:val="00EB66E7"/>
    <w:rsid w:val="00EC71D5"/>
    <w:rsid w:val="00ED7125"/>
    <w:rsid w:val="00F56E0D"/>
    <w:rsid w:val="00F61502"/>
    <w:rsid w:val="00F72BCC"/>
    <w:rsid w:val="00F8677D"/>
    <w:rsid w:val="00FC00A3"/>
    <w:rsid w:val="00FC1197"/>
    <w:rsid w:val="00FC71BD"/>
    <w:rsid w:val="00FD7221"/>
    <w:rsid w:val="00FE4F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228B1"/>
  <w15:docId w15:val="{FE7A3B5F-521E-4F8D-B1C0-486AC6D6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6E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0592"/>
    <w:rPr>
      <w:color w:val="0000FF"/>
      <w:u w:val="single"/>
    </w:rPr>
  </w:style>
  <w:style w:type="paragraph" w:customStyle="1" w:styleId="Heading">
    <w:name w:val="Heading"/>
    <w:basedOn w:val="Normal"/>
    <w:next w:val="BodyText"/>
    <w:qFormat/>
    <w:pPr>
      <w:keepNext/>
      <w:spacing w:before="240" w:after="120"/>
    </w:pPr>
    <w:rPr>
      <w:rFonts w:ascii="Times New Roman" w:eastAsia="Noto Sans CJK SC" w:hAnsi="Times New Roman"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customStyle="1" w:styleId="Index">
    <w:name w:val="Index"/>
    <w:basedOn w:val="Normal"/>
    <w:qFormat/>
    <w:pPr>
      <w:suppressLineNumbers/>
    </w:pPr>
    <w:rPr>
      <w:rFonts w:ascii="Times New Roman" w:hAnsi="Times New Roman" w:cs="Lucida Sans"/>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FB1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4ECC"/>
    <w:rPr>
      <w:color w:val="808080"/>
    </w:rPr>
  </w:style>
  <w:style w:type="paragraph" w:styleId="NoSpacing">
    <w:name w:val="No Spacing"/>
    <w:link w:val="NoSpacingChar"/>
    <w:uiPriority w:val="1"/>
    <w:qFormat/>
    <w:rsid w:val="003B6A3B"/>
    <w:pPr>
      <w:suppressAutoHyphens w:val="0"/>
    </w:pPr>
    <w:rPr>
      <w:rFonts w:eastAsiaTheme="minorEastAsia"/>
    </w:rPr>
  </w:style>
  <w:style w:type="character" w:customStyle="1" w:styleId="NoSpacingChar">
    <w:name w:val="No Spacing Char"/>
    <w:basedOn w:val="DefaultParagraphFont"/>
    <w:link w:val="NoSpacing"/>
    <w:uiPriority w:val="1"/>
    <w:rsid w:val="003B6A3B"/>
    <w:rPr>
      <w:rFonts w:eastAsiaTheme="minorEastAsia"/>
    </w:rPr>
  </w:style>
  <w:style w:type="paragraph" w:styleId="ListParagraph">
    <w:name w:val="List Paragraph"/>
    <w:basedOn w:val="Normal"/>
    <w:uiPriority w:val="34"/>
    <w:qFormat/>
    <w:rsid w:val="00B83B1F"/>
    <w:pPr>
      <w:ind w:left="720"/>
      <w:contextualSpacing/>
    </w:pPr>
  </w:style>
  <w:style w:type="paragraph" w:styleId="Header">
    <w:name w:val="header"/>
    <w:basedOn w:val="Normal"/>
    <w:link w:val="HeaderChar"/>
    <w:uiPriority w:val="99"/>
    <w:unhideWhenUsed/>
    <w:rsid w:val="007A3C96"/>
    <w:pPr>
      <w:tabs>
        <w:tab w:val="center" w:pos="4513"/>
        <w:tab w:val="right" w:pos="9026"/>
      </w:tabs>
    </w:pPr>
  </w:style>
  <w:style w:type="character" w:customStyle="1" w:styleId="HeaderChar">
    <w:name w:val="Header Char"/>
    <w:basedOn w:val="DefaultParagraphFont"/>
    <w:link w:val="Header"/>
    <w:uiPriority w:val="99"/>
    <w:rsid w:val="007A3C96"/>
  </w:style>
  <w:style w:type="paragraph" w:styleId="Footer">
    <w:name w:val="footer"/>
    <w:basedOn w:val="Normal"/>
    <w:link w:val="FooterChar"/>
    <w:uiPriority w:val="99"/>
    <w:unhideWhenUsed/>
    <w:rsid w:val="007A3C96"/>
    <w:pPr>
      <w:tabs>
        <w:tab w:val="center" w:pos="4513"/>
        <w:tab w:val="right" w:pos="9026"/>
      </w:tabs>
    </w:pPr>
  </w:style>
  <w:style w:type="character" w:customStyle="1" w:styleId="FooterChar">
    <w:name w:val="Footer Char"/>
    <w:basedOn w:val="DefaultParagraphFont"/>
    <w:link w:val="Footer"/>
    <w:uiPriority w:val="99"/>
    <w:rsid w:val="007A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3979">
      <w:bodyDiv w:val="1"/>
      <w:marLeft w:val="0"/>
      <w:marRight w:val="0"/>
      <w:marTop w:val="0"/>
      <w:marBottom w:val="0"/>
      <w:divBdr>
        <w:top w:val="none" w:sz="0" w:space="0" w:color="auto"/>
        <w:left w:val="none" w:sz="0" w:space="0" w:color="auto"/>
        <w:bottom w:val="none" w:sz="0" w:space="0" w:color="auto"/>
        <w:right w:val="none" w:sz="0" w:space="0" w:color="auto"/>
      </w:divBdr>
    </w:div>
    <w:div w:id="682896156">
      <w:bodyDiv w:val="1"/>
      <w:marLeft w:val="0"/>
      <w:marRight w:val="0"/>
      <w:marTop w:val="0"/>
      <w:marBottom w:val="0"/>
      <w:divBdr>
        <w:top w:val="none" w:sz="0" w:space="0" w:color="auto"/>
        <w:left w:val="none" w:sz="0" w:space="0" w:color="auto"/>
        <w:bottom w:val="none" w:sz="0" w:space="0" w:color="auto"/>
        <w:right w:val="none" w:sz="0" w:space="0" w:color="auto"/>
      </w:divBdr>
    </w:div>
    <w:div w:id="931427409">
      <w:bodyDiv w:val="1"/>
      <w:marLeft w:val="0"/>
      <w:marRight w:val="0"/>
      <w:marTop w:val="0"/>
      <w:marBottom w:val="0"/>
      <w:divBdr>
        <w:top w:val="none" w:sz="0" w:space="0" w:color="auto"/>
        <w:left w:val="none" w:sz="0" w:space="0" w:color="auto"/>
        <w:bottom w:val="none" w:sz="0" w:space="0" w:color="auto"/>
        <w:right w:val="none" w:sz="0" w:space="0" w:color="auto"/>
      </w:divBdr>
    </w:div>
    <w:div w:id="1039745871">
      <w:bodyDiv w:val="1"/>
      <w:marLeft w:val="0"/>
      <w:marRight w:val="0"/>
      <w:marTop w:val="0"/>
      <w:marBottom w:val="0"/>
      <w:divBdr>
        <w:top w:val="none" w:sz="0" w:space="0" w:color="auto"/>
        <w:left w:val="none" w:sz="0" w:space="0" w:color="auto"/>
        <w:bottom w:val="none" w:sz="0" w:space="0" w:color="auto"/>
        <w:right w:val="none" w:sz="0" w:space="0" w:color="auto"/>
      </w:divBdr>
    </w:div>
    <w:div w:id="1065224783">
      <w:bodyDiv w:val="1"/>
      <w:marLeft w:val="0"/>
      <w:marRight w:val="0"/>
      <w:marTop w:val="0"/>
      <w:marBottom w:val="0"/>
      <w:divBdr>
        <w:top w:val="none" w:sz="0" w:space="0" w:color="auto"/>
        <w:left w:val="none" w:sz="0" w:space="0" w:color="auto"/>
        <w:bottom w:val="none" w:sz="0" w:space="0" w:color="auto"/>
        <w:right w:val="none" w:sz="0" w:space="0" w:color="auto"/>
      </w:divBdr>
    </w:div>
    <w:div w:id="1092358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7799D-F7B8-4A1F-9C18-67F0E430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11</Pages>
  <Words>2562</Words>
  <Characters>11634</Characters>
  <Application>Microsoft Office Word</Application>
  <DocSecurity>0</DocSecurity>
  <Lines>505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MALIHA</dc:creator>
  <dc:description/>
  <cp:lastModifiedBy>1905084 - Wasif Jalal</cp:lastModifiedBy>
  <cp:revision>115</cp:revision>
  <dcterms:created xsi:type="dcterms:W3CDTF">2022-12-13T11:54:00Z</dcterms:created>
  <dcterms:modified xsi:type="dcterms:W3CDTF">2022-12-20T16:17:00Z</dcterms:modified>
  <dc:language>en-US</dc:language>
</cp:coreProperties>
</file>