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0E3C2660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FF5060">
        <w:rPr>
          <w:rFonts w:ascii="黑体" w:eastAsia="黑体" w:hAnsi="黑体" w:hint="eastAsia"/>
          <w:b/>
          <w:bCs/>
          <w:sz w:val="30"/>
          <w:u w:val="single"/>
        </w:rPr>
        <w:t>5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FF5060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5222A6">
        <w:rPr>
          <w:rFonts w:ascii="黑体" w:eastAsia="黑体" w:hAnsi="黑体" w:hint="eastAsia"/>
          <w:b/>
          <w:bCs/>
          <w:sz w:val="30"/>
          <w:u w:val="single"/>
        </w:rPr>
        <w:t>9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73EEAAC3" w14:textId="73B97833" w:rsidR="0024236E" w:rsidRPr="00E071F2" w:rsidRDefault="0024236E" w:rsidP="0045110A">
      <w:pPr>
        <w:spacing w:line="360" w:lineRule="auto"/>
        <w:rPr>
          <w:sz w:val="24"/>
          <w:szCs w:val="24"/>
        </w:rPr>
      </w:pPr>
    </w:p>
    <w:p w14:paraId="3AEE26F4" w14:textId="77777777" w:rsidR="0045110A" w:rsidRDefault="0045110A" w:rsidP="0045110A">
      <w:pPr>
        <w:pStyle w:val="21bc9c4b-6a32-43e5-beaa-fd2d792c57350"/>
      </w:pPr>
      <w:r>
        <w:rPr>
          <w:rFonts w:hint="eastAsia"/>
        </w:rPr>
        <w:lastRenderedPageBreak/>
        <w:t>1.实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5D594538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44C15960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488E7E28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设置VMnet8的子网IP：192.168.9.0/24</w:t>
      </w:r>
      <w:r>
        <w:rPr>
          <w:sz w:val="24"/>
          <w:szCs w:val="24"/>
        </w:rPr>
        <w:t>；</w:t>
      </w:r>
    </w:p>
    <w:p w14:paraId="1D8AACE9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设置VMnet1的子网IP：192.168.30.0/24</w:t>
      </w:r>
      <w:r>
        <w:rPr>
          <w:sz w:val="24"/>
          <w:szCs w:val="24"/>
        </w:rPr>
        <w:t>。</w:t>
      </w:r>
    </w:p>
    <w:p w14:paraId="7B71328E" w14:textId="40AD7636" w:rsidR="0045110A" w:rsidRDefault="0045110A" w:rsidP="0045110A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99CBC93" wp14:editId="6DEAE7FD">
            <wp:extent cx="5274310" cy="4894842"/>
            <wp:effectExtent l="0" t="0" r="0" b="0"/>
            <wp:docPr id="28076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1B18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73D44740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从虚拟机controller快照“环境备好”克隆一个虚拟机；（</w:t>
      </w:r>
      <w:r>
        <w:rPr>
          <w:rFonts w:hint="eastAsia"/>
          <w:b/>
          <w:szCs w:val="21"/>
        </w:rPr>
        <w:t>设置CD/DVD1使用</w:t>
      </w:r>
      <w:proofErr w:type="spellStart"/>
      <w:r>
        <w:rPr>
          <w:rFonts w:hint="eastAsia"/>
          <w:b/>
          <w:szCs w:val="21"/>
        </w:rPr>
        <w:t>openstack.iso</w:t>
      </w:r>
      <w:proofErr w:type="spellEnd"/>
      <w:r>
        <w:rPr>
          <w:rFonts w:hint="eastAsia"/>
          <w:b/>
          <w:szCs w:val="21"/>
        </w:rPr>
        <w:t>为虚拟光驱；设置CD/DVD2使用CentOS-7-x86_64-DVD-2009.iso为虚拟光驱</w:t>
      </w:r>
      <w:r>
        <w:rPr>
          <w:rFonts w:hint="eastAsia"/>
          <w:sz w:val="24"/>
          <w:szCs w:val="24"/>
        </w:rPr>
        <w:t>）</w:t>
      </w:r>
    </w:p>
    <w:p w14:paraId="31BE52DE" w14:textId="77777777" w:rsidR="0045110A" w:rsidRDefault="0045110A" w:rsidP="004511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从虚拟机compute快照“环境备好”克隆一个虚拟机。</w:t>
      </w:r>
    </w:p>
    <w:p w14:paraId="5828690E" w14:textId="21531FA5" w:rsidR="0045110A" w:rsidRDefault="0045110A" w:rsidP="0045110A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1C374" wp14:editId="2A52D0A1">
            <wp:extent cx="5448237" cy="3063240"/>
            <wp:effectExtent l="0" t="0" r="0" b="0"/>
            <wp:docPr id="320364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1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370" cy="30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10B0" w14:textId="77777777" w:rsidR="00C47A5B" w:rsidRDefault="00C47A5B" w:rsidP="00C47A5B">
      <w:pPr>
        <w:pStyle w:val="21bc9c4b-6a32-43e5-beaa-fd2d792c57350"/>
      </w:pPr>
      <w:r>
        <w:rPr>
          <w:rFonts w:hint="eastAsia"/>
        </w:rPr>
        <w:t>2.controller节点安装和配置</w:t>
      </w:r>
    </w:p>
    <w:p w14:paraId="2191E896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ashboard只在控制</w:t>
      </w:r>
      <w:r>
        <w:rPr>
          <w:rFonts w:hint="eastAsia"/>
          <w:sz w:val="24"/>
          <w:szCs w:val="24"/>
        </w:rPr>
        <w:t>节点安装。</w:t>
      </w:r>
    </w:p>
    <w:p w14:paraId="75948241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（1）安装软件</w:t>
      </w:r>
    </w:p>
    <w:p w14:paraId="5D55E78E" w14:textId="77777777" w:rsidR="00C47A5B" w:rsidRDefault="00C47A5B" w:rsidP="00C47A5B">
      <w:pPr>
        <w:spacing w:line="240" w:lineRule="exact"/>
        <w:ind w:leftChars="400" w:left="84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r>
        <w:rPr>
          <w:b/>
          <w:sz w:val="18"/>
          <w:szCs w:val="18"/>
        </w:rPr>
        <w:t xml:space="preserve">yum -y install </w:t>
      </w:r>
      <w:proofErr w:type="spellStart"/>
      <w:r>
        <w:rPr>
          <w:b/>
          <w:sz w:val="18"/>
          <w:szCs w:val="18"/>
        </w:rPr>
        <w:t>openstack</w:t>
      </w:r>
      <w:proofErr w:type="spellEnd"/>
      <w:r>
        <w:rPr>
          <w:b/>
          <w:sz w:val="18"/>
          <w:szCs w:val="18"/>
        </w:rPr>
        <w:t>-dashboard</w:t>
      </w:r>
    </w:p>
    <w:p w14:paraId="43A11AD0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7B0AA4A" wp14:editId="22A48FEE">
            <wp:extent cx="5889626" cy="3093720"/>
            <wp:effectExtent l="0" t="0" r="0" b="0"/>
            <wp:docPr id="15629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191" cy="30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58F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3695D7A5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6D8E7CA6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</w:p>
    <w:p w14:paraId="168E6A71" w14:textId="2D7E9E5F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（2）修改配置</w:t>
      </w:r>
    </w:p>
    <w:p w14:paraId="70963276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-dashboard/</w:t>
      </w:r>
      <w:proofErr w:type="spellStart"/>
      <w:r>
        <w:rPr>
          <w:sz w:val="24"/>
          <w:szCs w:val="24"/>
        </w:rPr>
        <w:t>local_settings</w:t>
      </w:r>
      <w:proofErr w:type="spellEnd"/>
    </w:p>
    <w:p w14:paraId="4D1AC8A9" w14:textId="77777777" w:rsidR="00C47A5B" w:rsidRDefault="00C47A5B" w:rsidP="00C47A5B">
      <w:pPr>
        <w:spacing w:line="240" w:lineRule="exact"/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vi 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openstack</w:t>
      </w:r>
      <w:proofErr w:type="spellEnd"/>
      <w:r>
        <w:rPr>
          <w:b/>
          <w:sz w:val="18"/>
          <w:szCs w:val="18"/>
        </w:rPr>
        <w:t>-dashboard/</w:t>
      </w:r>
      <w:proofErr w:type="spellStart"/>
      <w:r>
        <w:rPr>
          <w:b/>
          <w:sz w:val="18"/>
          <w:szCs w:val="18"/>
        </w:rPr>
        <w:t>local_settings</w:t>
      </w:r>
      <w:proofErr w:type="spellEnd"/>
    </w:p>
    <w:p w14:paraId="495BB67E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554E" wp14:editId="44287B49">
            <wp:extent cx="5274310" cy="3225165"/>
            <wp:effectExtent l="0" t="0" r="2540" b="0"/>
            <wp:docPr id="1943075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5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F0A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/httpd/</w:t>
      </w:r>
      <w:proofErr w:type="spellStart"/>
      <w:r>
        <w:rPr>
          <w:sz w:val="24"/>
          <w:szCs w:val="24"/>
        </w:rPr>
        <w:t>conf.d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openstack-dashboard.conf</w:t>
      </w:r>
      <w:proofErr w:type="spellEnd"/>
      <w:r>
        <w:rPr>
          <w:sz w:val="24"/>
          <w:szCs w:val="24"/>
        </w:rPr>
        <w:t> </w:t>
      </w:r>
    </w:p>
    <w:p w14:paraId="64099EDF" w14:textId="4EC24940" w:rsidR="00C47A5B" w:rsidRPr="00C47A5B" w:rsidRDefault="00C47A5B" w:rsidP="00C47A5B">
      <w:pPr>
        <w:spacing w:line="240" w:lineRule="exact"/>
        <w:ind w:leftChars="400" w:left="840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vi 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>/httpd/</w:t>
      </w:r>
      <w:proofErr w:type="spellStart"/>
      <w:r>
        <w:rPr>
          <w:b/>
          <w:sz w:val="18"/>
          <w:szCs w:val="18"/>
        </w:rPr>
        <w:t>conf.d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openstack-dashboard.conf</w:t>
      </w:r>
      <w:proofErr w:type="spellEnd"/>
      <w:r>
        <w:rPr>
          <w:b/>
          <w:sz w:val="18"/>
          <w:szCs w:val="18"/>
        </w:rPr>
        <w:t> </w:t>
      </w:r>
    </w:p>
    <w:p w14:paraId="6020BDA8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0E7336" wp14:editId="299B0E3F">
            <wp:extent cx="4975860" cy="2140470"/>
            <wp:effectExtent l="0" t="0" r="0" b="0"/>
            <wp:docPr id="1419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499" cy="21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E68" w14:textId="77777777" w:rsidR="00C47A5B" w:rsidRDefault="00C47A5B" w:rsidP="00C47A5B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）重启httpd和</w:t>
      </w:r>
      <w:proofErr w:type="spellStart"/>
      <w:r>
        <w:rPr>
          <w:sz w:val="24"/>
          <w:szCs w:val="24"/>
        </w:rPr>
        <w:t>memcached</w:t>
      </w:r>
      <w:proofErr w:type="spellEnd"/>
      <w:r>
        <w:rPr>
          <w:sz w:val="24"/>
          <w:szCs w:val="24"/>
        </w:rPr>
        <w:t>服务</w:t>
      </w:r>
    </w:p>
    <w:p w14:paraId="02D8A057" w14:textId="523E82F8" w:rsidR="00C47A5B" w:rsidRPr="00C47A5B" w:rsidRDefault="00C47A5B" w:rsidP="00C47A5B">
      <w:pPr>
        <w:spacing w:line="240" w:lineRule="exact"/>
        <w:ind w:leftChars="400" w:left="840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systemctl</w:t>
      </w:r>
      <w:proofErr w:type="spellEnd"/>
      <w:r>
        <w:rPr>
          <w:b/>
          <w:sz w:val="18"/>
          <w:szCs w:val="18"/>
        </w:rPr>
        <w:t xml:space="preserve"> restart </w:t>
      </w:r>
      <w:proofErr w:type="spellStart"/>
      <w:proofErr w:type="gramStart"/>
      <w:r>
        <w:rPr>
          <w:b/>
          <w:sz w:val="18"/>
          <w:szCs w:val="18"/>
        </w:rPr>
        <w:t>httpd.service</w:t>
      </w:r>
      <w:proofErr w:type="spellEnd"/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memcached.service</w:t>
      </w:r>
      <w:proofErr w:type="spellEnd"/>
    </w:p>
    <w:p w14:paraId="3A46558A" w14:textId="18D9C408" w:rsidR="00C14996" w:rsidRPr="00C47A5B" w:rsidRDefault="00C47A5B" w:rsidP="00C47A5B">
      <w:pPr>
        <w:tabs>
          <w:tab w:val="left" w:pos="720"/>
        </w:tabs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E0D712" wp14:editId="4DA7C9C5">
            <wp:extent cx="5274310" cy="1174750"/>
            <wp:effectExtent l="0" t="0" r="2540" b="6350"/>
            <wp:docPr id="79976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61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96" w:rsidRPr="00C4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4B658" w14:textId="77777777" w:rsidR="00FC71C2" w:rsidRDefault="00FC71C2" w:rsidP="008D2643">
      <w:r>
        <w:separator/>
      </w:r>
    </w:p>
  </w:endnote>
  <w:endnote w:type="continuationSeparator" w:id="0">
    <w:p w14:paraId="0251A065" w14:textId="77777777" w:rsidR="00FC71C2" w:rsidRDefault="00FC71C2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436FE" w14:textId="77777777" w:rsidR="00FC71C2" w:rsidRDefault="00FC71C2" w:rsidP="008D2643">
      <w:r>
        <w:separator/>
      </w:r>
    </w:p>
  </w:footnote>
  <w:footnote w:type="continuationSeparator" w:id="0">
    <w:p w14:paraId="369E774F" w14:textId="77777777" w:rsidR="00FC71C2" w:rsidRDefault="00FC71C2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065244"/>
    <w:rsid w:val="00142842"/>
    <w:rsid w:val="00155C47"/>
    <w:rsid w:val="00175FDB"/>
    <w:rsid w:val="001A148C"/>
    <w:rsid w:val="001C281F"/>
    <w:rsid w:val="00212006"/>
    <w:rsid w:val="0024236E"/>
    <w:rsid w:val="00286EBE"/>
    <w:rsid w:val="002F5C8F"/>
    <w:rsid w:val="003937BA"/>
    <w:rsid w:val="003A120D"/>
    <w:rsid w:val="003C10F8"/>
    <w:rsid w:val="0042700E"/>
    <w:rsid w:val="0045110A"/>
    <w:rsid w:val="00463B6F"/>
    <w:rsid w:val="00480866"/>
    <w:rsid w:val="004D5BED"/>
    <w:rsid w:val="005222A6"/>
    <w:rsid w:val="0053229A"/>
    <w:rsid w:val="0065021F"/>
    <w:rsid w:val="006E3E68"/>
    <w:rsid w:val="00797497"/>
    <w:rsid w:val="00897B41"/>
    <w:rsid w:val="008D2643"/>
    <w:rsid w:val="008F0EA3"/>
    <w:rsid w:val="009B03A7"/>
    <w:rsid w:val="00A96883"/>
    <w:rsid w:val="00B23C83"/>
    <w:rsid w:val="00B41A49"/>
    <w:rsid w:val="00B83AF7"/>
    <w:rsid w:val="00B90BDA"/>
    <w:rsid w:val="00C14996"/>
    <w:rsid w:val="00C37E49"/>
    <w:rsid w:val="00C47A5B"/>
    <w:rsid w:val="00CC5188"/>
    <w:rsid w:val="00D305D5"/>
    <w:rsid w:val="00D41587"/>
    <w:rsid w:val="00DB4A16"/>
    <w:rsid w:val="00DC2CAF"/>
    <w:rsid w:val="00F95737"/>
    <w:rsid w:val="00FC71C2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3937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be358f00-9758-446e-aec5-cde8345aeef30">
    <w:name w:val="be358f00-9758-446e-aec5-cde8345aeef3 字符"/>
    <w:basedOn w:val="21bc9c4b-6a32-43e5-beaa-fd2d792c5735"/>
    <w:link w:val="be358f00-9758-446e-aec5-cde8345aeef3"/>
    <w:rsid w:val="003937BA"/>
    <w:rPr>
      <w:rFonts w:ascii="微软雅黑" w:eastAsia="微软雅黑" w:hAnsi="微软雅黑" w:cs="Segoe UI"/>
      <w:b w:val="0"/>
      <w:color w:val="000000"/>
      <w:kern w:val="0"/>
      <w:sz w:val="22"/>
      <w:szCs w:val="23"/>
      <w:shd w:val="clear" w:color="auto" w:fill="FDFD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sust.cn/2003/photo/xiaohui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15</cp:revision>
  <dcterms:created xsi:type="dcterms:W3CDTF">2024-04-06T11:14:00Z</dcterms:created>
  <dcterms:modified xsi:type="dcterms:W3CDTF">2024-05-25T06:44:00Z</dcterms:modified>
</cp:coreProperties>
</file>