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237" w:rsidRDefault="00187923" w:rsidP="00C85237">
      <w:pPr>
        <w:pStyle w:val="1"/>
      </w:pPr>
      <w:r>
        <w:rPr>
          <w:rFonts w:hint="eastAsia"/>
        </w:rPr>
        <w:t>一</w:t>
      </w:r>
      <w:r>
        <w:rPr>
          <w:rFonts w:hint="eastAsia"/>
        </w:rPr>
        <w:t xml:space="preserve"> </w:t>
      </w:r>
      <w:r w:rsidR="00C85237">
        <w:rPr>
          <w:rFonts w:hint="eastAsia"/>
        </w:rPr>
        <w:t>数据仓库</w:t>
      </w:r>
    </w:p>
    <w:p w:rsidR="000745F0" w:rsidRPr="0062384A" w:rsidRDefault="000F0375" w:rsidP="00336AC2">
      <w:pPr>
        <w:pStyle w:val="2"/>
        <w:rPr>
          <w:sz w:val="36"/>
          <w:szCs w:val="36"/>
        </w:rPr>
      </w:pPr>
      <w:r w:rsidRPr="0062384A">
        <w:rPr>
          <w:rFonts w:hint="eastAsia"/>
          <w:sz w:val="36"/>
          <w:szCs w:val="36"/>
        </w:rPr>
        <w:t>1.</w:t>
      </w:r>
      <w:r w:rsidR="00187923" w:rsidRPr="0062384A">
        <w:rPr>
          <w:rFonts w:hint="eastAsia"/>
          <w:sz w:val="36"/>
          <w:szCs w:val="36"/>
        </w:rPr>
        <w:t>数据仓库分层</w:t>
      </w:r>
    </w:p>
    <w:p w:rsidR="00187923" w:rsidRPr="00187923" w:rsidRDefault="009F3151" w:rsidP="00A064D4">
      <w:pPr>
        <w:pStyle w:val="3"/>
      </w:pPr>
      <w:r>
        <w:rPr>
          <w:rFonts w:hint="eastAsia"/>
        </w:rPr>
        <w:t xml:space="preserve">1.2 </w:t>
      </w:r>
      <w:r>
        <w:rPr>
          <w:rFonts w:hint="eastAsia"/>
        </w:rPr>
        <w:t>主题层</w:t>
      </w:r>
    </w:p>
    <w:p w:rsidR="00F721CD" w:rsidRDefault="00F721CD" w:rsidP="00F721CD">
      <w:pPr>
        <w:ind w:left="780"/>
      </w:pPr>
      <w:r>
        <w:rPr>
          <w:rFonts w:hint="eastAsia"/>
        </w:rPr>
        <w:t>FDM</w:t>
      </w:r>
      <w:r>
        <w:rPr>
          <w:rFonts w:hint="eastAsia"/>
        </w:rPr>
        <w:t>主题层</w:t>
      </w:r>
      <w:r>
        <w:rPr>
          <w:rFonts w:hint="eastAsia"/>
        </w:rPr>
        <w:t>:</w:t>
      </w:r>
      <w:r>
        <w:br/>
      </w:r>
      <w:r>
        <w:rPr>
          <w:rFonts w:hint="eastAsia"/>
        </w:rPr>
        <w:t>团体</w:t>
      </w:r>
    </w:p>
    <w:p w:rsidR="00F721CD" w:rsidRDefault="00F721CD" w:rsidP="00F721CD">
      <w:pPr>
        <w:ind w:left="780"/>
      </w:pPr>
      <w:r>
        <w:rPr>
          <w:rFonts w:hint="eastAsia"/>
        </w:rPr>
        <w:t>事件</w:t>
      </w:r>
    </w:p>
    <w:p w:rsidR="00F721CD" w:rsidRDefault="00F721CD" w:rsidP="00F721CD">
      <w:pPr>
        <w:ind w:left="780"/>
      </w:pPr>
      <w:r>
        <w:rPr>
          <w:rFonts w:hint="eastAsia"/>
        </w:rPr>
        <w:t>协议</w:t>
      </w:r>
    </w:p>
    <w:p w:rsidR="00F721CD" w:rsidRDefault="00F721CD" w:rsidP="00F721CD">
      <w:pPr>
        <w:ind w:left="780"/>
      </w:pPr>
      <w:r>
        <w:rPr>
          <w:rFonts w:hint="eastAsia"/>
        </w:rPr>
        <w:t>产品</w:t>
      </w:r>
    </w:p>
    <w:p w:rsidR="00F721CD" w:rsidRDefault="00F721CD" w:rsidP="00F721CD">
      <w:pPr>
        <w:ind w:left="780"/>
      </w:pPr>
      <w:r>
        <w:rPr>
          <w:rFonts w:hint="eastAsia"/>
        </w:rPr>
        <w:t>财务</w:t>
      </w:r>
    </w:p>
    <w:p w:rsidR="00F721CD" w:rsidRDefault="00F721CD" w:rsidP="00F721CD">
      <w:pPr>
        <w:ind w:left="780"/>
      </w:pPr>
      <w:r>
        <w:rPr>
          <w:rFonts w:hint="eastAsia"/>
        </w:rPr>
        <w:t>渠道</w:t>
      </w:r>
    </w:p>
    <w:p w:rsidR="00F721CD" w:rsidRDefault="00F721CD" w:rsidP="00F721CD">
      <w:pPr>
        <w:ind w:left="780"/>
      </w:pPr>
      <w:r>
        <w:rPr>
          <w:rFonts w:hint="eastAsia"/>
        </w:rPr>
        <w:t>资产</w:t>
      </w:r>
    </w:p>
    <w:p w:rsidR="00F721CD" w:rsidRDefault="00F721CD" w:rsidP="00F721CD">
      <w:pPr>
        <w:ind w:left="780"/>
      </w:pPr>
      <w:r>
        <w:rPr>
          <w:rFonts w:hint="eastAsia"/>
        </w:rPr>
        <w:t>公共</w:t>
      </w:r>
    </w:p>
    <w:p w:rsidR="00F721CD" w:rsidRDefault="00F721CD" w:rsidP="00F721CD">
      <w:pPr>
        <w:ind w:left="780"/>
      </w:pPr>
      <w:r>
        <w:rPr>
          <w:rFonts w:hint="eastAsia"/>
        </w:rPr>
        <w:t>汇总</w:t>
      </w:r>
    </w:p>
    <w:p w:rsidR="00F721CD" w:rsidRDefault="00F721CD" w:rsidP="00F721CD">
      <w:pPr>
        <w:ind w:left="780"/>
      </w:pPr>
      <w:r>
        <w:rPr>
          <w:rFonts w:hint="eastAsia"/>
        </w:rPr>
        <w:t>报表</w:t>
      </w:r>
    </w:p>
    <w:p w:rsidR="003B292A" w:rsidRPr="0062384A" w:rsidRDefault="000F0375" w:rsidP="009957F5">
      <w:pPr>
        <w:pStyle w:val="2"/>
        <w:rPr>
          <w:sz w:val="36"/>
          <w:szCs w:val="36"/>
        </w:rPr>
      </w:pPr>
      <w:r w:rsidRPr="0062384A">
        <w:rPr>
          <w:rFonts w:hint="eastAsia"/>
          <w:sz w:val="36"/>
          <w:szCs w:val="36"/>
        </w:rPr>
        <w:t>2.</w:t>
      </w:r>
      <w:r w:rsidR="004C50D7" w:rsidRPr="0062384A">
        <w:rPr>
          <w:rFonts w:hint="eastAsia"/>
          <w:sz w:val="36"/>
          <w:szCs w:val="36"/>
        </w:rPr>
        <w:t>遇到的困难</w:t>
      </w:r>
    </w:p>
    <w:p w:rsidR="004C50D7" w:rsidRDefault="004C50D7" w:rsidP="004C50D7"/>
    <w:p w:rsidR="004C50D7" w:rsidRPr="0062384A" w:rsidRDefault="0035094B" w:rsidP="0068515F">
      <w:pPr>
        <w:pStyle w:val="2"/>
        <w:rPr>
          <w:sz w:val="36"/>
          <w:szCs w:val="36"/>
        </w:rPr>
      </w:pPr>
      <w:r w:rsidRPr="0062384A">
        <w:rPr>
          <w:rFonts w:hint="eastAsia"/>
          <w:sz w:val="36"/>
          <w:szCs w:val="36"/>
        </w:rPr>
        <w:t>3.</w:t>
      </w:r>
      <w:r w:rsidR="004C50D7" w:rsidRPr="0062384A">
        <w:rPr>
          <w:rFonts w:hint="eastAsia"/>
          <w:sz w:val="36"/>
          <w:szCs w:val="36"/>
        </w:rPr>
        <w:t>平时工作中如优化重复性的工作</w:t>
      </w:r>
    </w:p>
    <w:p w:rsidR="004C50D7" w:rsidRPr="0035094B" w:rsidRDefault="004C50D7" w:rsidP="004C50D7"/>
    <w:p w:rsidR="004C50D7" w:rsidRDefault="004C50D7" w:rsidP="004C50D7"/>
    <w:p w:rsidR="004C50D7" w:rsidRPr="0062384A" w:rsidRDefault="004C50D7" w:rsidP="0068515F">
      <w:pPr>
        <w:pStyle w:val="2"/>
        <w:rPr>
          <w:sz w:val="36"/>
          <w:szCs w:val="36"/>
        </w:rPr>
      </w:pPr>
      <w:r w:rsidRPr="0062384A">
        <w:rPr>
          <w:rFonts w:hint="eastAsia"/>
          <w:sz w:val="36"/>
          <w:szCs w:val="36"/>
        </w:rPr>
        <w:t>4</w:t>
      </w:r>
      <w:r w:rsidR="0035094B" w:rsidRPr="0062384A">
        <w:rPr>
          <w:rFonts w:hint="eastAsia"/>
          <w:sz w:val="36"/>
          <w:szCs w:val="36"/>
        </w:rPr>
        <w:t>.</w:t>
      </w:r>
      <w:r w:rsidRPr="0062384A">
        <w:rPr>
          <w:rFonts w:hint="eastAsia"/>
          <w:sz w:val="36"/>
          <w:szCs w:val="36"/>
        </w:rPr>
        <w:t>给一个需求场景</w:t>
      </w:r>
      <w:r w:rsidRPr="0062384A">
        <w:rPr>
          <w:rFonts w:hint="eastAsia"/>
          <w:sz w:val="36"/>
          <w:szCs w:val="36"/>
        </w:rPr>
        <w:t xml:space="preserve"> </w:t>
      </w:r>
      <w:r w:rsidRPr="0062384A">
        <w:rPr>
          <w:rFonts w:hint="eastAsia"/>
          <w:sz w:val="36"/>
          <w:szCs w:val="36"/>
        </w:rPr>
        <w:t>简述如何设计开发</w:t>
      </w:r>
    </w:p>
    <w:p w:rsidR="00053074" w:rsidRDefault="00053074" w:rsidP="00053074">
      <w:pPr>
        <w:pStyle w:val="1"/>
      </w:pPr>
      <w:r>
        <w:rPr>
          <w:rFonts w:hint="eastAsia"/>
        </w:rPr>
        <w:t>二</w:t>
      </w:r>
      <w:r>
        <w:rPr>
          <w:rFonts w:hint="eastAsia"/>
        </w:rPr>
        <w:t xml:space="preserve"> </w:t>
      </w:r>
      <w:r w:rsidR="00C503A6">
        <w:rPr>
          <w:rFonts w:hint="eastAsia"/>
        </w:rPr>
        <w:t>大数据</w:t>
      </w:r>
    </w:p>
    <w:p w:rsidR="00AE71B3" w:rsidRPr="00AE71B3" w:rsidRDefault="00AE71B3" w:rsidP="00AE71B3"/>
    <w:p w:rsidR="00C503A6" w:rsidRDefault="00C503A6" w:rsidP="00C503A6">
      <w:pPr>
        <w:pStyle w:val="1"/>
      </w:pPr>
      <w:r>
        <w:rPr>
          <w:rFonts w:hint="eastAsia"/>
        </w:rPr>
        <w:lastRenderedPageBreak/>
        <w:t>三</w:t>
      </w:r>
      <w:r>
        <w:rPr>
          <w:rFonts w:hint="eastAsia"/>
        </w:rPr>
        <w:t xml:space="preserve"> </w:t>
      </w:r>
      <w:r>
        <w:rPr>
          <w:rFonts w:hint="eastAsia"/>
        </w:rPr>
        <w:t>数据治理</w:t>
      </w:r>
    </w:p>
    <w:p w:rsidR="00053074" w:rsidRPr="00053074" w:rsidRDefault="00053074" w:rsidP="00053074"/>
    <w:p w:rsidR="004C52C6" w:rsidRDefault="00C503A6" w:rsidP="004C52C6">
      <w:pPr>
        <w:pStyle w:val="1"/>
      </w:pPr>
      <w:r>
        <w:rPr>
          <w:rFonts w:hint="eastAsia"/>
        </w:rPr>
        <w:t>四</w:t>
      </w:r>
      <w:r w:rsidR="004C52C6">
        <w:rPr>
          <w:rFonts w:hint="eastAsia"/>
        </w:rPr>
        <w:t xml:space="preserve"> Java</w:t>
      </w:r>
      <w:r w:rsidR="004C52C6">
        <w:rPr>
          <w:rFonts w:hint="eastAsia"/>
        </w:rPr>
        <w:t>基础</w:t>
      </w:r>
    </w:p>
    <w:p w:rsidR="004C52C6" w:rsidRDefault="004C52C6" w:rsidP="004C52C6"/>
    <w:p w:rsidR="00FF168B" w:rsidRDefault="00FF168B" w:rsidP="00FF168B">
      <w:pPr>
        <w:pStyle w:val="1"/>
      </w:pPr>
      <w:r>
        <w:rPr>
          <w:rFonts w:hint="eastAsia"/>
        </w:rPr>
        <w:t>五</w:t>
      </w:r>
      <w:r>
        <w:rPr>
          <w:rFonts w:hint="eastAsia"/>
        </w:rPr>
        <w:t xml:space="preserve"> </w:t>
      </w:r>
      <w:r w:rsidR="00780FEA">
        <w:rPr>
          <w:rFonts w:hint="eastAsia"/>
        </w:rPr>
        <w:t>版本控制工具</w:t>
      </w:r>
    </w:p>
    <w:p w:rsidR="00FF168B" w:rsidRDefault="00FF168B" w:rsidP="004C52C6"/>
    <w:p w:rsidR="00FF168B" w:rsidRDefault="00FF168B" w:rsidP="00FF168B">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git merge dev-20191119</w:t>
      </w:r>
    </w:p>
    <w:p w:rsidR="00FF168B" w:rsidRDefault="00FF168B" w:rsidP="004C52C6"/>
    <w:p w:rsidR="003121EC" w:rsidRDefault="003121EC" w:rsidP="004C52C6"/>
    <w:p w:rsidR="003121EC" w:rsidRDefault="00D9722E" w:rsidP="00D9722E">
      <w:pPr>
        <w:pStyle w:val="1"/>
      </w:pPr>
      <w:r>
        <w:rPr>
          <w:rFonts w:hint="eastAsia"/>
        </w:rPr>
        <w:t>六、面试记录</w:t>
      </w:r>
    </w:p>
    <w:p w:rsidR="00C92D28" w:rsidRPr="00C92D28" w:rsidRDefault="00C92D28" w:rsidP="00297F22">
      <w:pPr>
        <w:pStyle w:val="2"/>
      </w:pPr>
      <w:r>
        <w:rPr>
          <w:rFonts w:hint="eastAsia"/>
        </w:rPr>
        <w:t>PAJF</w:t>
      </w:r>
      <w:r>
        <w:rPr>
          <w:rFonts w:hint="eastAsia"/>
        </w:rPr>
        <w:t>面试</w:t>
      </w:r>
    </w:p>
    <w:p w:rsidR="00D9722E" w:rsidRDefault="009258C8" w:rsidP="00D9722E">
      <w:pPr>
        <w:pStyle w:val="2"/>
      </w:pPr>
      <w:r>
        <w:rPr>
          <w:rFonts w:hint="eastAsia"/>
        </w:rPr>
        <w:t>1.</w:t>
      </w:r>
      <w:r w:rsidR="00CA34F1">
        <w:rPr>
          <w:rFonts w:hint="eastAsia"/>
        </w:rPr>
        <w:t xml:space="preserve"> </w:t>
      </w:r>
      <w:r w:rsidR="00CA34F1">
        <w:rPr>
          <w:rFonts w:hint="eastAsia"/>
        </w:rPr>
        <w:t>挑选项目经历中最有价值的一个讲出来，如果让你重构，你会怎么样做才能做得更好</w:t>
      </w:r>
      <w:r w:rsidR="00C606C9">
        <w:rPr>
          <w:rFonts w:hint="eastAsia"/>
        </w:rPr>
        <w:t>？</w:t>
      </w:r>
    </w:p>
    <w:p w:rsidR="00CA34F1" w:rsidRDefault="00CA34F1" w:rsidP="00CA34F1"/>
    <w:p w:rsidR="00B4701C" w:rsidRDefault="00C27E6B" w:rsidP="002E3260">
      <w:pPr>
        <w:pStyle w:val="3"/>
      </w:pPr>
      <w:r>
        <w:rPr>
          <w:rFonts w:hint="eastAsia"/>
        </w:rPr>
        <w:t>2.</w:t>
      </w:r>
      <w:r>
        <w:rPr>
          <w:rFonts w:hint="eastAsia"/>
        </w:rPr>
        <w:t>数据库基础知识</w:t>
      </w:r>
    </w:p>
    <w:p w:rsidR="005768B5" w:rsidRDefault="005768B5" w:rsidP="005768B5">
      <w:r>
        <w:rPr>
          <w:rFonts w:hint="eastAsia"/>
        </w:rPr>
        <w:t>文章参考地址：</w:t>
      </w:r>
    </w:p>
    <w:p w:rsidR="005768B5" w:rsidRDefault="008D6512" w:rsidP="005768B5">
      <w:hyperlink r:id="rId8" w:history="1">
        <w:r w:rsidR="000A540F" w:rsidRPr="003C6897">
          <w:rPr>
            <w:rStyle w:val="a7"/>
          </w:rPr>
          <w:t>https://wenku.baidu.com/view/c73b15b17e21af45b207a850.html</w:t>
        </w:r>
      </w:hyperlink>
    </w:p>
    <w:p w:rsidR="000A540F" w:rsidRDefault="008D6512" w:rsidP="005768B5">
      <w:hyperlink r:id="rId9" w:history="1">
        <w:r w:rsidR="008A0829" w:rsidRPr="003C6897">
          <w:rPr>
            <w:rStyle w:val="a7"/>
          </w:rPr>
          <w:t>https://www.jianshu.com/p/c65c4ec0fb3f</w:t>
        </w:r>
      </w:hyperlink>
    </w:p>
    <w:p w:rsidR="008A0829" w:rsidRPr="005768B5" w:rsidRDefault="008D6512" w:rsidP="005768B5">
      <w:hyperlink r:id="rId10" w:history="1">
        <w:r w:rsidR="008A0829">
          <w:rPr>
            <w:rStyle w:val="a7"/>
            <w:rFonts w:ascii="微软雅黑" w:eastAsia="微软雅黑" w:hAnsi="微软雅黑" w:hint="eastAsia"/>
            <w:color w:val="3399EA"/>
            <w:szCs w:val="21"/>
            <w:shd w:val="clear" w:color="auto" w:fill="FFFFFF"/>
          </w:rPr>
          <w:t>https://blog.csdn.net/dosthing/article/details/87954213</w:t>
        </w:r>
      </w:hyperlink>
    </w:p>
    <w:p w:rsidR="00C27E6B" w:rsidRDefault="00C27E6B" w:rsidP="002E3260">
      <w:pPr>
        <w:pStyle w:val="4"/>
      </w:pPr>
      <w:r>
        <w:rPr>
          <w:rFonts w:hint="eastAsia"/>
        </w:rPr>
        <w:lastRenderedPageBreak/>
        <w:t>（</w:t>
      </w:r>
      <w:r>
        <w:rPr>
          <w:rFonts w:hint="eastAsia"/>
        </w:rPr>
        <w:t>1</w:t>
      </w:r>
      <w:r>
        <w:rPr>
          <w:rFonts w:hint="eastAsia"/>
        </w:rPr>
        <w:t>）</w:t>
      </w:r>
      <w:r>
        <w:rPr>
          <w:rFonts w:hint="eastAsia"/>
        </w:rPr>
        <w:t xml:space="preserve"> </w:t>
      </w:r>
      <w:r>
        <w:rPr>
          <w:rFonts w:hint="eastAsia"/>
        </w:rPr>
        <w:t>数据库设计的三范式</w:t>
      </w:r>
      <w:r>
        <w:rPr>
          <w:rFonts w:hint="eastAsia"/>
        </w:rPr>
        <w:t xml:space="preserve">  </w:t>
      </w:r>
      <w:r>
        <w:rPr>
          <w:rFonts w:hint="eastAsia"/>
        </w:rPr>
        <w:t>原则及为了解决什么问题</w:t>
      </w:r>
    </w:p>
    <w:p w:rsidR="004D1A5A" w:rsidRDefault="00C901B8" w:rsidP="00C901B8">
      <w:pPr>
        <w:ind w:firstLineChars="200" w:firstLine="420"/>
      </w:pPr>
      <w:r w:rsidRPr="005C6225">
        <w:rPr>
          <w:rFonts w:hint="eastAsia"/>
          <w:color w:val="FF0000"/>
        </w:rPr>
        <w:t>为了建立冗余较小、结构合理的数据库，设计数据库时必须遵循一定的规则。在关系型数据库中这种规则就称为范式</w:t>
      </w:r>
      <w:r w:rsidR="004121A4">
        <w:rPr>
          <w:rFonts w:hint="eastAsia"/>
          <w:color w:val="FF0000"/>
        </w:rPr>
        <w:t>(</w:t>
      </w:r>
      <w:r w:rsidR="004121A4">
        <w:rPr>
          <w:rFonts w:hint="eastAsia"/>
          <w:color w:val="FF0000"/>
        </w:rPr>
        <w:t>英文</w:t>
      </w:r>
      <w:r w:rsidR="004121A4">
        <w:rPr>
          <w:rFonts w:hint="eastAsia"/>
          <w:color w:val="FF0000"/>
        </w:rPr>
        <w:t>Normal Form,</w:t>
      </w:r>
      <w:r w:rsidR="004121A4">
        <w:rPr>
          <w:rFonts w:hint="eastAsia"/>
          <w:color w:val="FF0000"/>
        </w:rPr>
        <w:t>缩写</w:t>
      </w:r>
      <w:r w:rsidR="004121A4">
        <w:rPr>
          <w:rFonts w:hint="eastAsia"/>
          <w:color w:val="FF0000"/>
        </w:rPr>
        <w:t>NF)</w:t>
      </w:r>
      <w:r>
        <w:rPr>
          <w:rFonts w:hint="eastAsia"/>
        </w:rPr>
        <w:t>。范式是符合某一种设计要求的总结。要想设计一个结构合理的关系型数据库，必须满足一定的范式</w:t>
      </w:r>
    </w:p>
    <w:p w:rsidR="00594BE2" w:rsidRDefault="00594BE2" w:rsidP="00C901B8">
      <w:pPr>
        <w:ind w:firstLineChars="200" w:firstLine="420"/>
      </w:pPr>
      <w:r>
        <w:rPr>
          <w:rFonts w:hint="eastAsia"/>
        </w:rPr>
        <w:t>在实际开发中最为常见的设计范式有三个：</w:t>
      </w:r>
    </w:p>
    <w:p w:rsidR="00594BE2" w:rsidRDefault="00594BE2" w:rsidP="00C901B8">
      <w:pPr>
        <w:ind w:firstLineChars="200" w:firstLine="420"/>
      </w:pPr>
      <w:r>
        <w:rPr>
          <w:rFonts w:hint="eastAsia"/>
        </w:rPr>
        <w:t>1</w:t>
      </w:r>
      <w:r>
        <w:rPr>
          <w:rFonts w:hint="eastAsia"/>
        </w:rPr>
        <w:t>）</w:t>
      </w:r>
      <w:r>
        <w:rPr>
          <w:rFonts w:hint="eastAsia"/>
        </w:rPr>
        <w:t>.</w:t>
      </w:r>
      <w:r>
        <w:rPr>
          <w:rFonts w:hint="eastAsia"/>
        </w:rPr>
        <w:t>第一范式（确保每列保持原子性）</w:t>
      </w:r>
    </w:p>
    <w:p w:rsidR="00594BE2" w:rsidRDefault="00594BE2" w:rsidP="00C901B8">
      <w:pPr>
        <w:ind w:firstLineChars="200" w:firstLine="420"/>
      </w:pPr>
      <w:r>
        <w:rPr>
          <w:rFonts w:hint="eastAsia"/>
        </w:rPr>
        <w:t>第一范式是最基本的范式。如果数据库表中的所有字段都是不可分解的原子值，就说明了该数据库表满足了第一范式。</w:t>
      </w:r>
      <w:r w:rsidR="007C4620">
        <w:rPr>
          <w:rFonts w:hint="eastAsia"/>
        </w:rPr>
        <w:t>数据表中的每一列（字段），必须是不可拆分的最小单元，也就是确保每一列的原子性，而不是集合。</w:t>
      </w:r>
    </w:p>
    <w:p w:rsidR="0041704F" w:rsidRDefault="00217388" w:rsidP="00C901B8">
      <w:pPr>
        <w:ind w:firstLineChars="200" w:firstLine="420"/>
      </w:pPr>
      <w:r w:rsidRPr="00217388">
        <w:rPr>
          <w:rFonts w:hint="eastAsia"/>
        </w:rPr>
        <w:t>实例：如以下订单表，买家地址列并不符合第一范式，需要继续拆分</w:t>
      </w:r>
    </w:p>
    <w:p w:rsidR="00217388" w:rsidRDefault="00B53437" w:rsidP="00C901B8">
      <w:pPr>
        <w:ind w:firstLineChars="200" w:firstLine="420"/>
      </w:pPr>
      <w:r>
        <w:rPr>
          <w:noProof/>
        </w:rPr>
        <w:drawing>
          <wp:inline distT="0" distB="0" distL="0" distR="0" wp14:anchorId="1E3D0F63" wp14:editId="1DC04A7B">
            <wp:extent cx="5274310" cy="1897287"/>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897287"/>
                    </a:xfrm>
                    <a:prstGeom prst="rect">
                      <a:avLst/>
                    </a:prstGeom>
                  </pic:spPr>
                </pic:pic>
              </a:graphicData>
            </a:graphic>
          </wp:inline>
        </w:drawing>
      </w:r>
    </w:p>
    <w:p w:rsidR="00217388" w:rsidRDefault="00CA42D2" w:rsidP="00C901B8">
      <w:pPr>
        <w:ind w:firstLineChars="200" w:firstLine="420"/>
      </w:pPr>
      <w:r>
        <w:rPr>
          <w:rFonts w:hint="eastAsia"/>
        </w:rPr>
        <w:t>上表所示的订单遵循了第一范式的要求，这样对用户使用城市进行分类的时候就非常方便，也提高了数据的性能</w:t>
      </w:r>
    </w:p>
    <w:p w:rsidR="0013019E" w:rsidRDefault="0013019E" w:rsidP="00C901B8">
      <w:pPr>
        <w:ind w:firstLineChars="200" w:firstLine="420"/>
      </w:pPr>
      <w:r>
        <w:rPr>
          <w:rFonts w:hint="eastAsia"/>
        </w:rPr>
        <w:t>2</w:t>
      </w:r>
      <w:r>
        <w:rPr>
          <w:rFonts w:hint="eastAsia"/>
        </w:rPr>
        <w:t>）</w:t>
      </w:r>
      <w:r>
        <w:rPr>
          <w:rFonts w:hint="eastAsia"/>
        </w:rPr>
        <w:t>.</w:t>
      </w:r>
      <w:r>
        <w:rPr>
          <w:rFonts w:hint="eastAsia"/>
        </w:rPr>
        <w:t>第二范式（确保表中的每列都和主键相关）</w:t>
      </w:r>
    </w:p>
    <w:p w:rsidR="0013019E" w:rsidRDefault="0013019E" w:rsidP="00C901B8">
      <w:pPr>
        <w:ind w:firstLineChars="200" w:firstLine="420"/>
        <w:rPr>
          <w:color w:val="FF0000"/>
        </w:rPr>
      </w:pPr>
      <w:r>
        <w:rPr>
          <w:rFonts w:hint="eastAsia"/>
        </w:rPr>
        <w:t>第二范式在第一范式的基础之上更进一步。第二范式需要确保数据库中的每一列和主键相关，而不能只与主键的某一部分相关（主要针对联合主键而言）。</w:t>
      </w:r>
      <w:r w:rsidRPr="00925864">
        <w:rPr>
          <w:rFonts w:hint="eastAsia"/>
          <w:color w:val="FF0000"/>
        </w:rPr>
        <w:t>也就是说在一个数据库表中，只能保存一种数据，不可以把多种数据</w:t>
      </w:r>
      <w:r w:rsidR="00925864" w:rsidRPr="00925864">
        <w:rPr>
          <w:rFonts w:hint="eastAsia"/>
          <w:color w:val="FF0000"/>
        </w:rPr>
        <w:t>保存在同一张数据库表中。</w:t>
      </w:r>
    </w:p>
    <w:p w:rsidR="008D7A35" w:rsidRDefault="008D7A35" w:rsidP="00C901B8">
      <w:pPr>
        <w:ind w:firstLineChars="200" w:firstLine="420"/>
        <w:rPr>
          <w:color w:val="FF0000"/>
        </w:rPr>
      </w:pPr>
      <w:r>
        <w:rPr>
          <w:rFonts w:hint="eastAsia"/>
          <w:color w:val="FF0000"/>
        </w:rPr>
        <w:t>满足</w:t>
      </w:r>
      <w:r>
        <w:rPr>
          <w:rFonts w:hint="eastAsia"/>
          <w:color w:val="FF0000"/>
        </w:rPr>
        <w:t>1NF</w:t>
      </w:r>
      <w:r>
        <w:rPr>
          <w:rFonts w:hint="eastAsia"/>
          <w:color w:val="FF0000"/>
        </w:rPr>
        <w:t>的基础上，要求：表中的所有列，都必须依赖于主键，而不能有任何一列与主键没有关系（一个表只描述一件事情）。第二范式消除表的无关数据。</w:t>
      </w:r>
    </w:p>
    <w:p w:rsidR="00B53437" w:rsidRDefault="00B53437" w:rsidP="00C901B8">
      <w:pPr>
        <w:ind w:firstLineChars="200" w:firstLine="420"/>
      </w:pPr>
      <w:r>
        <w:rPr>
          <w:rFonts w:hint="eastAsia"/>
          <w:color w:val="FF0000"/>
        </w:rPr>
        <w:t>将上述订单表拆分成多张表，拆分后如下图</w:t>
      </w:r>
    </w:p>
    <w:p w:rsidR="00217388" w:rsidRDefault="00B53437" w:rsidP="00C901B8">
      <w:pPr>
        <w:ind w:firstLineChars="200" w:firstLine="420"/>
      </w:pPr>
      <w:r>
        <w:rPr>
          <w:noProof/>
        </w:rPr>
        <w:drawing>
          <wp:inline distT="0" distB="0" distL="0" distR="0" wp14:anchorId="4F555A14" wp14:editId="254671AA">
            <wp:extent cx="5274310" cy="2280651"/>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280651"/>
                    </a:xfrm>
                    <a:prstGeom prst="rect">
                      <a:avLst/>
                    </a:prstGeom>
                  </pic:spPr>
                </pic:pic>
              </a:graphicData>
            </a:graphic>
          </wp:inline>
        </w:drawing>
      </w:r>
    </w:p>
    <w:p w:rsidR="00B51D66" w:rsidRDefault="00F74FFA" w:rsidP="00C901B8">
      <w:pPr>
        <w:ind w:firstLineChars="200" w:firstLine="420"/>
      </w:pPr>
      <w:r>
        <w:rPr>
          <w:rFonts w:hint="eastAsia"/>
        </w:rPr>
        <w:t>3</w:t>
      </w:r>
      <w:r>
        <w:rPr>
          <w:rFonts w:hint="eastAsia"/>
        </w:rPr>
        <w:t>）</w:t>
      </w:r>
      <w:r>
        <w:rPr>
          <w:rFonts w:hint="eastAsia"/>
        </w:rPr>
        <w:t>.</w:t>
      </w:r>
      <w:r>
        <w:rPr>
          <w:rFonts w:hint="eastAsia"/>
        </w:rPr>
        <w:t>第三范式（确保每列都和主键列直接相关，而不是间接相关）</w:t>
      </w:r>
    </w:p>
    <w:p w:rsidR="00F74FFA" w:rsidRDefault="00F74FFA" w:rsidP="00C901B8">
      <w:pPr>
        <w:ind w:firstLineChars="200" w:firstLine="420"/>
      </w:pPr>
      <w:r>
        <w:rPr>
          <w:rFonts w:hint="eastAsia"/>
        </w:rPr>
        <w:lastRenderedPageBreak/>
        <w:t>第三范式需要确保数据表中的</w:t>
      </w:r>
      <w:r w:rsidRPr="0061645E">
        <w:rPr>
          <w:rFonts w:hint="eastAsia"/>
          <w:color w:val="FF0000"/>
        </w:rPr>
        <w:t>每一列数据都和主键直接相关，而不能间接相关</w:t>
      </w:r>
      <w:r w:rsidR="00772A0A">
        <w:rPr>
          <w:rFonts w:hint="eastAsia"/>
          <w:color w:val="FF0000"/>
        </w:rPr>
        <w:t>，列和列之间不存在相互依赖关系</w:t>
      </w:r>
      <w:r w:rsidRPr="0061645E">
        <w:rPr>
          <w:rFonts w:hint="eastAsia"/>
          <w:color w:val="FF0000"/>
        </w:rPr>
        <w:t>。</w:t>
      </w:r>
      <w:r>
        <w:rPr>
          <w:rFonts w:hint="eastAsia"/>
        </w:rPr>
        <w:t>要求一个关系中不包含已在</w:t>
      </w:r>
      <w:r w:rsidR="00581BCD">
        <w:rPr>
          <w:rFonts w:hint="eastAsia"/>
        </w:rPr>
        <w:t>其它关系已包含的非主关键字信息</w:t>
      </w:r>
      <w:r w:rsidR="005E1F7E">
        <w:rPr>
          <w:rFonts w:hint="eastAsia"/>
        </w:rPr>
        <w:t>。</w:t>
      </w:r>
    </w:p>
    <w:p w:rsidR="005E1F7E" w:rsidRPr="005E1F7E" w:rsidRDefault="005E1F7E" w:rsidP="00C901B8">
      <w:pPr>
        <w:ind w:firstLineChars="200" w:firstLine="420"/>
      </w:pPr>
      <w:r>
        <w:rPr>
          <w:rFonts w:hint="eastAsia"/>
        </w:rPr>
        <w:t>满足</w:t>
      </w:r>
      <w:r>
        <w:rPr>
          <w:rFonts w:hint="eastAsia"/>
        </w:rPr>
        <w:t>2NF</w:t>
      </w:r>
      <w:r>
        <w:rPr>
          <w:rFonts w:hint="eastAsia"/>
        </w:rPr>
        <w:t>的基础上，任何非主属性不依赖于其他非主属性（在</w:t>
      </w:r>
      <w:r>
        <w:rPr>
          <w:rFonts w:hint="eastAsia"/>
        </w:rPr>
        <w:t>2NF</w:t>
      </w:r>
      <w:r>
        <w:rPr>
          <w:rFonts w:hint="eastAsia"/>
        </w:rPr>
        <w:t>的基础上消除依赖传递）（也表明不允许数据存在冗余的现象）</w:t>
      </w:r>
      <w:r w:rsidR="00C4159D">
        <w:rPr>
          <w:rFonts w:hint="eastAsia"/>
        </w:rPr>
        <w:t>。</w:t>
      </w:r>
    </w:p>
    <w:p w:rsidR="00581BCD" w:rsidRDefault="00581BCD" w:rsidP="00C901B8">
      <w:pPr>
        <w:ind w:firstLineChars="200" w:firstLine="420"/>
      </w:pPr>
      <w:r>
        <w:rPr>
          <w:rFonts w:hint="eastAsia"/>
        </w:rPr>
        <w:t>上述表中，</w:t>
      </w:r>
      <w:r w:rsidR="00FC5FDF">
        <w:rPr>
          <w:rFonts w:hint="eastAsia"/>
        </w:rPr>
        <w:t>虽然</w:t>
      </w:r>
      <w:r w:rsidR="005768B5">
        <w:rPr>
          <w:rFonts w:hint="eastAsia"/>
        </w:rPr>
        <w:t>单价和订购数量可以计算出总价，但是单价是直接和商品相关的，并不是和订单直接相关，所以不满足第三范式，需要继续拆分</w:t>
      </w:r>
    </w:p>
    <w:p w:rsidR="00D66F44" w:rsidRDefault="00D66F44" w:rsidP="00C901B8">
      <w:pPr>
        <w:ind w:firstLineChars="200" w:firstLine="420"/>
      </w:pPr>
      <w:r>
        <w:rPr>
          <w:noProof/>
        </w:rPr>
        <w:drawing>
          <wp:inline distT="0" distB="0" distL="0" distR="0" wp14:anchorId="069B6E94" wp14:editId="13EDC9AF">
            <wp:extent cx="5274310" cy="33191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319145"/>
                    </a:xfrm>
                    <a:prstGeom prst="rect">
                      <a:avLst/>
                    </a:prstGeom>
                  </pic:spPr>
                </pic:pic>
              </a:graphicData>
            </a:graphic>
          </wp:inline>
        </w:drawing>
      </w:r>
    </w:p>
    <w:p w:rsidR="0050331A" w:rsidRDefault="0050331A" w:rsidP="00C901B8">
      <w:pPr>
        <w:ind w:firstLineChars="200" w:firstLine="420"/>
      </w:pPr>
    </w:p>
    <w:p w:rsidR="0050331A" w:rsidRPr="00AE21A7" w:rsidRDefault="00AE21A7" w:rsidP="00AE21A7">
      <w:pPr>
        <w:ind w:firstLineChars="200" w:firstLine="422"/>
        <w:rPr>
          <w:b/>
        </w:rPr>
      </w:pPr>
      <w:r w:rsidRPr="00AE21A7">
        <w:rPr>
          <w:rFonts w:hint="eastAsia"/>
          <w:b/>
        </w:rPr>
        <w:t>（</w:t>
      </w:r>
      <w:r w:rsidRPr="00AE21A7">
        <w:rPr>
          <w:rFonts w:hint="eastAsia"/>
          <w:b/>
        </w:rPr>
        <w:t>2</w:t>
      </w:r>
      <w:r w:rsidRPr="00AE21A7">
        <w:rPr>
          <w:rFonts w:hint="eastAsia"/>
          <w:b/>
        </w:rPr>
        <w:t>）数据库的事务性</w:t>
      </w:r>
    </w:p>
    <w:p w:rsidR="00AE21A7" w:rsidRDefault="00AE21A7" w:rsidP="00C901B8">
      <w:pPr>
        <w:ind w:firstLineChars="200" w:firstLine="420"/>
      </w:pPr>
      <w:r>
        <w:rPr>
          <w:rFonts w:hint="eastAsia"/>
        </w:rPr>
        <w:t>除了数据库设计的三</w:t>
      </w:r>
      <w:r w:rsidR="00FC2AFC">
        <w:rPr>
          <w:rFonts w:hint="eastAsia"/>
        </w:rPr>
        <w:t>大</w:t>
      </w:r>
      <w:r>
        <w:rPr>
          <w:rFonts w:hint="eastAsia"/>
        </w:rPr>
        <w:t>范式之外，事务处理也是保证数据完整性的重要手段。事务是单独的工作单元，该单元可以包含多个操作以完成一个完整的任务。锁是在多用户环境中对数据访问的限制。事务和锁确保了数据的完整性。</w:t>
      </w:r>
    </w:p>
    <w:p w:rsidR="00AE21A7" w:rsidRDefault="00AE21A7" w:rsidP="00D66F44">
      <w:pPr>
        <w:ind w:firstLineChars="200" w:firstLine="422"/>
        <w:rPr>
          <w:b/>
        </w:rPr>
      </w:pPr>
      <w:r w:rsidRPr="00D66F44">
        <w:rPr>
          <w:rFonts w:hint="eastAsia"/>
          <w:b/>
        </w:rPr>
        <w:t>事务处理</w:t>
      </w:r>
    </w:p>
    <w:p w:rsidR="00D66F44" w:rsidRDefault="00D66F44" w:rsidP="00D66F44">
      <w:pPr>
        <w:ind w:firstLineChars="200" w:firstLine="420"/>
      </w:pPr>
      <w:r w:rsidRPr="00D66F44">
        <w:rPr>
          <w:rFonts w:hint="eastAsia"/>
        </w:rPr>
        <w:t>提交</w:t>
      </w:r>
      <w:r>
        <w:rPr>
          <w:rFonts w:hint="eastAsia"/>
        </w:rPr>
        <w:t>commit</w:t>
      </w:r>
      <w:r>
        <w:rPr>
          <w:rFonts w:hint="eastAsia"/>
        </w:rPr>
        <w:t>，当所有的操作步骤都被完整执行后，称该事务被提交。</w:t>
      </w:r>
    </w:p>
    <w:p w:rsidR="00D66F44" w:rsidRDefault="00D66F44" w:rsidP="00D66F44">
      <w:pPr>
        <w:ind w:firstLineChars="200" w:firstLine="420"/>
      </w:pPr>
      <w:r>
        <w:rPr>
          <w:rFonts w:hint="eastAsia"/>
        </w:rPr>
        <w:t>回滚</w:t>
      </w:r>
      <w:r>
        <w:rPr>
          <w:rFonts w:hint="eastAsia"/>
        </w:rPr>
        <w:t>rollback</w:t>
      </w:r>
      <w:r>
        <w:rPr>
          <w:rFonts w:hint="eastAsia"/>
        </w:rPr>
        <w:t>，由于某一操作步骤执行失败，导致所有都没有被提交，则事务必须回滚，即回到事务执行前的状态。</w:t>
      </w:r>
    </w:p>
    <w:p w:rsidR="00D66F44" w:rsidRPr="00CF3402" w:rsidRDefault="00D66F44" w:rsidP="00CF3402">
      <w:pPr>
        <w:ind w:firstLineChars="200" w:firstLine="422"/>
        <w:rPr>
          <w:b/>
        </w:rPr>
      </w:pPr>
      <w:r w:rsidRPr="00CF3402">
        <w:rPr>
          <w:rFonts w:hint="eastAsia"/>
          <w:b/>
        </w:rPr>
        <w:t>事务</w:t>
      </w:r>
      <w:r w:rsidRPr="00CF3402">
        <w:rPr>
          <w:rFonts w:hint="eastAsia"/>
          <w:b/>
        </w:rPr>
        <w:t>ACID</w:t>
      </w:r>
      <w:r w:rsidRPr="00CF3402">
        <w:rPr>
          <w:rFonts w:hint="eastAsia"/>
          <w:b/>
        </w:rPr>
        <w:t>属性</w:t>
      </w:r>
    </w:p>
    <w:p w:rsidR="005768B5" w:rsidRDefault="00D20162" w:rsidP="00C901B8">
      <w:pPr>
        <w:ind w:firstLineChars="200" w:firstLine="420"/>
      </w:pPr>
      <w:r>
        <w:rPr>
          <w:rFonts w:hint="eastAsia"/>
        </w:rPr>
        <w:t>事务处理的特性，每一个事务都有他们所共有的特性，叫做</w:t>
      </w:r>
      <w:r>
        <w:rPr>
          <w:rFonts w:hint="eastAsia"/>
        </w:rPr>
        <w:t>ACID</w:t>
      </w:r>
      <w:r>
        <w:rPr>
          <w:rFonts w:hint="eastAsia"/>
        </w:rPr>
        <w:t>特性，分别是原子性</w:t>
      </w:r>
      <w:r>
        <w:rPr>
          <w:rFonts w:hint="eastAsia"/>
        </w:rPr>
        <w:t>atomicity</w:t>
      </w:r>
      <w:r>
        <w:rPr>
          <w:rFonts w:hint="eastAsia"/>
        </w:rPr>
        <w:t>、一致性</w:t>
      </w:r>
      <w:r>
        <w:rPr>
          <w:rFonts w:hint="eastAsia"/>
        </w:rPr>
        <w:t>consistence</w:t>
      </w:r>
      <w:r>
        <w:rPr>
          <w:rFonts w:hint="eastAsia"/>
        </w:rPr>
        <w:t>、隔离性</w:t>
      </w:r>
      <w:r>
        <w:rPr>
          <w:rFonts w:hint="eastAsia"/>
        </w:rPr>
        <w:t>Isolation</w:t>
      </w:r>
      <w:r>
        <w:rPr>
          <w:rFonts w:hint="eastAsia"/>
        </w:rPr>
        <w:t>、持久性</w:t>
      </w:r>
      <w:r>
        <w:rPr>
          <w:rFonts w:hint="eastAsia"/>
        </w:rPr>
        <w:t>Durability</w:t>
      </w:r>
    </w:p>
    <w:p w:rsidR="00D20162" w:rsidRDefault="00D20162" w:rsidP="00C901B8">
      <w:pPr>
        <w:ind w:firstLineChars="200" w:firstLine="420"/>
      </w:pPr>
      <w:r>
        <w:rPr>
          <w:rFonts w:hint="eastAsia"/>
        </w:rPr>
        <w:t>1</w:t>
      </w:r>
      <w:r>
        <w:rPr>
          <w:rFonts w:hint="eastAsia"/>
        </w:rPr>
        <w:t>）原子性</w:t>
      </w:r>
      <w:r w:rsidR="00DB5CE0">
        <w:rPr>
          <w:rFonts w:hint="eastAsia"/>
        </w:rPr>
        <w:t>，事务的原子性表示事务执行过程中，把事务作为一个工作单元处理，一个工作单元可能包含若干个操作步骤，每个操作步骤都必须完成才算完成，若因任何原因导致其中的一个步骤操作失败，则所有操作步骤失败，前面的步骤必须回滚。</w:t>
      </w:r>
    </w:p>
    <w:p w:rsidR="00DB5CE0" w:rsidRDefault="00DB5CE0" w:rsidP="00C901B8">
      <w:pPr>
        <w:ind w:firstLineChars="200" w:firstLine="420"/>
      </w:pPr>
      <w:r>
        <w:rPr>
          <w:rFonts w:hint="eastAsia"/>
        </w:rPr>
        <w:t>2</w:t>
      </w:r>
      <w:r>
        <w:rPr>
          <w:rFonts w:hint="eastAsia"/>
        </w:rPr>
        <w:t>）一致性，事务的一致性保证数据处于一致状态。如果事务开始时处于一致状态，则事务结束时也应处于一致状态，不管事务成功还是失败。</w:t>
      </w:r>
    </w:p>
    <w:p w:rsidR="00DB5CE0" w:rsidRDefault="00DB5CE0" w:rsidP="00C901B8">
      <w:pPr>
        <w:ind w:firstLineChars="200" w:firstLine="420"/>
      </w:pPr>
      <w:r>
        <w:rPr>
          <w:rFonts w:hint="eastAsia"/>
        </w:rPr>
        <w:t>3</w:t>
      </w:r>
      <w:r>
        <w:rPr>
          <w:rFonts w:hint="eastAsia"/>
        </w:rPr>
        <w:t>）隔离性，事务的隔离性保证事务访问的任何数据都不会受到其他事务所做的任何改变的影响，直到该事务完成。</w:t>
      </w:r>
    </w:p>
    <w:p w:rsidR="00DB5CE0" w:rsidRPr="00DB5CE0" w:rsidRDefault="00DB5CE0" w:rsidP="00C901B8">
      <w:pPr>
        <w:ind w:firstLineChars="200" w:firstLine="420"/>
      </w:pPr>
      <w:r>
        <w:rPr>
          <w:rFonts w:hint="eastAsia"/>
        </w:rPr>
        <w:t>4</w:t>
      </w:r>
      <w:r>
        <w:rPr>
          <w:rFonts w:hint="eastAsia"/>
        </w:rPr>
        <w:t>）持久性，事务的持久性保证假如事务执行，则它在系统中产生的结果应该是持久的。</w:t>
      </w:r>
    </w:p>
    <w:p w:rsidR="004D1A5A" w:rsidRDefault="004D1A5A" w:rsidP="00C27E6B"/>
    <w:p w:rsidR="00BF4A38" w:rsidRDefault="00D64B93" w:rsidP="00C27E6B">
      <w:r>
        <w:rPr>
          <w:rFonts w:hint="eastAsia"/>
        </w:rPr>
        <w:lastRenderedPageBreak/>
        <w:t>（</w:t>
      </w:r>
      <w:r>
        <w:rPr>
          <w:rFonts w:hint="eastAsia"/>
        </w:rPr>
        <w:t>3</w:t>
      </w:r>
      <w:r>
        <w:rPr>
          <w:rFonts w:hint="eastAsia"/>
        </w:rPr>
        <w:t>）数据库五大约束</w:t>
      </w:r>
    </w:p>
    <w:p w:rsidR="00D64B93" w:rsidRDefault="00D64B93" w:rsidP="00C27E6B">
      <w:r>
        <w:rPr>
          <w:rFonts w:hint="eastAsia"/>
        </w:rPr>
        <w:t>1</w:t>
      </w:r>
      <w:r>
        <w:rPr>
          <w:rFonts w:hint="eastAsia"/>
        </w:rPr>
        <w:t>、主键约束</w:t>
      </w:r>
      <w:r>
        <w:rPr>
          <w:rFonts w:hint="eastAsia"/>
        </w:rPr>
        <w:t>(Primay Key)</w:t>
      </w:r>
    </w:p>
    <w:p w:rsidR="00D64B93" w:rsidRDefault="00D64B93" w:rsidP="00C27E6B">
      <w:r>
        <w:rPr>
          <w:rFonts w:hint="eastAsia"/>
        </w:rPr>
        <w:t>唯一性，非空性</w:t>
      </w:r>
    </w:p>
    <w:p w:rsidR="00D64B93" w:rsidRDefault="00D64B93" w:rsidP="00C27E6B">
      <w:r>
        <w:rPr>
          <w:rFonts w:hint="eastAsia"/>
        </w:rPr>
        <w:t>2</w:t>
      </w:r>
      <w:r>
        <w:rPr>
          <w:rFonts w:hint="eastAsia"/>
        </w:rPr>
        <w:t>、唯一约束</w:t>
      </w:r>
      <w:r>
        <w:rPr>
          <w:rFonts w:hint="eastAsia"/>
        </w:rPr>
        <w:t>(Unique)</w:t>
      </w:r>
    </w:p>
    <w:p w:rsidR="00D64B93" w:rsidRDefault="00D64B93" w:rsidP="00C27E6B">
      <w:r>
        <w:rPr>
          <w:rFonts w:hint="eastAsia"/>
        </w:rPr>
        <w:t>唯一性，可以空，但只能有一个</w:t>
      </w:r>
    </w:p>
    <w:p w:rsidR="00D64B93" w:rsidRDefault="00D64B93" w:rsidP="00C27E6B">
      <w:r>
        <w:rPr>
          <w:rFonts w:hint="eastAsia"/>
        </w:rPr>
        <w:t>3</w:t>
      </w:r>
      <w:r>
        <w:rPr>
          <w:rFonts w:hint="eastAsia"/>
        </w:rPr>
        <w:t>、检查约束</w:t>
      </w:r>
      <w:r>
        <w:rPr>
          <w:rFonts w:hint="eastAsia"/>
        </w:rPr>
        <w:t>(Check)</w:t>
      </w:r>
    </w:p>
    <w:p w:rsidR="00D64B93" w:rsidRDefault="00D64B93" w:rsidP="00C27E6B">
      <w:r>
        <w:rPr>
          <w:rFonts w:hint="eastAsia"/>
        </w:rPr>
        <w:t>对该列数据的范围、格式的限制</w:t>
      </w:r>
      <w:r>
        <w:rPr>
          <w:rFonts w:hint="eastAsia"/>
        </w:rPr>
        <w:t>(</w:t>
      </w:r>
      <w:r>
        <w:rPr>
          <w:rFonts w:hint="eastAsia"/>
        </w:rPr>
        <w:t>如：年龄、性别等</w:t>
      </w:r>
      <w:r>
        <w:rPr>
          <w:rFonts w:hint="eastAsia"/>
        </w:rPr>
        <w:t>)</w:t>
      </w:r>
    </w:p>
    <w:p w:rsidR="00D64B93" w:rsidRPr="00D64B93" w:rsidRDefault="00D64B93" w:rsidP="00C27E6B">
      <w:r>
        <w:rPr>
          <w:rFonts w:hint="eastAsia"/>
        </w:rPr>
        <w:t>4</w:t>
      </w:r>
      <w:r>
        <w:rPr>
          <w:rFonts w:hint="eastAsia"/>
        </w:rPr>
        <w:t>、默认约束</w:t>
      </w:r>
      <w:r>
        <w:rPr>
          <w:rFonts w:hint="eastAsia"/>
        </w:rPr>
        <w:t>(Defaut)</w:t>
      </w:r>
    </w:p>
    <w:p w:rsidR="00BF4A38" w:rsidRDefault="00D64B93" w:rsidP="00C27E6B">
      <w:r>
        <w:rPr>
          <w:rFonts w:hint="eastAsia"/>
        </w:rPr>
        <w:t>该数据的默认值</w:t>
      </w:r>
    </w:p>
    <w:p w:rsidR="00D64B93" w:rsidRDefault="00D64B93" w:rsidP="00C27E6B">
      <w:r>
        <w:rPr>
          <w:rFonts w:hint="eastAsia"/>
        </w:rPr>
        <w:t>5</w:t>
      </w:r>
      <w:r>
        <w:rPr>
          <w:rFonts w:hint="eastAsia"/>
        </w:rPr>
        <w:t>、外键约束（</w:t>
      </w:r>
      <w:r>
        <w:rPr>
          <w:rFonts w:hint="eastAsia"/>
        </w:rPr>
        <w:t>Foreign Key</w:t>
      </w:r>
      <w:r>
        <w:rPr>
          <w:rFonts w:hint="eastAsia"/>
        </w:rPr>
        <w:t>）</w:t>
      </w:r>
    </w:p>
    <w:p w:rsidR="00D64B93" w:rsidRPr="00D64B93" w:rsidRDefault="00D64B93" w:rsidP="00C27E6B">
      <w:r>
        <w:rPr>
          <w:rFonts w:hint="eastAsia"/>
        </w:rPr>
        <w:t>需要建立两表间的关系</w:t>
      </w:r>
    </w:p>
    <w:p w:rsidR="00BF4A38" w:rsidRPr="00581BCD" w:rsidRDefault="00BF4A38" w:rsidP="00C27E6B"/>
    <w:p w:rsidR="00C27E6B" w:rsidRDefault="00C27E6B" w:rsidP="002E3260">
      <w:pPr>
        <w:pStyle w:val="4"/>
      </w:pPr>
      <w:r>
        <w:rPr>
          <w:rFonts w:hint="eastAsia"/>
        </w:rPr>
        <w:t>（</w:t>
      </w:r>
      <w:r>
        <w:rPr>
          <w:rFonts w:hint="eastAsia"/>
        </w:rPr>
        <w:t>2</w:t>
      </w:r>
      <w:r>
        <w:rPr>
          <w:rFonts w:hint="eastAsia"/>
        </w:rPr>
        <w:t>）</w:t>
      </w:r>
      <w:r>
        <w:rPr>
          <w:rFonts w:hint="eastAsia"/>
        </w:rPr>
        <w:t xml:space="preserve"> </w:t>
      </w:r>
      <w:r>
        <w:rPr>
          <w:rFonts w:hint="eastAsia"/>
        </w:rPr>
        <w:t>数据库设计的拉链表</w:t>
      </w:r>
      <w:r>
        <w:rPr>
          <w:rFonts w:hint="eastAsia"/>
        </w:rPr>
        <w:t xml:space="preserve">  </w:t>
      </w:r>
      <w:r>
        <w:rPr>
          <w:rFonts w:hint="eastAsia"/>
        </w:rPr>
        <w:t>必须字段</w:t>
      </w:r>
    </w:p>
    <w:p w:rsidR="00A3209A" w:rsidRDefault="00A3209A" w:rsidP="00C27E6B">
      <w:r>
        <w:rPr>
          <w:rFonts w:ascii="微软雅黑" w:eastAsia="微软雅黑" w:hAnsi="微软雅黑" w:hint="eastAsia"/>
          <w:color w:val="4D4D4D"/>
          <w:sz w:val="18"/>
          <w:szCs w:val="18"/>
          <w:shd w:val="clear" w:color="auto" w:fill="FFFFFF"/>
        </w:rPr>
        <w:t>本文链接：</w:t>
      </w:r>
      <w:hyperlink r:id="rId14" w:history="1">
        <w:r>
          <w:rPr>
            <w:rStyle w:val="a7"/>
            <w:rFonts w:ascii="微软雅黑" w:eastAsia="微软雅黑" w:hAnsi="微软雅黑" w:hint="eastAsia"/>
            <w:color w:val="3399EA"/>
            <w:szCs w:val="21"/>
            <w:shd w:val="clear" w:color="auto" w:fill="FFFFFF"/>
          </w:rPr>
          <w:t>https://blog.csdn.net/weixin_45399233/article/details/100601551</w:t>
        </w:r>
      </w:hyperlink>
    </w:p>
    <w:p w:rsidR="000A09A4" w:rsidRDefault="000A09A4" w:rsidP="00C27E6B">
      <w:r>
        <w:rPr>
          <w:rFonts w:ascii="微软雅黑" w:eastAsia="微软雅黑" w:hAnsi="微软雅黑" w:hint="eastAsia"/>
          <w:color w:val="4D4D4D"/>
          <w:sz w:val="18"/>
          <w:szCs w:val="18"/>
          <w:shd w:val="clear" w:color="auto" w:fill="FFFFFF"/>
        </w:rPr>
        <w:t>本文链接：</w:t>
      </w:r>
      <w:hyperlink r:id="rId15" w:history="1">
        <w:r>
          <w:rPr>
            <w:rStyle w:val="a7"/>
            <w:rFonts w:ascii="微软雅黑" w:eastAsia="微软雅黑" w:hAnsi="微软雅黑" w:hint="eastAsia"/>
            <w:color w:val="3399EA"/>
            <w:szCs w:val="21"/>
            <w:shd w:val="clear" w:color="auto" w:fill="FFFFFF"/>
          </w:rPr>
          <w:t>https://blog.csdn.net/u012965373/article/details/81515463</w:t>
        </w:r>
      </w:hyperlink>
    </w:p>
    <w:p w:rsidR="00637B99" w:rsidRDefault="00232115" w:rsidP="00C27E6B">
      <w:r>
        <w:rPr>
          <w:rFonts w:ascii="微软雅黑" w:eastAsia="微软雅黑" w:hAnsi="微软雅黑" w:hint="eastAsia"/>
          <w:color w:val="4D4D4D"/>
          <w:sz w:val="18"/>
          <w:szCs w:val="18"/>
          <w:shd w:val="clear" w:color="auto" w:fill="FFFFFF"/>
        </w:rPr>
        <w:t>本文链接：</w:t>
      </w:r>
      <w:r w:rsidR="00637B99" w:rsidRPr="00637B99">
        <w:t>https://blog.csdn.net/fhy36897/article/details/89553784</w:t>
      </w:r>
    </w:p>
    <w:p w:rsidR="005A16A5" w:rsidRDefault="005A16A5" w:rsidP="00C27E6B">
      <w:r>
        <w:rPr>
          <w:rFonts w:hint="eastAsia"/>
        </w:rPr>
        <w:t>增量数据与历史库做成拉链表</w:t>
      </w:r>
    </w:p>
    <w:p w:rsidR="005A16A5" w:rsidRDefault="005A16A5" w:rsidP="00C27E6B">
      <w:r>
        <w:rPr>
          <w:rFonts w:hint="eastAsia"/>
        </w:rPr>
        <w:t>首先介绍几个表概念：</w:t>
      </w:r>
    </w:p>
    <w:p w:rsidR="005A16A5" w:rsidRDefault="005A16A5" w:rsidP="00C27E6B">
      <w:r w:rsidRPr="005A16A5">
        <w:rPr>
          <w:rFonts w:hint="eastAsia"/>
          <w:b/>
        </w:rPr>
        <w:t>全量表</w:t>
      </w:r>
      <w:r>
        <w:rPr>
          <w:rFonts w:hint="eastAsia"/>
        </w:rPr>
        <w:t>：每天的所有的最新状态的数据</w:t>
      </w:r>
    </w:p>
    <w:p w:rsidR="005A16A5" w:rsidRDefault="005A16A5" w:rsidP="00C27E6B">
      <w:r w:rsidRPr="005A16A5">
        <w:rPr>
          <w:rFonts w:hint="eastAsia"/>
          <w:b/>
        </w:rPr>
        <w:t>增量表</w:t>
      </w:r>
      <w:r>
        <w:rPr>
          <w:rFonts w:hint="eastAsia"/>
        </w:rPr>
        <w:t>：每天的新增数据</w:t>
      </w:r>
    </w:p>
    <w:p w:rsidR="005A16A5" w:rsidRDefault="005A16A5" w:rsidP="00C27E6B">
      <w:r w:rsidRPr="005A16A5">
        <w:rPr>
          <w:rFonts w:hint="eastAsia"/>
          <w:b/>
        </w:rPr>
        <w:t>拉链表</w:t>
      </w:r>
      <w:r>
        <w:rPr>
          <w:rFonts w:hint="eastAsia"/>
        </w:rPr>
        <w:t>：</w:t>
      </w:r>
      <w:r w:rsidRPr="005A16A5">
        <w:rPr>
          <w:rFonts w:hint="eastAsia"/>
          <w:color w:val="FF0000"/>
        </w:rPr>
        <w:t>维护历史状态，以及最新状态数据</w:t>
      </w:r>
    </w:p>
    <w:p w:rsidR="005A16A5" w:rsidRDefault="005A16A5" w:rsidP="00C27E6B">
      <w:r w:rsidRPr="005A16A5">
        <w:rPr>
          <w:rFonts w:hint="eastAsia"/>
          <w:b/>
        </w:rPr>
        <w:t>流水表</w:t>
      </w:r>
      <w:r>
        <w:rPr>
          <w:rFonts w:hint="eastAsia"/>
        </w:rPr>
        <w:t>：对于表中的每一个记录都会修改，可以用于反映实际记录的变更</w:t>
      </w:r>
    </w:p>
    <w:p w:rsidR="005A16A5" w:rsidRPr="005A16A5" w:rsidRDefault="005A16A5" w:rsidP="00C27E6B"/>
    <w:p w:rsidR="005A16A5" w:rsidRDefault="005A16A5" w:rsidP="00C27E6B">
      <w:r>
        <w:rPr>
          <w:rFonts w:hint="eastAsia"/>
        </w:rPr>
        <w:t>拉链表</w:t>
      </w:r>
      <w:r>
        <w:rPr>
          <w:rFonts w:hint="eastAsia"/>
        </w:rPr>
        <w:t>VS</w:t>
      </w:r>
      <w:r>
        <w:rPr>
          <w:rFonts w:hint="eastAsia"/>
        </w:rPr>
        <w:t>流水表：</w:t>
      </w:r>
    </w:p>
    <w:p w:rsidR="005A16A5" w:rsidRDefault="005A16A5" w:rsidP="005A16A5">
      <w:pPr>
        <w:ind w:firstLine="420"/>
      </w:pPr>
      <w:r>
        <w:rPr>
          <w:rFonts w:hint="eastAsia"/>
        </w:rPr>
        <w:t>拉链表：通常是对账户信息的历史变动进行处理保留的结果，用于统计业务相关情况</w:t>
      </w:r>
    </w:p>
    <w:p w:rsidR="005A16A5" w:rsidRDefault="005A16A5" w:rsidP="005A16A5">
      <w:pPr>
        <w:ind w:firstLine="420"/>
      </w:pPr>
      <w:r>
        <w:rPr>
          <w:rFonts w:hint="eastAsia"/>
        </w:rPr>
        <w:t>流水表：每天的交易形成的历史，用户统计账户及客户的情况</w:t>
      </w:r>
    </w:p>
    <w:p w:rsidR="005A16A5" w:rsidRDefault="005A16A5" w:rsidP="005A16A5">
      <w:r>
        <w:rPr>
          <w:rFonts w:hint="eastAsia"/>
        </w:rPr>
        <w:t>在数据仓库的数据模型设计过程中，经常会遇到这样的需求：</w:t>
      </w:r>
    </w:p>
    <w:p w:rsidR="005A16A5" w:rsidRDefault="005A16A5" w:rsidP="005A16A5">
      <w:r>
        <w:rPr>
          <w:rFonts w:hint="eastAsia"/>
        </w:rPr>
        <w:t xml:space="preserve">    1</w:t>
      </w:r>
      <w:r>
        <w:rPr>
          <w:rFonts w:hint="eastAsia"/>
        </w:rPr>
        <w:t>）</w:t>
      </w:r>
      <w:r>
        <w:rPr>
          <w:rFonts w:hint="eastAsia"/>
        </w:rPr>
        <w:t xml:space="preserve">. </w:t>
      </w:r>
      <w:r>
        <w:rPr>
          <w:rFonts w:hint="eastAsia"/>
        </w:rPr>
        <w:t>数据量比较大；</w:t>
      </w:r>
    </w:p>
    <w:p w:rsidR="005A16A5" w:rsidRDefault="005A16A5" w:rsidP="005A16A5">
      <w:pPr>
        <w:ind w:firstLine="420"/>
      </w:pPr>
      <w:r>
        <w:rPr>
          <w:rFonts w:hint="eastAsia"/>
        </w:rPr>
        <w:t>2</w:t>
      </w:r>
      <w:r>
        <w:rPr>
          <w:rFonts w:hint="eastAsia"/>
        </w:rPr>
        <w:t>）</w:t>
      </w:r>
      <w:r>
        <w:rPr>
          <w:rFonts w:hint="eastAsia"/>
        </w:rPr>
        <w:t>.</w:t>
      </w:r>
      <w:r>
        <w:rPr>
          <w:rFonts w:hint="eastAsia"/>
        </w:rPr>
        <w:t>表中的部分字段会被</w:t>
      </w:r>
      <w:r>
        <w:rPr>
          <w:rFonts w:hint="eastAsia"/>
        </w:rPr>
        <w:t>update</w:t>
      </w:r>
      <w:r>
        <w:rPr>
          <w:rFonts w:hint="eastAsia"/>
        </w:rPr>
        <w:t>，如用户的地址，产品的描述信息，订单的状态等；</w:t>
      </w:r>
    </w:p>
    <w:p w:rsidR="005A16A5" w:rsidRDefault="005A16A5" w:rsidP="005A16A5">
      <w:pPr>
        <w:ind w:firstLine="420"/>
      </w:pPr>
      <w:r>
        <w:rPr>
          <w:rFonts w:hint="eastAsia"/>
        </w:rPr>
        <w:t>3</w:t>
      </w:r>
      <w:r>
        <w:rPr>
          <w:rFonts w:hint="eastAsia"/>
        </w:rPr>
        <w:t>）</w:t>
      </w:r>
      <w:r>
        <w:rPr>
          <w:rFonts w:hint="eastAsia"/>
        </w:rPr>
        <w:t>.</w:t>
      </w:r>
      <w:r>
        <w:rPr>
          <w:rFonts w:hint="eastAsia"/>
        </w:rPr>
        <w:t>需要查看一个时间点或者时间段的历史快照信息，比如，查看一个订单早历史某一个时间点的状态，比如，查看某一个用户在过去某一个时间内，更新过几次等等；</w:t>
      </w:r>
    </w:p>
    <w:p w:rsidR="005A16A5" w:rsidRDefault="005A16A5" w:rsidP="005A16A5">
      <w:pPr>
        <w:ind w:firstLine="420"/>
      </w:pPr>
      <w:r>
        <w:rPr>
          <w:rFonts w:hint="eastAsia"/>
        </w:rPr>
        <w:t>4</w:t>
      </w:r>
      <w:r>
        <w:rPr>
          <w:rFonts w:hint="eastAsia"/>
        </w:rPr>
        <w:t>）变化的频率和比例不是很大，比如，总共有</w:t>
      </w:r>
      <w:r>
        <w:rPr>
          <w:rFonts w:hint="eastAsia"/>
        </w:rPr>
        <w:t>1000</w:t>
      </w:r>
      <w:r>
        <w:rPr>
          <w:rFonts w:hint="eastAsia"/>
        </w:rPr>
        <w:t>万的会员，每天新增和发生变化的有</w:t>
      </w:r>
      <w:r>
        <w:rPr>
          <w:rFonts w:hint="eastAsia"/>
        </w:rPr>
        <w:t>10</w:t>
      </w:r>
      <w:r>
        <w:rPr>
          <w:rFonts w:hint="eastAsia"/>
        </w:rPr>
        <w:t>万左右；</w:t>
      </w:r>
    </w:p>
    <w:p w:rsidR="008F79E3" w:rsidRDefault="005A16A5" w:rsidP="005A16A5">
      <w:pPr>
        <w:ind w:firstLine="420"/>
      </w:pPr>
      <w:r>
        <w:rPr>
          <w:rFonts w:hint="eastAsia"/>
        </w:rPr>
        <w:t>5</w:t>
      </w:r>
      <w:r>
        <w:rPr>
          <w:rFonts w:hint="eastAsia"/>
        </w:rPr>
        <w:t>）如果对这个表每天都保留一份全量，那么每次全量中会保存很多不变的信息，对存储是极大的浪费</w:t>
      </w:r>
      <w:r w:rsidR="008F79E3">
        <w:rPr>
          <w:rFonts w:hint="eastAsia"/>
        </w:rPr>
        <w:t>。</w:t>
      </w:r>
    </w:p>
    <w:p w:rsidR="005A16A5" w:rsidRPr="005A16A5" w:rsidRDefault="008F79E3" w:rsidP="005A16A5">
      <w:pPr>
        <w:ind w:firstLine="420"/>
      </w:pPr>
      <w:r w:rsidRPr="008F79E3">
        <w:rPr>
          <w:rFonts w:hint="eastAsia"/>
          <w:color w:val="FF0000"/>
        </w:rPr>
        <w:t>拉链历史表，技能满足反应数据的历史状态，又可以最大程度的节省存储。</w:t>
      </w:r>
      <w:r w:rsidR="005A16A5">
        <w:rPr>
          <w:rFonts w:hint="eastAsia"/>
        </w:rPr>
        <w:t>.</w:t>
      </w:r>
    </w:p>
    <w:p w:rsidR="005A16A5" w:rsidRDefault="008F79E3" w:rsidP="008F79E3">
      <w:r>
        <w:rPr>
          <w:rFonts w:hint="eastAsia"/>
        </w:rPr>
        <w:t>拉链表案例：</w:t>
      </w:r>
    </w:p>
    <w:p w:rsidR="008F79E3" w:rsidRDefault="008F79E3" w:rsidP="008F79E3">
      <w:pPr>
        <w:ind w:firstLineChars="200" w:firstLine="420"/>
      </w:pPr>
      <w:r>
        <w:rPr>
          <w:rFonts w:ascii="微软雅黑" w:eastAsia="微软雅黑" w:hAnsi="微软雅黑" w:hint="eastAsia"/>
          <w:color w:val="4D4D4D"/>
          <w:shd w:val="clear" w:color="auto" w:fill="FFFFFF"/>
        </w:rPr>
        <w:t>1</w:t>
      </w:r>
      <w:r w:rsidR="003D0B2B">
        <w:rPr>
          <w:rFonts w:ascii="微软雅黑" w:eastAsia="微软雅黑" w:hAnsi="微软雅黑" w:hint="eastAsia"/>
          <w:color w:val="4D4D4D"/>
          <w:shd w:val="clear" w:color="auto" w:fill="FFFFFF"/>
        </w:rPr>
        <w:t>）</w:t>
      </w:r>
      <w:r>
        <w:rPr>
          <w:rFonts w:ascii="微软雅黑" w:eastAsia="微软雅黑" w:hAnsi="微软雅黑" w:hint="eastAsia"/>
          <w:color w:val="4D4D4D"/>
          <w:shd w:val="clear" w:color="auto" w:fill="FFFFFF"/>
        </w:rPr>
        <w:t>有一张订单表，2019-06-20 这天里面有三条订单数据：</w:t>
      </w:r>
    </w:p>
    <w:p w:rsidR="008F79E3" w:rsidRDefault="00D2789E" w:rsidP="005A16A5">
      <w:pPr>
        <w:ind w:firstLine="420"/>
      </w:pPr>
      <w:r>
        <w:rPr>
          <w:noProof/>
        </w:rPr>
        <w:lastRenderedPageBreak/>
        <w:drawing>
          <wp:inline distT="0" distB="0" distL="0" distR="0" wp14:anchorId="707D3B5A" wp14:editId="2CA0192B">
            <wp:extent cx="5274310" cy="11067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106750"/>
                    </a:xfrm>
                    <a:prstGeom prst="rect">
                      <a:avLst/>
                    </a:prstGeom>
                  </pic:spPr>
                </pic:pic>
              </a:graphicData>
            </a:graphic>
          </wp:inline>
        </w:drawing>
      </w:r>
    </w:p>
    <w:p w:rsidR="008429A9" w:rsidRDefault="00B02A04"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2）</w:t>
      </w:r>
      <w:r w:rsidR="008429A9">
        <w:rPr>
          <w:rFonts w:ascii="微软雅黑" w:eastAsia="微软雅黑" w:hAnsi="微软雅黑" w:hint="eastAsia"/>
          <w:color w:val="4D4D4D"/>
          <w:shd w:val="clear" w:color="auto" w:fill="FFFFFF"/>
        </w:rPr>
        <w:t>到了2019-06-21这天，表中有5条记录：</w:t>
      </w:r>
    </w:p>
    <w:p w:rsidR="00F25239" w:rsidRDefault="00F25239" w:rsidP="005A16A5">
      <w:pPr>
        <w:ind w:firstLine="420"/>
      </w:pPr>
      <w:r>
        <w:rPr>
          <w:noProof/>
        </w:rPr>
        <w:drawing>
          <wp:inline distT="0" distB="0" distL="0" distR="0" wp14:anchorId="1F75B24D" wp14:editId="128AEE54">
            <wp:extent cx="5274310" cy="169705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697058"/>
                    </a:xfrm>
                    <a:prstGeom prst="rect">
                      <a:avLst/>
                    </a:prstGeom>
                  </pic:spPr>
                </pic:pic>
              </a:graphicData>
            </a:graphic>
          </wp:inline>
        </w:drawing>
      </w:r>
    </w:p>
    <w:p w:rsidR="005058D1" w:rsidRDefault="006761AA" w:rsidP="005A16A5">
      <w:pPr>
        <w:ind w:firstLine="420"/>
        <w:rPr>
          <w:rFonts w:ascii="微软雅黑" w:eastAsia="微软雅黑" w:hAnsi="微软雅黑"/>
          <w:color w:val="4D4D4D"/>
          <w:shd w:val="clear" w:color="auto" w:fill="FFFFFF"/>
        </w:rPr>
      </w:pPr>
      <w:r>
        <w:rPr>
          <w:rFonts w:hint="eastAsia"/>
        </w:rPr>
        <w:t>3</w:t>
      </w:r>
      <w:r>
        <w:rPr>
          <w:rFonts w:hint="eastAsia"/>
        </w:rPr>
        <w:t>）</w:t>
      </w:r>
      <w:r>
        <w:rPr>
          <w:rFonts w:ascii="微软雅黑" w:eastAsia="微软雅黑" w:hAnsi="微软雅黑" w:hint="eastAsia"/>
          <w:color w:val="4D4D4D"/>
          <w:shd w:val="clear" w:color="auto" w:fill="FFFFFF"/>
        </w:rPr>
        <w:t>到了2019-06-22日，表中有6条记录：</w:t>
      </w:r>
    </w:p>
    <w:p w:rsidR="00C72025" w:rsidRDefault="00C72025" w:rsidP="005A16A5">
      <w:pPr>
        <w:ind w:firstLine="420"/>
      </w:pPr>
      <w:r>
        <w:rPr>
          <w:noProof/>
        </w:rPr>
        <w:drawing>
          <wp:inline distT="0" distB="0" distL="0" distR="0" wp14:anchorId="627F057F" wp14:editId="0C9B2454">
            <wp:extent cx="5274310" cy="185333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853334"/>
                    </a:xfrm>
                    <a:prstGeom prst="rect">
                      <a:avLst/>
                    </a:prstGeom>
                  </pic:spPr>
                </pic:pic>
              </a:graphicData>
            </a:graphic>
          </wp:inline>
        </w:drawing>
      </w:r>
    </w:p>
    <w:p w:rsidR="0053793F" w:rsidRDefault="00207226"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这种存储方式有什么问题呢？</w:t>
      </w:r>
    </w:p>
    <w:p w:rsidR="00FA559A" w:rsidRDefault="00E830B0" w:rsidP="005A16A5">
      <w:pPr>
        <w:ind w:firstLine="420"/>
      </w:pPr>
      <w:r w:rsidRPr="00E830B0">
        <w:rPr>
          <w:rFonts w:hint="eastAsia"/>
        </w:rPr>
        <w:t>1.</w:t>
      </w:r>
      <w:r w:rsidRPr="00E830B0">
        <w:rPr>
          <w:rFonts w:hint="eastAsia"/>
        </w:rPr>
        <w:t>只保留一份全量，则数据和</w:t>
      </w:r>
      <w:r w:rsidRPr="00E830B0">
        <w:rPr>
          <w:rFonts w:hint="eastAsia"/>
        </w:rPr>
        <w:t>6</w:t>
      </w:r>
      <w:r w:rsidRPr="00E830B0">
        <w:rPr>
          <w:rFonts w:hint="eastAsia"/>
        </w:rPr>
        <w:t>月</w:t>
      </w:r>
      <w:r w:rsidRPr="00E830B0">
        <w:rPr>
          <w:rFonts w:hint="eastAsia"/>
        </w:rPr>
        <w:t>22</w:t>
      </w:r>
      <w:r w:rsidRPr="00E830B0">
        <w:rPr>
          <w:rFonts w:hint="eastAsia"/>
        </w:rPr>
        <w:t>日的记录一样</w:t>
      </w:r>
      <w:r>
        <w:rPr>
          <w:rFonts w:hint="eastAsia"/>
        </w:rPr>
        <w:t>，如果要查看</w:t>
      </w:r>
      <w:r>
        <w:rPr>
          <w:rFonts w:hint="eastAsia"/>
        </w:rPr>
        <w:t>6</w:t>
      </w:r>
      <w:r>
        <w:rPr>
          <w:rFonts w:hint="eastAsia"/>
        </w:rPr>
        <w:t>月</w:t>
      </w:r>
      <w:r>
        <w:rPr>
          <w:rFonts w:hint="eastAsia"/>
        </w:rPr>
        <w:t>21</w:t>
      </w:r>
      <w:r>
        <w:rPr>
          <w:rFonts w:hint="eastAsia"/>
        </w:rPr>
        <w:t>日订单</w:t>
      </w:r>
      <w:r>
        <w:rPr>
          <w:rFonts w:hint="eastAsia"/>
        </w:rPr>
        <w:t>001</w:t>
      </w:r>
      <w:r>
        <w:rPr>
          <w:rFonts w:hint="eastAsia"/>
        </w:rPr>
        <w:t>的状态，则无法满足。</w:t>
      </w:r>
    </w:p>
    <w:p w:rsidR="00E830B0" w:rsidRDefault="00E830B0" w:rsidP="005A16A5">
      <w:pPr>
        <w:ind w:firstLine="420"/>
      </w:pPr>
      <w:r>
        <w:rPr>
          <w:rFonts w:hint="eastAsia"/>
        </w:rPr>
        <w:t>2</w:t>
      </w:r>
      <w:r>
        <w:rPr>
          <w:rFonts w:hint="eastAsia"/>
        </w:rPr>
        <w:t>、每天都保留一份全量，则数据仓库中的该表共有</w:t>
      </w:r>
      <w:r>
        <w:rPr>
          <w:rFonts w:hint="eastAsia"/>
        </w:rPr>
        <w:t>14</w:t>
      </w:r>
      <w:r>
        <w:rPr>
          <w:rFonts w:hint="eastAsia"/>
        </w:rPr>
        <w:t>条记录，但好多记录都是重复保存，没有任何变化，如订单</w:t>
      </w:r>
      <w:r>
        <w:rPr>
          <w:rFonts w:hint="eastAsia"/>
        </w:rPr>
        <w:t>002,004</w:t>
      </w:r>
      <w:r>
        <w:rPr>
          <w:rFonts w:hint="eastAsia"/>
        </w:rPr>
        <w:t>，数据量大了会造成很大的存储浪费；</w:t>
      </w:r>
    </w:p>
    <w:p w:rsidR="00E830B0" w:rsidRDefault="00E830B0" w:rsidP="005A16A5">
      <w:pPr>
        <w:ind w:firstLine="420"/>
      </w:pPr>
      <w:r>
        <w:rPr>
          <w:rFonts w:hint="eastAsia"/>
        </w:rPr>
        <w:t>如果设计成历史拉链表，如下：</w:t>
      </w:r>
    </w:p>
    <w:p w:rsidR="00E830B0" w:rsidRDefault="00E830B0" w:rsidP="005A16A5">
      <w:pPr>
        <w:ind w:firstLine="420"/>
      </w:pPr>
      <w:r>
        <w:rPr>
          <w:noProof/>
        </w:rPr>
        <w:lastRenderedPageBreak/>
        <w:drawing>
          <wp:inline distT="0" distB="0" distL="0" distR="0" wp14:anchorId="555C3C0E" wp14:editId="4316EA79">
            <wp:extent cx="5274310" cy="2646312"/>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646312"/>
                    </a:xfrm>
                    <a:prstGeom prst="rect">
                      <a:avLst/>
                    </a:prstGeom>
                  </pic:spPr>
                </pic:pic>
              </a:graphicData>
            </a:graphic>
          </wp:inline>
        </w:drawing>
      </w:r>
    </w:p>
    <w:p w:rsidR="00D90C1F" w:rsidRDefault="00565963" w:rsidP="005A16A5">
      <w:pPr>
        <w:ind w:firstLine="420"/>
      </w:pPr>
      <w:r>
        <w:rPr>
          <w:rFonts w:hint="eastAsia"/>
        </w:rPr>
        <w:t>拉链表中字段解释：</w:t>
      </w:r>
    </w:p>
    <w:p w:rsidR="00565963" w:rsidRDefault="00565963" w:rsidP="005A16A5">
      <w:pPr>
        <w:ind w:firstLine="420"/>
      </w:pPr>
      <w:r>
        <w:rPr>
          <w:rFonts w:hint="eastAsia"/>
        </w:rPr>
        <w:t>1</w:t>
      </w:r>
      <w:r>
        <w:rPr>
          <w:rFonts w:hint="eastAsia"/>
        </w:rPr>
        <w:t>）、</w:t>
      </w:r>
      <w:r>
        <w:rPr>
          <w:rFonts w:hint="eastAsia"/>
        </w:rPr>
        <w:t xml:space="preserve">dw_begin_date </w:t>
      </w:r>
      <w:r>
        <w:rPr>
          <w:rFonts w:hint="eastAsia"/>
        </w:rPr>
        <w:t>表示该条记录的生命周期的开始时间，</w:t>
      </w:r>
      <w:r>
        <w:rPr>
          <w:rFonts w:hint="eastAsia"/>
        </w:rPr>
        <w:t>dw_end_date</w:t>
      </w:r>
      <w:r>
        <w:rPr>
          <w:rFonts w:hint="eastAsia"/>
        </w:rPr>
        <w:t>表示该条记录的生命周期结束时间；</w:t>
      </w:r>
    </w:p>
    <w:p w:rsidR="00565963" w:rsidRDefault="00565963" w:rsidP="005A16A5">
      <w:pPr>
        <w:ind w:firstLine="420"/>
      </w:pPr>
      <w:r>
        <w:rPr>
          <w:rFonts w:hint="eastAsia"/>
        </w:rPr>
        <w:t>2</w:t>
      </w:r>
      <w:r>
        <w:rPr>
          <w:rFonts w:hint="eastAsia"/>
        </w:rPr>
        <w:t>）</w:t>
      </w:r>
      <w:r>
        <w:rPr>
          <w:rFonts w:hint="eastAsia"/>
        </w:rPr>
        <w:t>dw_end_date=</w:t>
      </w:r>
      <w:r>
        <w:t>’</w:t>
      </w:r>
      <w:r>
        <w:rPr>
          <w:rFonts w:hint="eastAsia"/>
        </w:rPr>
        <w:t>9999-12-31</w:t>
      </w:r>
      <w:r>
        <w:t>’</w:t>
      </w:r>
      <w:r>
        <w:rPr>
          <w:rFonts w:hint="eastAsia"/>
        </w:rPr>
        <w:t>表示该条记录目前处于有效状态；</w:t>
      </w:r>
    </w:p>
    <w:p w:rsidR="00565963" w:rsidRDefault="00565963" w:rsidP="005A16A5">
      <w:pPr>
        <w:ind w:firstLine="420"/>
      </w:pPr>
      <w:r>
        <w:rPr>
          <w:rFonts w:hint="eastAsia"/>
        </w:rPr>
        <w:t>3</w:t>
      </w:r>
      <w:r>
        <w:rPr>
          <w:rFonts w:hint="eastAsia"/>
        </w:rPr>
        <w:t>）</w:t>
      </w:r>
      <w:r w:rsidR="0035183F">
        <w:rPr>
          <w:rFonts w:hint="eastAsia"/>
        </w:rPr>
        <w:t>如果查询当前所有有效的记录，则</w:t>
      </w:r>
      <w:r w:rsidR="0035183F">
        <w:rPr>
          <w:rFonts w:hint="eastAsia"/>
        </w:rPr>
        <w:t>select * from order_his where dw_end_date =</w:t>
      </w:r>
      <w:r w:rsidR="0035183F">
        <w:t>’</w:t>
      </w:r>
      <w:r w:rsidR="0035183F">
        <w:rPr>
          <w:rFonts w:hint="eastAsia"/>
        </w:rPr>
        <w:t>9999-12--31</w:t>
      </w:r>
      <w:r w:rsidR="0035183F">
        <w:t>’</w:t>
      </w:r>
    </w:p>
    <w:p w:rsidR="0035183F" w:rsidRDefault="0035183F" w:rsidP="005A16A5">
      <w:pPr>
        <w:ind w:firstLine="420"/>
      </w:pPr>
      <w:r>
        <w:rPr>
          <w:rFonts w:hint="eastAsia"/>
        </w:rPr>
        <w:t>4)</w:t>
      </w:r>
      <w:r>
        <w:rPr>
          <w:rFonts w:hint="eastAsia"/>
        </w:rPr>
        <w:t>如果查询</w:t>
      </w:r>
      <w:r>
        <w:rPr>
          <w:rFonts w:hint="eastAsia"/>
        </w:rPr>
        <w:t>2019-06-21</w:t>
      </w:r>
      <w:r>
        <w:rPr>
          <w:rFonts w:hint="eastAsia"/>
        </w:rPr>
        <w:t>的历史数据，则</w:t>
      </w:r>
      <w:r>
        <w:rPr>
          <w:rFonts w:hint="eastAsia"/>
        </w:rPr>
        <w:t xml:space="preserve">select * from order_his where dw_begin_date &lt;= </w:t>
      </w:r>
      <w:r>
        <w:t>‘</w:t>
      </w:r>
      <w:r>
        <w:rPr>
          <w:rFonts w:hint="eastAsia"/>
        </w:rPr>
        <w:t>2019-06-21</w:t>
      </w:r>
      <w:r>
        <w:t>’</w:t>
      </w:r>
      <w:r>
        <w:rPr>
          <w:rFonts w:hint="eastAsia"/>
        </w:rPr>
        <w:t xml:space="preserve"> and dw_end_date &gt;= </w:t>
      </w:r>
      <w:r>
        <w:t>‘</w:t>
      </w:r>
      <w:r>
        <w:rPr>
          <w:rFonts w:hint="eastAsia"/>
        </w:rPr>
        <w:t>2019-06-21</w:t>
      </w:r>
      <w:r>
        <w:t>’</w:t>
      </w:r>
      <w:r>
        <w:rPr>
          <w:rFonts w:hint="eastAsia"/>
        </w:rPr>
        <w:t>,</w:t>
      </w:r>
      <w:r>
        <w:rPr>
          <w:rFonts w:hint="eastAsia"/>
        </w:rPr>
        <w:t>这条语句会查询到以下记录：</w:t>
      </w:r>
    </w:p>
    <w:p w:rsidR="0035183F" w:rsidRDefault="0035183F" w:rsidP="005A16A5">
      <w:pPr>
        <w:ind w:firstLine="420"/>
      </w:pPr>
      <w:r>
        <w:rPr>
          <w:noProof/>
        </w:rPr>
        <w:drawing>
          <wp:inline distT="0" distB="0" distL="0" distR="0" wp14:anchorId="237A25A9" wp14:editId="1674D97C">
            <wp:extent cx="5274310" cy="16586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658600"/>
                    </a:xfrm>
                    <a:prstGeom prst="rect">
                      <a:avLst/>
                    </a:prstGeom>
                  </pic:spPr>
                </pic:pic>
              </a:graphicData>
            </a:graphic>
          </wp:inline>
        </w:drawing>
      </w:r>
    </w:p>
    <w:p w:rsidR="0035183F" w:rsidRDefault="0035183F" w:rsidP="005A16A5">
      <w:pPr>
        <w:ind w:firstLine="420"/>
      </w:pPr>
      <w:r>
        <w:rPr>
          <w:rFonts w:hint="eastAsia"/>
        </w:rPr>
        <w:t>可以看出，这样的历史拉链表，技能满足对历史数据的要求，又能很大程度的节省存储资源。</w:t>
      </w:r>
    </w:p>
    <w:p w:rsidR="00AB0F66" w:rsidRDefault="00AB0F66" w:rsidP="005A16A5">
      <w:pPr>
        <w:ind w:firstLine="420"/>
      </w:pPr>
      <w:r>
        <w:rPr>
          <w:rFonts w:hint="eastAsia"/>
        </w:rPr>
        <w:t>举例：</w:t>
      </w:r>
    </w:p>
    <w:p w:rsidR="001A5912" w:rsidRPr="0035183F" w:rsidRDefault="00E14BA6" w:rsidP="005A16A5">
      <w:pPr>
        <w:ind w:firstLine="420"/>
      </w:pPr>
      <w:r>
        <w:rPr>
          <w:noProof/>
        </w:rPr>
        <w:lastRenderedPageBreak/>
        <w:drawing>
          <wp:inline distT="0" distB="0" distL="0" distR="0" wp14:anchorId="17B48C4A" wp14:editId="0476AB02">
            <wp:extent cx="4885715" cy="620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85715" cy="6200000"/>
                    </a:xfrm>
                    <a:prstGeom prst="rect">
                      <a:avLst/>
                    </a:prstGeom>
                  </pic:spPr>
                </pic:pic>
              </a:graphicData>
            </a:graphic>
          </wp:inline>
        </w:drawing>
      </w:r>
    </w:p>
    <w:p w:rsidR="00476116" w:rsidRDefault="00476116" w:rsidP="00C27E6B">
      <w:r>
        <w:rPr>
          <w:noProof/>
        </w:rPr>
        <w:lastRenderedPageBreak/>
        <w:drawing>
          <wp:inline distT="0" distB="0" distL="0" distR="0" wp14:anchorId="54AA6881" wp14:editId="708EE304">
            <wp:extent cx="4124325" cy="82296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24325" cy="8229600"/>
                    </a:xfrm>
                    <a:prstGeom prst="rect">
                      <a:avLst/>
                    </a:prstGeom>
                  </pic:spPr>
                </pic:pic>
              </a:graphicData>
            </a:graphic>
          </wp:inline>
        </w:drawing>
      </w:r>
    </w:p>
    <w:p w:rsidR="000D28B3" w:rsidRDefault="000D28B3" w:rsidP="00C27E6B">
      <w:r>
        <w:rPr>
          <w:noProof/>
        </w:rPr>
        <w:lastRenderedPageBreak/>
        <w:drawing>
          <wp:inline distT="0" distB="0" distL="0" distR="0" wp14:anchorId="7ED7BC33" wp14:editId="1B0BF149">
            <wp:extent cx="5274310" cy="2392364"/>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392364"/>
                    </a:xfrm>
                    <a:prstGeom prst="rect">
                      <a:avLst/>
                    </a:prstGeom>
                  </pic:spPr>
                </pic:pic>
              </a:graphicData>
            </a:graphic>
          </wp:inline>
        </w:drawing>
      </w:r>
    </w:p>
    <w:p w:rsidR="00E65127" w:rsidRDefault="00E65127" w:rsidP="00C27E6B">
      <w:r>
        <w:rPr>
          <w:noProof/>
        </w:rPr>
        <w:drawing>
          <wp:inline distT="0" distB="0" distL="0" distR="0" wp14:anchorId="4AFAE991" wp14:editId="0C5DD240">
            <wp:extent cx="5274310" cy="2621894"/>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621894"/>
                    </a:xfrm>
                    <a:prstGeom prst="rect">
                      <a:avLst/>
                    </a:prstGeom>
                  </pic:spPr>
                </pic:pic>
              </a:graphicData>
            </a:graphic>
          </wp:inline>
        </w:drawing>
      </w:r>
    </w:p>
    <w:p w:rsidR="00A94D48" w:rsidRDefault="00A94D48" w:rsidP="00C27E6B">
      <w:r>
        <w:rPr>
          <w:noProof/>
        </w:rPr>
        <w:drawing>
          <wp:inline distT="0" distB="0" distL="0" distR="0" wp14:anchorId="0EC806FD" wp14:editId="40B1ED5D">
            <wp:extent cx="5274310" cy="1356426"/>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356426"/>
                    </a:xfrm>
                    <a:prstGeom prst="rect">
                      <a:avLst/>
                    </a:prstGeom>
                  </pic:spPr>
                </pic:pic>
              </a:graphicData>
            </a:graphic>
          </wp:inline>
        </w:drawing>
      </w:r>
    </w:p>
    <w:p w:rsidR="001F27D4" w:rsidRDefault="001F27D4" w:rsidP="00C27E6B">
      <w:r>
        <w:rPr>
          <w:noProof/>
        </w:rPr>
        <w:drawing>
          <wp:inline distT="0" distB="0" distL="0" distR="0" wp14:anchorId="56C7531F" wp14:editId="37CCB563">
            <wp:extent cx="4733334" cy="202857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33334" cy="2028572"/>
                    </a:xfrm>
                    <a:prstGeom prst="rect">
                      <a:avLst/>
                    </a:prstGeom>
                  </pic:spPr>
                </pic:pic>
              </a:graphicData>
            </a:graphic>
          </wp:inline>
        </w:drawing>
      </w:r>
    </w:p>
    <w:p w:rsidR="00F67DCE" w:rsidRDefault="00D50734" w:rsidP="00C27E6B">
      <w:pPr>
        <w:rPr>
          <w:b/>
        </w:rPr>
      </w:pPr>
      <w:r w:rsidRPr="009A3DF2">
        <w:rPr>
          <w:rFonts w:hint="eastAsia"/>
          <w:b/>
        </w:rPr>
        <w:lastRenderedPageBreak/>
        <w:t>需要参考博客，讲的很清楚</w:t>
      </w:r>
      <w:r w:rsidR="00277704">
        <w:rPr>
          <w:rFonts w:hint="eastAsia"/>
          <w:b/>
        </w:rPr>
        <w:t>，自己整理的</w:t>
      </w:r>
      <w:r w:rsidR="008B1021">
        <w:rPr>
          <w:rFonts w:hint="eastAsia"/>
          <w:b/>
        </w:rPr>
        <w:t>由于篇幅限制</w:t>
      </w:r>
      <w:r w:rsidR="00277704">
        <w:rPr>
          <w:rFonts w:hint="eastAsia"/>
          <w:b/>
        </w:rPr>
        <w:t>截图不全</w:t>
      </w:r>
      <w:r w:rsidRPr="009A3DF2">
        <w:rPr>
          <w:rFonts w:hint="eastAsia"/>
          <w:b/>
        </w:rPr>
        <w:t>。</w:t>
      </w:r>
    </w:p>
    <w:p w:rsidR="00277704" w:rsidRDefault="00277704" w:rsidP="00C27E6B">
      <w:pPr>
        <w:rPr>
          <w:b/>
        </w:rPr>
      </w:pPr>
      <w:r>
        <w:rPr>
          <w:noProof/>
        </w:rPr>
        <w:drawing>
          <wp:inline distT="0" distB="0" distL="0" distR="0" wp14:anchorId="674BD1C2" wp14:editId="72D5989C">
            <wp:extent cx="5274310" cy="1878362"/>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878362"/>
                    </a:xfrm>
                    <a:prstGeom prst="rect">
                      <a:avLst/>
                    </a:prstGeom>
                  </pic:spPr>
                </pic:pic>
              </a:graphicData>
            </a:graphic>
          </wp:inline>
        </w:drawing>
      </w:r>
    </w:p>
    <w:p w:rsidR="00BC3A14" w:rsidRDefault="00BC3A14" w:rsidP="00BC3A1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增量抽取</w:t>
      </w:r>
    </w:p>
    <w:p w:rsidR="00BC3A14" w:rsidRDefault="00BC3A14" w:rsidP="005E74F8">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每天，从源系统订单表中，将前一天的增量数据抽取到ODS层的增量数据表。这里的增量需要通过订单表中的创建时间和修改时间来确定：</w:t>
      </w:r>
    </w:p>
    <w:p w:rsidR="00C22D97" w:rsidRDefault="00E64708" w:rsidP="00C27E6B">
      <w:pPr>
        <w:rPr>
          <w:b/>
        </w:rPr>
      </w:pPr>
      <w:r>
        <w:rPr>
          <w:noProof/>
        </w:rPr>
        <w:drawing>
          <wp:inline distT="0" distB="0" distL="0" distR="0" wp14:anchorId="4718B2DA" wp14:editId="194458FC">
            <wp:extent cx="5274310" cy="1023729"/>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023729"/>
                    </a:xfrm>
                    <a:prstGeom prst="rect">
                      <a:avLst/>
                    </a:prstGeom>
                  </pic:spPr>
                </pic:pic>
              </a:graphicData>
            </a:graphic>
          </wp:inline>
        </w:drawing>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增量刷新历史数据</w:t>
      </w:r>
    </w:p>
    <w:p w:rsidR="002407F4" w:rsidRDefault="002407F4" w:rsidP="006D3A15">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从2019-08-22开始，需要每天正常刷新前一天（2019-08-21）的增量数据到历史表。</w:t>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第一步，通过增量抽取，将2019-08-21的数据抽取到ODS：</w:t>
      </w:r>
    </w:p>
    <w:p w:rsidR="002407F4" w:rsidRDefault="00792AA4" w:rsidP="00C27E6B">
      <w:pPr>
        <w:rPr>
          <w:b/>
        </w:rPr>
      </w:pPr>
      <w:r>
        <w:rPr>
          <w:noProof/>
        </w:rPr>
        <w:drawing>
          <wp:inline distT="0" distB="0" distL="0" distR="0" wp14:anchorId="5CAAD88B" wp14:editId="05C4D4E1">
            <wp:extent cx="5274310" cy="941318"/>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941318"/>
                    </a:xfrm>
                    <a:prstGeom prst="rect">
                      <a:avLst/>
                    </a:prstGeom>
                  </pic:spPr>
                </pic:pic>
              </a:graphicData>
            </a:graphic>
          </wp:inline>
        </w:drawing>
      </w:r>
    </w:p>
    <w:p w:rsidR="00F750FD" w:rsidRDefault="00F750FD" w:rsidP="00C27E6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ODS增量表中2019-08-21的数据如下：</w:t>
      </w:r>
    </w:p>
    <w:p w:rsidR="00BA5766" w:rsidRDefault="0071253D" w:rsidP="00C27E6B">
      <w:pPr>
        <w:rPr>
          <w:b/>
        </w:rPr>
      </w:pPr>
      <w:r>
        <w:rPr>
          <w:noProof/>
        </w:rPr>
        <w:lastRenderedPageBreak/>
        <w:drawing>
          <wp:inline distT="0" distB="0" distL="0" distR="0" wp14:anchorId="4C3119B7" wp14:editId="22428EEE">
            <wp:extent cx="5274310" cy="1404041"/>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404041"/>
                    </a:xfrm>
                    <a:prstGeom prst="rect">
                      <a:avLst/>
                    </a:prstGeom>
                  </pic:spPr>
                </pic:pic>
              </a:graphicData>
            </a:graphic>
          </wp:inline>
        </w:drawing>
      </w:r>
    </w:p>
    <w:p w:rsidR="00102908" w:rsidRDefault="00102908" w:rsidP="00C27E6B">
      <w:pPr>
        <w:rPr>
          <w:rStyle w:val="a9"/>
          <w:rFonts w:ascii="微软雅黑" w:eastAsia="微软雅黑" w:hAnsi="微软雅黑"/>
          <w:color w:val="4D4D4D"/>
          <w:shd w:val="clear" w:color="auto" w:fill="FFFFFF"/>
        </w:rPr>
      </w:pPr>
      <w:r>
        <w:rPr>
          <w:rStyle w:val="a9"/>
          <w:rFonts w:ascii="微软雅黑" w:eastAsia="微软雅黑" w:hAnsi="微软雅黑" w:hint="eastAsia"/>
          <w:color w:val="4D4D4D"/>
          <w:shd w:val="clear" w:color="auto" w:fill="FFFFFF"/>
        </w:rPr>
        <w:t>第二步，通过DW历史数据(数据日期为2019-08-20)，和ODS增量数据(2019-08-21)，刷新历史表：</w:t>
      </w:r>
    </w:p>
    <w:p w:rsidR="00C67E7F" w:rsidRDefault="00C67E7F" w:rsidP="00C27E6B">
      <w:pPr>
        <w:rPr>
          <w:b/>
        </w:rPr>
      </w:pPr>
      <w:r>
        <w:rPr>
          <w:noProof/>
        </w:rPr>
        <w:drawing>
          <wp:inline distT="0" distB="0" distL="0" distR="0" wp14:anchorId="54E8AB3A" wp14:editId="2DA7FC12">
            <wp:extent cx="5274310" cy="3890414"/>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3890414"/>
                    </a:xfrm>
                    <a:prstGeom prst="rect">
                      <a:avLst/>
                    </a:prstGeom>
                  </pic:spPr>
                </pic:pic>
              </a:graphicData>
            </a:graphic>
          </wp:inline>
        </w:drawing>
      </w:r>
    </w:p>
    <w:p w:rsidR="000A1950" w:rsidRDefault="000A1950" w:rsidP="00C27E6B">
      <w:pPr>
        <w:rPr>
          <w:b/>
        </w:rPr>
      </w:pPr>
      <w:r>
        <w:rPr>
          <w:noProof/>
        </w:rPr>
        <w:drawing>
          <wp:inline distT="0" distB="0" distL="0" distR="0" wp14:anchorId="75B4AAC3" wp14:editId="5BF54E9C">
            <wp:extent cx="3933334" cy="1390476"/>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933334" cy="1390476"/>
                    </a:xfrm>
                    <a:prstGeom prst="rect">
                      <a:avLst/>
                    </a:prstGeom>
                  </pic:spPr>
                </pic:pic>
              </a:graphicData>
            </a:graphic>
          </wp:inline>
        </w:drawing>
      </w:r>
    </w:p>
    <w:p w:rsidR="00147674" w:rsidRDefault="00147674" w:rsidP="00C27E6B">
      <w:pPr>
        <w:rPr>
          <w:b/>
        </w:rPr>
      </w:pPr>
      <w:r>
        <w:rPr>
          <w:noProof/>
        </w:rPr>
        <w:lastRenderedPageBreak/>
        <w:drawing>
          <wp:inline distT="0" distB="0" distL="0" distR="0" wp14:anchorId="40087C3D" wp14:editId="41ABEDED">
            <wp:extent cx="5274310" cy="2274546"/>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2274546"/>
                    </a:xfrm>
                    <a:prstGeom prst="rect">
                      <a:avLst/>
                    </a:prstGeom>
                  </pic:spPr>
                </pic:pic>
              </a:graphicData>
            </a:graphic>
          </wp:inline>
        </w:drawing>
      </w:r>
    </w:p>
    <w:p w:rsidR="00235239" w:rsidRDefault="00235239" w:rsidP="00C27E6B">
      <w:pPr>
        <w:rPr>
          <w:b/>
        </w:rPr>
      </w:pPr>
      <w:r>
        <w:rPr>
          <w:noProof/>
        </w:rPr>
        <w:drawing>
          <wp:inline distT="0" distB="0" distL="0" distR="0" wp14:anchorId="5E21F459" wp14:editId="60158487">
            <wp:extent cx="5274310" cy="5647297"/>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5647297"/>
                    </a:xfrm>
                    <a:prstGeom prst="rect">
                      <a:avLst/>
                    </a:prstGeom>
                  </pic:spPr>
                </pic:pic>
              </a:graphicData>
            </a:graphic>
          </wp:inline>
        </w:drawing>
      </w:r>
    </w:p>
    <w:p w:rsidR="003C34A6" w:rsidRDefault="003C34A6" w:rsidP="00C27E6B">
      <w:pPr>
        <w:rPr>
          <w:b/>
        </w:rPr>
      </w:pPr>
      <w:r>
        <w:rPr>
          <w:noProof/>
        </w:rPr>
        <w:lastRenderedPageBreak/>
        <w:drawing>
          <wp:inline distT="0" distB="0" distL="0" distR="0" wp14:anchorId="30EAE023" wp14:editId="0EDB1F19">
            <wp:extent cx="5274310" cy="3027234"/>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3027234"/>
                    </a:xfrm>
                    <a:prstGeom prst="rect">
                      <a:avLst/>
                    </a:prstGeom>
                  </pic:spPr>
                </pic:pic>
              </a:graphicData>
            </a:graphic>
          </wp:inline>
        </w:drawing>
      </w:r>
    </w:p>
    <w:p w:rsidR="00071E2C" w:rsidRPr="002407F4" w:rsidRDefault="00071E2C" w:rsidP="00C27E6B">
      <w:pPr>
        <w:rPr>
          <w:b/>
        </w:rPr>
      </w:pPr>
      <w:r>
        <w:rPr>
          <w:noProof/>
        </w:rPr>
        <w:drawing>
          <wp:inline distT="0" distB="0" distL="0" distR="0" wp14:anchorId="63B02029" wp14:editId="4F4AAA43">
            <wp:extent cx="5274310" cy="2299575"/>
            <wp:effectExtent l="0" t="0" r="254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2299575"/>
                    </a:xfrm>
                    <a:prstGeom prst="rect">
                      <a:avLst/>
                    </a:prstGeom>
                  </pic:spPr>
                </pic:pic>
              </a:graphicData>
            </a:graphic>
          </wp:inline>
        </w:drawing>
      </w:r>
    </w:p>
    <w:p w:rsidR="00C27E6B" w:rsidRDefault="00C27E6B" w:rsidP="00C27E6B">
      <w:r>
        <w:rPr>
          <w:rFonts w:hint="eastAsia"/>
        </w:rPr>
        <w:t>（</w:t>
      </w:r>
      <w:r>
        <w:rPr>
          <w:rFonts w:hint="eastAsia"/>
        </w:rPr>
        <w:t>3</w:t>
      </w:r>
      <w:r>
        <w:rPr>
          <w:rFonts w:hint="eastAsia"/>
        </w:rPr>
        <w:t>）</w:t>
      </w:r>
      <w:r w:rsidR="004E7FC0">
        <w:rPr>
          <w:rFonts w:hint="eastAsia"/>
        </w:rPr>
        <w:t xml:space="preserve"> </w:t>
      </w:r>
      <w:r w:rsidR="004E7FC0">
        <w:rPr>
          <w:rFonts w:hint="eastAsia"/>
        </w:rPr>
        <w:t>数据库调优如何看调优的，怎么解决的，看什么字段</w:t>
      </w:r>
    </w:p>
    <w:p w:rsidR="004E7FC0" w:rsidRPr="004E7FC0" w:rsidRDefault="004E7FC0" w:rsidP="00C27E6B">
      <w:r>
        <w:rPr>
          <w:rFonts w:hint="eastAsia"/>
        </w:rPr>
        <w:t>（</w:t>
      </w:r>
      <w:r>
        <w:rPr>
          <w:rFonts w:hint="eastAsia"/>
        </w:rPr>
        <w:t>4</w:t>
      </w:r>
      <w:r>
        <w:rPr>
          <w:rFonts w:hint="eastAsia"/>
        </w:rPr>
        <w:t>）</w:t>
      </w:r>
      <w:r w:rsidR="000F26E0">
        <w:rPr>
          <w:rFonts w:hint="eastAsia"/>
        </w:rPr>
        <w:t>给一个场景如何开发</w:t>
      </w:r>
    </w:p>
    <w:p w:rsidR="000F26E0" w:rsidRDefault="000F26E0" w:rsidP="00C27E6B">
      <w:r>
        <w:rPr>
          <w:rFonts w:hint="eastAsia"/>
        </w:rPr>
        <w:t>（</w:t>
      </w:r>
      <w:r>
        <w:rPr>
          <w:rFonts w:hint="eastAsia"/>
        </w:rPr>
        <w:t>5</w:t>
      </w:r>
      <w:r>
        <w:rPr>
          <w:rFonts w:hint="eastAsia"/>
        </w:rPr>
        <w:t>）常用数据库语句，如何写，分组排序取最大</w:t>
      </w:r>
      <w:r>
        <w:rPr>
          <w:rFonts w:hint="eastAsia"/>
        </w:rPr>
        <w:t>/</w:t>
      </w:r>
      <w:r>
        <w:rPr>
          <w:rFonts w:hint="eastAsia"/>
        </w:rPr>
        <w:t>小</w:t>
      </w:r>
    </w:p>
    <w:p w:rsidR="0042750B" w:rsidRDefault="0042750B" w:rsidP="0042750B">
      <w:pPr>
        <w:pStyle w:val="2"/>
      </w:pPr>
      <w:r>
        <w:rPr>
          <w:rFonts w:hint="eastAsia"/>
        </w:rPr>
        <w:t>3.JAVA</w:t>
      </w:r>
      <w:r>
        <w:rPr>
          <w:rFonts w:hint="eastAsia"/>
        </w:rPr>
        <w:t>会不会</w:t>
      </w:r>
    </w:p>
    <w:p w:rsidR="0042750B" w:rsidRDefault="0042750B" w:rsidP="0042750B">
      <w:r>
        <w:rPr>
          <w:rFonts w:hint="eastAsia"/>
        </w:rPr>
        <w:t>（</w:t>
      </w:r>
      <w:r>
        <w:rPr>
          <w:rFonts w:hint="eastAsia"/>
        </w:rPr>
        <w:t>1</w:t>
      </w:r>
      <w:r>
        <w:rPr>
          <w:rFonts w:hint="eastAsia"/>
        </w:rPr>
        <w:t>）</w:t>
      </w:r>
      <w:r>
        <w:rPr>
          <w:rFonts w:hint="eastAsia"/>
        </w:rPr>
        <w:t xml:space="preserve">spring /springMVC </w:t>
      </w:r>
      <w:r>
        <w:rPr>
          <w:rFonts w:hint="eastAsia"/>
        </w:rPr>
        <w:t>的区别，有没有接触过</w:t>
      </w:r>
      <w:r>
        <w:rPr>
          <w:rFonts w:hint="eastAsia"/>
        </w:rPr>
        <w:t>springboot</w:t>
      </w:r>
    </w:p>
    <w:p w:rsidR="0042750B" w:rsidRDefault="0042750B" w:rsidP="0042750B">
      <w:pPr>
        <w:pStyle w:val="2"/>
      </w:pPr>
      <w:r>
        <w:rPr>
          <w:rFonts w:hint="eastAsia"/>
        </w:rPr>
        <w:t>4.SHELL</w:t>
      </w:r>
      <w:r>
        <w:rPr>
          <w:rFonts w:hint="eastAsia"/>
        </w:rPr>
        <w:t>脚本</w:t>
      </w:r>
    </w:p>
    <w:p w:rsidR="0042750B" w:rsidRDefault="0042750B" w:rsidP="0042750B">
      <w:r>
        <w:rPr>
          <w:rFonts w:hint="eastAsia"/>
        </w:rPr>
        <w:t>（</w:t>
      </w:r>
      <w:r>
        <w:rPr>
          <w:rFonts w:hint="eastAsia"/>
        </w:rPr>
        <w:t>1</w:t>
      </w:r>
      <w:r>
        <w:rPr>
          <w:rFonts w:hint="eastAsia"/>
        </w:rPr>
        <w:t>）</w:t>
      </w:r>
      <w:r>
        <w:rPr>
          <w:rFonts w:hint="eastAsia"/>
        </w:rPr>
        <w:t xml:space="preserve"> </w:t>
      </w:r>
      <w:r>
        <w:rPr>
          <w:rFonts w:hint="eastAsia"/>
        </w:rPr>
        <w:t>定时语句</w:t>
      </w:r>
      <w:r>
        <w:rPr>
          <w:rFonts w:hint="eastAsia"/>
        </w:rPr>
        <w:t>/</w:t>
      </w:r>
      <w:r>
        <w:rPr>
          <w:rFonts w:hint="eastAsia"/>
        </w:rPr>
        <w:t>命令怎么写</w:t>
      </w:r>
    </w:p>
    <w:p w:rsidR="0042750B" w:rsidRDefault="0042750B" w:rsidP="0042750B">
      <w:r>
        <w:rPr>
          <w:rFonts w:hint="eastAsia"/>
        </w:rPr>
        <w:t>（</w:t>
      </w:r>
      <w:r>
        <w:rPr>
          <w:rFonts w:hint="eastAsia"/>
        </w:rPr>
        <w:t>2</w:t>
      </w:r>
      <w:r>
        <w:rPr>
          <w:rFonts w:hint="eastAsia"/>
        </w:rPr>
        <w:t>）</w:t>
      </w:r>
      <w:r>
        <w:rPr>
          <w:rFonts w:hint="eastAsia"/>
        </w:rPr>
        <w:t xml:space="preserve"> </w:t>
      </w:r>
      <w:r w:rsidR="00FC520C">
        <w:rPr>
          <w:rFonts w:hint="eastAsia"/>
        </w:rPr>
        <w:t>查找一个文件中某个字符串出现的次数</w:t>
      </w:r>
    </w:p>
    <w:p w:rsidR="00422D8A" w:rsidRDefault="00422D8A" w:rsidP="00422D8A">
      <w:pPr>
        <w:pStyle w:val="2"/>
      </w:pPr>
      <w:r>
        <w:rPr>
          <w:rFonts w:hint="eastAsia"/>
        </w:rPr>
        <w:lastRenderedPageBreak/>
        <w:t>5.</w:t>
      </w:r>
      <w:r>
        <w:rPr>
          <w:rFonts w:hint="eastAsia"/>
        </w:rPr>
        <w:t>其他</w:t>
      </w:r>
    </w:p>
    <w:p w:rsidR="00422D8A" w:rsidRPr="00422D8A" w:rsidRDefault="00422D8A" w:rsidP="00422D8A">
      <w:r>
        <w:rPr>
          <w:rFonts w:hint="eastAsia"/>
        </w:rPr>
        <w:t>（</w:t>
      </w:r>
      <w:r>
        <w:rPr>
          <w:rFonts w:hint="eastAsia"/>
        </w:rPr>
        <w:t>1</w:t>
      </w:r>
      <w:r>
        <w:rPr>
          <w:rFonts w:hint="eastAsia"/>
        </w:rPr>
        <w:t>）</w:t>
      </w:r>
      <w:r>
        <w:rPr>
          <w:rFonts w:hint="eastAsia"/>
        </w:rPr>
        <w:t xml:space="preserve"> </w:t>
      </w:r>
      <w:r>
        <w:rPr>
          <w:rFonts w:hint="eastAsia"/>
        </w:rPr>
        <w:t>平时</w:t>
      </w:r>
      <w:r>
        <w:rPr>
          <w:rFonts w:hint="eastAsia"/>
        </w:rPr>
        <w:t xml:space="preserve"> </w:t>
      </w:r>
      <w:r>
        <w:rPr>
          <w:rFonts w:hint="eastAsia"/>
        </w:rPr>
        <w:t>有没有打建过系统环境，</w:t>
      </w:r>
      <w:r>
        <w:rPr>
          <w:rFonts w:hint="eastAsia"/>
        </w:rPr>
        <w:t>SVN,</w:t>
      </w:r>
      <w:r>
        <w:rPr>
          <w:rFonts w:hint="eastAsia"/>
        </w:rPr>
        <w:t>服务器之类的，如何搭建的</w:t>
      </w:r>
    </w:p>
    <w:p w:rsidR="00AA21DF" w:rsidRDefault="00422D8A" w:rsidP="00525BEF">
      <w:pPr>
        <w:pStyle w:val="2"/>
        <w:rPr>
          <w:rFonts w:hint="eastAsia"/>
        </w:rPr>
      </w:pPr>
      <w:r>
        <w:rPr>
          <w:rFonts w:hint="eastAsia"/>
        </w:rPr>
        <w:t>6</w:t>
      </w:r>
      <w:r w:rsidR="00525BEF">
        <w:rPr>
          <w:rFonts w:hint="eastAsia"/>
        </w:rPr>
        <w:t>.</w:t>
      </w:r>
      <w:r w:rsidR="00525BEF">
        <w:rPr>
          <w:rFonts w:hint="eastAsia"/>
        </w:rPr>
        <w:t>为什么要换工作</w:t>
      </w:r>
      <w:r w:rsidR="003E2EB9">
        <w:rPr>
          <w:rFonts w:hint="eastAsia"/>
        </w:rPr>
        <w:t>，平时有没有对新技术进行钻研</w:t>
      </w:r>
    </w:p>
    <w:p w:rsidR="00C35E65" w:rsidRDefault="00C35E65" w:rsidP="00C35E65">
      <w:pPr>
        <w:rPr>
          <w:rFonts w:hint="eastAsia"/>
        </w:rPr>
      </w:pPr>
    </w:p>
    <w:p w:rsidR="00C35E65" w:rsidRDefault="00C35E65" w:rsidP="00CA75F8">
      <w:pPr>
        <w:pStyle w:val="1"/>
        <w:rPr>
          <w:rFonts w:hint="eastAsia"/>
        </w:rPr>
      </w:pPr>
      <w:r>
        <w:rPr>
          <w:rFonts w:hint="eastAsia"/>
        </w:rPr>
        <w:t>七、读书笔记</w:t>
      </w:r>
    </w:p>
    <w:p w:rsidR="0051084E" w:rsidRDefault="00A9537A" w:rsidP="0051084E">
      <w:pPr>
        <w:rPr>
          <w:rFonts w:hint="eastAsia"/>
        </w:rPr>
      </w:pPr>
      <w:r>
        <w:rPr>
          <w:rFonts w:hint="eastAsia"/>
        </w:rPr>
        <w:t>第一章</w:t>
      </w:r>
      <w:r>
        <w:rPr>
          <w:rFonts w:hint="eastAsia"/>
        </w:rPr>
        <w:t xml:space="preserve"> </w:t>
      </w:r>
      <w:r>
        <w:rPr>
          <w:rFonts w:hint="eastAsia"/>
        </w:rPr>
        <w:t>决策支持系统的发展</w:t>
      </w:r>
    </w:p>
    <w:p w:rsidR="00A9537A" w:rsidRDefault="00A9537A" w:rsidP="0051084E">
      <w:pPr>
        <w:rPr>
          <w:rFonts w:hint="eastAsia"/>
        </w:rPr>
      </w:pPr>
      <w:r>
        <w:rPr>
          <w:rFonts w:hint="eastAsia"/>
        </w:rPr>
        <w:t xml:space="preserve">   </w:t>
      </w:r>
      <w:r>
        <w:rPr>
          <w:rFonts w:hint="eastAsia"/>
        </w:rPr>
        <w:t>当数据从操作型环境传向数据仓库环境时，需要对数据进行集成。</w:t>
      </w:r>
    </w:p>
    <w:p w:rsidR="00A24D09" w:rsidRPr="00A9537A" w:rsidRDefault="00A24D09" w:rsidP="0051084E">
      <w:r>
        <w:rPr>
          <w:rFonts w:hint="eastAsia"/>
        </w:rPr>
        <w:t>第二章</w:t>
      </w:r>
      <w:r>
        <w:rPr>
          <w:rFonts w:hint="eastAsia"/>
        </w:rPr>
        <w:t xml:space="preserve"> </w:t>
      </w:r>
      <w:r>
        <w:rPr>
          <w:rFonts w:hint="eastAsia"/>
        </w:rPr>
        <w:t>数据仓库环境</w:t>
      </w:r>
      <w:bookmarkStart w:id="0" w:name="_GoBack"/>
      <w:bookmarkEnd w:id="0"/>
    </w:p>
    <w:sectPr w:rsidR="00A24D09" w:rsidRPr="00A953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512" w:rsidRDefault="008D6512" w:rsidP="0041704F">
      <w:r>
        <w:separator/>
      </w:r>
    </w:p>
  </w:endnote>
  <w:endnote w:type="continuationSeparator" w:id="0">
    <w:p w:rsidR="008D6512" w:rsidRDefault="008D6512" w:rsidP="00417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512" w:rsidRDefault="008D6512" w:rsidP="0041704F">
      <w:r>
        <w:separator/>
      </w:r>
    </w:p>
  </w:footnote>
  <w:footnote w:type="continuationSeparator" w:id="0">
    <w:p w:rsidR="008D6512" w:rsidRDefault="008D6512" w:rsidP="004170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C3C0A"/>
    <w:multiLevelType w:val="hybridMultilevel"/>
    <w:tmpl w:val="AC2A7554"/>
    <w:lvl w:ilvl="0" w:tplc="36BE7B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9EB5BB0"/>
    <w:multiLevelType w:val="hybridMultilevel"/>
    <w:tmpl w:val="310AD0A6"/>
    <w:lvl w:ilvl="0" w:tplc="F2AE8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660"/>
    <w:rsid w:val="00047589"/>
    <w:rsid w:val="00053074"/>
    <w:rsid w:val="00057C9C"/>
    <w:rsid w:val="00071E2C"/>
    <w:rsid w:val="000745F0"/>
    <w:rsid w:val="00084384"/>
    <w:rsid w:val="000A09A4"/>
    <w:rsid w:val="000A1950"/>
    <w:rsid w:val="000A540F"/>
    <w:rsid w:val="000D28B3"/>
    <w:rsid w:val="000D6231"/>
    <w:rsid w:val="000F0375"/>
    <w:rsid w:val="000F26E0"/>
    <w:rsid w:val="00102908"/>
    <w:rsid w:val="001218B7"/>
    <w:rsid w:val="0013019E"/>
    <w:rsid w:val="00147674"/>
    <w:rsid w:val="001502E1"/>
    <w:rsid w:val="00151288"/>
    <w:rsid w:val="001573A7"/>
    <w:rsid w:val="00157805"/>
    <w:rsid w:val="0016681F"/>
    <w:rsid w:val="00166A39"/>
    <w:rsid w:val="001803FD"/>
    <w:rsid w:val="00187923"/>
    <w:rsid w:val="001A2C82"/>
    <w:rsid w:val="001A5912"/>
    <w:rsid w:val="001B48B2"/>
    <w:rsid w:val="001D7E18"/>
    <w:rsid w:val="001F27D4"/>
    <w:rsid w:val="00207226"/>
    <w:rsid w:val="002127F9"/>
    <w:rsid w:val="00213C97"/>
    <w:rsid w:val="00216C38"/>
    <w:rsid w:val="00217388"/>
    <w:rsid w:val="0022720F"/>
    <w:rsid w:val="00232115"/>
    <w:rsid w:val="00235239"/>
    <w:rsid w:val="002407F4"/>
    <w:rsid w:val="002445C8"/>
    <w:rsid w:val="00277704"/>
    <w:rsid w:val="00297F22"/>
    <w:rsid w:val="002B0C16"/>
    <w:rsid w:val="002B15F9"/>
    <w:rsid w:val="002B64F8"/>
    <w:rsid w:val="002C29ED"/>
    <w:rsid w:val="002E3260"/>
    <w:rsid w:val="0030462D"/>
    <w:rsid w:val="003121EC"/>
    <w:rsid w:val="00336AC2"/>
    <w:rsid w:val="0035094B"/>
    <w:rsid w:val="0035183F"/>
    <w:rsid w:val="00384ACA"/>
    <w:rsid w:val="00391A2B"/>
    <w:rsid w:val="003B292A"/>
    <w:rsid w:val="003B2CD0"/>
    <w:rsid w:val="003C34A6"/>
    <w:rsid w:val="003C5281"/>
    <w:rsid w:val="003D0B2B"/>
    <w:rsid w:val="003D474A"/>
    <w:rsid w:val="003E2EB9"/>
    <w:rsid w:val="004121A4"/>
    <w:rsid w:val="0041704F"/>
    <w:rsid w:val="00422D8A"/>
    <w:rsid w:val="0042750B"/>
    <w:rsid w:val="00437E1A"/>
    <w:rsid w:val="004441AE"/>
    <w:rsid w:val="00455770"/>
    <w:rsid w:val="00476116"/>
    <w:rsid w:val="00480B81"/>
    <w:rsid w:val="00482660"/>
    <w:rsid w:val="004C3AFF"/>
    <w:rsid w:val="004C50D7"/>
    <w:rsid w:val="004C52C6"/>
    <w:rsid w:val="004D1A5A"/>
    <w:rsid w:val="004D3BD0"/>
    <w:rsid w:val="004E7DD2"/>
    <w:rsid w:val="004E7FC0"/>
    <w:rsid w:val="00501626"/>
    <w:rsid w:val="0050331A"/>
    <w:rsid w:val="005058D1"/>
    <w:rsid w:val="0051084E"/>
    <w:rsid w:val="00516EA6"/>
    <w:rsid w:val="00525BEF"/>
    <w:rsid w:val="0053793F"/>
    <w:rsid w:val="0055362A"/>
    <w:rsid w:val="00565963"/>
    <w:rsid w:val="005672AB"/>
    <w:rsid w:val="005768B5"/>
    <w:rsid w:val="00581BCD"/>
    <w:rsid w:val="00594BE2"/>
    <w:rsid w:val="005A16A5"/>
    <w:rsid w:val="005C6225"/>
    <w:rsid w:val="005E1F7E"/>
    <w:rsid w:val="005E5BCF"/>
    <w:rsid w:val="005E74F8"/>
    <w:rsid w:val="005F3FBB"/>
    <w:rsid w:val="00612BC4"/>
    <w:rsid w:val="0061645E"/>
    <w:rsid w:val="0062384A"/>
    <w:rsid w:val="00637B99"/>
    <w:rsid w:val="00644247"/>
    <w:rsid w:val="006761AA"/>
    <w:rsid w:val="00676BA5"/>
    <w:rsid w:val="0068515F"/>
    <w:rsid w:val="00695354"/>
    <w:rsid w:val="006D3A15"/>
    <w:rsid w:val="0071253D"/>
    <w:rsid w:val="00723503"/>
    <w:rsid w:val="0072412B"/>
    <w:rsid w:val="0074515D"/>
    <w:rsid w:val="00767B44"/>
    <w:rsid w:val="0077295C"/>
    <w:rsid w:val="00772A0A"/>
    <w:rsid w:val="00780FEA"/>
    <w:rsid w:val="007839BC"/>
    <w:rsid w:val="00792AA4"/>
    <w:rsid w:val="00796027"/>
    <w:rsid w:val="0079767C"/>
    <w:rsid w:val="00797B65"/>
    <w:rsid w:val="007C3897"/>
    <w:rsid w:val="007C4211"/>
    <w:rsid w:val="007C4620"/>
    <w:rsid w:val="008033CB"/>
    <w:rsid w:val="0081541E"/>
    <w:rsid w:val="008173B7"/>
    <w:rsid w:val="00824C66"/>
    <w:rsid w:val="00825D20"/>
    <w:rsid w:val="00826BCD"/>
    <w:rsid w:val="008429A9"/>
    <w:rsid w:val="00857657"/>
    <w:rsid w:val="008660E7"/>
    <w:rsid w:val="00880F22"/>
    <w:rsid w:val="008A0829"/>
    <w:rsid w:val="008B1021"/>
    <w:rsid w:val="008C03B5"/>
    <w:rsid w:val="008C1448"/>
    <w:rsid w:val="008D16F0"/>
    <w:rsid w:val="008D5DA9"/>
    <w:rsid w:val="008D6512"/>
    <w:rsid w:val="008D7A35"/>
    <w:rsid w:val="008F79E3"/>
    <w:rsid w:val="00925864"/>
    <w:rsid w:val="009258C8"/>
    <w:rsid w:val="00932877"/>
    <w:rsid w:val="00933672"/>
    <w:rsid w:val="00935495"/>
    <w:rsid w:val="00936B9A"/>
    <w:rsid w:val="009512CC"/>
    <w:rsid w:val="00965B02"/>
    <w:rsid w:val="009957F5"/>
    <w:rsid w:val="009A3DF2"/>
    <w:rsid w:val="009B22D5"/>
    <w:rsid w:val="009F3151"/>
    <w:rsid w:val="00A064D4"/>
    <w:rsid w:val="00A10C02"/>
    <w:rsid w:val="00A15684"/>
    <w:rsid w:val="00A24D09"/>
    <w:rsid w:val="00A31A2F"/>
    <w:rsid w:val="00A3209A"/>
    <w:rsid w:val="00A3736D"/>
    <w:rsid w:val="00A46A09"/>
    <w:rsid w:val="00A54582"/>
    <w:rsid w:val="00A94D48"/>
    <w:rsid w:val="00A9537A"/>
    <w:rsid w:val="00AA21DF"/>
    <w:rsid w:val="00AB0F66"/>
    <w:rsid w:val="00AB1816"/>
    <w:rsid w:val="00AB6213"/>
    <w:rsid w:val="00AE15F9"/>
    <w:rsid w:val="00AE21A7"/>
    <w:rsid w:val="00AE71B3"/>
    <w:rsid w:val="00B02A04"/>
    <w:rsid w:val="00B07A51"/>
    <w:rsid w:val="00B21DB5"/>
    <w:rsid w:val="00B33CFD"/>
    <w:rsid w:val="00B4701C"/>
    <w:rsid w:val="00B51D66"/>
    <w:rsid w:val="00B53437"/>
    <w:rsid w:val="00B6361A"/>
    <w:rsid w:val="00B72290"/>
    <w:rsid w:val="00B87780"/>
    <w:rsid w:val="00BA5766"/>
    <w:rsid w:val="00BB120A"/>
    <w:rsid w:val="00BC3949"/>
    <w:rsid w:val="00BC3A14"/>
    <w:rsid w:val="00BF0C22"/>
    <w:rsid w:val="00BF4A38"/>
    <w:rsid w:val="00C02EC1"/>
    <w:rsid w:val="00C06D61"/>
    <w:rsid w:val="00C22D97"/>
    <w:rsid w:val="00C27E6B"/>
    <w:rsid w:val="00C35E65"/>
    <w:rsid w:val="00C40340"/>
    <w:rsid w:val="00C4071A"/>
    <w:rsid w:val="00C4159D"/>
    <w:rsid w:val="00C503A6"/>
    <w:rsid w:val="00C53526"/>
    <w:rsid w:val="00C56A1C"/>
    <w:rsid w:val="00C606C9"/>
    <w:rsid w:val="00C6465D"/>
    <w:rsid w:val="00C67E7F"/>
    <w:rsid w:val="00C72025"/>
    <w:rsid w:val="00C85237"/>
    <w:rsid w:val="00C901B8"/>
    <w:rsid w:val="00C92D28"/>
    <w:rsid w:val="00CA34F1"/>
    <w:rsid w:val="00CA42D2"/>
    <w:rsid w:val="00CA75F8"/>
    <w:rsid w:val="00CC1E43"/>
    <w:rsid w:val="00CC59E9"/>
    <w:rsid w:val="00CF3402"/>
    <w:rsid w:val="00D20162"/>
    <w:rsid w:val="00D22304"/>
    <w:rsid w:val="00D2789E"/>
    <w:rsid w:val="00D3761B"/>
    <w:rsid w:val="00D379F5"/>
    <w:rsid w:val="00D47A25"/>
    <w:rsid w:val="00D50734"/>
    <w:rsid w:val="00D64B93"/>
    <w:rsid w:val="00D66F44"/>
    <w:rsid w:val="00D90C1F"/>
    <w:rsid w:val="00D92BFD"/>
    <w:rsid w:val="00D9722E"/>
    <w:rsid w:val="00DB5CE0"/>
    <w:rsid w:val="00DC056D"/>
    <w:rsid w:val="00DC5E4A"/>
    <w:rsid w:val="00DC6E8B"/>
    <w:rsid w:val="00DF3083"/>
    <w:rsid w:val="00E14BA6"/>
    <w:rsid w:val="00E44F61"/>
    <w:rsid w:val="00E549DD"/>
    <w:rsid w:val="00E64708"/>
    <w:rsid w:val="00E65127"/>
    <w:rsid w:val="00E830B0"/>
    <w:rsid w:val="00EB56AC"/>
    <w:rsid w:val="00EC4BEB"/>
    <w:rsid w:val="00EF7B6C"/>
    <w:rsid w:val="00F25239"/>
    <w:rsid w:val="00F410A0"/>
    <w:rsid w:val="00F6050C"/>
    <w:rsid w:val="00F67DCE"/>
    <w:rsid w:val="00F721CD"/>
    <w:rsid w:val="00F74FFA"/>
    <w:rsid w:val="00F750FD"/>
    <w:rsid w:val="00F86261"/>
    <w:rsid w:val="00F9088C"/>
    <w:rsid w:val="00F90BD7"/>
    <w:rsid w:val="00F94E76"/>
    <w:rsid w:val="00FA0AF2"/>
    <w:rsid w:val="00FA559A"/>
    <w:rsid w:val="00FC2AFC"/>
    <w:rsid w:val="00FC4247"/>
    <w:rsid w:val="00FC520C"/>
    <w:rsid w:val="00FC5FDF"/>
    <w:rsid w:val="00FD3B91"/>
    <w:rsid w:val="00FF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85591">
      <w:bodyDiv w:val="1"/>
      <w:marLeft w:val="0"/>
      <w:marRight w:val="0"/>
      <w:marTop w:val="0"/>
      <w:marBottom w:val="0"/>
      <w:divBdr>
        <w:top w:val="none" w:sz="0" w:space="0" w:color="auto"/>
        <w:left w:val="none" w:sz="0" w:space="0" w:color="auto"/>
        <w:bottom w:val="none" w:sz="0" w:space="0" w:color="auto"/>
        <w:right w:val="none" w:sz="0" w:space="0" w:color="auto"/>
      </w:divBdr>
    </w:div>
    <w:div w:id="141874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c73b15b17e21af45b207a850.html"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log.csdn.net/u012965373/article/details/81515463"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blog.csdn.net/dosthing/article/details/87954213"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www.jianshu.com/p/c65c4ec0fb3f" TargetMode="External"/><Relationship Id="rId14" Type="http://schemas.openxmlformats.org/officeDocument/2006/relationships/hyperlink" Target="https://blog.csdn.net/weixin_45399233/article/details/100601551"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15</Pages>
  <Words>630</Words>
  <Characters>3597</Characters>
  <Application>Microsoft Office Word</Application>
  <DocSecurity>0</DocSecurity>
  <Lines>29</Lines>
  <Paragraphs>8</Paragraphs>
  <ScaleCrop>false</ScaleCrop>
  <Company>china</Company>
  <LinksUpToDate>false</LinksUpToDate>
  <CharactersWithSpaces>4219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WJL</cp:lastModifiedBy>
  <cp:revision>146</cp:revision>
  <dcterms:created xsi:type="dcterms:W3CDTF">2019-11-11T03:08:00Z</dcterms:created>
  <dcterms:modified xsi:type="dcterms:W3CDTF">2019-12-01T16:21:00Z</dcterms:modified>
</cp:coreProperties>
</file>