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F85C" w14:textId="29BF46FE" w:rsidR="00564B41" w:rsidRPr="00C970EE" w:rsidRDefault="00564B41" w:rsidP="00C970EE">
      <w:pPr>
        <w:spacing w:line="360" w:lineRule="auto"/>
        <w:rPr>
          <w:b/>
          <w:bCs/>
          <w:sz w:val="24"/>
          <w:szCs w:val="24"/>
        </w:rPr>
      </w:pPr>
      <w:r w:rsidRPr="00C970EE">
        <w:rPr>
          <w:b/>
          <w:bCs/>
          <w:sz w:val="24"/>
          <w:szCs w:val="24"/>
        </w:rPr>
        <w:t>A: Research Question</w:t>
      </w:r>
    </w:p>
    <w:p w14:paraId="5FA7F3CA" w14:textId="77777777" w:rsidR="005B6B03" w:rsidRPr="00C970EE" w:rsidRDefault="005B6B03" w:rsidP="00C970EE">
      <w:pPr>
        <w:spacing w:line="360" w:lineRule="auto"/>
        <w:ind w:firstLine="720"/>
        <w:rPr>
          <w:sz w:val="24"/>
          <w:szCs w:val="24"/>
        </w:rPr>
      </w:pPr>
      <w:r w:rsidRPr="00C970EE">
        <w:rPr>
          <w:sz w:val="24"/>
          <w:szCs w:val="24"/>
        </w:rPr>
        <w:t xml:space="preserve">My research question for this project is, “Are customers with children (or more children) more likely to purchase higher speed internet packages?” This question is relevant to the business because it seeks to identify a trend among customers which could be useful in a variety of contexts. Promotional offers could be better directed to gain new customers using this data, and existing customers could be candidates for marketing of higher speed internet packages. This query could also be expanded to include other add-on services (online security, online backup, etc.) that might have similar value to the business. </w:t>
      </w:r>
    </w:p>
    <w:p w14:paraId="4B1C36A6" w14:textId="77777777" w:rsidR="005B6B03" w:rsidRPr="00C970EE" w:rsidRDefault="005B6B03" w:rsidP="00C970EE">
      <w:pPr>
        <w:spacing w:line="360" w:lineRule="auto"/>
        <w:rPr>
          <w:sz w:val="24"/>
          <w:szCs w:val="24"/>
        </w:rPr>
      </w:pPr>
    </w:p>
    <w:p w14:paraId="003C31F7" w14:textId="146958E5" w:rsidR="00564B41" w:rsidRPr="00C970EE" w:rsidRDefault="00564B41" w:rsidP="00C970EE">
      <w:pPr>
        <w:spacing w:line="360" w:lineRule="auto"/>
        <w:rPr>
          <w:b/>
          <w:bCs/>
          <w:sz w:val="24"/>
          <w:szCs w:val="24"/>
        </w:rPr>
      </w:pPr>
      <w:r w:rsidRPr="00C970EE">
        <w:rPr>
          <w:b/>
          <w:bCs/>
          <w:sz w:val="24"/>
          <w:szCs w:val="24"/>
        </w:rPr>
        <w:t>A1: Identifying Data</w:t>
      </w:r>
    </w:p>
    <w:p w14:paraId="27E42E94" w14:textId="2341D609" w:rsidR="00D21700" w:rsidRPr="00C970EE" w:rsidRDefault="005B6B03" w:rsidP="00C970EE">
      <w:pPr>
        <w:spacing w:line="360" w:lineRule="auto"/>
        <w:ind w:firstLine="720"/>
        <w:rPr>
          <w:sz w:val="24"/>
          <w:szCs w:val="24"/>
        </w:rPr>
      </w:pPr>
      <w:r w:rsidRPr="00C970EE">
        <w:rPr>
          <w:sz w:val="24"/>
          <w:szCs w:val="24"/>
        </w:rPr>
        <w:t>This research question requires three separate columns from the available data, one of which is present in both the original data set and the add-on CSV file. From the customer table in the original ‘churn’ database, this question requires the “</w:t>
      </w:r>
      <w:proofErr w:type="spellStart"/>
      <w:r w:rsidRPr="00C970EE">
        <w:rPr>
          <w:sz w:val="24"/>
          <w:szCs w:val="24"/>
        </w:rPr>
        <w:t>customer_id</w:t>
      </w:r>
      <w:proofErr w:type="spellEnd"/>
      <w:r w:rsidRPr="00C970EE">
        <w:rPr>
          <w:sz w:val="24"/>
          <w:szCs w:val="24"/>
        </w:rPr>
        <w:t xml:space="preserve">” and “children” fields. The </w:t>
      </w:r>
      <w:proofErr w:type="spellStart"/>
      <w:r w:rsidRPr="00C970EE">
        <w:rPr>
          <w:sz w:val="24"/>
          <w:szCs w:val="24"/>
        </w:rPr>
        <w:t>customer_id</w:t>
      </w:r>
      <w:proofErr w:type="spellEnd"/>
      <w:r w:rsidRPr="00C970EE">
        <w:rPr>
          <w:sz w:val="24"/>
          <w:szCs w:val="24"/>
        </w:rPr>
        <w:t xml:space="preserve"> field will be used to join this data to other data, while the children field is one of the two variables that we’re interested in researching. From the Services.csv add-on file, this question requires the “</w:t>
      </w:r>
      <w:proofErr w:type="spellStart"/>
      <w:r w:rsidRPr="00C970EE">
        <w:rPr>
          <w:sz w:val="24"/>
          <w:szCs w:val="24"/>
        </w:rPr>
        <w:t>customer_id</w:t>
      </w:r>
      <w:proofErr w:type="spellEnd"/>
      <w:r w:rsidRPr="00C970EE">
        <w:rPr>
          <w:sz w:val="24"/>
          <w:szCs w:val="24"/>
        </w:rPr>
        <w:t>” field (for joining) and the “</w:t>
      </w:r>
      <w:proofErr w:type="spellStart"/>
      <w:r w:rsidRPr="00C970EE">
        <w:rPr>
          <w:sz w:val="24"/>
          <w:szCs w:val="24"/>
        </w:rPr>
        <w:t>InternetService</w:t>
      </w:r>
      <w:proofErr w:type="spellEnd"/>
      <w:r w:rsidRPr="00C970EE">
        <w:rPr>
          <w:sz w:val="24"/>
          <w:szCs w:val="24"/>
        </w:rPr>
        <w:t xml:space="preserve">” field. By joining on </w:t>
      </w:r>
      <w:proofErr w:type="spellStart"/>
      <w:r w:rsidRPr="00C970EE">
        <w:rPr>
          <w:sz w:val="24"/>
          <w:szCs w:val="24"/>
        </w:rPr>
        <w:t>customer_id</w:t>
      </w:r>
      <w:proofErr w:type="spellEnd"/>
      <w:r w:rsidRPr="00C970EE">
        <w:rPr>
          <w:sz w:val="24"/>
          <w:szCs w:val="24"/>
        </w:rPr>
        <w:t xml:space="preserve">, we can start to look at what relationship (if any) exists between number of children a customer has and the internet service package that they’ve chosen.  </w:t>
      </w:r>
    </w:p>
    <w:p w14:paraId="0B37A180" w14:textId="703B7364" w:rsidR="00564B41" w:rsidRPr="00C970EE" w:rsidRDefault="00564B41" w:rsidP="00C970EE">
      <w:pPr>
        <w:spacing w:line="360" w:lineRule="auto"/>
        <w:rPr>
          <w:sz w:val="24"/>
          <w:szCs w:val="24"/>
        </w:rPr>
      </w:pPr>
    </w:p>
    <w:p w14:paraId="33C6BB40" w14:textId="416E2DC8" w:rsidR="00564B41" w:rsidRPr="00C970EE" w:rsidRDefault="00564B41" w:rsidP="00C970EE">
      <w:pPr>
        <w:spacing w:line="360" w:lineRule="auto"/>
        <w:rPr>
          <w:b/>
          <w:bCs/>
          <w:sz w:val="24"/>
          <w:szCs w:val="24"/>
        </w:rPr>
      </w:pPr>
      <w:r w:rsidRPr="00C970EE">
        <w:rPr>
          <w:b/>
          <w:bCs/>
          <w:sz w:val="24"/>
          <w:szCs w:val="24"/>
        </w:rPr>
        <w:t>B: Logical Data Model</w:t>
      </w:r>
    </w:p>
    <w:p w14:paraId="0BB08EBC" w14:textId="77777777" w:rsidR="00C970EE" w:rsidRPr="00C970EE" w:rsidRDefault="00181610" w:rsidP="00C970EE">
      <w:pPr>
        <w:spacing w:line="360" w:lineRule="auto"/>
        <w:ind w:firstLine="720"/>
        <w:rPr>
          <w:sz w:val="24"/>
          <w:szCs w:val="24"/>
        </w:rPr>
      </w:pPr>
      <w:r w:rsidRPr="00C970EE">
        <w:rPr>
          <w:sz w:val="24"/>
          <w:szCs w:val="24"/>
        </w:rPr>
        <w:t>The add-on CSV file that I’ll be using for this research question is the services.csv file. While I only need two columns from this file, the entire file will be imported into a table</w:t>
      </w:r>
      <w:r w:rsidR="004E24EE" w:rsidRPr="00C970EE">
        <w:rPr>
          <w:sz w:val="24"/>
          <w:szCs w:val="24"/>
        </w:rPr>
        <w:t xml:space="preserve">, which I’ll name </w:t>
      </w:r>
      <w:proofErr w:type="spellStart"/>
      <w:r w:rsidR="004E24EE" w:rsidRPr="00C970EE">
        <w:rPr>
          <w:sz w:val="24"/>
          <w:szCs w:val="24"/>
        </w:rPr>
        <w:t>services_csv</w:t>
      </w:r>
      <w:proofErr w:type="spellEnd"/>
      <w:r w:rsidRPr="00C970EE">
        <w:rPr>
          <w:sz w:val="24"/>
          <w:szCs w:val="24"/>
        </w:rPr>
        <w:t xml:space="preserve">. That table will use the </w:t>
      </w:r>
      <w:proofErr w:type="spellStart"/>
      <w:r w:rsidRPr="00C970EE">
        <w:rPr>
          <w:sz w:val="24"/>
          <w:szCs w:val="24"/>
        </w:rPr>
        <w:t>customer_id</w:t>
      </w:r>
      <w:proofErr w:type="spellEnd"/>
      <w:r w:rsidRPr="00C970EE">
        <w:rPr>
          <w:sz w:val="24"/>
          <w:szCs w:val="24"/>
        </w:rPr>
        <w:t xml:space="preserve"> field as a primary key, as there cannot be two customers with the same customer id, and any time a customer would update their services, this should be reflected as an update to their existing record of services, rather than an entirely new record. </w:t>
      </w:r>
    </w:p>
    <w:p w14:paraId="3ADF1ADD" w14:textId="72E30E82" w:rsidR="00564B41" w:rsidRPr="00C970EE" w:rsidRDefault="00181610" w:rsidP="00C970EE">
      <w:pPr>
        <w:spacing w:line="360" w:lineRule="auto"/>
        <w:ind w:firstLine="720"/>
        <w:rPr>
          <w:sz w:val="24"/>
          <w:szCs w:val="24"/>
        </w:rPr>
      </w:pPr>
      <w:r w:rsidRPr="00C970EE">
        <w:rPr>
          <w:sz w:val="24"/>
          <w:szCs w:val="24"/>
        </w:rPr>
        <w:lastRenderedPageBreak/>
        <w:t xml:space="preserve">This </w:t>
      </w:r>
      <w:proofErr w:type="spellStart"/>
      <w:r w:rsidRPr="00C970EE">
        <w:rPr>
          <w:sz w:val="24"/>
          <w:szCs w:val="24"/>
        </w:rPr>
        <w:t>customer_id</w:t>
      </w:r>
      <w:proofErr w:type="spellEnd"/>
      <w:r w:rsidRPr="00C970EE">
        <w:rPr>
          <w:sz w:val="24"/>
          <w:szCs w:val="24"/>
        </w:rPr>
        <w:t xml:space="preserve"> field will also be a foreign key of the existing customer table, maintaining relational integrity between the two – a customer cannot be added to the services table without already having their information (address, phone number, etc.) recorded in the customer table. </w:t>
      </w:r>
      <w:r w:rsidR="004E24EE" w:rsidRPr="00C970EE">
        <w:rPr>
          <w:sz w:val="24"/>
          <w:szCs w:val="24"/>
        </w:rPr>
        <w:t xml:space="preserve">As </w:t>
      </w:r>
      <w:proofErr w:type="spellStart"/>
      <w:r w:rsidR="004E24EE" w:rsidRPr="00C970EE">
        <w:rPr>
          <w:sz w:val="24"/>
          <w:szCs w:val="24"/>
        </w:rPr>
        <w:t>customer_id</w:t>
      </w:r>
      <w:proofErr w:type="spellEnd"/>
      <w:r w:rsidR="004E24EE" w:rsidRPr="00C970EE">
        <w:rPr>
          <w:sz w:val="24"/>
          <w:szCs w:val="24"/>
        </w:rPr>
        <w:t xml:space="preserve"> is already stored as “text” datatype in other tables, the same datatype will be used here as well. </w:t>
      </w:r>
    </w:p>
    <w:p w14:paraId="2DF3D3C4" w14:textId="7003EA31" w:rsidR="004E24EE" w:rsidRPr="00C970EE" w:rsidRDefault="004E24EE" w:rsidP="00C970EE">
      <w:pPr>
        <w:spacing w:line="360" w:lineRule="auto"/>
        <w:ind w:firstLine="720"/>
        <w:rPr>
          <w:sz w:val="24"/>
          <w:szCs w:val="24"/>
        </w:rPr>
      </w:pPr>
      <w:r w:rsidRPr="00C970EE">
        <w:rPr>
          <w:sz w:val="24"/>
          <w:szCs w:val="24"/>
        </w:rPr>
        <w:t xml:space="preserve">The other columns for this new table will simply reflect the existing column headers in the CSV, without changes or optimizations, as those are outside the scope of this project. Each column will have a NOT NULL constraint, as every column represents a service which the customer may choose not to purchase, and decisions not to purchase are recorded in the CSV file as being a “No” or “None”, rather than a null. </w:t>
      </w:r>
    </w:p>
    <w:p w14:paraId="12BEEC9D" w14:textId="77777777" w:rsidR="00564B41" w:rsidRPr="00C970EE" w:rsidRDefault="00564B41" w:rsidP="00C970EE">
      <w:pPr>
        <w:spacing w:line="360" w:lineRule="auto"/>
        <w:rPr>
          <w:sz w:val="24"/>
          <w:szCs w:val="24"/>
        </w:rPr>
      </w:pPr>
    </w:p>
    <w:p w14:paraId="1FDBA2DD" w14:textId="2416C6B5" w:rsidR="00564B41" w:rsidRPr="00C970EE" w:rsidRDefault="00564B41" w:rsidP="00C970EE">
      <w:pPr>
        <w:spacing w:line="360" w:lineRule="auto"/>
        <w:rPr>
          <w:b/>
          <w:bCs/>
          <w:sz w:val="24"/>
          <w:szCs w:val="24"/>
        </w:rPr>
      </w:pPr>
      <w:r w:rsidRPr="00C970EE">
        <w:rPr>
          <w:b/>
          <w:bCs/>
          <w:sz w:val="24"/>
          <w:szCs w:val="24"/>
        </w:rPr>
        <w:t>B1: C</w:t>
      </w:r>
      <w:r w:rsidR="001343FD" w:rsidRPr="00C970EE">
        <w:rPr>
          <w:b/>
          <w:bCs/>
          <w:sz w:val="24"/>
          <w:szCs w:val="24"/>
        </w:rPr>
        <w:t>reating Table for CSV Data</w:t>
      </w:r>
    </w:p>
    <w:p w14:paraId="18D1CFD8" w14:textId="0538266B" w:rsidR="001343FD" w:rsidRPr="00C970EE" w:rsidRDefault="001343FD" w:rsidP="00C970EE">
      <w:pPr>
        <w:spacing w:line="360" w:lineRule="auto"/>
        <w:jc w:val="center"/>
        <w:rPr>
          <w:sz w:val="24"/>
          <w:szCs w:val="24"/>
        </w:rPr>
      </w:pPr>
      <w:r w:rsidRPr="00C970EE">
        <w:rPr>
          <w:noProof/>
          <w:sz w:val="24"/>
          <w:szCs w:val="24"/>
        </w:rPr>
        <w:drawing>
          <wp:inline distT="0" distB="0" distL="0" distR="0" wp14:anchorId="0E0D93CE" wp14:editId="37885BD7">
            <wp:extent cx="4400550" cy="3133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3133725"/>
                    </a:xfrm>
                    <a:prstGeom prst="rect">
                      <a:avLst/>
                    </a:prstGeom>
                    <a:noFill/>
                    <a:ln>
                      <a:noFill/>
                    </a:ln>
                  </pic:spPr>
                </pic:pic>
              </a:graphicData>
            </a:graphic>
          </wp:inline>
        </w:drawing>
      </w:r>
    </w:p>
    <w:p w14:paraId="7E67B778" w14:textId="1C2D1EAE" w:rsidR="00564B41" w:rsidRPr="00C970EE" w:rsidRDefault="00564B41" w:rsidP="00C970EE">
      <w:pPr>
        <w:spacing w:line="360" w:lineRule="auto"/>
        <w:rPr>
          <w:sz w:val="24"/>
          <w:szCs w:val="24"/>
        </w:rPr>
      </w:pPr>
    </w:p>
    <w:p w14:paraId="09FEAD4A" w14:textId="1190AC92" w:rsidR="001343FD" w:rsidRPr="00C970EE" w:rsidRDefault="001343FD" w:rsidP="00C970EE">
      <w:pPr>
        <w:spacing w:line="360" w:lineRule="auto"/>
        <w:ind w:firstLine="720"/>
        <w:rPr>
          <w:sz w:val="24"/>
          <w:szCs w:val="24"/>
        </w:rPr>
      </w:pPr>
      <w:r w:rsidRPr="00C970EE">
        <w:rPr>
          <w:sz w:val="24"/>
          <w:szCs w:val="24"/>
        </w:rPr>
        <w:t xml:space="preserve">The script above was generated from </w:t>
      </w:r>
      <w:proofErr w:type="spellStart"/>
      <w:r w:rsidRPr="00C970EE">
        <w:rPr>
          <w:sz w:val="24"/>
          <w:szCs w:val="24"/>
        </w:rPr>
        <w:t>pgAdmin</w:t>
      </w:r>
      <w:proofErr w:type="spellEnd"/>
      <w:r w:rsidRPr="00C970EE">
        <w:rPr>
          <w:sz w:val="24"/>
          <w:szCs w:val="24"/>
        </w:rPr>
        <w:t xml:space="preserve">. I used the GUI tool to create the columns, select datatypes, etc. and then copied the SQL code that this process generated and executed. This code worked successfully to generate the table and allow me to insert </w:t>
      </w:r>
      <w:proofErr w:type="gramStart"/>
      <w:r w:rsidRPr="00C970EE">
        <w:rPr>
          <w:sz w:val="24"/>
          <w:szCs w:val="24"/>
        </w:rPr>
        <w:t>all of</w:t>
      </w:r>
      <w:proofErr w:type="gramEnd"/>
      <w:r w:rsidRPr="00C970EE">
        <w:rPr>
          <w:sz w:val="24"/>
          <w:szCs w:val="24"/>
        </w:rPr>
        <w:t xml:space="preserve"> the </w:t>
      </w:r>
      <w:r w:rsidRPr="00C970EE">
        <w:rPr>
          <w:sz w:val="24"/>
          <w:szCs w:val="24"/>
        </w:rPr>
        <w:lastRenderedPageBreak/>
        <w:t xml:space="preserve">data from the CSV file. There are optimizations available here, such as replacing the “text” datatype in most columns with other more efficient types for the data they contain. However, the text datatype was used to maintain consistency with the rest of the database, and such optimizations were outside the scope of this assignment. </w:t>
      </w:r>
    </w:p>
    <w:p w14:paraId="6ABC5078" w14:textId="4187FC5B" w:rsidR="00564B41" w:rsidRPr="00C970EE" w:rsidRDefault="00564B41" w:rsidP="00C970EE">
      <w:pPr>
        <w:spacing w:line="360" w:lineRule="auto"/>
        <w:rPr>
          <w:sz w:val="24"/>
          <w:szCs w:val="24"/>
        </w:rPr>
      </w:pPr>
    </w:p>
    <w:p w14:paraId="18E9072D" w14:textId="6DE2ECAA" w:rsidR="00564B41" w:rsidRPr="00C970EE" w:rsidRDefault="00564B41" w:rsidP="00C970EE">
      <w:pPr>
        <w:spacing w:line="360" w:lineRule="auto"/>
        <w:rPr>
          <w:b/>
          <w:bCs/>
          <w:sz w:val="24"/>
          <w:szCs w:val="24"/>
        </w:rPr>
      </w:pPr>
      <w:r w:rsidRPr="00C970EE">
        <w:rPr>
          <w:b/>
          <w:bCs/>
          <w:sz w:val="24"/>
          <w:szCs w:val="24"/>
        </w:rPr>
        <w:t>B2: Loading CSV Data</w:t>
      </w:r>
    </w:p>
    <w:p w14:paraId="359E22C8" w14:textId="6A4526B4" w:rsidR="00564B41" w:rsidRPr="00C970EE" w:rsidRDefault="00AE5FBC" w:rsidP="00C970EE">
      <w:pPr>
        <w:spacing w:line="360" w:lineRule="auto"/>
        <w:jc w:val="center"/>
        <w:rPr>
          <w:sz w:val="24"/>
          <w:szCs w:val="24"/>
        </w:rPr>
      </w:pPr>
      <w:r>
        <w:rPr>
          <w:noProof/>
          <w:sz w:val="24"/>
          <w:szCs w:val="24"/>
        </w:rPr>
        <w:drawing>
          <wp:inline distT="0" distB="0" distL="0" distR="0" wp14:anchorId="24AAEA48" wp14:editId="4E92A15C">
            <wp:extent cx="4505325" cy="1057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1057275"/>
                    </a:xfrm>
                    <a:prstGeom prst="rect">
                      <a:avLst/>
                    </a:prstGeom>
                    <a:noFill/>
                    <a:ln>
                      <a:noFill/>
                    </a:ln>
                  </pic:spPr>
                </pic:pic>
              </a:graphicData>
            </a:graphic>
          </wp:inline>
        </w:drawing>
      </w:r>
    </w:p>
    <w:p w14:paraId="070684E3" w14:textId="735B6648" w:rsidR="00564B41" w:rsidRPr="00C970EE" w:rsidRDefault="00AE1F8E" w:rsidP="00C970EE">
      <w:pPr>
        <w:spacing w:line="360" w:lineRule="auto"/>
        <w:ind w:firstLine="720"/>
        <w:rPr>
          <w:sz w:val="24"/>
          <w:szCs w:val="24"/>
        </w:rPr>
      </w:pPr>
      <w:r>
        <w:rPr>
          <w:sz w:val="24"/>
          <w:szCs w:val="24"/>
        </w:rPr>
        <w:t xml:space="preserve">The above SQL code was used to add the data to the </w:t>
      </w:r>
      <w:proofErr w:type="spellStart"/>
      <w:r>
        <w:rPr>
          <w:sz w:val="24"/>
          <w:szCs w:val="24"/>
        </w:rPr>
        <w:t>services_csv</w:t>
      </w:r>
      <w:proofErr w:type="spellEnd"/>
      <w:r>
        <w:rPr>
          <w:sz w:val="24"/>
          <w:szCs w:val="24"/>
        </w:rPr>
        <w:t xml:space="preserve"> table from the services.csv file</w:t>
      </w:r>
      <w:r w:rsidR="001343FD" w:rsidRPr="00C970EE">
        <w:rPr>
          <w:sz w:val="24"/>
          <w:szCs w:val="24"/>
        </w:rPr>
        <w:t xml:space="preserve">. </w:t>
      </w:r>
      <w:r>
        <w:rPr>
          <w:sz w:val="24"/>
          <w:szCs w:val="24"/>
        </w:rPr>
        <w:t xml:space="preserve">I had originally attempted to drag and drop the file, moving it to the desktop, but this caused issues </w:t>
      </w:r>
      <w:proofErr w:type="gramStart"/>
      <w:r>
        <w:rPr>
          <w:sz w:val="24"/>
          <w:szCs w:val="24"/>
        </w:rPr>
        <w:t>with regard to</w:t>
      </w:r>
      <w:proofErr w:type="gramEnd"/>
      <w:r>
        <w:rPr>
          <w:sz w:val="24"/>
          <w:szCs w:val="24"/>
        </w:rPr>
        <w:t xml:space="preserve"> </w:t>
      </w:r>
      <w:proofErr w:type="spellStart"/>
      <w:r>
        <w:rPr>
          <w:sz w:val="24"/>
          <w:szCs w:val="24"/>
        </w:rPr>
        <w:t>pgAdmin</w:t>
      </w:r>
      <w:proofErr w:type="spellEnd"/>
      <w:r>
        <w:rPr>
          <w:sz w:val="24"/>
          <w:szCs w:val="24"/>
        </w:rPr>
        <w:t xml:space="preserve"> having permissions from the Desktop, rather than from this folder. </w:t>
      </w:r>
    </w:p>
    <w:p w14:paraId="7FBCAA25" w14:textId="77777777" w:rsidR="001343FD" w:rsidRPr="00C970EE" w:rsidRDefault="001343FD" w:rsidP="00C970EE">
      <w:pPr>
        <w:spacing w:line="360" w:lineRule="auto"/>
        <w:rPr>
          <w:sz w:val="24"/>
          <w:szCs w:val="24"/>
        </w:rPr>
      </w:pPr>
    </w:p>
    <w:p w14:paraId="3A694846" w14:textId="2C168D9F" w:rsidR="00564B41" w:rsidRPr="00C970EE" w:rsidRDefault="00564B41" w:rsidP="00C970EE">
      <w:pPr>
        <w:spacing w:line="360" w:lineRule="auto"/>
        <w:rPr>
          <w:b/>
          <w:bCs/>
          <w:sz w:val="24"/>
          <w:szCs w:val="24"/>
        </w:rPr>
      </w:pPr>
      <w:r w:rsidRPr="00C970EE">
        <w:rPr>
          <w:b/>
          <w:bCs/>
          <w:sz w:val="24"/>
          <w:szCs w:val="24"/>
        </w:rPr>
        <w:t>C: SQL Query</w:t>
      </w:r>
    </w:p>
    <w:p w14:paraId="5E103538" w14:textId="785F55E0" w:rsidR="00564B41" w:rsidRPr="00C970EE" w:rsidRDefault="00AE5FBC" w:rsidP="00AE5FBC">
      <w:pPr>
        <w:spacing w:line="360" w:lineRule="auto"/>
        <w:jc w:val="center"/>
        <w:rPr>
          <w:sz w:val="24"/>
          <w:szCs w:val="24"/>
        </w:rPr>
      </w:pPr>
      <w:r>
        <w:rPr>
          <w:noProof/>
          <w:sz w:val="24"/>
          <w:szCs w:val="24"/>
        </w:rPr>
        <w:lastRenderedPageBreak/>
        <w:drawing>
          <wp:inline distT="0" distB="0" distL="0" distR="0" wp14:anchorId="2E63D8C7" wp14:editId="560EB307">
            <wp:extent cx="5943600" cy="3800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64BE390A" w14:textId="305D157C" w:rsidR="009F69C0" w:rsidRPr="00C970EE" w:rsidRDefault="009F69C0" w:rsidP="00C970EE">
      <w:pPr>
        <w:spacing w:line="360" w:lineRule="auto"/>
        <w:ind w:firstLine="720"/>
        <w:rPr>
          <w:sz w:val="24"/>
          <w:szCs w:val="24"/>
        </w:rPr>
      </w:pPr>
      <w:r w:rsidRPr="00C970EE">
        <w:rPr>
          <w:sz w:val="24"/>
          <w:szCs w:val="24"/>
        </w:rPr>
        <w:t xml:space="preserve">The SQL </w:t>
      </w:r>
      <w:r w:rsidR="00AE5FBC">
        <w:rPr>
          <w:sz w:val="24"/>
          <w:szCs w:val="24"/>
        </w:rPr>
        <w:t>q</w:t>
      </w:r>
      <w:r w:rsidRPr="00C970EE">
        <w:rPr>
          <w:sz w:val="24"/>
          <w:szCs w:val="24"/>
        </w:rPr>
        <w:t xml:space="preserve">uery is much more involved than was required for the assignment. An initial SQL query that simply counted numbers of customers per number of children per internet service type was initially performed (visible in the </w:t>
      </w:r>
      <w:proofErr w:type="spellStart"/>
      <w:r w:rsidRPr="00C970EE">
        <w:rPr>
          <w:sz w:val="24"/>
          <w:szCs w:val="24"/>
        </w:rPr>
        <w:t>cust_nums</w:t>
      </w:r>
      <w:proofErr w:type="spellEnd"/>
      <w:r w:rsidRPr="00C970EE">
        <w:rPr>
          <w:sz w:val="24"/>
          <w:szCs w:val="24"/>
        </w:rPr>
        <w:t xml:space="preserve"> table in the above query). This query “informed” the research question, in that it provided numbers from which to begin working with, but I felt the raw numbers were inadequate and that a percentage breakdown of service type per number of children was more useful. This is because the raw numbers may not be comparable across different numbers of children (many more customers have 2 children than have 8 children), but those percentages of the whole would be more easily comparable. </w:t>
      </w:r>
    </w:p>
    <w:p w14:paraId="006F7AD6" w14:textId="5D611DA0" w:rsidR="009F69C0" w:rsidRPr="00C970EE" w:rsidRDefault="009F69C0" w:rsidP="00C970EE">
      <w:pPr>
        <w:spacing w:line="360" w:lineRule="auto"/>
        <w:ind w:firstLine="720"/>
        <w:rPr>
          <w:sz w:val="24"/>
          <w:szCs w:val="24"/>
        </w:rPr>
      </w:pPr>
      <w:r w:rsidRPr="00C970EE">
        <w:rPr>
          <w:sz w:val="24"/>
          <w:szCs w:val="24"/>
        </w:rPr>
        <w:t xml:space="preserve">For example, there are </w:t>
      </w:r>
      <w:r w:rsidR="00A14A34">
        <w:rPr>
          <w:sz w:val="24"/>
          <w:szCs w:val="24"/>
        </w:rPr>
        <w:t>2570</w:t>
      </w:r>
      <w:r w:rsidRPr="00C970EE">
        <w:rPr>
          <w:sz w:val="24"/>
          <w:szCs w:val="24"/>
        </w:rPr>
        <w:t xml:space="preserve"> customers with 0 children. Of these </w:t>
      </w:r>
      <w:r w:rsidR="00A14A34">
        <w:rPr>
          <w:sz w:val="24"/>
          <w:szCs w:val="24"/>
        </w:rPr>
        <w:t>2570</w:t>
      </w:r>
      <w:r w:rsidRPr="00C970EE">
        <w:rPr>
          <w:sz w:val="24"/>
          <w:szCs w:val="24"/>
        </w:rPr>
        <w:t xml:space="preserve">, </w:t>
      </w:r>
      <w:r w:rsidR="00A14A34">
        <w:rPr>
          <w:sz w:val="24"/>
          <w:szCs w:val="24"/>
        </w:rPr>
        <w:t>526</w:t>
      </w:r>
      <w:r w:rsidRPr="00C970EE">
        <w:rPr>
          <w:sz w:val="24"/>
          <w:szCs w:val="24"/>
        </w:rPr>
        <w:t xml:space="preserve"> have no internet service, </w:t>
      </w:r>
      <w:r w:rsidR="00A14A34">
        <w:rPr>
          <w:sz w:val="24"/>
          <w:szCs w:val="24"/>
        </w:rPr>
        <w:t>922</w:t>
      </w:r>
      <w:r w:rsidRPr="00C970EE">
        <w:rPr>
          <w:sz w:val="24"/>
          <w:szCs w:val="24"/>
        </w:rPr>
        <w:t xml:space="preserve"> have DSL, and </w:t>
      </w:r>
      <w:r w:rsidR="00A14A34">
        <w:rPr>
          <w:sz w:val="24"/>
          <w:szCs w:val="24"/>
        </w:rPr>
        <w:t>1122</w:t>
      </w:r>
      <w:r w:rsidRPr="00C970EE">
        <w:rPr>
          <w:sz w:val="24"/>
          <w:szCs w:val="24"/>
        </w:rPr>
        <w:t xml:space="preserve"> have fiber optic service. Those numbers may not easily compare with the customers with 4 children, so the total number of customers at that number of children is also provided and used to break these down into percentages. Carrying on with the above example, of the </w:t>
      </w:r>
      <w:r w:rsidR="00A14A34">
        <w:rPr>
          <w:sz w:val="24"/>
          <w:szCs w:val="24"/>
        </w:rPr>
        <w:t>2570</w:t>
      </w:r>
      <w:r w:rsidRPr="00C970EE">
        <w:rPr>
          <w:sz w:val="24"/>
          <w:szCs w:val="24"/>
        </w:rPr>
        <w:t xml:space="preserve"> customers with 0 children, </w:t>
      </w:r>
      <w:r w:rsidR="00A14A34">
        <w:rPr>
          <w:sz w:val="24"/>
          <w:szCs w:val="24"/>
        </w:rPr>
        <w:t>20.467%</w:t>
      </w:r>
      <w:r w:rsidRPr="00C970EE">
        <w:rPr>
          <w:sz w:val="24"/>
          <w:szCs w:val="24"/>
        </w:rPr>
        <w:t xml:space="preserve"> have no internet service, </w:t>
      </w:r>
      <w:r w:rsidR="00A14A34">
        <w:rPr>
          <w:sz w:val="24"/>
          <w:szCs w:val="24"/>
        </w:rPr>
        <w:t>35.875%</w:t>
      </w:r>
      <w:r w:rsidRPr="00C970EE">
        <w:rPr>
          <w:sz w:val="24"/>
          <w:szCs w:val="24"/>
        </w:rPr>
        <w:t xml:space="preserve"> have DSL, and </w:t>
      </w:r>
      <w:r w:rsidR="00A14A34">
        <w:rPr>
          <w:sz w:val="24"/>
          <w:szCs w:val="24"/>
        </w:rPr>
        <w:t>43.658%</w:t>
      </w:r>
      <w:r w:rsidRPr="00C970EE">
        <w:rPr>
          <w:sz w:val="24"/>
          <w:szCs w:val="24"/>
        </w:rPr>
        <w:t xml:space="preserve"> have fiber optic service. This provides much more context to the data for the purposes of making decisions about promotional or marketing efforts. </w:t>
      </w:r>
    </w:p>
    <w:p w14:paraId="4D944BAD" w14:textId="77777777" w:rsidR="009F69C0" w:rsidRPr="00C970EE" w:rsidRDefault="009F69C0" w:rsidP="00C970EE">
      <w:pPr>
        <w:spacing w:line="360" w:lineRule="auto"/>
        <w:rPr>
          <w:sz w:val="24"/>
          <w:szCs w:val="24"/>
        </w:rPr>
      </w:pPr>
    </w:p>
    <w:p w14:paraId="316128D3" w14:textId="1B922711" w:rsidR="00564B41" w:rsidRPr="00C970EE" w:rsidRDefault="00564B41" w:rsidP="00C970EE">
      <w:pPr>
        <w:spacing w:line="360" w:lineRule="auto"/>
        <w:rPr>
          <w:b/>
          <w:bCs/>
          <w:sz w:val="24"/>
          <w:szCs w:val="24"/>
        </w:rPr>
      </w:pPr>
      <w:r w:rsidRPr="00C970EE">
        <w:rPr>
          <w:b/>
          <w:bCs/>
          <w:sz w:val="24"/>
          <w:szCs w:val="24"/>
        </w:rPr>
        <w:t>C1: CSV File(s)</w:t>
      </w:r>
    </w:p>
    <w:p w14:paraId="3B331B1E" w14:textId="1A212DCD" w:rsidR="00B33F38" w:rsidRDefault="00B33F38" w:rsidP="00C970EE">
      <w:pPr>
        <w:spacing w:line="360" w:lineRule="auto"/>
        <w:ind w:firstLine="720"/>
        <w:rPr>
          <w:sz w:val="24"/>
          <w:szCs w:val="24"/>
        </w:rPr>
      </w:pPr>
      <w:r>
        <w:rPr>
          <w:noProof/>
          <w:sz w:val="24"/>
          <w:szCs w:val="24"/>
        </w:rPr>
        <w:drawing>
          <wp:inline distT="0" distB="0" distL="0" distR="0" wp14:anchorId="3616E92E" wp14:editId="040CAE33">
            <wp:extent cx="4169664" cy="6126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9664" cy="6126480"/>
                    </a:xfrm>
                    <a:prstGeom prst="rect">
                      <a:avLst/>
                    </a:prstGeom>
                    <a:noFill/>
                    <a:ln>
                      <a:noFill/>
                    </a:ln>
                  </pic:spPr>
                </pic:pic>
              </a:graphicData>
            </a:graphic>
          </wp:inline>
        </w:drawing>
      </w:r>
    </w:p>
    <w:p w14:paraId="6C382FD2" w14:textId="2C790EA2" w:rsidR="00564B41" w:rsidRPr="00C970EE" w:rsidRDefault="00B33F38" w:rsidP="00C970EE">
      <w:pPr>
        <w:spacing w:line="360" w:lineRule="auto"/>
        <w:ind w:firstLine="720"/>
        <w:rPr>
          <w:sz w:val="24"/>
          <w:szCs w:val="24"/>
        </w:rPr>
      </w:pPr>
      <w:r>
        <w:rPr>
          <w:sz w:val="24"/>
          <w:szCs w:val="24"/>
        </w:rPr>
        <w:t xml:space="preserve">A picture of the query’s results is provided here, and the results of the query are also saved in the CSV file submitted alongside this report. </w:t>
      </w:r>
    </w:p>
    <w:p w14:paraId="04A70A7D" w14:textId="77777777" w:rsidR="00054401" w:rsidRPr="00C970EE" w:rsidRDefault="00054401" w:rsidP="00C970EE">
      <w:pPr>
        <w:spacing w:line="360" w:lineRule="auto"/>
        <w:rPr>
          <w:sz w:val="24"/>
          <w:szCs w:val="24"/>
        </w:rPr>
      </w:pPr>
    </w:p>
    <w:p w14:paraId="17D0338F" w14:textId="7C570C4C" w:rsidR="00564B41" w:rsidRPr="00C970EE" w:rsidRDefault="00564B41" w:rsidP="00C970EE">
      <w:pPr>
        <w:spacing w:line="360" w:lineRule="auto"/>
        <w:rPr>
          <w:b/>
          <w:bCs/>
          <w:sz w:val="24"/>
          <w:szCs w:val="24"/>
        </w:rPr>
      </w:pPr>
      <w:r w:rsidRPr="00C970EE">
        <w:rPr>
          <w:b/>
          <w:bCs/>
          <w:sz w:val="24"/>
          <w:szCs w:val="24"/>
        </w:rPr>
        <w:lastRenderedPageBreak/>
        <w:t>D: Add-On File</w:t>
      </w:r>
      <w:r w:rsidR="00054401" w:rsidRPr="00C970EE">
        <w:rPr>
          <w:b/>
          <w:bCs/>
          <w:sz w:val="24"/>
          <w:szCs w:val="24"/>
        </w:rPr>
        <w:t xml:space="preserve"> Refreshment/Update Interval</w:t>
      </w:r>
    </w:p>
    <w:p w14:paraId="45CE43F5" w14:textId="1C37AB5C" w:rsidR="00564B41" w:rsidRPr="00C970EE" w:rsidRDefault="00054401" w:rsidP="00C970EE">
      <w:pPr>
        <w:spacing w:line="360" w:lineRule="auto"/>
        <w:ind w:firstLine="720"/>
        <w:rPr>
          <w:sz w:val="24"/>
          <w:szCs w:val="24"/>
        </w:rPr>
      </w:pPr>
      <w:r w:rsidRPr="00C970EE">
        <w:rPr>
          <w:sz w:val="24"/>
          <w:szCs w:val="24"/>
        </w:rPr>
        <w:t xml:space="preserve">The primary use case for this research question, at least to my thinking, is for marketing efforts for new and existing customers.  </w:t>
      </w:r>
      <w:r w:rsidR="004E59D8" w:rsidRPr="00C970EE">
        <w:rPr>
          <w:sz w:val="24"/>
          <w:szCs w:val="24"/>
        </w:rPr>
        <w:t xml:space="preserve">In this regard, new customer marketing campaigns require only generalized information about trends rather than detailed and specific data about </w:t>
      </w:r>
      <w:proofErr w:type="gramStart"/>
      <w:r w:rsidR="004E59D8" w:rsidRPr="00C970EE">
        <w:rPr>
          <w:sz w:val="24"/>
          <w:szCs w:val="24"/>
        </w:rPr>
        <w:t>particular customers</w:t>
      </w:r>
      <w:proofErr w:type="gramEnd"/>
      <w:r w:rsidR="004E59D8" w:rsidRPr="00C970EE">
        <w:rPr>
          <w:sz w:val="24"/>
          <w:szCs w:val="24"/>
        </w:rPr>
        <w:t>, while we would not want to harass existing customers with our marketing efforts. Additionally, t</w:t>
      </w:r>
      <w:r w:rsidRPr="00C970EE">
        <w:rPr>
          <w:sz w:val="24"/>
          <w:szCs w:val="24"/>
        </w:rPr>
        <w:t xml:space="preserve">he data isn’t likely to change </w:t>
      </w:r>
      <w:r w:rsidR="004E59D8" w:rsidRPr="00C970EE">
        <w:rPr>
          <w:sz w:val="24"/>
          <w:szCs w:val="24"/>
        </w:rPr>
        <w:t>frequently</w:t>
      </w:r>
      <w:r w:rsidRPr="00C970EE">
        <w:rPr>
          <w:sz w:val="24"/>
          <w:szCs w:val="24"/>
        </w:rPr>
        <w:t>, as customers don’t change their services often, no</w:t>
      </w:r>
      <w:r w:rsidR="004E59D8" w:rsidRPr="00C970EE">
        <w:rPr>
          <w:sz w:val="24"/>
          <w:szCs w:val="24"/>
        </w:rPr>
        <w:t>r</w:t>
      </w:r>
      <w:r w:rsidRPr="00C970EE">
        <w:rPr>
          <w:sz w:val="24"/>
          <w:szCs w:val="24"/>
        </w:rPr>
        <w:t xml:space="preserve"> call up and inform their telecom provider when they’ve had</w:t>
      </w:r>
      <w:r w:rsidR="004E59D8" w:rsidRPr="00C970EE">
        <w:rPr>
          <w:sz w:val="24"/>
          <w:szCs w:val="24"/>
        </w:rPr>
        <w:t xml:space="preserve"> (or lost)</w:t>
      </w:r>
      <w:r w:rsidRPr="00C970EE">
        <w:rPr>
          <w:sz w:val="24"/>
          <w:szCs w:val="24"/>
        </w:rPr>
        <w:t xml:space="preserve"> a child.  </w:t>
      </w:r>
    </w:p>
    <w:p w14:paraId="1EB5B8AC" w14:textId="141B284F" w:rsidR="004E59D8" w:rsidRPr="00C970EE" w:rsidRDefault="004E59D8" w:rsidP="00C970EE">
      <w:pPr>
        <w:spacing w:line="360" w:lineRule="auto"/>
        <w:ind w:firstLine="720"/>
        <w:rPr>
          <w:sz w:val="24"/>
          <w:szCs w:val="24"/>
        </w:rPr>
      </w:pPr>
      <w:r w:rsidRPr="00C970EE">
        <w:rPr>
          <w:sz w:val="24"/>
          <w:szCs w:val="24"/>
        </w:rPr>
        <w:t xml:space="preserve">The services table will get updated daily with changes to specific customers’ products, and that data should exist within the database rather than in separate flat files, for a variety of reasons. However, this query and the research question that it pertains to only needs to be refreshed on an occasional basis. A monthly refresh of this query’s results seems adequate to me, as this would provide the trends for new customer marketing. This timing could also highlight existing customers who might consider new services, especially if this data were combined with </w:t>
      </w:r>
      <w:r w:rsidR="00C970EE" w:rsidRPr="00C970EE">
        <w:rPr>
          <w:sz w:val="24"/>
          <w:szCs w:val="24"/>
        </w:rPr>
        <w:t xml:space="preserve">information surrounding service contracts to allow for contacting a customer and setting up a new service contract in advance of the prior one’s expiration. </w:t>
      </w:r>
      <w:r w:rsidRPr="00C970EE">
        <w:rPr>
          <w:sz w:val="24"/>
          <w:szCs w:val="24"/>
        </w:rPr>
        <w:t xml:space="preserve"> </w:t>
      </w:r>
    </w:p>
    <w:p w14:paraId="69FE0664" w14:textId="514810FB" w:rsidR="00564B41" w:rsidRPr="00C970EE" w:rsidRDefault="00564B41" w:rsidP="00C970EE">
      <w:pPr>
        <w:spacing w:line="360" w:lineRule="auto"/>
        <w:rPr>
          <w:sz w:val="24"/>
          <w:szCs w:val="24"/>
        </w:rPr>
      </w:pPr>
    </w:p>
    <w:p w14:paraId="54C0412D" w14:textId="7F9FC61C" w:rsidR="00564B41" w:rsidRPr="00C970EE" w:rsidRDefault="00564B41" w:rsidP="00C970EE">
      <w:pPr>
        <w:spacing w:line="360" w:lineRule="auto"/>
        <w:rPr>
          <w:b/>
          <w:bCs/>
          <w:sz w:val="24"/>
          <w:szCs w:val="24"/>
        </w:rPr>
      </w:pPr>
      <w:r w:rsidRPr="00C970EE">
        <w:rPr>
          <w:b/>
          <w:bCs/>
          <w:sz w:val="24"/>
          <w:szCs w:val="24"/>
        </w:rPr>
        <w:t>E: SQL Script</w:t>
      </w:r>
    </w:p>
    <w:p w14:paraId="2F802399" w14:textId="38A54441" w:rsidR="00564B41" w:rsidRPr="00C970EE" w:rsidRDefault="00AE5FBC" w:rsidP="008C1D50">
      <w:pPr>
        <w:spacing w:line="360" w:lineRule="auto"/>
        <w:jc w:val="center"/>
        <w:rPr>
          <w:sz w:val="24"/>
          <w:szCs w:val="24"/>
        </w:rPr>
      </w:pPr>
      <w:r>
        <w:rPr>
          <w:noProof/>
          <w:sz w:val="24"/>
          <w:szCs w:val="24"/>
        </w:rPr>
        <w:drawing>
          <wp:inline distT="0" distB="0" distL="0" distR="0" wp14:anchorId="7980CAAA" wp14:editId="151DF0A2">
            <wp:extent cx="2638425" cy="1285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1285875"/>
                    </a:xfrm>
                    <a:prstGeom prst="rect">
                      <a:avLst/>
                    </a:prstGeom>
                    <a:noFill/>
                    <a:ln>
                      <a:noFill/>
                    </a:ln>
                  </pic:spPr>
                </pic:pic>
              </a:graphicData>
            </a:graphic>
          </wp:inline>
        </w:drawing>
      </w:r>
    </w:p>
    <w:p w14:paraId="459916EA" w14:textId="76521100" w:rsidR="00C970EE" w:rsidRPr="00C970EE" w:rsidRDefault="00C970EE" w:rsidP="00C970EE">
      <w:pPr>
        <w:spacing w:line="360" w:lineRule="auto"/>
        <w:ind w:firstLine="720"/>
        <w:rPr>
          <w:sz w:val="24"/>
          <w:szCs w:val="24"/>
        </w:rPr>
      </w:pPr>
      <w:r w:rsidRPr="00C970EE">
        <w:rPr>
          <w:sz w:val="24"/>
          <w:szCs w:val="24"/>
        </w:rPr>
        <w:t>Th</w:t>
      </w:r>
      <w:r w:rsidR="008C1D50">
        <w:rPr>
          <w:sz w:val="24"/>
          <w:szCs w:val="24"/>
        </w:rPr>
        <w:t xml:space="preserve">e data from the CSV file was already loaded in section B2. This same code will work to refresh the </w:t>
      </w:r>
      <w:proofErr w:type="spellStart"/>
      <w:r w:rsidR="008C1D50">
        <w:rPr>
          <w:sz w:val="24"/>
          <w:szCs w:val="24"/>
        </w:rPr>
        <w:t>services_csv</w:t>
      </w:r>
      <w:proofErr w:type="spellEnd"/>
      <w:r w:rsidR="008C1D50">
        <w:rPr>
          <w:sz w:val="24"/>
          <w:szCs w:val="24"/>
        </w:rPr>
        <w:t xml:space="preserve"> table if the contents of the services.csv file have changed</w:t>
      </w:r>
      <w:r w:rsidR="00AE5FBC">
        <w:rPr>
          <w:sz w:val="24"/>
          <w:szCs w:val="24"/>
        </w:rPr>
        <w:t>, though the existing rows in the table will need to be removed to allow this code to work</w:t>
      </w:r>
      <w:r w:rsidR="008C1D50">
        <w:rPr>
          <w:sz w:val="24"/>
          <w:szCs w:val="24"/>
        </w:rPr>
        <w:t xml:space="preserve">.  I would recommend moving away from storing all data pertaining to customer services in a flat file for </w:t>
      </w:r>
      <w:proofErr w:type="gramStart"/>
      <w:r w:rsidR="008C1D50">
        <w:rPr>
          <w:sz w:val="24"/>
          <w:szCs w:val="24"/>
        </w:rPr>
        <w:t>a number of</w:t>
      </w:r>
      <w:proofErr w:type="gramEnd"/>
      <w:r w:rsidR="008C1D50">
        <w:rPr>
          <w:sz w:val="24"/>
          <w:szCs w:val="24"/>
        </w:rPr>
        <w:t xml:space="preserve"> reasons, and there are optimizations that could be implemented to make this </w:t>
      </w:r>
      <w:r w:rsidR="008C1D50">
        <w:rPr>
          <w:sz w:val="24"/>
          <w:szCs w:val="24"/>
        </w:rPr>
        <w:lastRenderedPageBreak/>
        <w:t xml:space="preserve">update process more efficient. Both issues are outside the scope of this assignment, however, and this script will work within the existing business framework to update the table from the services.csv file as needed. The file path can be modified to reflect any location where the services.csv file may be stored, such as a network shared drive or other folder. </w:t>
      </w:r>
    </w:p>
    <w:p w14:paraId="46CE614A" w14:textId="767729F9" w:rsidR="00564B41" w:rsidRPr="00C970EE" w:rsidRDefault="00564B41" w:rsidP="00C970EE">
      <w:pPr>
        <w:spacing w:line="360" w:lineRule="auto"/>
        <w:rPr>
          <w:sz w:val="24"/>
          <w:szCs w:val="24"/>
        </w:rPr>
      </w:pPr>
    </w:p>
    <w:p w14:paraId="54922A58" w14:textId="1B12F34C" w:rsidR="00564B41" w:rsidRPr="00C970EE" w:rsidRDefault="00564B41" w:rsidP="00C970EE">
      <w:pPr>
        <w:spacing w:line="360" w:lineRule="auto"/>
        <w:rPr>
          <w:b/>
          <w:bCs/>
          <w:sz w:val="24"/>
          <w:szCs w:val="24"/>
        </w:rPr>
      </w:pPr>
      <w:r w:rsidRPr="00C970EE">
        <w:rPr>
          <w:b/>
          <w:bCs/>
          <w:sz w:val="24"/>
          <w:szCs w:val="24"/>
        </w:rPr>
        <w:t>F: Panopto Video</w:t>
      </w:r>
    </w:p>
    <w:p w14:paraId="0970125E" w14:textId="6DF3ACBA" w:rsidR="00C970EE" w:rsidRPr="00C970EE" w:rsidRDefault="00C970EE" w:rsidP="00C970EE">
      <w:pPr>
        <w:spacing w:line="360" w:lineRule="auto"/>
        <w:ind w:firstLine="720"/>
        <w:rPr>
          <w:sz w:val="24"/>
          <w:szCs w:val="24"/>
        </w:rPr>
      </w:pPr>
      <w:r w:rsidRPr="00C970EE">
        <w:rPr>
          <w:sz w:val="24"/>
          <w:szCs w:val="24"/>
        </w:rPr>
        <w:t xml:space="preserve">The Panopto video for this project can be found </w:t>
      </w:r>
      <w:r w:rsidR="008F069C">
        <w:rPr>
          <w:sz w:val="24"/>
          <w:szCs w:val="24"/>
        </w:rPr>
        <w:t xml:space="preserve">in the D205 Student Creators folder. I would include a link, but I’m told that sessions in assignment folders cannot be shared. </w:t>
      </w:r>
    </w:p>
    <w:p w14:paraId="6938FDE6" w14:textId="4A7158BD" w:rsidR="00564B41" w:rsidRPr="00C970EE" w:rsidRDefault="00564B41" w:rsidP="00C970EE">
      <w:pPr>
        <w:spacing w:line="360" w:lineRule="auto"/>
        <w:rPr>
          <w:sz w:val="24"/>
          <w:szCs w:val="24"/>
        </w:rPr>
      </w:pPr>
    </w:p>
    <w:p w14:paraId="796631FC" w14:textId="46841D42" w:rsidR="00564B41" w:rsidRPr="00C970EE" w:rsidRDefault="00564B41" w:rsidP="00C970EE">
      <w:pPr>
        <w:spacing w:line="360" w:lineRule="auto"/>
        <w:rPr>
          <w:b/>
          <w:bCs/>
          <w:sz w:val="24"/>
          <w:szCs w:val="24"/>
        </w:rPr>
      </w:pPr>
      <w:r w:rsidRPr="00C970EE">
        <w:rPr>
          <w:b/>
          <w:bCs/>
          <w:sz w:val="24"/>
          <w:szCs w:val="24"/>
        </w:rPr>
        <w:t>G: Sources</w:t>
      </w:r>
    </w:p>
    <w:p w14:paraId="6B0B294F" w14:textId="5C69B972" w:rsidR="00564B41" w:rsidRPr="00C970EE" w:rsidRDefault="00C970EE" w:rsidP="00C970EE">
      <w:pPr>
        <w:spacing w:line="360" w:lineRule="auto"/>
        <w:ind w:firstLine="720"/>
        <w:rPr>
          <w:sz w:val="24"/>
          <w:szCs w:val="24"/>
        </w:rPr>
      </w:pPr>
      <w:r w:rsidRPr="00C970EE">
        <w:rPr>
          <w:sz w:val="24"/>
          <w:szCs w:val="24"/>
        </w:rPr>
        <w:t xml:space="preserve">No sources, web or otherwise, were used in the production of this project and its report. </w:t>
      </w:r>
    </w:p>
    <w:p w14:paraId="039A6079" w14:textId="5EFC24A0" w:rsidR="00564B41" w:rsidRDefault="00564B41"/>
    <w:sectPr w:rsidR="00564B4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F42C2" w14:textId="77777777" w:rsidR="00E23258" w:rsidRDefault="00E23258" w:rsidP="00C970EE">
      <w:pPr>
        <w:spacing w:after="0" w:line="240" w:lineRule="auto"/>
      </w:pPr>
      <w:r>
        <w:separator/>
      </w:r>
    </w:p>
  </w:endnote>
  <w:endnote w:type="continuationSeparator" w:id="0">
    <w:p w14:paraId="6F1093A6" w14:textId="77777777" w:rsidR="00E23258" w:rsidRDefault="00E23258" w:rsidP="00C97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B546A" w14:textId="77777777" w:rsidR="00E23258" w:rsidRDefault="00E23258" w:rsidP="00C970EE">
      <w:pPr>
        <w:spacing w:after="0" w:line="240" w:lineRule="auto"/>
      </w:pPr>
      <w:r>
        <w:separator/>
      </w:r>
    </w:p>
  </w:footnote>
  <w:footnote w:type="continuationSeparator" w:id="0">
    <w:p w14:paraId="04503B4B" w14:textId="77777777" w:rsidR="00E23258" w:rsidRDefault="00E23258" w:rsidP="00C97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EA323" w14:textId="2DD70FAB" w:rsidR="00C970EE" w:rsidRDefault="00C970EE">
    <w:pPr>
      <w:pStyle w:val="Header"/>
    </w:pPr>
    <w:r>
      <w:t>D205: Data Acquisition</w:t>
    </w:r>
    <w:r>
      <w:tab/>
    </w:r>
    <w:r>
      <w:tab/>
      <w:t>William J Townsend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2A9E"/>
    <w:rsid w:val="00054401"/>
    <w:rsid w:val="0012797B"/>
    <w:rsid w:val="001343FD"/>
    <w:rsid w:val="00181610"/>
    <w:rsid w:val="004E24EE"/>
    <w:rsid w:val="004E59D8"/>
    <w:rsid w:val="00564B41"/>
    <w:rsid w:val="005B6B03"/>
    <w:rsid w:val="008C1D50"/>
    <w:rsid w:val="008F069C"/>
    <w:rsid w:val="009F69C0"/>
    <w:rsid w:val="00A14A34"/>
    <w:rsid w:val="00AE1F8E"/>
    <w:rsid w:val="00AE5FBC"/>
    <w:rsid w:val="00B07C35"/>
    <w:rsid w:val="00B22A9E"/>
    <w:rsid w:val="00B33F38"/>
    <w:rsid w:val="00C970EE"/>
    <w:rsid w:val="00D21700"/>
    <w:rsid w:val="00E2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F960"/>
  <w15:docId w15:val="{A3F04163-9A6E-433D-BCB5-C6E2B4C6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0EE"/>
  </w:style>
  <w:style w:type="paragraph" w:styleId="Footer">
    <w:name w:val="footer"/>
    <w:basedOn w:val="Normal"/>
    <w:link w:val="FooterChar"/>
    <w:uiPriority w:val="99"/>
    <w:unhideWhenUsed/>
    <w:rsid w:val="00C97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2395</TotalTime>
  <Pages>7</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Townsend</dc:creator>
  <cp:keywords/>
  <dc:description/>
  <cp:lastModifiedBy>William Townsend</cp:lastModifiedBy>
  <cp:revision>2</cp:revision>
  <dcterms:created xsi:type="dcterms:W3CDTF">2022-10-13T02:47:00Z</dcterms:created>
  <dcterms:modified xsi:type="dcterms:W3CDTF">2022-10-14T18:44:00Z</dcterms:modified>
</cp:coreProperties>
</file>