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5D614" w14:textId="5D14A0A3" w:rsidR="000D086F" w:rsidRPr="00E44E88" w:rsidRDefault="000D086F">
      <w:pPr>
        <w:rPr>
          <w:b/>
          <w:bCs/>
        </w:rPr>
      </w:pPr>
      <w:r w:rsidRPr="00E44E88">
        <w:rPr>
          <w:b/>
          <w:bCs/>
        </w:rPr>
        <w:t>참고</w:t>
      </w:r>
      <w:r w:rsidRPr="00E44E88">
        <w:rPr>
          <w:rFonts w:hint="eastAsia"/>
          <w:b/>
          <w:bCs/>
        </w:rPr>
        <w:t xml:space="preserve">) 정적 다이어그램: 클 객 </w:t>
      </w:r>
      <w:proofErr w:type="spellStart"/>
      <w:r w:rsidRPr="00E44E88">
        <w:rPr>
          <w:rFonts w:hint="eastAsia"/>
          <w:b/>
          <w:bCs/>
        </w:rPr>
        <w:t>컴</w:t>
      </w:r>
      <w:proofErr w:type="spellEnd"/>
      <w:r w:rsidRPr="00E44E88">
        <w:rPr>
          <w:rFonts w:hint="eastAsia"/>
          <w:b/>
          <w:bCs/>
        </w:rPr>
        <w:t xml:space="preserve"> 배 복 패</w:t>
      </w:r>
    </w:p>
    <w:p w14:paraId="32B9D020" w14:textId="496642A3" w:rsidR="000D086F" w:rsidRPr="00E44E88" w:rsidRDefault="000D086F" w:rsidP="000D086F">
      <w:pPr>
        <w:pStyle w:val="a6"/>
        <w:numPr>
          <w:ilvl w:val="0"/>
          <w:numId w:val="45"/>
        </w:numPr>
        <w:rPr>
          <w:b/>
          <w:bCs/>
        </w:rPr>
      </w:pPr>
      <w:r w:rsidRPr="00E44E88">
        <w:rPr>
          <w:rFonts w:hint="eastAsia"/>
          <w:b/>
          <w:bCs/>
        </w:rPr>
        <w:t>정적: 클래스 다이어그램</w:t>
      </w:r>
    </w:p>
    <w:p w14:paraId="5BE2E1E1" w14:textId="337C3B41" w:rsidR="000D086F" w:rsidRPr="00E44E88" w:rsidRDefault="000D086F" w:rsidP="000D086F">
      <w:pPr>
        <w:pStyle w:val="a6"/>
        <w:numPr>
          <w:ilvl w:val="0"/>
          <w:numId w:val="45"/>
        </w:numPr>
        <w:rPr>
          <w:b/>
          <w:bCs/>
        </w:rPr>
      </w:pPr>
      <w:r w:rsidRPr="00E44E88">
        <w:rPr>
          <w:rFonts w:hint="eastAsia"/>
          <w:b/>
          <w:bCs/>
        </w:rPr>
        <w:t xml:space="preserve">동적: </w:t>
      </w:r>
      <w:proofErr w:type="spellStart"/>
      <w:r w:rsidRPr="00E44E88">
        <w:rPr>
          <w:rFonts w:hint="eastAsia"/>
          <w:b/>
          <w:bCs/>
        </w:rPr>
        <w:t>유스케이스</w:t>
      </w:r>
      <w:proofErr w:type="spellEnd"/>
      <w:r w:rsidRPr="00E44E88">
        <w:rPr>
          <w:rFonts w:hint="eastAsia"/>
          <w:b/>
          <w:bCs/>
        </w:rPr>
        <w:t xml:space="preserve"> 다이어그램(Actor, </w:t>
      </w:r>
      <w:proofErr w:type="spellStart"/>
      <w:r w:rsidRPr="00E44E88">
        <w:rPr>
          <w:rFonts w:hint="eastAsia"/>
          <w:b/>
          <w:bCs/>
        </w:rPr>
        <w:t>UseCase</w:t>
      </w:r>
      <w:proofErr w:type="spellEnd"/>
      <w:r w:rsidRPr="00E44E88">
        <w:rPr>
          <w:rFonts w:hint="eastAsia"/>
          <w:b/>
          <w:bCs/>
        </w:rPr>
        <w:t>)</w:t>
      </w:r>
    </w:p>
    <w:p w14:paraId="32BCDCC0" w14:textId="77777777" w:rsidR="000D086F" w:rsidRDefault="000D086F"/>
    <w:p w14:paraId="31EB08E1" w14:textId="42474B90" w:rsidR="00BD4B5E" w:rsidRPr="00E44E88" w:rsidRDefault="00BD4B5E">
      <w:pPr>
        <w:rPr>
          <w:b/>
          <w:bCs/>
        </w:rPr>
      </w:pPr>
      <w:r w:rsidRPr="00E44E88">
        <w:rPr>
          <w:rFonts w:hint="eastAsia"/>
          <w:b/>
          <w:bCs/>
        </w:rPr>
        <w:t># 관계의 종류</w:t>
      </w:r>
    </w:p>
    <w:p w14:paraId="3144E53E" w14:textId="35A6C6F1" w:rsidR="00BD4B5E" w:rsidRDefault="00BD4B5E" w:rsidP="00E44E88">
      <w:pPr>
        <w:ind w:firstLine="800"/>
      </w:pPr>
      <w:r>
        <w:rPr>
          <w:rFonts w:hint="eastAsia"/>
        </w:rPr>
        <w:t>is-a 관계</w:t>
      </w:r>
    </w:p>
    <w:p w14:paraId="757DC5BD" w14:textId="5A73FA78" w:rsidR="00BD4B5E" w:rsidRDefault="00BD4B5E" w:rsidP="00E44E88">
      <w:pPr>
        <w:ind w:firstLine="800"/>
      </w:pPr>
      <w:r>
        <w:rPr>
          <w:rFonts w:hint="eastAsia"/>
        </w:rPr>
        <w:t>has-a 관계</w:t>
      </w:r>
    </w:p>
    <w:p w14:paraId="48C52651" w14:textId="77777777" w:rsidR="00BD4B5E" w:rsidRDefault="00BD4B5E"/>
    <w:p w14:paraId="03703837" w14:textId="26BD9B3A" w:rsidR="000D086F" w:rsidRDefault="000D086F">
      <w:r>
        <w:rPr>
          <w:rFonts w:hint="eastAsia"/>
        </w:rPr>
        <w:t xml:space="preserve"># </w:t>
      </w:r>
      <w:r w:rsidRPr="00E44E88">
        <w:rPr>
          <w:rFonts w:hint="eastAsia"/>
          <w:b/>
          <w:bCs/>
        </w:rPr>
        <w:t xml:space="preserve">관계의 종류: </w:t>
      </w:r>
      <w:proofErr w:type="spellStart"/>
      <w:r w:rsidRPr="00E44E88">
        <w:rPr>
          <w:rFonts w:hint="eastAsia"/>
          <w:b/>
          <w:bCs/>
        </w:rPr>
        <w:t>카디날리티</w:t>
      </w:r>
      <w:proofErr w:type="spellEnd"/>
    </w:p>
    <w:p w14:paraId="2B5484CA" w14:textId="4EB9B6CA" w:rsidR="000D086F" w:rsidRDefault="000D086F" w:rsidP="000D086F">
      <w:pPr>
        <w:ind w:firstLine="800"/>
      </w:pPr>
      <w:r>
        <w:rPr>
          <w:rFonts w:hint="eastAsia"/>
        </w:rPr>
        <w:t xml:space="preserve">일대일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1</w:t>
      </w:r>
    </w:p>
    <w:p w14:paraId="141A75CE" w14:textId="10B60AA4" w:rsidR="000D086F" w:rsidRDefault="000D086F" w:rsidP="000D086F">
      <w:pPr>
        <w:ind w:firstLine="800"/>
      </w:pPr>
      <w:r>
        <w:rPr>
          <w:rFonts w:hint="eastAsia"/>
        </w:rPr>
        <w:t xml:space="preserve">일대다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N</w:t>
      </w:r>
    </w:p>
    <w:p w14:paraId="7D02F245" w14:textId="3E05CFCD" w:rsidR="000D086F" w:rsidRDefault="000D086F" w:rsidP="000D086F">
      <w:pPr>
        <w:ind w:firstLine="800"/>
      </w:pPr>
      <w:r>
        <w:rPr>
          <w:rFonts w:hint="eastAsia"/>
        </w:rPr>
        <w:t xml:space="preserve">다대다 </w:t>
      </w:r>
      <w:proofErr w:type="gramStart"/>
      <w:r>
        <w:rPr>
          <w:rFonts w:hint="eastAsia"/>
        </w:rPr>
        <w:t>M :</w:t>
      </w:r>
      <w:proofErr w:type="gramEnd"/>
      <w:r>
        <w:rPr>
          <w:rFonts w:hint="eastAsia"/>
        </w:rPr>
        <w:t xml:space="preserve"> N</w:t>
      </w:r>
    </w:p>
    <w:p w14:paraId="6AD7175D" w14:textId="77777777" w:rsidR="00BD4B5E" w:rsidRDefault="00BD4B5E" w:rsidP="00BD4B5E"/>
    <w:p w14:paraId="4718CE49" w14:textId="1077A8F0" w:rsidR="00BD4B5E" w:rsidRPr="00E44E88" w:rsidRDefault="00BD4B5E" w:rsidP="00BD4B5E">
      <w:pPr>
        <w:rPr>
          <w:b/>
          <w:bCs/>
        </w:rPr>
      </w:pPr>
      <w:r w:rsidRPr="00E44E88">
        <w:rPr>
          <w:rFonts w:hint="eastAsia"/>
          <w:b/>
          <w:bCs/>
        </w:rPr>
        <w:t># multiplicity</w:t>
      </w:r>
    </w:p>
    <w:p w14:paraId="17F35741" w14:textId="42E29CC9" w:rsidR="000D086F" w:rsidRPr="0035443F" w:rsidRDefault="000D086F" w:rsidP="00E44E88">
      <w:pPr>
        <w:ind w:firstLine="800"/>
        <w:rPr>
          <w:b/>
          <w:bCs/>
        </w:rPr>
      </w:pPr>
      <w:r w:rsidRPr="0035443F">
        <w:rPr>
          <w:rFonts w:hint="eastAsia"/>
          <w:b/>
          <w:bCs/>
        </w:rPr>
        <w:t>1</w:t>
      </w:r>
      <w:r w:rsidR="00E44E88" w:rsidRPr="0035443F">
        <w:rPr>
          <w:rFonts w:hint="eastAsia"/>
          <w:b/>
          <w:bCs/>
        </w:rPr>
        <w:t xml:space="preserve">: </w:t>
      </w:r>
      <w:r w:rsidRPr="0035443F">
        <w:rPr>
          <w:rFonts w:hint="eastAsia"/>
          <w:b/>
          <w:bCs/>
        </w:rPr>
        <w:t>1개</w:t>
      </w:r>
    </w:p>
    <w:p w14:paraId="58F30868" w14:textId="054C16CA" w:rsidR="000D086F" w:rsidRPr="0035443F" w:rsidRDefault="000D086F" w:rsidP="00E44E88">
      <w:pPr>
        <w:ind w:firstLine="800"/>
        <w:rPr>
          <w:b/>
          <w:bCs/>
        </w:rPr>
      </w:pPr>
      <w:r w:rsidRPr="0035443F">
        <w:rPr>
          <w:rFonts w:hint="eastAsia"/>
          <w:b/>
          <w:bCs/>
        </w:rPr>
        <w:t>*</w:t>
      </w:r>
      <w:r w:rsidR="00E44E88" w:rsidRPr="0035443F">
        <w:rPr>
          <w:rFonts w:hint="eastAsia"/>
          <w:b/>
          <w:bCs/>
        </w:rPr>
        <w:t xml:space="preserve">: </w:t>
      </w:r>
      <w:r w:rsidRPr="0035443F">
        <w:rPr>
          <w:rFonts w:hint="eastAsia"/>
          <w:b/>
          <w:bCs/>
        </w:rPr>
        <w:t>0번 이상</w:t>
      </w:r>
    </w:p>
    <w:p w14:paraId="1B165644" w14:textId="27E6C522" w:rsidR="00E44E88" w:rsidRPr="0035443F" w:rsidRDefault="00E44E88" w:rsidP="00E44E88">
      <w:pPr>
        <w:ind w:firstLine="800"/>
        <w:rPr>
          <w:b/>
          <w:bCs/>
        </w:rPr>
      </w:pPr>
      <w:proofErr w:type="gramStart"/>
      <w:r w:rsidRPr="0035443F">
        <w:rPr>
          <w:rFonts w:hint="eastAsia"/>
          <w:b/>
          <w:bCs/>
        </w:rPr>
        <w:t>1..*</w:t>
      </w:r>
      <w:proofErr w:type="gramEnd"/>
      <w:r w:rsidRPr="0035443F">
        <w:rPr>
          <w:rFonts w:hint="eastAsia"/>
          <w:b/>
          <w:bCs/>
        </w:rPr>
        <w:t>: 최소..최대</w:t>
      </w:r>
    </w:p>
    <w:p w14:paraId="2A2B99B7" w14:textId="77777777" w:rsidR="006B4AFD" w:rsidRDefault="006B4AF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3A39" w14:paraId="5AE55771" w14:textId="77777777" w:rsidTr="000A3A39">
        <w:tc>
          <w:tcPr>
            <w:tcW w:w="9016" w:type="dxa"/>
            <w:gridSpan w:val="2"/>
          </w:tcPr>
          <w:p w14:paraId="04AC23C8" w14:textId="7A3C8661" w:rsidR="000A3A39" w:rsidRDefault="000A3A3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[요약] 클래스 다이어그램</w:t>
            </w:r>
          </w:p>
        </w:tc>
      </w:tr>
      <w:tr w:rsidR="000A3A39" w14:paraId="7B94F59F" w14:textId="77777777" w:rsidTr="00F31E02">
        <w:tc>
          <w:tcPr>
            <w:tcW w:w="4508" w:type="dxa"/>
          </w:tcPr>
          <w:p w14:paraId="47E49A79" w14:textId="385F1FA2" w:rsidR="000A3A39" w:rsidRPr="0035443F" w:rsidRDefault="000A3A39">
            <w:pPr>
              <w:rPr>
                <w:color w:val="00B050"/>
                <w:szCs w:val="22"/>
              </w:rPr>
            </w:pPr>
            <w:r w:rsidRPr="0035443F">
              <w:rPr>
                <w:rFonts w:hint="eastAsia"/>
                <w:color w:val="00B050"/>
                <w:szCs w:val="22"/>
              </w:rPr>
              <w:t>클래스명</w:t>
            </w:r>
            <w:r w:rsidR="0035443F">
              <w:rPr>
                <w:rFonts w:hint="eastAsia"/>
                <w:color w:val="00B050"/>
                <w:szCs w:val="22"/>
              </w:rPr>
              <w:t xml:space="preserve"> - 이름</w:t>
            </w:r>
          </w:p>
          <w:p w14:paraId="4185D74D" w14:textId="0FDB8E8B" w:rsidR="000A3A39" w:rsidRPr="0035443F" w:rsidRDefault="000A3A39">
            <w:pPr>
              <w:rPr>
                <w:color w:val="00B050"/>
                <w:szCs w:val="22"/>
              </w:rPr>
            </w:pPr>
            <w:r w:rsidRPr="0035443F">
              <w:rPr>
                <w:rFonts w:hint="eastAsia"/>
                <w:color w:val="00B050"/>
                <w:szCs w:val="22"/>
              </w:rPr>
              <w:t>속성</w:t>
            </w:r>
          </w:p>
          <w:p w14:paraId="55D62F0D" w14:textId="57415666" w:rsidR="001D27F3" w:rsidRPr="00383D62" w:rsidRDefault="000A3A39">
            <w:pPr>
              <w:rPr>
                <w:rFonts w:hint="eastAsia"/>
                <w:color w:val="00B050"/>
                <w:szCs w:val="22"/>
              </w:rPr>
            </w:pPr>
            <w:r w:rsidRPr="0035443F">
              <w:rPr>
                <w:rFonts w:hint="eastAsia"/>
                <w:color w:val="00B050"/>
                <w:szCs w:val="22"/>
              </w:rPr>
              <w:t>메서드()</w:t>
            </w:r>
            <w:r w:rsidR="0035443F">
              <w:rPr>
                <w:rFonts w:hint="eastAsia"/>
                <w:color w:val="00B050"/>
                <w:szCs w:val="22"/>
              </w:rPr>
              <w:t xml:space="preserve"> - 오퍼레이션</w:t>
            </w:r>
            <w:r w:rsidR="001D27F3" w:rsidRPr="0035443F">
              <w:rPr>
                <w:color w:val="00B050"/>
                <w:szCs w:val="22"/>
              </w:rPr>
              <w:br/>
            </w:r>
          </w:p>
        </w:tc>
        <w:tc>
          <w:tcPr>
            <w:tcW w:w="4508" w:type="dxa"/>
          </w:tcPr>
          <w:p w14:paraId="2B587533" w14:textId="24B9FE97" w:rsidR="000A3A39" w:rsidRDefault="000A3A39">
            <w:pPr>
              <w:rPr>
                <w:szCs w:val="22"/>
              </w:rPr>
            </w:pPr>
            <w:r w:rsidRPr="000A3A39">
              <w:rPr>
                <w:noProof/>
                <w:szCs w:val="22"/>
              </w:rPr>
              <w:drawing>
                <wp:inline distT="0" distB="0" distL="0" distR="0" wp14:anchorId="0E68B4DC" wp14:editId="42FAF957">
                  <wp:extent cx="1571625" cy="1145978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4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A39" w14:paraId="3BB9ADE5" w14:textId="77777777" w:rsidTr="000A3A39">
        <w:tc>
          <w:tcPr>
            <w:tcW w:w="9016" w:type="dxa"/>
            <w:gridSpan w:val="2"/>
          </w:tcPr>
          <w:p w14:paraId="01F01D63" w14:textId="77777777" w:rsidR="000A3A39" w:rsidRPr="0035443F" w:rsidRDefault="000A3A39">
            <w:pPr>
              <w:rPr>
                <w:color w:val="00B050"/>
                <w:szCs w:val="22"/>
              </w:rPr>
            </w:pPr>
            <w:r w:rsidRPr="0035443F">
              <w:rPr>
                <w:rFonts w:hint="eastAsia"/>
                <w:color w:val="00B050"/>
                <w:szCs w:val="22"/>
              </w:rPr>
              <w:t># 속성</w:t>
            </w:r>
          </w:p>
          <w:p w14:paraId="023A09BF" w14:textId="545656E8" w:rsidR="000A3A39" w:rsidRPr="0035443F" w:rsidRDefault="000A3A39">
            <w:pPr>
              <w:rPr>
                <w:color w:val="00B050"/>
                <w:szCs w:val="22"/>
              </w:rPr>
            </w:pPr>
            <w:r w:rsidRPr="0035443F">
              <w:rPr>
                <w:rFonts w:hint="eastAsia"/>
                <w:color w:val="00B050"/>
                <w:szCs w:val="22"/>
              </w:rPr>
              <w:t>+(public): 모두 접근 가능</w:t>
            </w:r>
          </w:p>
          <w:p w14:paraId="6142438C" w14:textId="5079AB97" w:rsidR="000A3A39" w:rsidRPr="0035443F" w:rsidRDefault="000A3A39">
            <w:pPr>
              <w:rPr>
                <w:color w:val="00B050"/>
                <w:szCs w:val="22"/>
              </w:rPr>
            </w:pPr>
            <w:r w:rsidRPr="0035443F">
              <w:rPr>
                <w:rFonts w:hint="eastAsia"/>
                <w:color w:val="00B050"/>
                <w:szCs w:val="22"/>
              </w:rPr>
              <w:t>-(private): 클래스 내부에서만 접근</w:t>
            </w:r>
          </w:p>
          <w:p w14:paraId="21E96E7B" w14:textId="440B86DD" w:rsidR="000A3A39" w:rsidRPr="0035443F" w:rsidRDefault="000A3A39">
            <w:pPr>
              <w:rPr>
                <w:color w:val="00B050"/>
                <w:szCs w:val="22"/>
              </w:rPr>
            </w:pPr>
            <w:r w:rsidRPr="0035443F">
              <w:rPr>
                <w:rFonts w:hint="eastAsia"/>
                <w:color w:val="00B050"/>
                <w:szCs w:val="22"/>
              </w:rPr>
              <w:t>#(protected): 동일 패키지, 상속관계에 있는 서브(하위) 클래스만 가능</w:t>
            </w:r>
          </w:p>
          <w:p w14:paraId="1C9FDBA3" w14:textId="4487E7E4" w:rsidR="000A3A39" w:rsidRPr="0035443F" w:rsidRDefault="000A3A39">
            <w:pPr>
              <w:rPr>
                <w:color w:val="00B050"/>
                <w:szCs w:val="22"/>
              </w:rPr>
            </w:pPr>
            <w:r w:rsidRPr="0035443F">
              <w:rPr>
                <w:rFonts w:hint="eastAsia"/>
                <w:color w:val="00B050"/>
                <w:szCs w:val="22"/>
              </w:rPr>
              <w:t>~(package): 동일 패키지에 있는 클래스의 객체만 접근 가능</w:t>
            </w:r>
          </w:p>
        </w:tc>
      </w:tr>
      <w:tr w:rsidR="001D27F3" w14:paraId="689CE0CE" w14:textId="77777777" w:rsidTr="000A3A39">
        <w:tc>
          <w:tcPr>
            <w:tcW w:w="9016" w:type="dxa"/>
            <w:gridSpan w:val="2"/>
          </w:tcPr>
          <w:p w14:paraId="13CF4C34" w14:textId="062BE6B8" w:rsidR="001D27F3" w:rsidRPr="001D27F3" w:rsidRDefault="001D27F3">
            <w:pPr>
              <w:rPr>
                <w:color w:val="00B050"/>
                <w:szCs w:val="22"/>
              </w:rPr>
            </w:pPr>
            <w:r w:rsidRPr="001D27F3">
              <w:rPr>
                <w:rFonts w:hint="eastAsia"/>
                <w:color w:val="00B050"/>
                <w:szCs w:val="22"/>
              </w:rPr>
              <w:lastRenderedPageBreak/>
              <w:t>[시험]</w:t>
            </w:r>
          </w:p>
          <w:p w14:paraId="4B1B56A5" w14:textId="77777777" w:rsidR="00BD4B5E" w:rsidRDefault="001D27F3">
            <w:pPr>
              <w:rPr>
                <w:szCs w:val="22"/>
              </w:rPr>
            </w:pPr>
            <w:r w:rsidRPr="001D27F3">
              <w:rPr>
                <w:noProof/>
                <w:szCs w:val="22"/>
              </w:rPr>
              <w:drawing>
                <wp:inline distT="0" distB="0" distL="0" distR="0" wp14:anchorId="5CD85A49" wp14:editId="41B5AB9E">
                  <wp:extent cx="5030220" cy="281940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472" cy="2830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F4C9C" w14:textId="77777777" w:rsidR="00383D62" w:rsidRDefault="00383D62">
            <w:pPr>
              <w:rPr>
                <w:color w:val="00B050"/>
                <w:szCs w:val="22"/>
              </w:rPr>
            </w:pPr>
            <w:r w:rsidRPr="006B4AFD">
              <w:rPr>
                <w:rFonts w:hint="eastAsia"/>
                <w:color w:val="00B050"/>
                <w:szCs w:val="22"/>
              </w:rPr>
              <w:t>[요약] (</w:t>
            </w:r>
            <w:proofErr w:type="spellStart"/>
            <w:r w:rsidRPr="006B4AFD">
              <w:rPr>
                <w:rFonts w:hint="eastAsia"/>
                <w:color w:val="00B050"/>
                <w:szCs w:val="22"/>
              </w:rPr>
              <w:t>starUML</w:t>
            </w:r>
            <w:proofErr w:type="spellEnd"/>
            <w:r w:rsidRPr="006B4AFD">
              <w:rPr>
                <w:rFonts w:hint="eastAsia"/>
                <w:color w:val="00B050"/>
                <w:szCs w:val="22"/>
              </w:rPr>
              <w:t>)</w:t>
            </w:r>
          </w:p>
          <w:p w14:paraId="32EAED37" w14:textId="77777777" w:rsidR="00383D62" w:rsidRPr="006B4AFD" w:rsidRDefault="00383D62" w:rsidP="00383D62">
            <w:pPr>
              <w:rPr>
                <w:color w:val="00B050"/>
                <w:szCs w:val="22"/>
              </w:rPr>
            </w:pPr>
            <w:r w:rsidRPr="006B4AFD">
              <w:rPr>
                <w:rFonts w:hint="eastAsia"/>
                <w:color w:val="00B050"/>
                <w:szCs w:val="22"/>
              </w:rPr>
              <w:t># 관계(relationship)</w:t>
            </w:r>
          </w:p>
          <w:p w14:paraId="799B2A13" w14:textId="77777777" w:rsidR="00383D62" w:rsidRPr="006B4AFD" w:rsidRDefault="00383D62" w:rsidP="00383D62">
            <w:pPr>
              <w:pStyle w:val="a6"/>
              <w:numPr>
                <w:ilvl w:val="0"/>
                <w:numId w:val="46"/>
              </w:numPr>
              <w:rPr>
                <w:color w:val="00B050"/>
                <w:szCs w:val="22"/>
              </w:rPr>
            </w:pPr>
            <w:r w:rsidRPr="006B4AFD">
              <w:rPr>
                <w:rFonts w:hint="eastAsia"/>
                <w:color w:val="00B050"/>
                <w:szCs w:val="22"/>
              </w:rPr>
              <w:t>연관관계(association): 실선</w:t>
            </w:r>
          </w:p>
          <w:p w14:paraId="50AA0599" w14:textId="77777777" w:rsidR="00383D62" w:rsidRPr="006B4AFD" w:rsidRDefault="00383D62" w:rsidP="00383D62">
            <w:pPr>
              <w:pStyle w:val="a6"/>
              <w:numPr>
                <w:ilvl w:val="0"/>
                <w:numId w:val="46"/>
              </w:numPr>
              <w:rPr>
                <w:color w:val="00B050"/>
                <w:szCs w:val="22"/>
              </w:rPr>
            </w:pPr>
            <w:r w:rsidRPr="006B4AFD">
              <w:rPr>
                <w:rFonts w:hint="eastAsia"/>
                <w:color w:val="00B050"/>
                <w:szCs w:val="22"/>
              </w:rPr>
              <w:t>의존관계(dependency): 점선(화살표)</w:t>
            </w:r>
          </w:p>
          <w:p w14:paraId="25A5B199" w14:textId="77777777" w:rsidR="00383D62" w:rsidRPr="006B4AFD" w:rsidRDefault="00383D62" w:rsidP="00383D62">
            <w:pPr>
              <w:pStyle w:val="a6"/>
              <w:numPr>
                <w:ilvl w:val="0"/>
                <w:numId w:val="46"/>
              </w:numPr>
              <w:rPr>
                <w:color w:val="00B050"/>
                <w:szCs w:val="22"/>
              </w:rPr>
            </w:pPr>
            <w:r w:rsidRPr="006B4AFD">
              <w:rPr>
                <w:rFonts w:hint="eastAsia"/>
                <w:color w:val="00B050"/>
                <w:szCs w:val="22"/>
              </w:rPr>
              <w:t>일반화(generalization): 실선(머리 속이 빈 삼각형)</w:t>
            </w:r>
          </w:p>
          <w:p w14:paraId="609B0D73" w14:textId="77777777" w:rsidR="00383D62" w:rsidRPr="006B4AFD" w:rsidRDefault="00383D62" w:rsidP="00383D62">
            <w:pPr>
              <w:pStyle w:val="a6"/>
              <w:numPr>
                <w:ilvl w:val="0"/>
                <w:numId w:val="46"/>
              </w:numPr>
              <w:rPr>
                <w:color w:val="00B050"/>
                <w:szCs w:val="22"/>
              </w:rPr>
            </w:pPr>
            <w:r w:rsidRPr="006B4AFD">
              <w:rPr>
                <w:rFonts w:hint="eastAsia"/>
                <w:color w:val="00B050"/>
                <w:szCs w:val="22"/>
              </w:rPr>
              <w:t>집합(aggregation): 실선(머리 속이 빈 마름모)</w:t>
            </w:r>
          </w:p>
          <w:p w14:paraId="375FF0EF" w14:textId="77777777" w:rsidR="00383D62" w:rsidRPr="006B4AFD" w:rsidRDefault="00383D62" w:rsidP="00383D62">
            <w:pPr>
              <w:pStyle w:val="a6"/>
              <w:numPr>
                <w:ilvl w:val="0"/>
                <w:numId w:val="46"/>
              </w:numPr>
              <w:rPr>
                <w:color w:val="00B050"/>
                <w:szCs w:val="22"/>
              </w:rPr>
            </w:pPr>
            <w:r w:rsidRPr="006B4AFD">
              <w:rPr>
                <w:rFonts w:hint="eastAsia"/>
                <w:color w:val="00B050"/>
                <w:szCs w:val="22"/>
              </w:rPr>
              <w:t>포함(composition): 실선(머리 속이 찬 마름모)</w:t>
            </w:r>
          </w:p>
          <w:p w14:paraId="14AA6978" w14:textId="76AAD9D6" w:rsidR="00383D62" w:rsidRDefault="00383D62" w:rsidP="00383D62">
            <w:pPr>
              <w:rPr>
                <w:rFonts w:hint="eastAsia"/>
                <w:szCs w:val="22"/>
              </w:rPr>
            </w:pPr>
            <w:r w:rsidRPr="006B4AFD">
              <w:rPr>
                <w:rFonts w:hint="eastAsia"/>
                <w:color w:val="00B050"/>
                <w:szCs w:val="22"/>
              </w:rPr>
              <w:t>실체화(realization): 점선(머리 속이 빈 삼각형)</w:t>
            </w:r>
          </w:p>
        </w:tc>
      </w:tr>
    </w:tbl>
    <w:p w14:paraId="401DA299" w14:textId="77777777" w:rsidR="000A3A39" w:rsidRDefault="000A3A39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4B5E" w14:paraId="4B126E21" w14:textId="77777777" w:rsidTr="00BD4B5E">
        <w:tc>
          <w:tcPr>
            <w:tcW w:w="9016" w:type="dxa"/>
          </w:tcPr>
          <w:p w14:paraId="28F145E0" w14:textId="239255B2" w:rsidR="00BD4B5E" w:rsidRDefault="00BD4B5E">
            <w:pPr>
              <w:rPr>
                <w:szCs w:val="22"/>
              </w:rPr>
            </w:pPr>
            <w:r w:rsidRPr="00BD4B5E">
              <w:rPr>
                <w:rFonts w:hint="eastAsia"/>
                <w:color w:val="00B050"/>
                <w:szCs w:val="22"/>
              </w:rPr>
              <w:t>[실습 1-01] 클래스 다이어그램</w:t>
            </w:r>
          </w:p>
        </w:tc>
      </w:tr>
      <w:tr w:rsidR="00BD4B5E" w14:paraId="34D263E9" w14:textId="77777777" w:rsidTr="00BD4B5E">
        <w:tc>
          <w:tcPr>
            <w:tcW w:w="9016" w:type="dxa"/>
          </w:tcPr>
          <w:p w14:paraId="1D17CAF9" w14:textId="55DDA2BA" w:rsidR="00BD4B5E" w:rsidRDefault="00BD4B5E">
            <w:pPr>
              <w:rPr>
                <w:szCs w:val="22"/>
              </w:rPr>
            </w:pPr>
            <w:r w:rsidRPr="00BD4B5E">
              <w:rPr>
                <w:noProof/>
                <w:szCs w:val="22"/>
              </w:rPr>
              <w:drawing>
                <wp:inline distT="0" distB="0" distL="0" distR="0" wp14:anchorId="32B89AC1" wp14:editId="66E8B0FA">
                  <wp:extent cx="4706901" cy="2657475"/>
                  <wp:effectExtent l="0" t="0" r="0" b="0"/>
                  <wp:docPr id="47" name="그림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653" cy="266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6FD52" w14:textId="77777777" w:rsidR="00BD4B5E" w:rsidRDefault="00BD4B5E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186A" w14:paraId="2A838D32" w14:textId="77777777" w:rsidTr="00EF186A">
        <w:tc>
          <w:tcPr>
            <w:tcW w:w="9016" w:type="dxa"/>
          </w:tcPr>
          <w:p w14:paraId="2E631759" w14:textId="76F36D4F" w:rsidR="00EF186A" w:rsidRPr="00EF186A" w:rsidRDefault="00EF186A">
            <w:pPr>
              <w:rPr>
                <w:color w:val="00B050"/>
                <w:szCs w:val="22"/>
              </w:rPr>
            </w:pPr>
            <w:r w:rsidRPr="00EF186A">
              <w:rPr>
                <w:rFonts w:hint="eastAsia"/>
                <w:color w:val="00B050"/>
                <w:szCs w:val="22"/>
              </w:rPr>
              <w:lastRenderedPageBreak/>
              <w:t>[실습 2-01] 일반화</w:t>
            </w:r>
            <w:r>
              <w:rPr>
                <w:rFonts w:hint="eastAsia"/>
                <w:color w:val="00B050"/>
                <w:szCs w:val="22"/>
              </w:rPr>
              <w:t>(Generalization)</w:t>
            </w:r>
          </w:p>
        </w:tc>
      </w:tr>
      <w:tr w:rsidR="00EF186A" w14:paraId="281D7978" w14:textId="77777777" w:rsidTr="00EF186A">
        <w:tc>
          <w:tcPr>
            <w:tcW w:w="9016" w:type="dxa"/>
          </w:tcPr>
          <w:p w14:paraId="13CC852B" w14:textId="1F911B4D" w:rsidR="00EF186A" w:rsidRDefault="00EF186A">
            <w:pPr>
              <w:rPr>
                <w:szCs w:val="22"/>
              </w:rPr>
            </w:pPr>
            <w:r w:rsidRPr="00EF186A">
              <w:rPr>
                <w:noProof/>
                <w:szCs w:val="22"/>
              </w:rPr>
              <w:drawing>
                <wp:inline distT="0" distB="0" distL="0" distR="0" wp14:anchorId="1CD10B2D" wp14:editId="3262347C">
                  <wp:extent cx="4000500" cy="3094207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200" cy="309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86A" w14:paraId="112E5896" w14:textId="77777777" w:rsidTr="00EF186A">
        <w:tc>
          <w:tcPr>
            <w:tcW w:w="9016" w:type="dxa"/>
          </w:tcPr>
          <w:p w14:paraId="0DC9C8F0" w14:textId="53EED4C5" w:rsidR="00EF186A" w:rsidRDefault="00F7731A">
            <w:pPr>
              <w:rPr>
                <w:szCs w:val="22"/>
              </w:rPr>
            </w:pPr>
            <w:r w:rsidRPr="00F7731A">
              <w:rPr>
                <w:noProof/>
                <w:szCs w:val="22"/>
              </w:rPr>
              <w:drawing>
                <wp:inline distT="0" distB="0" distL="0" distR="0" wp14:anchorId="0C656BCD" wp14:editId="57024F4B">
                  <wp:extent cx="3886200" cy="2533650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98" cy="2533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B95A6" w14:textId="4F8A19FE" w:rsidR="00CD1056" w:rsidRDefault="00CD1056">
      <w:pPr>
        <w:rPr>
          <w:szCs w:val="22"/>
        </w:rPr>
      </w:pPr>
    </w:p>
    <w:p w14:paraId="00140962" w14:textId="77777777" w:rsidR="00CD1056" w:rsidRDefault="00CD1056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2DD495F8" w14:textId="77777777" w:rsidR="00EF186A" w:rsidRDefault="00EF186A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4AFD" w14:paraId="6FC3EFAC" w14:textId="77777777" w:rsidTr="006B4AFD">
        <w:tc>
          <w:tcPr>
            <w:tcW w:w="9016" w:type="dxa"/>
          </w:tcPr>
          <w:p w14:paraId="6DBC66E2" w14:textId="56BDD87A" w:rsidR="006B4AFD" w:rsidRDefault="006B4AFD">
            <w:pPr>
              <w:rPr>
                <w:szCs w:val="22"/>
              </w:rPr>
            </w:pPr>
            <w:r w:rsidRPr="00EF186A">
              <w:rPr>
                <w:rFonts w:hint="eastAsia"/>
                <w:color w:val="00B050"/>
                <w:szCs w:val="22"/>
              </w:rPr>
              <w:t>[실습 2-0</w:t>
            </w:r>
            <w:r>
              <w:rPr>
                <w:rFonts w:hint="eastAsia"/>
                <w:color w:val="00B050"/>
                <w:szCs w:val="22"/>
              </w:rPr>
              <w:t>2</w:t>
            </w:r>
            <w:r w:rsidRPr="00EF186A">
              <w:rPr>
                <w:rFonts w:hint="eastAsia"/>
                <w:color w:val="00B050"/>
                <w:szCs w:val="22"/>
              </w:rPr>
              <w:t xml:space="preserve">] </w:t>
            </w:r>
            <w:r>
              <w:rPr>
                <w:rFonts w:hint="eastAsia"/>
                <w:color w:val="00B050"/>
                <w:szCs w:val="22"/>
              </w:rPr>
              <w:t>연관관계(association)</w:t>
            </w:r>
          </w:p>
        </w:tc>
      </w:tr>
      <w:tr w:rsidR="006B4AFD" w14:paraId="72B14945" w14:textId="77777777" w:rsidTr="006B4AFD">
        <w:tc>
          <w:tcPr>
            <w:tcW w:w="9016" w:type="dxa"/>
          </w:tcPr>
          <w:p w14:paraId="4ACE9830" w14:textId="4326E629" w:rsidR="006B4AFD" w:rsidRPr="006B4AFD" w:rsidRDefault="006B4AFD" w:rsidP="006B4AFD">
            <w:pPr>
              <w:tabs>
                <w:tab w:val="left" w:pos="1845"/>
              </w:tabs>
              <w:rPr>
                <w:szCs w:val="22"/>
              </w:rPr>
            </w:pPr>
            <w:r w:rsidRPr="006B4AFD">
              <w:rPr>
                <w:noProof/>
                <w:szCs w:val="22"/>
              </w:rPr>
              <w:drawing>
                <wp:inline distT="0" distB="0" distL="0" distR="0" wp14:anchorId="1CD79B30" wp14:editId="3E1ADA73">
                  <wp:extent cx="3424205" cy="1562100"/>
                  <wp:effectExtent l="0" t="0" r="508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162" cy="156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AFD" w14:paraId="4CA7E206" w14:textId="77777777" w:rsidTr="006B4AFD">
        <w:tc>
          <w:tcPr>
            <w:tcW w:w="9016" w:type="dxa"/>
          </w:tcPr>
          <w:p w14:paraId="1654C21F" w14:textId="443961EB" w:rsidR="006B4AFD" w:rsidRPr="006B4AFD" w:rsidRDefault="006B4AFD" w:rsidP="006B4AFD">
            <w:pPr>
              <w:rPr>
                <w:szCs w:val="22"/>
              </w:rPr>
            </w:pPr>
            <w:r w:rsidRPr="006B4AFD">
              <w:rPr>
                <w:noProof/>
                <w:szCs w:val="22"/>
              </w:rPr>
              <w:drawing>
                <wp:inline distT="0" distB="0" distL="0" distR="0" wp14:anchorId="686E588C" wp14:editId="18313C57">
                  <wp:extent cx="3869448" cy="1571625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946" cy="157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86CE3" w14:textId="77777777" w:rsidR="006B4AFD" w:rsidRDefault="006B4AFD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4AFD" w14:paraId="561B55C4" w14:textId="77777777" w:rsidTr="009170BE">
        <w:tc>
          <w:tcPr>
            <w:tcW w:w="9016" w:type="dxa"/>
          </w:tcPr>
          <w:p w14:paraId="5A38F4FC" w14:textId="0C00F5C2" w:rsidR="006B4AFD" w:rsidRDefault="006B4AFD" w:rsidP="009170BE">
            <w:pPr>
              <w:rPr>
                <w:szCs w:val="22"/>
              </w:rPr>
            </w:pPr>
            <w:r w:rsidRPr="00EF186A">
              <w:rPr>
                <w:rFonts w:hint="eastAsia"/>
                <w:color w:val="00B050"/>
                <w:szCs w:val="22"/>
              </w:rPr>
              <w:t>[실습 2-0</w:t>
            </w:r>
            <w:r>
              <w:rPr>
                <w:rFonts w:hint="eastAsia"/>
                <w:color w:val="00B050"/>
                <w:szCs w:val="22"/>
              </w:rPr>
              <w:t>3</w:t>
            </w:r>
            <w:r w:rsidRPr="00EF186A">
              <w:rPr>
                <w:rFonts w:hint="eastAsia"/>
                <w:color w:val="00B050"/>
                <w:szCs w:val="22"/>
              </w:rPr>
              <w:t>]</w:t>
            </w:r>
            <w:r>
              <w:rPr>
                <w:rFonts w:hint="eastAsia"/>
                <w:color w:val="00B050"/>
                <w:szCs w:val="22"/>
              </w:rPr>
              <w:t xml:space="preserve"> 의존관계(dependency)</w:t>
            </w:r>
          </w:p>
        </w:tc>
      </w:tr>
      <w:tr w:rsidR="006B4AFD" w:rsidRPr="006B4AFD" w14:paraId="732E7CDD" w14:textId="77777777" w:rsidTr="009170BE">
        <w:tc>
          <w:tcPr>
            <w:tcW w:w="9016" w:type="dxa"/>
          </w:tcPr>
          <w:p w14:paraId="71B62175" w14:textId="7D0ADCCB" w:rsidR="006B4AFD" w:rsidRPr="006B4AFD" w:rsidRDefault="00F7731A" w:rsidP="009170BE">
            <w:pPr>
              <w:rPr>
                <w:szCs w:val="22"/>
              </w:rPr>
            </w:pPr>
            <w:r w:rsidRPr="00F7731A">
              <w:rPr>
                <w:noProof/>
                <w:szCs w:val="22"/>
              </w:rPr>
              <w:drawing>
                <wp:inline distT="0" distB="0" distL="0" distR="0" wp14:anchorId="24C5630A" wp14:editId="47ECDD7E">
                  <wp:extent cx="3683095" cy="1666875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273" cy="166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AFD" w:rsidRPr="006B4AFD" w14:paraId="14AB39D6" w14:textId="77777777" w:rsidTr="009170BE">
        <w:tc>
          <w:tcPr>
            <w:tcW w:w="9016" w:type="dxa"/>
          </w:tcPr>
          <w:p w14:paraId="597911C3" w14:textId="7AD2AA7C" w:rsidR="006B4AFD" w:rsidRPr="006B4AFD" w:rsidRDefault="00F7731A" w:rsidP="009170BE">
            <w:pPr>
              <w:rPr>
                <w:szCs w:val="22"/>
              </w:rPr>
            </w:pPr>
            <w:r w:rsidRPr="00F7731A">
              <w:rPr>
                <w:noProof/>
                <w:szCs w:val="22"/>
              </w:rPr>
              <w:drawing>
                <wp:inline distT="0" distB="0" distL="0" distR="0" wp14:anchorId="7EE347F6" wp14:editId="34753BFB">
                  <wp:extent cx="3888964" cy="1876425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1857" cy="1877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295F5" w14:textId="21227BFE" w:rsidR="00CD1056" w:rsidRDefault="00CD1056">
      <w:pPr>
        <w:rPr>
          <w:szCs w:val="22"/>
        </w:rPr>
      </w:pPr>
    </w:p>
    <w:p w14:paraId="42FB8542" w14:textId="77777777" w:rsidR="00CD1056" w:rsidRDefault="00CD1056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3B6808B3" w14:textId="77777777" w:rsidR="00EF186A" w:rsidRDefault="00EF186A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219F" w14:paraId="08F33EF4" w14:textId="77777777" w:rsidTr="009170BE">
        <w:tc>
          <w:tcPr>
            <w:tcW w:w="9016" w:type="dxa"/>
          </w:tcPr>
          <w:p w14:paraId="0F6AA2C6" w14:textId="6CCC967F" w:rsidR="007E219F" w:rsidRDefault="007E219F" w:rsidP="009170BE">
            <w:pPr>
              <w:rPr>
                <w:szCs w:val="22"/>
              </w:rPr>
            </w:pPr>
            <w:r w:rsidRPr="00EF186A">
              <w:rPr>
                <w:rFonts w:hint="eastAsia"/>
                <w:color w:val="00B050"/>
                <w:szCs w:val="22"/>
              </w:rPr>
              <w:t>[실습 2-0</w:t>
            </w:r>
            <w:r>
              <w:rPr>
                <w:rFonts w:hint="eastAsia"/>
                <w:color w:val="00B050"/>
                <w:szCs w:val="22"/>
              </w:rPr>
              <w:t>4</w:t>
            </w:r>
            <w:r w:rsidRPr="00EF186A">
              <w:rPr>
                <w:rFonts w:hint="eastAsia"/>
                <w:color w:val="00B050"/>
                <w:szCs w:val="22"/>
              </w:rPr>
              <w:t>]</w:t>
            </w:r>
            <w:r>
              <w:rPr>
                <w:rFonts w:hint="eastAsia"/>
                <w:color w:val="00B050"/>
                <w:szCs w:val="22"/>
              </w:rPr>
              <w:t xml:space="preserve"> 집합(aggregation)</w:t>
            </w:r>
          </w:p>
        </w:tc>
      </w:tr>
      <w:tr w:rsidR="007E219F" w:rsidRPr="006B4AFD" w14:paraId="2B210371" w14:textId="77777777" w:rsidTr="009170BE">
        <w:tc>
          <w:tcPr>
            <w:tcW w:w="9016" w:type="dxa"/>
          </w:tcPr>
          <w:p w14:paraId="76C2D2E1" w14:textId="6C035DAD" w:rsidR="007E219F" w:rsidRPr="006B4AFD" w:rsidRDefault="00CE5CEE" w:rsidP="009170BE">
            <w:pPr>
              <w:rPr>
                <w:szCs w:val="22"/>
              </w:rPr>
            </w:pPr>
            <w:r w:rsidRPr="00CE5CEE">
              <w:rPr>
                <w:noProof/>
                <w:szCs w:val="22"/>
              </w:rPr>
              <w:drawing>
                <wp:inline distT="0" distB="0" distL="0" distR="0" wp14:anchorId="582DACFC" wp14:editId="0206DDDC">
                  <wp:extent cx="3762375" cy="2867025"/>
                  <wp:effectExtent l="0" t="0" r="9525" b="952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5" cy="286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19F" w:rsidRPr="006B4AFD" w14:paraId="568025C8" w14:textId="77777777" w:rsidTr="009170BE">
        <w:tc>
          <w:tcPr>
            <w:tcW w:w="9016" w:type="dxa"/>
          </w:tcPr>
          <w:p w14:paraId="2C8DC9B6" w14:textId="21D7DD11" w:rsidR="007E219F" w:rsidRPr="006B4AFD" w:rsidRDefault="00CE5CEE" w:rsidP="009170BE">
            <w:pPr>
              <w:rPr>
                <w:szCs w:val="22"/>
              </w:rPr>
            </w:pPr>
            <w:r w:rsidRPr="00CE5CEE">
              <w:rPr>
                <w:noProof/>
                <w:szCs w:val="22"/>
              </w:rPr>
              <w:drawing>
                <wp:inline distT="0" distB="0" distL="0" distR="0" wp14:anchorId="71489157" wp14:editId="466EA3AB">
                  <wp:extent cx="3648075" cy="2657475"/>
                  <wp:effectExtent l="0" t="0" r="9525" b="9525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9" cy="2657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8F705" w14:textId="599DDB6F" w:rsidR="00CD1056" w:rsidRDefault="00CD1056">
      <w:pPr>
        <w:rPr>
          <w:szCs w:val="22"/>
        </w:rPr>
      </w:pPr>
    </w:p>
    <w:p w14:paraId="17F80998" w14:textId="77777777" w:rsidR="00CD1056" w:rsidRDefault="00CD1056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5429909E" w14:textId="77777777" w:rsidR="007E219F" w:rsidRDefault="007E219F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219F" w14:paraId="0A9F5187" w14:textId="77777777" w:rsidTr="009170BE">
        <w:tc>
          <w:tcPr>
            <w:tcW w:w="9016" w:type="dxa"/>
          </w:tcPr>
          <w:p w14:paraId="72538EEF" w14:textId="44737530" w:rsidR="007E219F" w:rsidRDefault="007E219F" w:rsidP="009170BE">
            <w:pPr>
              <w:rPr>
                <w:szCs w:val="22"/>
              </w:rPr>
            </w:pPr>
            <w:r w:rsidRPr="00EF186A">
              <w:rPr>
                <w:rFonts w:hint="eastAsia"/>
                <w:color w:val="00B050"/>
                <w:szCs w:val="22"/>
              </w:rPr>
              <w:t>[실습 2-0</w:t>
            </w:r>
            <w:r>
              <w:rPr>
                <w:rFonts w:hint="eastAsia"/>
                <w:color w:val="00B050"/>
                <w:szCs w:val="22"/>
              </w:rPr>
              <w:t>5</w:t>
            </w:r>
            <w:r w:rsidRPr="00EF186A">
              <w:rPr>
                <w:rFonts w:hint="eastAsia"/>
                <w:color w:val="00B050"/>
                <w:szCs w:val="22"/>
              </w:rPr>
              <w:t>]</w:t>
            </w:r>
            <w:r>
              <w:rPr>
                <w:rFonts w:hint="eastAsia"/>
                <w:color w:val="00B050"/>
                <w:szCs w:val="22"/>
              </w:rPr>
              <w:t xml:space="preserve"> 포함(composition)</w:t>
            </w:r>
          </w:p>
        </w:tc>
      </w:tr>
      <w:tr w:rsidR="007E219F" w:rsidRPr="006B4AFD" w14:paraId="3C54E5C0" w14:textId="77777777" w:rsidTr="009170BE">
        <w:tc>
          <w:tcPr>
            <w:tcW w:w="9016" w:type="dxa"/>
          </w:tcPr>
          <w:p w14:paraId="1D074E55" w14:textId="412885DE" w:rsidR="007E219F" w:rsidRPr="006B4AFD" w:rsidRDefault="00C94416" w:rsidP="009170BE">
            <w:pPr>
              <w:rPr>
                <w:szCs w:val="22"/>
              </w:rPr>
            </w:pPr>
            <w:r w:rsidRPr="00C94416">
              <w:rPr>
                <w:noProof/>
                <w:szCs w:val="22"/>
              </w:rPr>
              <w:drawing>
                <wp:inline distT="0" distB="0" distL="0" distR="0" wp14:anchorId="4AA45A22" wp14:editId="25CD00BB">
                  <wp:extent cx="3952875" cy="2819400"/>
                  <wp:effectExtent l="0" t="0" r="9525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8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19F" w:rsidRPr="006B4AFD" w14:paraId="0CF9C984" w14:textId="77777777" w:rsidTr="009170BE">
        <w:tc>
          <w:tcPr>
            <w:tcW w:w="9016" w:type="dxa"/>
          </w:tcPr>
          <w:p w14:paraId="1FFECC8C" w14:textId="1D9D0579" w:rsidR="007E219F" w:rsidRPr="006B4AFD" w:rsidRDefault="00C94416" w:rsidP="009170BE">
            <w:pPr>
              <w:rPr>
                <w:szCs w:val="22"/>
              </w:rPr>
            </w:pPr>
            <w:r w:rsidRPr="00C94416">
              <w:rPr>
                <w:noProof/>
                <w:szCs w:val="22"/>
              </w:rPr>
              <w:drawing>
                <wp:inline distT="0" distB="0" distL="0" distR="0" wp14:anchorId="2BE7B57F" wp14:editId="7736DE7F">
                  <wp:extent cx="4238625" cy="2943225"/>
                  <wp:effectExtent l="0" t="0" r="9525" b="9525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9" cy="2943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15FC2" w14:textId="7D19AF29" w:rsidR="00CD1056" w:rsidRDefault="00CD1056">
      <w:pPr>
        <w:rPr>
          <w:szCs w:val="22"/>
        </w:rPr>
      </w:pPr>
    </w:p>
    <w:p w14:paraId="5D61A73D" w14:textId="77777777" w:rsidR="00CD1056" w:rsidRDefault="00CD1056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6262A325" w14:textId="77777777" w:rsidR="007E219F" w:rsidRDefault="007E219F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4416" w14:paraId="2C580A88" w14:textId="77777777" w:rsidTr="009170BE">
        <w:tc>
          <w:tcPr>
            <w:tcW w:w="9016" w:type="dxa"/>
          </w:tcPr>
          <w:p w14:paraId="1531A372" w14:textId="03225EFB" w:rsidR="00C94416" w:rsidRDefault="00C94416" w:rsidP="009170BE">
            <w:pPr>
              <w:rPr>
                <w:szCs w:val="22"/>
              </w:rPr>
            </w:pPr>
            <w:r w:rsidRPr="00EF186A">
              <w:rPr>
                <w:rFonts w:hint="eastAsia"/>
                <w:color w:val="00B050"/>
                <w:szCs w:val="22"/>
              </w:rPr>
              <w:t>[실습 2-0</w:t>
            </w:r>
            <w:r>
              <w:rPr>
                <w:rFonts w:hint="eastAsia"/>
                <w:color w:val="00B050"/>
                <w:szCs w:val="22"/>
              </w:rPr>
              <w:t>6</w:t>
            </w:r>
            <w:r w:rsidRPr="00EF186A">
              <w:rPr>
                <w:rFonts w:hint="eastAsia"/>
                <w:color w:val="00B050"/>
                <w:szCs w:val="22"/>
              </w:rPr>
              <w:t>]</w:t>
            </w:r>
            <w:r>
              <w:rPr>
                <w:rFonts w:hint="eastAsia"/>
                <w:color w:val="00B050"/>
                <w:szCs w:val="22"/>
              </w:rPr>
              <w:t xml:space="preserve"> 실체화(realization)</w:t>
            </w:r>
          </w:p>
        </w:tc>
      </w:tr>
      <w:tr w:rsidR="00C94416" w:rsidRPr="006B4AFD" w14:paraId="2902875E" w14:textId="77777777" w:rsidTr="009170BE">
        <w:tc>
          <w:tcPr>
            <w:tcW w:w="9016" w:type="dxa"/>
          </w:tcPr>
          <w:p w14:paraId="4898CD23" w14:textId="6E385214" w:rsidR="00C94416" w:rsidRPr="006B4AFD" w:rsidRDefault="00C94416" w:rsidP="009170BE">
            <w:pPr>
              <w:rPr>
                <w:szCs w:val="22"/>
              </w:rPr>
            </w:pPr>
            <w:r w:rsidRPr="00C94416">
              <w:rPr>
                <w:noProof/>
                <w:szCs w:val="22"/>
              </w:rPr>
              <w:drawing>
                <wp:inline distT="0" distB="0" distL="0" distR="0" wp14:anchorId="01B1C893" wp14:editId="55120DCC">
                  <wp:extent cx="3429000" cy="2773866"/>
                  <wp:effectExtent l="0" t="0" r="0" b="7620"/>
                  <wp:docPr id="34" name="그림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787" cy="2777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416" w:rsidRPr="006B4AFD" w14:paraId="37D86A3D" w14:textId="77777777" w:rsidTr="009170BE">
        <w:tc>
          <w:tcPr>
            <w:tcW w:w="9016" w:type="dxa"/>
          </w:tcPr>
          <w:p w14:paraId="610FD7D8" w14:textId="795461BA" w:rsidR="00C94416" w:rsidRPr="006B4AFD" w:rsidRDefault="000D086F" w:rsidP="00C94416">
            <w:pPr>
              <w:tabs>
                <w:tab w:val="left" w:pos="1185"/>
              </w:tabs>
              <w:rPr>
                <w:szCs w:val="22"/>
              </w:rPr>
            </w:pPr>
            <w:r w:rsidRPr="000D086F">
              <w:rPr>
                <w:noProof/>
                <w:szCs w:val="22"/>
              </w:rPr>
              <w:drawing>
                <wp:inline distT="0" distB="0" distL="0" distR="0" wp14:anchorId="3536222B" wp14:editId="129A9654">
                  <wp:extent cx="3429000" cy="2590800"/>
                  <wp:effectExtent l="0" t="0" r="0" b="0"/>
                  <wp:docPr id="39" name="그림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1" cy="2591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81CB2" w14:textId="5FFEB23F" w:rsidR="00CD1056" w:rsidRDefault="00CD1056">
      <w:pPr>
        <w:rPr>
          <w:szCs w:val="22"/>
        </w:rPr>
      </w:pPr>
    </w:p>
    <w:p w14:paraId="4909007D" w14:textId="77777777" w:rsidR="00CD1056" w:rsidRDefault="00CD1056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38423BD8" w14:textId="77777777" w:rsidR="00C94416" w:rsidRDefault="00C94416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4B5E" w14:paraId="30FB6010" w14:textId="77777777" w:rsidTr="009170BE">
        <w:tc>
          <w:tcPr>
            <w:tcW w:w="9016" w:type="dxa"/>
          </w:tcPr>
          <w:p w14:paraId="1430D8D7" w14:textId="5700C648" w:rsidR="00BD4B5E" w:rsidRDefault="00BD4B5E" w:rsidP="009170BE">
            <w:pPr>
              <w:rPr>
                <w:szCs w:val="22"/>
              </w:rPr>
            </w:pPr>
            <w:r w:rsidRPr="00EF186A">
              <w:rPr>
                <w:rFonts w:hint="eastAsia"/>
                <w:color w:val="00B050"/>
                <w:szCs w:val="22"/>
              </w:rPr>
              <w:t xml:space="preserve">[실습 </w:t>
            </w:r>
            <w:r>
              <w:rPr>
                <w:rFonts w:hint="eastAsia"/>
                <w:color w:val="00B050"/>
                <w:szCs w:val="22"/>
              </w:rPr>
              <w:t>3</w:t>
            </w:r>
            <w:r w:rsidRPr="00EF186A">
              <w:rPr>
                <w:rFonts w:hint="eastAsia"/>
                <w:color w:val="00B050"/>
                <w:szCs w:val="22"/>
              </w:rPr>
              <w:t>-0</w:t>
            </w:r>
            <w:r>
              <w:rPr>
                <w:rFonts w:hint="eastAsia"/>
                <w:color w:val="00B050"/>
                <w:szCs w:val="22"/>
              </w:rPr>
              <w:t>1</w:t>
            </w:r>
            <w:r w:rsidRPr="00EF186A">
              <w:rPr>
                <w:rFonts w:hint="eastAsia"/>
                <w:color w:val="00B050"/>
                <w:szCs w:val="22"/>
              </w:rPr>
              <w:t>]</w:t>
            </w:r>
            <w:r>
              <w:rPr>
                <w:rFonts w:hint="eastAsia"/>
                <w:color w:val="00B050"/>
                <w:szCs w:val="22"/>
              </w:rPr>
              <w:t xml:space="preserve"> </w:t>
            </w:r>
            <w:r w:rsidR="00774A6E">
              <w:rPr>
                <w:rFonts w:hint="eastAsia"/>
                <w:color w:val="00B050"/>
                <w:szCs w:val="22"/>
              </w:rPr>
              <w:t>클래스 다이어그램 (학교 시스템)</w:t>
            </w:r>
          </w:p>
        </w:tc>
      </w:tr>
      <w:tr w:rsidR="00BD4B5E" w:rsidRPr="006B4AFD" w14:paraId="59F84D00" w14:textId="77777777" w:rsidTr="009170BE">
        <w:tc>
          <w:tcPr>
            <w:tcW w:w="9016" w:type="dxa"/>
          </w:tcPr>
          <w:p w14:paraId="36A102E1" w14:textId="71A7C701" w:rsidR="00BD4B5E" w:rsidRPr="006B4AFD" w:rsidRDefault="00BD4B5E" w:rsidP="00BD4B5E">
            <w:pPr>
              <w:rPr>
                <w:szCs w:val="22"/>
              </w:rPr>
            </w:pPr>
            <w:r w:rsidRPr="000D086F">
              <w:rPr>
                <w:noProof/>
                <w:szCs w:val="22"/>
              </w:rPr>
              <w:drawing>
                <wp:inline distT="0" distB="0" distL="0" distR="0" wp14:anchorId="4C8A6055" wp14:editId="739E772A">
                  <wp:extent cx="3533775" cy="3025599"/>
                  <wp:effectExtent l="0" t="0" r="0" b="3810"/>
                  <wp:docPr id="38" name="그림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736" cy="302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4B5E" w:rsidRPr="006B4AFD" w14:paraId="403A0400" w14:textId="77777777" w:rsidTr="009170BE">
        <w:tc>
          <w:tcPr>
            <w:tcW w:w="9016" w:type="dxa"/>
          </w:tcPr>
          <w:p w14:paraId="25AEDBFB" w14:textId="214E81BE" w:rsidR="00BD4B5E" w:rsidRPr="006B4AFD" w:rsidRDefault="00BD4B5E" w:rsidP="00BD4B5E">
            <w:pPr>
              <w:tabs>
                <w:tab w:val="left" w:pos="1185"/>
              </w:tabs>
              <w:rPr>
                <w:szCs w:val="22"/>
              </w:rPr>
            </w:pPr>
            <w:r w:rsidRPr="00BD4B5E">
              <w:rPr>
                <w:noProof/>
                <w:szCs w:val="22"/>
              </w:rPr>
              <w:drawing>
                <wp:inline distT="0" distB="0" distL="0" distR="0" wp14:anchorId="5BD416AF" wp14:editId="72772E68">
                  <wp:extent cx="4838700" cy="4269378"/>
                  <wp:effectExtent l="0" t="0" r="0" b="0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255" cy="427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4B5E" w:rsidRPr="006B4AFD" w14:paraId="44B177B4" w14:textId="77777777" w:rsidTr="009170BE">
        <w:tc>
          <w:tcPr>
            <w:tcW w:w="9016" w:type="dxa"/>
          </w:tcPr>
          <w:p w14:paraId="2E81CD65" w14:textId="613C4F21" w:rsidR="00BD4B5E" w:rsidRPr="006B4AFD" w:rsidRDefault="00BD4B5E" w:rsidP="00BD4B5E">
            <w:pPr>
              <w:tabs>
                <w:tab w:val="left" w:pos="1185"/>
              </w:tabs>
              <w:rPr>
                <w:szCs w:val="22"/>
              </w:rPr>
            </w:pPr>
            <w:r w:rsidRPr="00BD4B5E">
              <w:rPr>
                <w:noProof/>
                <w:szCs w:val="22"/>
              </w:rPr>
              <w:lastRenderedPageBreak/>
              <w:drawing>
                <wp:inline distT="0" distB="0" distL="0" distR="0" wp14:anchorId="61B48EDC" wp14:editId="66D98102">
                  <wp:extent cx="5114925" cy="4523303"/>
                  <wp:effectExtent l="0" t="0" r="0" b="0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65" cy="452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4B5E" w:rsidRPr="006B4AFD" w14:paraId="7643D6E9" w14:textId="77777777" w:rsidTr="009170BE">
        <w:tc>
          <w:tcPr>
            <w:tcW w:w="9016" w:type="dxa"/>
          </w:tcPr>
          <w:p w14:paraId="772F8D12" w14:textId="413729EE" w:rsidR="00BD4B5E" w:rsidRPr="006B4AFD" w:rsidRDefault="00BD4B5E" w:rsidP="00BD4B5E">
            <w:pPr>
              <w:tabs>
                <w:tab w:val="left" w:pos="1185"/>
              </w:tabs>
              <w:rPr>
                <w:szCs w:val="22"/>
              </w:rPr>
            </w:pPr>
            <w:r w:rsidRPr="00BD4B5E">
              <w:rPr>
                <w:noProof/>
                <w:szCs w:val="22"/>
              </w:rPr>
              <w:drawing>
                <wp:inline distT="0" distB="0" distL="0" distR="0" wp14:anchorId="7C506121" wp14:editId="32AB2EBE">
                  <wp:extent cx="4427163" cy="4133850"/>
                  <wp:effectExtent l="0" t="0" r="0" b="0"/>
                  <wp:docPr id="43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186" cy="4137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7E1C1" w14:textId="2015E8FC" w:rsidR="007E0242" w:rsidRPr="002C6B32" w:rsidRDefault="007E0242" w:rsidP="007E0242">
      <w:pPr>
        <w:rPr>
          <w:b/>
          <w:bCs/>
          <w:sz w:val="44"/>
          <w:szCs w:val="44"/>
        </w:rPr>
      </w:pPr>
      <w:r w:rsidRPr="002C6B32">
        <w:rPr>
          <w:rFonts w:hint="eastAsia"/>
          <w:b/>
          <w:bCs/>
          <w:sz w:val="44"/>
          <w:szCs w:val="44"/>
        </w:rPr>
        <w:lastRenderedPageBreak/>
        <w:t xml:space="preserve"># </w:t>
      </w:r>
      <w:r>
        <w:rPr>
          <w:rFonts w:hint="eastAsia"/>
          <w:b/>
          <w:bCs/>
          <w:sz w:val="44"/>
          <w:szCs w:val="44"/>
        </w:rPr>
        <w:t>Quiz</w:t>
      </w:r>
    </w:p>
    <w:p w14:paraId="51DC86EB" w14:textId="77777777" w:rsidR="00BD4B5E" w:rsidRDefault="00BD4B5E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0242" w14:paraId="3F8B26CF" w14:textId="77777777" w:rsidTr="007E0242">
        <w:tc>
          <w:tcPr>
            <w:tcW w:w="9016" w:type="dxa"/>
          </w:tcPr>
          <w:p w14:paraId="28FAFB65" w14:textId="58A2F43C" w:rsidR="007E0242" w:rsidRDefault="007E024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[Quiz 01] 상품관리</w:t>
            </w:r>
          </w:p>
        </w:tc>
      </w:tr>
      <w:tr w:rsidR="007E0242" w14:paraId="7861138A" w14:textId="77777777" w:rsidTr="007E0242">
        <w:tc>
          <w:tcPr>
            <w:tcW w:w="9016" w:type="dxa"/>
          </w:tcPr>
          <w:p w14:paraId="585CBA39" w14:textId="3EFC4375" w:rsidR="007E0242" w:rsidRDefault="007E0242">
            <w:pPr>
              <w:rPr>
                <w:szCs w:val="22"/>
              </w:rPr>
            </w:pPr>
            <w:r w:rsidRPr="007E0242">
              <w:rPr>
                <w:noProof/>
                <w:szCs w:val="22"/>
              </w:rPr>
              <w:drawing>
                <wp:inline distT="0" distB="0" distL="0" distR="0" wp14:anchorId="6EB4A39C" wp14:editId="08714367">
                  <wp:extent cx="3305175" cy="2735317"/>
                  <wp:effectExtent l="0" t="0" r="0" b="825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112" cy="2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242" w14:paraId="483D70F4" w14:textId="77777777" w:rsidTr="007E0242">
        <w:tc>
          <w:tcPr>
            <w:tcW w:w="9016" w:type="dxa"/>
          </w:tcPr>
          <w:p w14:paraId="5CC9E405" w14:textId="6CC565ED" w:rsidR="007E0242" w:rsidRPr="007E0242" w:rsidRDefault="00AB2639">
            <w:pPr>
              <w:rPr>
                <w:szCs w:val="22"/>
              </w:rPr>
            </w:pPr>
            <w:r w:rsidRPr="00AB2639">
              <w:rPr>
                <w:noProof/>
                <w:szCs w:val="22"/>
              </w:rPr>
              <w:drawing>
                <wp:inline distT="0" distB="0" distL="0" distR="0" wp14:anchorId="6BE415E7" wp14:editId="3A5349AD">
                  <wp:extent cx="4324350" cy="2267362"/>
                  <wp:effectExtent l="0" t="0" r="0" b="0"/>
                  <wp:docPr id="48" name="그림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211" cy="2268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144679" w14:textId="77777777" w:rsidR="007E0242" w:rsidRDefault="007E0242">
      <w:pPr>
        <w:rPr>
          <w:szCs w:val="22"/>
        </w:rPr>
      </w:pPr>
    </w:p>
    <w:p w14:paraId="458605B9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[Quiz] 다음 보기 중 알맞은 답안을 고르시오</w:t>
      </w:r>
    </w:p>
    <w:p w14:paraId="419674FB" w14:textId="77777777" w:rsidR="007E0242" w:rsidRPr="007E0242" w:rsidRDefault="007E0242" w:rsidP="007E0242">
      <w:pPr>
        <w:rPr>
          <w:szCs w:val="22"/>
        </w:rPr>
      </w:pPr>
    </w:p>
    <w:p w14:paraId="441294CE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1. UML의 기본 구성 요소가 아닌 것은?</w:t>
      </w:r>
    </w:p>
    <w:p w14:paraId="17E37197" w14:textId="77777777" w:rsidR="007E0242" w:rsidRPr="007E0242" w:rsidRDefault="007E0242" w:rsidP="007E0242">
      <w:pPr>
        <w:rPr>
          <w:szCs w:val="22"/>
        </w:rPr>
      </w:pPr>
    </w:p>
    <w:p w14:paraId="0B895DAA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1) Things</w:t>
      </w:r>
    </w:p>
    <w:p w14:paraId="2FDAF1E4" w14:textId="77777777" w:rsidR="007E0242" w:rsidRPr="007E0242" w:rsidRDefault="007E0242" w:rsidP="007E0242">
      <w:pPr>
        <w:rPr>
          <w:color w:val="00B0F0"/>
          <w:szCs w:val="22"/>
        </w:rPr>
      </w:pPr>
      <w:r w:rsidRPr="007E0242">
        <w:rPr>
          <w:rFonts w:hint="eastAsia"/>
          <w:color w:val="00B0F0"/>
          <w:szCs w:val="22"/>
        </w:rPr>
        <w:t>2) Attribute</w:t>
      </w:r>
    </w:p>
    <w:p w14:paraId="7D7E74F7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lastRenderedPageBreak/>
        <w:t>3) Relationship</w:t>
      </w:r>
    </w:p>
    <w:p w14:paraId="775A3052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4) Diagram</w:t>
      </w:r>
    </w:p>
    <w:p w14:paraId="59FCBF16" w14:textId="77777777" w:rsidR="007E0242" w:rsidRPr="007E0242" w:rsidRDefault="007E0242" w:rsidP="007E0242">
      <w:pPr>
        <w:rPr>
          <w:szCs w:val="22"/>
        </w:rPr>
      </w:pPr>
    </w:p>
    <w:p w14:paraId="503B8E3A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* </w:t>
      </w:r>
    </w:p>
    <w:p w14:paraId="17CC1BBE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정적(structural): 구조적</w:t>
      </w:r>
    </w:p>
    <w:p w14:paraId="0C51053E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                         </w:t>
      </w:r>
      <w:proofErr w:type="spellStart"/>
      <w:r w:rsidRPr="007E0242">
        <w:rPr>
          <w:rFonts w:hint="eastAsia"/>
          <w:szCs w:val="22"/>
        </w:rPr>
        <w:t>클객</w:t>
      </w:r>
      <w:proofErr w:type="spellEnd"/>
      <w:r w:rsidRPr="007E0242">
        <w:rPr>
          <w:rFonts w:hint="eastAsia"/>
          <w:szCs w:val="22"/>
        </w:rPr>
        <w:t xml:space="preserve"> </w:t>
      </w:r>
      <w:proofErr w:type="spellStart"/>
      <w:r w:rsidRPr="007E0242">
        <w:rPr>
          <w:rFonts w:hint="eastAsia"/>
          <w:szCs w:val="22"/>
        </w:rPr>
        <w:t>컴배</w:t>
      </w:r>
      <w:proofErr w:type="spellEnd"/>
      <w:r w:rsidRPr="007E0242">
        <w:rPr>
          <w:rFonts w:hint="eastAsia"/>
          <w:szCs w:val="22"/>
        </w:rPr>
        <w:t xml:space="preserve"> </w:t>
      </w:r>
      <w:proofErr w:type="spellStart"/>
      <w:r w:rsidRPr="007E0242">
        <w:rPr>
          <w:rFonts w:hint="eastAsia"/>
          <w:szCs w:val="22"/>
        </w:rPr>
        <w:t>복패</w:t>
      </w:r>
      <w:proofErr w:type="spellEnd"/>
    </w:p>
    <w:p w14:paraId="1B42DE5D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동적(behavior):  행위적</w:t>
      </w:r>
    </w:p>
    <w:p w14:paraId="6F594A28" w14:textId="77777777" w:rsidR="007E0242" w:rsidRPr="007E0242" w:rsidRDefault="007E0242" w:rsidP="007E0242">
      <w:pPr>
        <w:rPr>
          <w:szCs w:val="22"/>
        </w:rPr>
      </w:pPr>
    </w:p>
    <w:p w14:paraId="4F7EDF76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2. UML 모델에서 사용하는 Structural Diagram에</w:t>
      </w:r>
    </w:p>
    <w:p w14:paraId="514F8051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속하지 않는 것은?</w:t>
      </w:r>
    </w:p>
    <w:p w14:paraId="71FA8415" w14:textId="77777777" w:rsidR="007E0242" w:rsidRPr="007E0242" w:rsidRDefault="007E0242" w:rsidP="007E0242">
      <w:pPr>
        <w:rPr>
          <w:szCs w:val="22"/>
        </w:rPr>
      </w:pPr>
    </w:p>
    <w:p w14:paraId="32A9FF9C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1) Class Diagram</w:t>
      </w:r>
    </w:p>
    <w:p w14:paraId="3EBFBF64" w14:textId="77777777" w:rsidR="007E0242" w:rsidRPr="007E0242" w:rsidRDefault="007E0242" w:rsidP="007E0242">
      <w:pPr>
        <w:rPr>
          <w:color w:val="FF0000"/>
          <w:szCs w:val="22"/>
        </w:rPr>
      </w:pPr>
      <w:r w:rsidRPr="007E0242">
        <w:rPr>
          <w:rFonts w:hint="eastAsia"/>
          <w:color w:val="FF0000"/>
          <w:szCs w:val="22"/>
        </w:rPr>
        <w:t>2) Object Diagram</w:t>
      </w:r>
    </w:p>
    <w:p w14:paraId="5D1E3040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3) Component Diagram</w:t>
      </w:r>
    </w:p>
    <w:p w14:paraId="6A2DE7AE" w14:textId="77777777" w:rsidR="007E0242" w:rsidRPr="007E0242" w:rsidRDefault="007E0242" w:rsidP="007E0242">
      <w:pPr>
        <w:rPr>
          <w:color w:val="7030A0"/>
          <w:szCs w:val="22"/>
        </w:rPr>
      </w:pPr>
      <w:r w:rsidRPr="007E0242">
        <w:rPr>
          <w:rFonts w:hint="eastAsia"/>
          <w:color w:val="7030A0"/>
          <w:szCs w:val="22"/>
        </w:rPr>
        <w:t>4) Activity Diagram</w:t>
      </w:r>
    </w:p>
    <w:p w14:paraId="7E1DF5A5" w14:textId="77777777" w:rsidR="007E0242" w:rsidRPr="007E0242" w:rsidRDefault="007E0242" w:rsidP="007E0242">
      <w:pPr>
        <w:rPr>
          <w:szCs w:val="22"/>
        </w:rPr>
      </w:pPr>
    </w:p>
    <w:p w14:paraId="5E65A94F" w14:textId="05953F9C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3. 클래스 다이어그램의 요소로 다음 설명에 해당하는 용어는 무엇인가?            &lt;답안</w:t>
      </w:r>
      <w:proofErr w:type="gramStart"/>
      <w:r w:rsidRPr="007E0242">
        <w:rPr>
          <w:rFonts w:hint="eastAsia"/>
          <w:szCs w:val="22"/>
        </w:rPr>
        <w:t>&gt;  (</w:t>
      </w:r>
      <w:proofErr w:type="gramEnd"/>
      <w:r w:rsidRPr="007E0242">
        <w:rPr>
          <w:rFonts w:hint="eastAsia"/>
          <w:color w:val="00B0F0"/>
          <w:szCs w:val="22"/>
        </w:rPr>
        <w:t>2</w:t>
      </w:r>
      <w:r w:rsidRPr="007E0242">
        <w:rPr>
          <w:rFonts w:hint="eastAsia"/>
          <w:szCs w:val="22"/>
        </w:rPr>
        <w:t>)</w:t>
      </w:r>
    </w:p>
    <w:p w14:paraId="7D1D2AF7" w14:textId="77777777" w:rsidR="007E0242" w:rsidRPr="007E0242" w:rsidRDefault="007E0242" w:rsidP="007E0242">
      <w:pPr>
        <w:rPr>
          <w:szCs w:val="22"/>
        </w:rPr>
      </w:pPr>
    </w:p>
    <w:p w14:paraId="63063BD1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클래스의 동작을 의미한다</w:t>
      </w:r>
    </w:p>
    <w:p w14:paraId="0131A4F6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클래스에 속하는 객체에 적용될 메서드를 정의한 것이다</w:t>
      </w:r>
    </w:p>
    <w:p w14:paraId="68921149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UML에서는 동작에 대한 인터페이스를 지칭한다</w:t>
      </w:r>
    </w:p>
    <w:p w14:paraId="46AE05E5" w14:textId="77777777" w:rsidR="007E0242" w:rsidRPr="007E0242" w:rsidRDefault="007E0242" w:rsidP="007E0242">
      <w:pPr>
        <w:rPr>
          <w:szCs w:val="22"/>
        </w:rPr>
      </w:pPr>
    </w:p>
    <w:p w14:paraId="1D250879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1) Instance                  2) Operation</w:t>
      </w:r>
    </w:p>
    <w:p w14:paraId="30C2BB1C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3) Attribute                  4) Relationship</w:t>
      </w:r>
    </w:p>
    <w:p w14:paraId="39910102" w14:textId="77777777" w:rsidR="007E0242" w:rsidRPr="007E0242" w:rsidRDefault="007E0242" w:rsidP="007E0242">
      <w:pPr>
        <w:rPr>
          <w:szCs w:val="22"/>
        </w:rPr>
      </w:pPr>
    </w:p>
    <w:p w14:paraId="0AE0696B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4. UML 모델에서 한 사물의 명세가 바뀌면 다른 사물에 영향을 주며,</w:t>
      </w:r>
    </w:p>
    <w:p w14:paraId="5E38F07B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일반적으로 한 클래스가 다른 클래스를 </w:t>
      </w:r>
    </w:p>
    <w:p w14:paraId="496E8AE1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오퍼레이션의 매개변수로 사용하는 경우에 나타나는 관계는 무엇인가?        </w:t>
      </w:r>
    </w:p>
    <w:p w14:paraId="30D2BEAB" w14:textId="3084ABF2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&lt;답안</w:t>
      </w:r>
      <w:proofErr w:type="gramStart"/>
      <w:r w:rsidRPr="007E0242">
        <w:rPr>
          <w:rFonts w:hint="eastAsia"/>
          <w:szCs w:val="22"/>
        </w:rPr>
        <w:t>&gt;  (</w:t>
      </w:r>
      <w:proofErr w:type="gramEnd"/>
      <w:r w:rsidR="000B0C90" w:rsidRPr="000B0C90">
        <w:rPr>
          <w:rFonts w:hint="eastAsia"/>
          <w:color w:val="00B0F0"/>
          <w:szCs w:val="22"/>
        </w:rPr>
        <w:t>4</w:t>
      </w:r>
      <w:r w:rsidRPr="007E0242">
        <w:rPr>
          <w:rFonts w:hint="eastAsia"/>
          <w:szCs w:val="22"/>
        </w:rPr>
        <w:t>)</w:t>
      </w:r>
    </w:p>
    <w:p w14:paraId="1FE9734D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1) 연관 관계             2) 일반화</w:t>
      </w:r>
    </w:p>
    <w:p w14:paraId="59F907E5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3) 구체화                 4) 의존 관계</w:t>
      </w:r>
    </w:p>
    <w:p w14:paraId="41B0BB80" w14:textId="77777777" w:rsidR="007E0242" w:rsidRPr="007E0242" w:rsidRDefault="007E0242" w:rsidP="007E0242">
      <w:pPr>
        <w:rPr>
          <w:szCs w:val="22"/>
        </w:rPr>
      </w:pPr>
    </w:p>
    <w:p w14:paraId="3415F923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 xml:space="preserve">5. 기본 </w:t>
      </w:r>
      <w:proofErr w:type="spellStart"/>
      <w:r w:rsidRPr="007E0242">
        <w:rPr>
          <w:rFonts w:hint="eastAsia"/>
          <w:szCs w:val="22"/>
        </w:rPr>
        <w:t>유스케이스</w:t>
      </w:r>
      <w:proofErr w:type="spellEnd"/>
      <w:r w:rsidRPr="007E0242">
        <w:rPr>
          <w:rFonts w:hint="eastAsia"/>
          <w:szCs w:val="22"/>
        </w:rPr>
        <w:t xml:space="preserve"> 수행 시 특별한 조건을 만족할 때 </w:t>
      </w:r>
    </w:p>
    <w:p w14:paraId="4A03932C" w14:textId="66ACDECA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 xml:space="preserve">수행하는 </w:t>
      </w:r>
      <w:proofErr w:type="spellStart"/>
      <w:r w:rsidRPr="007E0242">
        <w:rPr>
          <w:rFonts w:hint="eastAsia"/>
          <w:szCs w:val="22"/>
        </w:rPr>
        <w:t>유스케이스는</w:t>
      </w:r>
      <w:proofErr w:type="spellEnd"/>
      <w:r w:rsidRPr="007E0242">
        <w:rPr>
          <w:rFonts w:hint="eastAsia"/>
          <w:szCs w:val="22"/>
        </w:rPr>
        <w:t>?      &lt;답안</w:t>
      </w:r>
      <w:proofErr w:type="gramStart"/>
      <w:r w:rsidRPr="007E0242">
        <w:rPr>
          <w:rFonts w:hint="eastAsia"/>
          <w:szCs w:val="22"/>
        </w:rPr>
        <w:t>&gt;  (</w:t>
      </w:r>
      <w:proofErr w:type="gramEnd"/>
      <w:r w:rsidR="000B0C90" w:rsidRPr="000B0C90">
        <w:rPr>
          <w:rFonts w:hint="eastAsia"/>
          <w:color w:val="00B0F0"/>
          <w:szCs w:val="22"/>
        </w:rPr>
        <w:t>2</w:t>
      </w:r>
      <w:r w:rsidRPr="007E0242">
        <w:rPr>
          <w:rFonts w:hint="eastAsia"/>
          <w:szCs w:val="22"/>
        </w:rPr>
        <w:t>)</w:t>
      </w:r>
    </w:p>
    <w:p w14:paraId="0631E890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 xml:space="preserve">1) 연관                  2) </w:t>
      </w:r>
      <w:proofErr w:type="gramStart"/>
      <w:r w:rsidRPr="007E0242">
        <w:rPr>
          <w:rFonts w:hint="eastAsia"/>
          <w:szCs w:val="22"/>
        </w:rPr>
        <w:t>확장  &lt;</w:t>
      </w:r>
      <w:proofErr w:type="gramEnd"/>
      <w:r w:rsidRPr="007E0242">
        <w:rPr>
          <w:rFonts w:hint="eastAsia"/>
          <w:szCs w:val="22"/>
        </w:rPr>
        <w:t>&lt;extend&gt;&gt;</w:t>
      </w:r>
    </w:p>
    <w:p w14:paraId="43B38D2A" w14:textId="77777777" w:rsidR="007E0242" w:rsidRPr="007E0242" w:rsidRDefault="007E0242" w:rsidP="007E0242">
      <w:pPr>
        <w:rPr>
          <w:szCs w:val="22"/>
        </w:rPr>
      </w:pPr>
      <w:r w:rsidRPr="007E0242">
        <w:rPr>
          <w:rFonts w:hint="eastAsia"/>
          <w:szCs w:val="22"/>
        </w:rPr>
        <w:t>3) 선택                  4) 특화</w:t>
      </w:r>
    </w:p>
    <w:p w14:paraId="4B413E85" w14:textId="77777777" w:rsidR="007E0242" w:rsidRDefault="007E0242">
      <w:pPr>
        <w:rPr>
          <w:szCs w:val="22"/>
        </w:rPr>
      </w:pPr>
    </w:p>
    <w:p w14:paraId="4DFAA599" w14:textId="159A9176" w:rsidR="00C95BBB" w:rsidRPr="007E0242" w:rsidRDefault="00C95BBB" w:rsidP="00C95BBB">
      <w:pPr>
        <w:rPr>
          <w:szCs w:val="22"/>
        </w:rPr>
      </w:pPr>
      <w:r>
        <w:rPr>
          <w:rFonts w:hint="eastAsia"/>
          <w:szCs w:val="22"/>
        </w:rPr>
        <w:t>6</w:t>
      </w:r>
      <w:r w:rsidRPr="007E0242"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소프트웨어 개발 방법 중 요구사항 분석(Requirements Analysis)과 거리가 먼 것은?</w:t>
      </w:r>
    </w:p>
    <w:p w14:paraId="102751CC" w14:textId="77777777" w:rsidR="00C95BBB" w:rsidRPr="007E0242" w:rsidRDefault="00C95BBB" w:rsidP="00C95BBB">
      <w:pPr>
        <w:rPr>
          <w:szCs w:val="22"/>
        </w:rPr>
      </w:pPr>
    </w:p>
    <w:p w14:paraId="4F79B7C1" w14:textId="4BCCB3E9" w:rsidR="00C95BBB" w:rsidRPr="007E0242" w:rsidRDefault="00C95BBB" w:rsidP="00C95BBB">
      <w:pPr>
        <w:rPr>
          <w:szCs w:val="22"/>
        </w:rPr>
      </w:pPr>
      <w:r w:rsidRPr="007E0242">
        <w:rPr>
          <w:rFonts w:hint="eastAsia"/>
          <w:szCs w:val="22"/>
        </w:rPr>
        <w:t>1)</w:t>
      </w:r>
      <w:r>
        <w:rPr>
          <w:rFonts w:hint="eastAsia"/>
          <w:szCs w:val="22"/>
        </w:rPr>
        <w:t xml:space="preserve"> 비용과 일정에 대한 제약 설정</w:t>
      </w:r>
    </w:p>
    <w:p w14:paraId="0B8B4D3E" w14:textId="0E1B2782" w:rsidR="00C95BBB" w:rsidRPr="007E0242" w:rsidRDefault="00C95BBB" w:rsidP="00C95BBB">
      <w:pPr>
        <w:rPr>
          <w:color w:val="000000" w:themeColor="text1"/>
          <w:szCs w:val="22"/>
        </w:rPr>
      </w:pPr>
      <w:r w:rsidRPr="007E0242">
        <w:rPr>
          <w:rFonts w:hint="eastAsia"/>
          <w:color w:val="000000" w:themeColor="text1"/>
          <w:szCs w:val="22"/>
        </w:rPr>
        <w:t xml:space="preserve">2) </w:t>
      </w:r>
      <w:r w:rsidRPr="00C95BBB">
        <w:rPr>
          <w:rFonts w:hint="eastAsia"/>
          <w:color w:val="000000" w:themeColor="text1"/>
          <w:szCs w:val="22"/>
        </w:rPr>
        <w:t>타당성 조사</w:t>
      </w:r>
    </w:p>
    <w:p w14:paraId="7A1F0D1A" w14:textId="1337DD9F" w:rsidR="00C95BBB" w:rsidRPr="007E0242" w:rsidRDefault="00C95BBB" w:rsidP="00C95BBB">
      <w:pPr>
        <w:rPr>
          <w:szCs w:val="22"/>
        </w:rPr>
      </w:pPr>
      <w:r w:rsidRPr="007E0242">
        <w:rPr>
          <w:rFonts w:hint="eastAsia"/>
          <w:szCs w:val="22"/>
        </w:rPr>
        <w:t xml:space="preserve">3) </w:t>
      </w:r>
      <w:r>
        <w:rPr>
          <w:rFonts w:hint="eastAsia"/>
          <w:szCs w:val="22"/>
        </w:rPr>
        <w:t>요구사항 정의 문서화</w:t>
      </w:r>
    </w:p>
    <w:p w14:paraId="14468686" w14:textId="292AC048" w:rsidR="00C95BBB" w:rsidRPr="007E0242" w:rsidRDefault="00C95BBB" w:rsidP="00C95BBB">
      <w:pPr>
        <w:rPr>
          <w:color w:val="00B0F0"/>
          <w:szCs w:val="22"/>
        </w:rPr>
      </w:pPr>
      <w:r w:rsidRPr="007E0242">
        <w:rPr>
          <w:rFonts w:hint="eastAsia"/>
          <w:color w:val="00B0F0"/>
          <w:szCs w:val="22"/>
        </w:rPr>
        <w:t xml:space="preserve">4) </w:t>
      </w:r>
      <w:r w:rsidRPr="00C95BBB">
        <w:rPr>
          <w:rFonts w:hint="eastAsia"/>
          <w:color w:val="00B0F0"/>
          <w:szCs w:val="22"/>
        </w:rPr>
        <w:t>실제 명세서 작성</w:t>
      </w:r>
    </w:p>
    <w:p w14:paraId="63094078" w14:textId="3F9DC2A3" w:rsidR="004006E7" w:rsidRDefault="004006E7">
      <w:pPr>
        <w:rPr>
          <w:szCs w:val="22"/>
        </w:rPr>
      </w:pPr>
    </w:p>
    <w:p w14:paraId="0DDB00DA" w14:textId="1AC57333" w:rsidR="00C95BBB" w:rsidRPr="007E0242" w:rsidRDefault="00C95BBB" w:rsidP="00C95BBB">
      <w:pPr>
        <w:rPr>
          <w:szCs w:val="22"/>
        </w:rPr>
      </w:pPr>
      <w:r>
        <w:rPr>
          <w:rFonts w:hint="eastAsia"/>
          <w:szCs w:val="22"/>
        </w:rPr>
        <w:t>7</w:t>
      </w:r>
      <w:r w:rsidRPr="007E0242"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UML 모델에서 사용하는 Structural Diagram에 속하지 않는 것은?</w:t>
      </w:r>
    </w:p>
    <w:p w14:paraId="25BC6411" w14:textId="5AAAF5E1" w:rsidR="00C95BBB" w:rsidRPr="007E0242" w:rsidRDefault="00C95BBB" w:rsidP="00C95BBB">
      <w:pPr>
        <w:rPr>
          <w:szCs w:val="22"/>
        </w:rPr>
      </w:pPr>
      <w:r w:rsidRPr="007E0242">
        <w:rPr>
          <w:rFonts w:hint="eastAsia"/>
          <w:szCs w:val="22"/>
        </w:rPr>
        <w:t xml:space="preserve">1) </w:t>
      </w:r>
      <w:r>
        <w:rPr>
          <w:rFonts w:hint="eastAsia"/>
          <w:szCs w:val="22"/>
        </w:rPr>
        <w:t>Data Flow Diagram</w:t>
      </w:r>
      <w:r w:rsidRPr="007E0242">
        <w:rPr>
          <w:rFonts w:hint="eastAsia"/>
          <w:szCs w:val="22"/>
        </w:rPr>
        <w:t xml:space="preserve">                  2) </w:t>
      </w:r>
      <w:r>
        <w:rPr>
          <w:rFonts w:hint="eastAsia"/>
          <w:szCs w:val="22"/>
        </w:rPr>
        <w:t>UML Diagram</w:t>
      </w:r>
    </w:p>
    <w:p w14:paraId="4757B4D8" w14:textId="796A4D2D" w:rsidR="00C95BBB" w:rsidRPr="007E0242" w:rsidRDefault="00C95BBB" w:rsidP="00C95BBB">
      <w:pPr>
        <w:rPr>
          <w:szCs w:val="22"/>
        </w:rPr>
      </w:pPr>
      <w:r w:rsidRPr="007E0242">
        <w:rPr>
          <w:rFonts w:hint="eastAsia"/>
          <w:color w:val="00B0F0"/>
          <w:szCs w:val="22"/>
        </w:rPr>
        <w:t xml:space="preserve">3) </w:t>
      </w:r>
      <w:r w:rsidRPr="00C95BBB">
        <w:rPr>
          <w:rFonts w:hint="eastAsia"/>
          <w:color w:val="00B0F0"/>
          <w:szCs w:val="22"/>
        </w:rPr>
        <w:t>AVL Diagram</w:t>
      </w:r>
      <w:r w:rsidRPr="007E0242">
        <w:rPr>
          <w:rFonts w:hint="eastAsia"/>
          <w:szCs w:val="22"/>
        </w:rPr>
        <w:t xml:space="preserve">                  4) </w:t>
      </w:r>
      <w:r>
        <w:rPr>
          <w:rFonts w:hint="eastAsia"/>
          <w:szCs w:val="22"/>
        </w:rPr>
        <w:t>ER Diagram</w:t>
      </w:r>
    </w:p>
    <w:p w14:paraId="6519CB44" w14:textId="3DE41059" w:rsidR="00C95BBB" w:rsidRDefault="00C95BBB">
      <w:pPr>
        <w:rPr>
          <w:szCs w:val="22"/>
        </w:rPr>
      </w:pPr>
    </w:p>
    <w:p w14:paraId="177280A5" w14:textId="00018F39" w:rsidR="00C95BBB" w:rsidRDefault="000677D6">
      <w:pPr>
        <w:rPr>
          <w:szCs w:val="22"/>
        </w:rPr>
      </w:pPr>
      <w:r>
        <w:rPr>
          <w:rFonts w:hint="eastAsia"/>
          <w:szCs w:val="22"/>
        </w:rPr>
        <w:t>8. 요구사항 분석이 어려운 이유가 아닌 것은?</w:t>
      </w:r>
    </w:p>
    <w:p w14:paraId="6F7B8463" w14:textId="075A32B2" w:rsidR="000677D6" w:rsidRDefault="000677D6">
      <w:pPr>
        <w:rPr>
          <w:szCs w:val="22"/>
        </w:rPr>
      </w:pPr>
      <w:r>
        <w:rPr>
          <w:rFonts w:hint="eastAsia"/>
          <w:szCs w:val="22"/>
        </w:rPr>
        <w:lastRenderedPageBreak/>
        <w:t>1) 개발자와 사용자 간의 지식이나 표현의 차이가 커서 상호이해가 쉽지 않다</w:t>
      </w:r>
    </w:p>
    <w:p w14:paraId="7C9D4A43" w14:textId="2925B3C2" w:rsidR="000677D6" w:rsidRPr="000677D6" w:rsidRDefault="000677D6">
      <w:pPr>
        <w:rPr>
          <w:color w:val="00B0F0"/>
          <w:szCs w:val="22"/>
        </w:rPr>
      </w:pPr>
      <w:r w:rsidRPr="000677D6">
        <w:rPr>
          <w:rFonts w:hint="eastAsia"/>
          <w:color w:val="00B0F0"/>
          <w:szCs w:val="22"/>
        </w:rPr>
        <w:t>2) 사용자의 요구는 예외가 거의 없어 열거와 구조화가 어렵지 않다</w:t>
      </w:r>
    </w:p>
    <w:p w14:paraId="5F56678D" w14:textId="78E94E32" w:rsidR="000677D6" w:rsidRDefault="000677D6">
      <w:pPr>
        <w:rPr>
          <w:szCs w:val="22"/>
        </w:rPr>
      </w:pPr>
      <w:r>
        <w:rPr>
          <w:rFonts w:hint="eastAsia"/>
          <w:szCs w:val="22"/>
        </w:rPr>
        <w:t>3) 사용자의 요구사항이 모호하고 불명확하다</w:t>
      </w:r>
    </w:p>
    <w:p w14:paraId="5CCE22D7" w14:textId="7A97F141" w:rsidR="000677D6" w:rsidRDefault="000677D6">
      <w:pPr>
        <w:rPr>
          <w:szCs w:val="22"/>
        </w:rPr>
      </w:pPr>
      <w:r>
        <w:rPr>
          <w:rFonts w:hint="eastAsia"/>
          <w:szCs w:val="22"/>
        </w:rPr>
        <w:t>4) 소프트웨어 개발 과정 중에 요구사항이 계속 변할 수 있다.</w:t>
      </w:r>
    </w:p>
    <w:p w14:paraId="1198EFF3" w14:textId="77777777" w:rsidR="000677D6" w:rsidRDefault="000677D6">
      <w:pPr>
        <w:rPr>
          <w:szCs w:val="22"/>
        </w:rPr>
      </w:pPr>
    </w:p>
    <w:p w14:paraId="518B05A3" w14:textId="74CDC5F3" w:rsidR="000677D6" w:rsidRDefault="000677D6">
      <w:pPr>
        <w:rPr>
          <w:szCs w:val="22"/>
        </w:rPr>
      </w:pPr>
      <w:r>
        <w:rPr>
          <w:rFonts w:hint="eastAsia"/>
          <w:szCs w:val="22"/>
        </w:rPr>
        <w:t>9. 요구분석(</w:t>
      </w:r>
      <w:proofErr w:type="spellStart"/>
      <w:r>
        <w:rPr>
          <w:rFonts w:hint="eastAsia"/>
          <w:szCs w:val="22"/>
        </w:rPr>
        <w:t>Requrement</w:t>
      </w:r>
      <w:proofErr w:type="spellEnd"/>
      <w:r>
        <w:rPr>
          <w:rFonts w:hint="eastAsia"/>
          <w:szCs w:val="22"/>
        </w:rPr>
        <w:t xml:space="preserve"> Anal </w:t>
      </w:r>
      <w:proofErr w:type="spellStart"/>
      <w:r>
        <w:rPr>
          <w:rFonts w:hint="eastAsia"/>
          <w:szCs w:val="22"/>
        </w:rPr>
        <w:t>ysis</w:t>
      </w:r>
      <w:proofErr w:type="spellEnd"/>
      <w:r>
        <w:rPr>
          <w:rFonts w:hint="eastAsia"/>
          <w:szCs w:val="22"/>
        </w:rPr>
        <w:t>)</w:t>
      </w:r>
      <w:proofErr w:type="spellStart"/>
      <w:r>
        <w:rPr>
          <w:rFonts w:hint="eastAsia"/>
          <w:szCs w:val="22"/>
        </w:rPr>
        <w:t>에</w:t>
      </w:r>
      <w:proofErr w:type="spellEnd"/>
      <w:r>
        <w:rPr>
          <w:rFonts w:hint="eastAsia"/>
          <w:szCs w:val="22"/>
        </w:rPr>
        <w:t xml:space="preserve"> 대한 설명으로 틀린 것은?</w:t>
      </w:r>
    </w:p>
    <w:p w14:paraId="6DC6A44E" w14:textId="2D8DF27C" w:rsidR="000677D6" w:rsidRDefault="000677D6">
      <w:pPr>
        <w:rPr>
          <w:szCs w:val="22"/>
        </w:rPr>
      </w:pPr>
      <w:r>
        <w:rPr>
          <w:rFonts w:hint="eastAsia"/>
          <w:szCs w:val="22"/>
        </w:rPr>
        <w:t>1) 요구 분석은 소프트웨어 개발의 실제적인 첫 단계로, 사용자의 요구에 대해 이해하는 단계라 할 수 있다</w:t>
      </w:r>
    </w:p>
    <w:p w14:paraId="3AFA1171" w14:textId="7802FFFE" w:rsidR="000677D6" w:rsidRDefault="000677D6">
      <w:pPr>
        <w:rPr>
          <w:szCs w:val="22"/>
        </w:rPr>
      </w:pPr>
      <w:r>
        <w:rPr>
          <w:rFonts w:hint="eastAsia"/>
          <w:szCs w:val="22"/>
        </w:rPr>
        <w:t>2) 요구추출은 프로젝트 계획 단계에 정의한 문제의 범위 안에 있는 사용자의 요구를 찾는 단계이다</w:t>
      </w:r>
    </w:p>
    <w:p w14:paraId="4213A7CB" w14:textId="26AA372E" w:rsidR="000677D6" w:rsidRDefault="000677D6">
      <w:pPr>
        <w:rPr>
          <w:szCs w:val="22"/>
        </w:rPr>
      </w:pPr>
      <w:r>
        <w:rPr>
          <w:rFonts w:hint="eastAsia"/>
          <w:szCs w:val="22"/>
        </w:rPr>
        <w:t>3) 도메인 분석은 요구에 대한 정보를 수집하고 배경을 분석하여 이를 토대로 모델링을 하게 된다</w:t>
      </w:r>
    </w:p>
    <w:p w14:paraId="6DE7B1B9" w14:textId="48A2663F" w:rsidR="000677D6" w:rsidRDefault="000677D6">
      <w:pPr>
        <w:rPr>
          <w:color w:val="00B0F0"/>
          <w:szCs w:val="22"/>
        </w:rPr>
      </w:pPr>
      <w:r w:rsidRPr="000677D6">
        <w:rPr>
          <w:rFonts w:hint="eastAsia"/>
          <w:color w:val="00B0F0"/>
          <w:szCs w:val="22"/>
        </w:rPr>
        <w:t>4) 기능적 요구에서 성능, 보안, 품질, 안정 등에 대한 요구사항을 도출한다</w:t>
      </w:r>
    </w:p>
    <w:p w14:paraId="46477DAD" w14:textId="77777777" w:rsidR="000677D6" w:rsidRPr="000677D6" w:rsidRDefault="000677D6">
      <w:pPr>
        <w:rPr>
          <w:color w:val="000000" w:themeColor="text1"/>
          <w:szCs w:val="22"/>
        </w:rPr>
      </w:pPr>
    </w:p>
    <w:p w14:paraId="71D1C731" w14:textId="3D51E400" w:rsidR="000677D6" w:rsidRDefault="000677D6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10. 정형화된 분석 절차에 따라 사용자 요구사항을 파악, 문서화하는 체계적 분석방법으로 자료흐름도, 자료사전, 소단위명세서의 특징을 갖는 것은?</w:t>
      </w:r>
    </w:p>
    <w:p w14:paraId="006A7EC2" w14:textId="1C07E807" w:rsidR="000677D6" w:rsidRPr="007E0242" w:rsidRDefault="000677D6" w:rsidP="000677D6">
      <w:pPr>
        <w:rPr>
          <w:szCs w:val="22"/>
        </w:rPr>
      </w:pPr>
      <w:r w:rsidRPr="007E0242">
        <w:rPr>
          <w:rFonts w:hint="eastAsia"/>
          <w:color w:val="00B0F0"/>
          <w:szCs w:val="22"/>
        </w:rPr>
        <w:t xml:space="preserve">1) </w:t>
      </w:r>
      <w:r w:rsidRPr="000677D6">
        <w:rPr>
          <w:rFonts w:hint="eastAsia"/>
          <w:color w:val="00B0F0"/>
          <w:szCs w:val="22"/>
        </w:rPr>
        <w:t>구조적 개발 방법론</w:t>
      </w:r>
      <w:r w:rsidRPr="007E0242">
        <w:rPr>
          <w:rFonts w:hint="eastAsia"/>
          <w:szCs w:val="22"/>
        </w:rPr>
        <w:t xml:space="preserve">                  2) </w:t>
      </w:r>
      <w:r>
        <w:rPr>
          <w:rFonts w:hint="eastAsia"/>
          <w:szCs w:val="22"/>
        </w:rPr>
        <w:t>객체지향 개발 방법론</w:t>
      </w:r>
    </w:p>
    <w:p w14:paraId="108D7FD1" w14:textId="19CC7AB0" w:rsidR="000677D6" w:rsidRPr="007E0242" w:rsidRDefault="000677D6" w:rsidP="000677D6">
      <w:pPr>
        <w:rPr>
          <w:szCs w:val="22"/>
        </w:rPr>
      </w:pPr>
      <w:r w:rsidRPr="007E0242">
        <w:rPr>
          <w:rFonts w:hint="eastAsia"/>
          <w:color w:val="000000" w:themeColor="text1"/>
          <w:szCs w:val="22"/>
        </w:rPr>
        <w:t xml:space="preserve">3) </w:t>
      </w:r>
      <w:r w:rsidRPr="000677D6">
        <w:rPr>
          <w:rFonts w:hint="eastAsia"/>
          <w:color w:val="000000" w:themeColor="text1"/>
          <w:szCs w:val="22"/>
        </w:rPr>
        <w:t>정보공학 방법론</w:t>
      </w:r>
      <w:r w:rsidRPr="007E0242">
        <w:rPr>
          <w:rFonts w:hint="eastAsia"/>
          <w:szCs w:val="22"/>
        </w:rPr>
        <w:t xml:space="preserve">                  </w:t>
      </w:r>
      <w:r>
        <w:rPr>
          <w:szCs w:val="22"/>
        </w:rPr>
        <w:tab/>
      </w:r>
      <w:r w:rsidRPr="007E0242">
        <w:rPr>
          <w:rFonts w:hint="eastAsia"/>
          <w:szCs w:val="22"/>
        </w:rPr>
        <w:t xml:space="preserve">4) </w:t>
      </w:r>
      <w:r>
        <w:rPr>
          <w:rFonts w:hint="eastAsia"/>
          <w:szCs w:val="22"/>
        </w:rPr>
        <w:t>CBD 방법론</w:t>
      </w:r>
    </w:p>
    <w:p w14:paraId="0E96B84E" w14:textId="158EF93A" w:rsidR="000677D6" w:rsidRDefault="000677D6">
      <w:pPr>
        <w:rPr>
          <w:color w:val="000000" w:themeColor="text1"/>
          <w:szCs w:val="22"/>
        </w:rPr>
      </w:pPr>
    </w:p>
    <w:p w14:paraId="0687199A" w14:textId="4299555D" w:rsidR="000677D6" w:rsidRDefault="000677D6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11. 소프트웨어 개발 단계에서 요구분석 과정에 대한 설명으로 거리가 먼 것은?</w:t>
      </w:r>
    </w:p>
    <w:p w14:paraId="57928585" w14:textId="01EB0AE3" w:rsidR="000677D6" w:rsidRDefault="000677D6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1) 분석 결과의 문서화를 통해 향후 유지보수에 유용하게 활용할 수 있다</w:t>
      </w:r>
    </w:p>
    <w:p w14:paraId="66071DD4" w14:textId="3B18A514" w:rsidR="000677D6" w:rsidRPr="000677D6" w:rsidRDefault="000677D6">
      <w:pPr>
        <w:rPr>
          <w:color w:val="00B0F0"/>
          <w:szCs w:val="22"/>
        </w:rPr>
      </w:pPr>
      <w:r w:rsidRPr="000677D6">
        <w:rPr>
          <w:rFonts w:hint="eastAsia"/>
          <w:color w:val="00B0F0"/>
          <w:szCs w:val="22"/>
        </w:rPr>
        <w:t>2) 개발 비용이 가장 많이 소요되는 단계이다</w:t>
      </w:r>
    </w:p>
    <w:p w14:paraId="7CF12274" w14:textId="1352EA3B" w:rsidR="000677D6" w:rsidRDefault="000677D6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3) 자료흐름도, 자료사전 등이 효과적으로 이용될 수 있다</w:t>
      </w:r>
    </w:p>
    <w:p w14:paraId="1EA80951" w14:textId="225C0E55" w:rsidR="000677D6" w:rsidRDefault="000677D6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4) 보다 구체적인 명세를 위해 소단위 명세서가 활용될 수 있다</w:t>
      </w:r>
    </w:p>
    <w:p w14:paraId="1E30303D" w14:textId="77777777" w:rsidR="000677D6" w:rsidRDefault="000677D6">
      <w:pPr>
        <w:rPr>
          <w:color w:val="000000" w:themeColor="text1"/>
          <w:szCs w:val="22"/>
        </w:rPr>
      </w:pPr>
    </w:p>
    <w:p w14:paraId="4ADEC05F" w14:textId="0FBCF948" w:rsidR="000677D6" w:rsidRDefault="000677D6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12. 자료흐름도(Data Flow Diagram)의 구성요소에 해당되지 않는 것은?</w:t>
      </w:r>
    </w:p>
    <w:p w14:paraId="3E082246" w14:textId="3916447A" w:rsidR="000677D6" w:rsidRPr="007E0242" w:rsidRDefault="000677D6" w:rsidP="000677D6">
      <w:pPr>
        <w:rPr>
          <w:szCs w:val="22"/>
        </w:rPr>
      </w:pPr>
      <w:r w:rsidRPr="007E0242">
        <w:rPr>
          <w:rFonts w:hint="eastAsia"/>
          <w:color w:val="00B0F0"/>
          <w:szCs w:val="22"/>
        </w:rPr>
        <w:lastRenderedPageBreak/>
        <w:t xml:space="preserve">1) </w:t>
      </w:r>
      <w:r>
        <w:rPr>
          <w:rFonts w:hint="eastAsia"/>
          <w:color w:val="00B0F0"/>
          <w:szCs w:val="22"/>
        </w:rPr>
        <w:t>자료흐름(Data Flow)</w:t>
      </w:r>
      <w:r w:rsidRPr="007E0242">
        <w:rPr>
          <w:rFonts w:hint="eastAsia"/>
          <w:szCs w:val="22"/>
        </w:rPr>
        <w:t xml:space="preserve">                  2) </w:t>
      </w:r>
      <w:r>
        <w:rPr>
          <w:rFonts w:hint="eastAsia"/>
          <w:szCs w:val="22"/>
        </w:rPr>
        <w:t>처리(Proc</w:t>
      </w:r>
      <w:r w:rsidR="00F52A1C">
        <w:rPr>
          <w:rFonts w:hint="eastAsia"/>
          <w:szCs w:val="22"/>
        </w:rPr>
        <w:t>e</w:t>
      </w:r>
      <w:r>
        <w:rPr>
          <w:rFonts w:hint="eastAsia"/>
          <w:szCs w:val="22"/>
        </w:rPr>
        <w:t>ss)</w:t>
      </w:r>
    </w:p>
    <w:p w14:paraId="5917BADC" w14:textId="22D90CCA" w:rsidR="000677D6" w:rsidRPr="007E0242" w:rsidRDefault="000677D6" w:rsidP="000677D6">
      <w:pPr>
        <w:rPr>
          <w:szCs w:val="22"/>
        </w:rPr>
      </w:pPr>
      <w:r w:rsidRPr="007E0242">
        <w:rPr>
          <w:rFonts w:hint="eastAsia"/>
          <w:color w:val="000000" w:themeColor="text1"/>
          <w:szCs w:val="22"/>
        </w:rPr>
        <w:t xml:space="preserve">3) </w:t>
      </w:r>
      <w:r>
        <w:rPr>
          <w:rFonts w:hint="eastAsia"/>
          <w:color w:val="000000" w:themeColor="text1"/>
          <w:szCs w:val="22"/>
        </w:rPr>
        <w:t>자료 저장소(Data Store)</w:t>
      </w:r>
      <w:r w:rsidRPr="007E0242">
        <w:rPr>
          <w:rFonts w:hint="eastAsia"/>
          <w:szCs w:val="22"/>
        </w:rPr>
        <w:t xml:space="preserve">              4) </w:t>
      </w:r>
      <w:r>
        <w:rPr>
          <w:rFonts w:hint="eastAsia"/>
          <w:szCs w:val="22"/>
        </w:rPr>
        <w:t>자료 사전(Data dictionary)</w:t>
      </w:r>
    </w:p>
    <w:p w14:paraId="1894DE51" w14:textId="77777777" w:rsidR="000677D6" w:rsidRDefault="000677D6">
      <w:pPr>
        <w:rPr>
          <w:color w:val="000000" w:themeColor="text1"/>
          <w:szCs w:val="22"/>
        </w:rPr>
      </w:pPr>
    </w:p>
    <w:p w14:paraId="6B67107E" w14:textId="10C0C5BE" w:rsidR="000677D6" w:rsidRDefault="000677D6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13. 자료흐름도의 구성 요소 중 다음 설</w:t>
      </w:r>
      <w:r w:rsidR="00D0409E">
        <w:rPr>
          <w:rFonts w:hint="eastAsia"/>
          <w:color w:val="000000" w:themeColor="text1"/>
          <w:szCs w:val="22"/>
        </w:rPr>
        <w:t>명에 해당하는 것은?</w:t>
      </w:r>
    </w:p>
    <w:p w14:paraId="6E51C3E4" w14:textId="2AA627F8" w:rsidR="00D0409E" w:rsidRDefault="00F52A1C">
      <w:p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>“</w:t>
      </w:r>
      <w:r w:rsidR="00D0409E">
        <w:rPr>
          <w:rFonts w:hint="eastAsia"/>
          <w:color w:val="000000" w:themeColor="text1"/>
          <w:szCs w:val="22"/>
        </w:rPr>
        <w:t>시스템에서의 처리요소를 자료변환 관점에서 표시하여 처리요소 데이터에 대한 연산을 내용으로 하며, 원으로 표시</w:t>
      </w:r>
      <w:r>
        <w:rPr>
          <w:color w:val="000000" w:themeColor="text1"/>
          <w:szCs w:val="22"/>
        </w:rPr>
        <w:t>”</w:t>
      </w:r>
    </w:p>
    <w:p w14:paraId="0EE74D3A" w14:textId="67FC15F3" w:rsidR="00D0409E" w:rsidRPr="007E0242" w:rsidRDefault="00D0409E" w:rsidP="00D0409E">
      <w:pPr>
        <w:rPr>
          <w:szCs w:val="22"/>
        </w:rPr>
      </w:pPr>
      <w:r w:rsidRPr="007E0242">
        <w:rPr>
          <w:rFonts w:hint="eastAsia"/>
          <w:color w:val="000000" w:themeColor="text1"/>
          <w:szCs w:val="22"/>
        </w:rPr>
        <w:t xml:space="preserve">1) </w:t>
      </w:r>
      <w:r w:rsidRPr="00F52A1C">
        <w:rPr>
          <w:rFonts w:hint="eastAsia"/>
          <w:color w:val="000000" w:themeColor="text1"/>
          <w:szCs w:val="22"/>
        </w:rPr>
        <w:t>Data Flow</w:t>
      </w:r>
      <w:r w:rsidR="00F52A1C" w:rsidRPr="00F52A1C">
        <w:rPr>
          <w:rFonts w:hint="eastAsia"/>
          <w:color w:val="000000" w:themeColor="text1"/>
          <w:szCs w:val="22"/>
        </w:rPr>
        <w:t xml:space="preserve"> </w:t>
      </w:r>
      <w:r w:rsidRPr="007E0242">
        <w:rPr>
          <w:rFonts w:hint="eastAsia"/>
          <w:color w:val="000000" w:themeColor="text1"/>
          <w:szCs w:val="22"/>
        </w:rPr>
        <w:t xml:space="preserve">                 </w:t>
      </w:r>
      <w:r w:rsidR="00F52A1C">
        <w:rPr>
          <w:szCs w:val="22"/>
        </w:rPr>
        <w:tab/>
      </w:r>
      <w:r w:rsidR="00F52A1C">
        <w:rPr>
          <w:szCs w:val="22"/>
        </w:rPr>
        <w:tab/>
      </w:r>
      <w:r w:rsidRPr="007E0242">
        <w:rPr>
          <w:rFonts w:hint="eastAsia"/>
          <w:color w:val="00B0F0"/>
          <w:szCs w:val="22"/>
        </w:rPr>
        <w:t>2)</w:t>
      </w:r>
      <w:r w:rsidR="00F52A1C" w:rsidRPr="00F52A1C">
        <w:rPr>
          <w:rFonts w:hint="eastAsia"/>
          <w:color w:val="00B0F0"/>
          <w:szCs w:val="22"/>
        </w:rPr>
        <w:t xml:space="preserve"> </w:t>
      </w:r>
      <w:r w:rsidRPr="00F52A1C">
        <w:rPr>
          <w:rFonts w:hint="eastAsia"/>
          <w:color w:val="00B0F0"/>
          <w:szCs w:val="22"/>
        </w:rPr>
        <w:t>Proc</w:t>
      </w:r>
      <w:r w:rsidR="00F52A1C" w:rsidRPr="00F52A1C">
        <w:rPr>
          <w:rFonts w:hint="eastAsia"/>
          <w:color w:val="00B0F0"/>
          <w:szCs w:val="22"/>
        </w:rPr>
        <w:t>e</w:t>
      </w:r>
      <w:r w:rsidRPr="00F52A1C">
        <w:rPr>
          <w:rFonts w:hint="eastAsia"/>
          <w:color w:val="00B0F0"/>
          <w:szCs w:val="22"/>
        </w:rPr>
        <w:t>ss</w:t>
      </w:r>
    </w:p>
    <w:p w14:paraId="5A8A5E25" w14:textId="5303683D" w:rsidR="00D0409E" w:rsidRPr="007E0242" w:rsidRDefault="00D0409E" w:rsidP="00D0409E">
      <w:pPr>
        <w:rPr>
          <w:szCs w:val="22"/>
        </w:rPr>
      </w:pPr>
      <w:r w:rsidRPr="007E0242">
        <w:rPr>
          <w:rFonts w:hint="eastAsia"/>
          <w:color w:val="000000" w:themeColor="text1"/>
          <w:szCs w:val="22"/>
        </w:rPr>
        <w:t>3)</w:t>
      </w:r>
      <w:r w:rsidR="00F52A1C">
        <w:rPr>
          <w:rFonts w:hint="eastAsia"/>
          <w:color w:val="000000" w:themeColor="text1"/>
          <w:szCs w:val="22"/>
        </w:rPr>
        <w:t xml:space="preserve"> Terminator</w:t>
      </w:r>
      <w:r w:rsidRPr="007E0242">
        <w:rPr>
          <w:rFonts w:hint="eastAsia"/>
          <w:szCs w:val="22"/>
        </w:rPr>
        <w:t xml:space="preserve">              </w:t>
      </w:r>
      <w:r w:rsidR="00F52A1C">
        <w:rPr>
          <w:szCs w:val="22"/>
        </w:rPr>
        <w:tab/>
      </w:r>
      <w:r w:rsidR="00F52A1C">
        <w:rPr>
          <w:szCs w:val="22"/>
        </w:rPr>
        <w:tab/>
      </w:r>
      <w:r w:rsidRPr="007E0242">
        <w:rPr>
          <w:rFonts w:hint="eastAsia"/>
          <w:szCs w:val="22"/>
        </w:rPr>
        <w:t xml:space="preserve">4) </w:t>
      </w:r>
      <w:r w:rsidR="00F52A1C">
        <w:rPr>
          <w:rFonts w:hint="eastAsia"/>
          <w:color w:val="000000" w:themeColor="text1"/>
          <w:szCs w:val="22"/>
        </w:rPr>
        <w:t>Data Store</w:t>
      </w:r>
    </w:p>
    <w:p w14:paraId="70A54224" w14:textId="77777777" w:rsidR="00D0409E" w:rsidRDefault="00D0409E">
      <w:pPr>
        <w:rPr>
          <w:color w:val="000000" w:themeColor="text1"/>
          <w:szCs w:val="22"/>
        </w:rPr>
      </w:pPr>
    </w:p>
    <w:p w14:paraId="20997097" w14:textId="39812646" w:rsidR="00F52A1C" w:rsidRDefault="00F52A1C" w:rsidP="00F52A1C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14. 비즈니스 시스템 개발을 공학적으로 접근하기 위해 </w:t>
      </w:r>
      <w:proofErr w:type="spellStart"/>
      <w:r>
        <w:rPr>
          <w:rFonts w:hint="eastAsia"/>
          <w:color w:val="000000" w:themeColor="text1"/>
          <w:szCs w:val="22"/>
        </w:rPr>
        <w:t>체계화시킨</w:t>
      </w:r>
      <w:proofErr w:type="spellEnd"/>
      <w:r>
        <w:rPr>
          <w:rFonts w:hint="eastAsia"/>
          <w:color w:val="000000" w:themeColor="text1"/>
          <w:szCs w:val="22"/>
        </w:rPr>
        <w:t xml:space="preserve"> 데이터 중심 개발 방법론은 무엇인가?</w:t>
      </w:r>
    </w:p>
    <w:p w14:paraId="60025C9E" w14:textId="3D3233A4" w:rsidR="00F52A1C" w:rsidRPr="007E0242" w:rsidRDefault="00F52A1C" w:rsidP="00F52A1C">
      <w:pPr>
        <w:rPr>
          <w:szCs w:val="22"/>
        </w:rPr>
      </w:pPr>
      <w:r w:rsidRPr="007E0242">
        <w:rPr>
          <w:rFonts w:hint="eastAsia"/>
          <w:color w:val="000000" w:themeColor="text1"/>
          <w:szCs w:val="22"/>
        </w:rPr>
        <w:t xml:space="preserve">1) </w:t>
      </w:r>
      <w:r w:rsidRPr="00F52A1C">
        <w:rPr>
          <w:rFonts w:hint="eastAsia"/>
          <w:color w:val="000000" w:themeColor="text1"/>
          <w:szCs w:val="22"/>
        </w:rPr>
        <w:t xml:space="preserve">구조적 방법론 </w:t>
      </w:r>
      <w:r w:rsidRPr="007E0242">
        <w:rPr>
          <w:rFonts w:hint="eastAsia"/>
          <w:color w:val="000000" w:themeColor="text1"/>
          <w:szCs w:val="22"/>
        </w:rPr>
        <w:t xml:space="preserve">                 </w:t>
      </w:r>
      <w:r>
        <w:rPr>
          <w:szCs w:val="22"/>
        </w:rPr>
        <w:tab/>
      </w:r>
      <w:r>
        <w:rPr>
          <w:szCs w:val="22"/>
        </w:rPr>
        <w:tab/>
      </w:r>
      <w:r w:rsidRPr="007E0242">
        <w:rPr>
          <w:rFonts w:hint="eastAsia"/>
          <w:color w:val="00B0F0"/>
          <w:szCs w:val="22"/>
        </w:rPr>
        <w:t>2)</w:t>
      </w:r>
      <w:r w:rsidRPr="00F52A1C">
        <w:rPr>
          <w:rFonts w:hint="eastAsia"/>
          <w:color w:val="00B0F0"/>
          <w:szCs w:val="22"/>
        </w:rPr>
        <w:t xml:space="preserve"> 정보공학 방법론</w:t>
      </w:r>
    </w:p>
    <w:p w14:paraId="55A7FC14" w14:textId="65E08CE6" w:rsidR="00F52A1C" w:rsidRPr="007E0242" w:rsidRDefault="00F52A1C" w:rsidP="00F52A1C">
      <w:pPr>
        <w:rPr>
          <w:szCs w:val="22"/>
        </w:rPr>
      </w:pPr>
      <w:r w:rsidRPr="007E0242">
        <w:rPr>
          <w:rFonts w:hint="eastAsia"/>
          <w:color w:val="000000" w:themeColor="text1"/>
          <w:szCs w:val="22"/>
        </w:rPr>
        <w:t>3)</w:t>
      </w:r>
      <w:r>
        <w:rPr>
          <w:rFonts w:hint="eastAsia"/>
          <w:color w:val="000000" w:themeColor="text1"/>
          <w:szCs w:val="22"/>
        </w:rPr>
        <w:t xml:space="preserve"> 객체지향 방법론</w:t>
      </w:r>
      <w:r w:rsidRPr="007E0242">
        <w:rPr>
          <w:rFonts w:hint="eastAsia"/>
          <w:szCs w:val="22"/>
        </w:rPr>
        <w:t xml:space="preserve">              </w:t>
      </w:r>
      <w:r>
        <w:rPr>
          <w:szCs w:val="22"/>
        </w:rPr>
        <w:tab/>
      </w:r>
      <w:r>
        <w:rPr>
          <w:szCs w:val="22"/>
        </w:rPr>
        <w:tab/>
      </w:r>
      <w:r w:rsidRPr="007E0242">
        <w:rPr>
          <w:rFonts w:hint="eastAsia"/>
          <w:szCs w:val="22"/>
        </w:rPr>
        <w:t xml:space="preserve">4) </w:t>
      </w:r>
      <w:r>
        <w:rPr>
          <w:rFonts w:hint="eastAsia"/>
          <w:color w:val="000000" w:themeColor="text1"/>
          <w:szCs w:val="22"/>
        </w:rPr>
        <w:t>애자일 방법론</w:t>
      </w:r>
    </w:p>
    <w:p w14:paraId="7CF357B1" w14:textId="77777777" w:rsidR="00F52A1C" w:rsidRPr="00F52A1C" w:rsidRDefault="00F52A1C">
      <w:pPr>
        <w:rPr>
          <w:color w:val="000000" w:themeColor="text1"/>
          <w:szCs w:val="22"/>
        </w:rPr>
      </w:pPr>
    </w:p>
    <w:p w14:paraId="11548CB4" w14:textId="66240642" w:rsidR="00F52A1C" w:rsidRDefault="00F52A1C" w:rsidP="00F52A1C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15. 시스템 개발 초기에 사용자 요구 기능을 시제품으로 만들어 사용자로 하여금 기능과 사용성 등에 대해 </w:t>
      </w:r>
      <w:proofErr w:type="spellStart"/>
      <w:r>
        <w:rPr>
          <w:rFonts w:hint="eastAsia"/>
          <w:color w:val="000000" w:themeColor="text1"/>
          <w:szCs w:val="22"/>
        </w:rPr>
        <w:t>검증시켜</w:t>
      </w:r>
      <w:proofErr w:type="spellEnd"/>
      <w:r>
        <w:rPr>
          <w:rFonts w:hint="eastAsia"/>
          <w:color w:val="000000" w:themeColor="text1"/>
          <w:szCs w:val="22"/>
        </w:rPr>
        <w:t xml:space="preserve"> 가면서 시스템을 개발하는 기법은?</w:t>
      </w:r>
    </w:p>
    <w:p w14:paraId="73A68B09" w14:textId="0C6BD9AF" w:rsidR="00F52A1C" w:rsidRPr="007E0242" w:rsidRDefault="00F52A1C" w:rsidP="00F52A1C">
      <w:pPr>
        <w:rPr>
          <w:color w:val="000000" w:themeColor="text1"/>
          <w:szCs w:val="22"/>
        </w:rPr>
      </w:pPr>
      <w:r w:rsidRPr="007E0242">
        <w:rPr>
          <w:rFonts w:hint="eastAsia"/>
          <w:color w:val="00B0F0"/>
          <w:szCs w:val="22"/>
        </w:rPr>
        <w:t xml:space="preserve">1) </w:t>
      </w:r>
      <w:r w:rsidRPr="00F52A1C">
        <w:rPr>
          <w:rFonts w:hint="eastAsia"/>
          <w:color w:val="00B0F0"/>
          <w:szCs w:val="22"/>
        </w:rPr>
        <w:t xml:space="preserve">프로토타입 모델 </w:t>
      </w:r>
      <w:r w:rsidRPr="007E0242">
        <w:rPr>
          <w:rFonts w:hint="eastAsia"/>
          <w:color w:val="00B0F0"/>
          <w:szCs w:val="22"/>
        </w:rPr>
        <w:t xml:space="preserve">                 </w:t>
      </w:r>
      <w:r>
        <w:rPr>
          <w:szCs w:val="22"/>
        </w:rPr>
        <w:tab/>
      </w:r>
      <w:r>
        <w:rPr>
          <w:szCs w:val="22"/>
        </w:rPr>
        <w:tab/>
      </w:r>
      <w:r w:rsidRPr="007E0242">
        <w:rPr>
          <w:rFonts w:hint="eastAsia"/>
          <w:color w:val="000000" w:themeColor="text1"/>
          <w:szCs w:val="22"/>
        </w:rPr>
        <w:t>2)</w:t>
      </w:r>
      <w:r w:rsidRPr="00F52A1C">
        <w:rPr>
          <w:rFonts w:hint="eastAsia"/>
          <w:color w:val="000000" w:themeColor="text1"/>
          <w:szCs w:val="22"/>
        </w:rPr>
        <w:t xml:space="preserve"> 나선형 모델</w:t>
      </w:r>
    </w:p>
    <w:p w14:paraId="5730DA92" w14:textId="7F9C09C6" w:rsidR="00F52A1C" w:rsidRPr="007E0242" w:rsidRDefault="00F52A1C" w:rsidP="00F52A1C">
      <w:pPr>
        <w:rPr>
          <w:szCs w:val="22"/>
        </w:rPr>
      </w:pPr>
      <w:r w:rsidRPr="007E0242">
        <w:rPr>
          <w:rFonts w:hint="eastAsia"/>
          <w:color w:val="000000" w:themeColor="text1"/>
          <w:szCs w:val="22"/>
        </w:rPr>
        <w:t>3)</w:t>
      </w:r>
      <w:r>
        <w:rPr>
          <w:rFonts w:hint="eastAsia"/>
          <w:color w:val="000000" w:themeColor="text1"/>
          <w:szCs w:val="22"/>
        </w:rPr>
        <w:t xml:space="preserve"> 폭포수 모델</w:t>
      </w:r>
      <w:r w:rsidRPr="007E0242">
        <w:rPr>
          <w:rFonts w:hint="eastAsia"/>
          <w:szCs w:val="22"/>
        </w:rPr>
        <w:t xml:space="preserve">              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 w:rsidRPr="007E0242">
        <w:rPr>
          <w:rFonts w:hint="eastAsia"/>
          <w:szCs w:val="22"/>
        </w:rPr>
        <w:t xml:space="preserve">4) </w:t>
      </w:r>
      <w:r>
        <w:rPr>
          <w:rFonts w:hint="eastAsia"/>
          <w:color w:val="000000" w:themeColor="text1"/>
          <w:szCs w:val="22"/>
        </w:rPr>
        <w:t>구조적 모델</w:t>
      </w:r>
    </w:p>
    <w:p w14:paraId="7FF25778" w14:textId="77777777" w:rsidR="00F52A1C" w:rsidRDefault="00F52A1C">
      <w:pPr>
        <w:rPr>
          <w:color w:val="000000" w:themeColor="text1"/>
          <w:szCs w:val="22"/>
        </w:rPr>
      </w:pPr>
    </w:p>
    <w:p w14:paraId="7D63A882" w14:textId="4A27C2FC" w:rsidR="00F52A1C" w:rsidRDefault="00F52A1C" w:rsidP="00F52A1C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16. 데이터 모델링에 있어서 ERD는 무엇을 나타내고자 하는가?</w:t>
      </w:r>
    </w:p>
    <w:p w14:paraId="0380C073" w14:textId="31DF30AE" w:rsidR="00F52A1C" w:rsidRDefault="00F52A1C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1) 데이터 흐름의 표현</w:t>
      </w:r>
    </w:p>
    <w:p w14:paraId="7B364E1C" w14:textId="4D648ED4" w:rsidR="00F52A1C" w:rsidRDefault="00F52A1C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2) 데이터 구조의 표현</w:t>
      </w:r>
    </w:p>
    <w:p w14:paraId="0C6709D2" w14:textId="336E6896" w:rsidR="00F52A1C" w:rsidRPr="00F52A1C" w:rsidRDefault="00F52A1C">
      <w:pPr>
        <w:rPr>
          <w:color w:val="00B0F0"/>
          <w:szCs w:val="22"/>
        </w:rPr>
      </w:pPr>
      <w:r w:rsidRPr="00F52A1C">
        <w:rPr>
          <w:rFonts w:hint="eastAsia"/>
          <w:color w:val="00B0F0"/>
          <w:szCs w:val="22"/>
        </w:rPr>
        <w:t>3) 데이터 구조들과 그들 간의 관계들을 표현</w:t>
      </w:r>
    </w:p>
    <w:p w14:paraId="31A25D45" w14:textId="5C237147" w:rsidR="00F52A1C" w:rsidRPr="00F52A1C" w:rsidRDefault="00F52A1C">
      <w:pPr>
        <w:rPr>
          <w:szCs w:val="22"/>
        </w:rPr>
      </w:pPr>
      <w:r>
        <w:rPr>
          <w:rFonts w:hint="eastAsia"/>
          <w:color w:val="000000" w:themeColor="text1"/>
          <w:szCs w:val="22"/>
        </w:rPr>
        <w:t>4) 데이터 사전을 표현</w:t>
      </w:r>
    </w:p>
    <w:sectPr w:rsidR="00F52A1C" w:rsidRPr="00F52A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F24"/>
    <w:multiLevelType w:val="hybridMultilevel"/>
    <w:tmpl w:val="82F8F22E"/>
    <w:lvl w:ilvl="0" w:tplc="03E0F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8D314F"/>
    <w:multiLevelType w:val="hybridMultilevel"/>
    <w:tmpl w:val="02D4C7A6"/>
    <w:lvl w:ilvl="0" w:tplc="BB8EC9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5E30C5C"/>
    <w:multiLevelType w:val="hybridMultilevel"/>
    <w:tmpl w:val="2B1E6B50"/>
    <w:lvl w:ilvl="0" w:tplc="6A1AF9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E16E57"/>
    <w:multiLevelType w:val="hybridMultilevel"/>
    <w:tmpl w:val="1B307AEE"/>
    <w:lvl w:ilvl="0" w:tplc="E690B390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9FA7E01"/>
    <w:multiLevelType w:val="hybridMultilevel"/>
    <w:tmpl w:val="DBA26978"/>
    <w:lvl w:ilvl="0" w:tplc="72A6A45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0C1240D9"/>
    <w:multiLevelType w:val="hybridMultilevel"/>
    <w:tmpl w:val="2BEEA424"/>
    <w:lvl w:ilvl="0" w:tplc="7AB61190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0DE53077"/>
    <w:multiLevelType w:val="hybridMultilevel"/>
    <w:tmpl w:val="FEF6D8F6"/>
    <w:lvl w:ilvl="0" w:tplc="CFA43C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1872E2B"/>
    <w:multiLevelType w:val="hybridMultilevel"/>
    <w:tmpl w:val="BEC28854"/>
    <w:lvl w:ilvl="0" w:tplc="08DAE2C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73F7A5A"/>
    <w:multiLevelType w:val="hybridMultilevel"/>
    <w:tmpl w:val="AA9C8C92"/>
    <w:lvl w:ilvl="0" w:tplc="85EE850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1C43642A"/>
    <w:multiLevelType w:val="hybridMultilevel"/>
    <w:tmpl w:val="8368CC34"/>
    <w:lvl w:ilvl="0" w:tplc="06A8A48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0" w15:restartNumberingAfterBreak="0">
    <w:nsid w:val="1CA804F1"/>
    <w:multiLevelType w:val="hybridMultilevel"/>
    <w:tmpl w:val="4C8AC598"/>
    <w:lvl w:ilvl="0" w:tplc="3CE22C6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1D1D0911"/>
    <w:multiLevelType w:val="hybridMultilevel"/>
    <w:tmpl w:val="07080E9C"/>
    <w:lvl w:ilvl="0" w:tplc="E8C0BC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D353694"/>
    <w:multiLevelType w:val="hybridMultilevel"/>
    <w:tmpl w:val="0A90AB5C"/>
    <w:lvl w:ilvl="0" w:tplc="84763B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DE33423"/>
    <w:multiLevelType w:val="hybridMultilevel"/>
    <w:tmpl w:val="EE36108C"/>
    <w:lvl w:ilvl="0" w:tplc="B9DA5824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1FBA4A6F"/>
    <w:multiLevelType w:val="hybridMultilevel"/>
    <w:tmpl w:val="EBEA0F98"/>
    <w:lvl w:ilvl="0" w:tplc="8AA0843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15629FF"/>
    <w:multiLevelType w:val="hybridMultilevel"/>
    <w:tmpl w:val="4C1644E6"/>
    <w:lvl w:ilvl="0" w:tplc="B3F2BF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54C0A54"/>
    <w:multiLevelType w:val="hybridMultilevel"/>
    <w:tmpl w:val="44AA8E82"/>
    <w:lvl w:ilvl="0" w:tplc="3C108B66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27052514"/>
    <w:multiLevelType w:val="hybridMultilevel"/>
    <w:tmpl w:val="2BEEA424"/>
    <w:lvl w:ilvl="0" w:tplc="FFFFFFFF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2D402923"/>
    <w:multiLevelType w:val="hybridMultilevel"/>
    <w:tmpl w:val="F9C225A2"/>
    <w:lvl w:ilvl="0" w:tplc="5BC4C5F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33CB1DB2"/>
    <w:multiLevelType w:val="hybridMultilevel"/>
    <w:tmpl w:val="44AA8E82"/>
    <w:lvl w:ilvl="0" w:tplc="FFFFFFFF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356B1236"/>
    <w:multiLevelType w:val="hybridMultilevel"/>
    <w:tmpl w:val="2BEEA424"/>
    <w:lvl w:ilvl="0" w:tplc="FFFFFFFF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37377F76"/>
    <w:multiLevelType w:val="hybridMultilevel"/>
    <w:tmpl w:val="ECA4DF3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746482D"/>
    <w:multiLevelType w:val="hybridMultilevel"/>
    <w:tmpl w:val="B73C2DDC"/>
    <w:lvl w:ilvl="0" w:tplc="6F1022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CD02DC5"/>
    <w:multiLevelType w:val="hybridMultilevel"/>
    <w:tmpl w:val="E0E08D3C"/>
    <w:lvl w:ilvl="0" w:tplc="FCE698F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CD3382F"/>
    <w:multiLevelType w:val="hybridMultilevel"/>
    <w:tmpl w:val="2A767BFC"/>
    <w:lvl w:ilvl="0" w:tplc="A12228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E3E109C"/>
    <w:multiLevelType w:val="hybridMultilevel"/>
    <w:tmpl w:val="ECA4DF3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E4932A5"/>
    <w:multiLevelType w:val="hybridMultilevel"/>
    <w:tmpl w:val="2132F712"/>
    <w:lvl w:ilvl="0" w:tplc="280A70A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16F28B42">
      <w:start w:val="1"/>
      <w:numFmt w:val="decimal"/>
      <w:lvlText w:val="%2)"/>
      <w:lvlJc w:val="left"/>
      <w:pPr>
        <w:ind w:left="1675" w:hanging="440"/>
      </w:pPr>
      <w:rPr>
        <w:rFonts w:asciiTheme="minorHAnsi" w:eastAsiaTheme="minorEastAsia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4A154770"/>
    <w:multiLevelType w:val="hybridMultilevel"/>
    <w:tmpl w:val="08064156"/>
    <w:lvl w:ilvl="0" w:tplc="B6C659BC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393BB3"/>
    <w:multiLevelType w:val="hybridMultilevel"/>
    <w:tmpl w:val="ECA4DF38"/>
    <w:lvl w:ilvl="0" w:tplc="B422EF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6956B1"/>
    <w:multiLevelType w:val="hybridMultilevel"/>
    <w:tmpl w:val="6FEC408C"/>
    <w:lvl w:ilvl="0" w:tplc="C03EBF7A"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3482679"/>
    <w:multiLevelType w:val="hybridMultilevel"/>
    <w:tmpl w:val="F9EA39DC"/>
    <w:lvl w:ilvl="0" w:tplc="0E4AAE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854663F"/>
    <w:multiLevelType w:val="hybridMultilevel"/>
    <w:tmpl w:val="A79C905A"/>
    <w:lvl w:ilvl="0" w:tplc="FC8AE2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9AC7785"/>
    <w:multiLevelType w:val="hybridMultilevel"/>
    <w:tmpl w:val="237A8942"/>
    <w:lvl w:ilvl="0" w:tplc="08AE6F4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AE666DD"/>
    <w:multiLevelType w:val="hybridMultilevel"/>
    <w:tmpl w:val="0A90AB5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CBF5ADE"/>
    <w:multiLevelType w:val="hybridMultilevel"/>
    <w:tmpl w:val="EBEA0F98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270363C"/>
    <w:multiLevelType w:val="hybridMultilevel"/>
    <w:tmpl w:val="71B0FB62"/>
    <w:lvl w:ilvl="0" w:tplc="F628181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6" w15:restartNumberingAfterBreak="0">
    <w:nsid w:val="636D23D8"/>
    <w:multiLevelType w:val="hybridMultilevel"/>
    <w:tmpl w:val="37BC891A"/>
    <w:lvl w:ilvl="0" w:tplc="F6C226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9077EE4"/>
    <w:multiLevelType w:val="hybridMultilevel"/>
    <w:tmpl w:val="934E7C96"/>
    <w:lvl w:ilvl="0" w:tplc="082A70C4">
      <w:start w:val="1"/>
      <w:numFmt w:val="bullet"/>
      <w:lvlText w:val="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8" w15:restartNumberingAfterBreak="0">
    <w:nsid w:val="6C4023EC"/>
    <w:multiLevelType w:val="hybridMultilevel"/>
    <w:tmpl w:val="1576BEE6"/>
    <w:lvl w:ilvl="0" w:tplc="E1646AE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CDA2A70"/>
    <w:multiLevelType w:val="hybridMultilevel"/>
    <w:tmpl w:val="6832AFFA"/>
    <w:lvl w:ilvl="0" w:tplc="DEAE6E4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0" w15:restartNumberingAfterBreak="0">
    <w:nsid w:val="6D650B21"/>
    <w:multiLevelType w:val="hybridMultilevel"/>
    <w:tmpl w:val="BC26A108"/>
    <w:lvl w:ilvl="0" w:tplc="20BC1C9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75258E0"/>
    <w:multiLevelType w:val="hybridMultilevel"/>
    <w:tmpl w:val="099C090E"/>
    <w:lvl w:ilvl="0" w:tplc="3E20B9B0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2" w15:restartNumberingAfterBreak="0">
    <w:nsid w:val="797962AB"/>
    <w:multiLevelType w:val="hybridMultilevel"/>
    <w:tmpl w:val="E28E2648"/>
    <w:lvl w:ilvl="0" w:tplc="23E0A22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3" w15:restartNumberingAfterBreak="0">
    <w:nsid w:val="7B787245"/>
    <w:multiLevelType w:val="hybridMultilevel"/>
    <w:tmpl w:val="E4B81F76"/>
    <w:lvl w:ilvl="0" w:tplc="8E2A680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7C6B79F6"/>
    <w:multiLevelType w:val="hybridMultilevel"/>
    <w:tmpl w:val="EC868EBE"/>
    <w:lvl w:ilvl="0" w:tplc="47B2CF0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5" w15:restartNumberingAfterBreak="0">
    <w:nsid w:val="7DBC7A7B"/>
    <w:multiLevelType w:val="hybridMultilevel"/>
    <w:tmpl w:val="1E785AE6"/>
    <w:lvl w:ilvl="0" w:tplc="93DE282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3291218">
    <w:abstractNumId w:val="6"/>
  </w:num>
  <w:num w:numId="2" w16cid:durableId="1034159071">
    <w:abstractNumId w:val="4"/>
  </w:num>
  <w:num w:numId="3" w16cid:durableId="373970615">
    <w:abstractNumId w:val="11"/>
  </w:num>
  <w:num w:numId="4" w16cid:durableId="2138140768">
    <w:abstractNumId w:val="24"/>
  </w:num>
  <w:num w:numId="5" w16cid:durableId="1692879086">
    <w:abstractNumId w:val="32"/>
  </w:num>
  <w:num w:numId="6" w16cid:durableId="798107577">
    <w:abstractNumId w:val="40"/>
  </w:num>
  <w:num w:numId="7" w16cid:durableId="1783651340">
    <w:abstractNumId w:val="7"/>
  </w:num>
  <w:num w:numId="8" w16cid:durableId="688987893">
    <w:abstractNumId w:val="15"/>
  </w:num>
  <w:num w:numId="9" w16cid:durableId="1126773144">
    <w:abstractNumId w:val="43"/>
  </w:num>
  <w:num w:numId="10" w16cid:durableId="391200111">
    <w:abstractNumId w:val="23"/>
  </w:num>
  <w:num w:numId="11" w16cid:durableId="1042481574">
    <w:abstractNumId w:val="38"/>
  </w:num>
  <w:num w:numId="12" w16cid:durableId="1979411956">
    <w:abstractNumId w:val="31"/>
  </w:num>
  <w:num w:numId="13" w16cid:durableId="463161260">
    <w:abstractNumId w:val="45"/>
  </w:num>
  <w:num w:numId="14" w16cid:durableId="1430613332">
    <w:abstractNumId w:val="37"/>
  </w:num>
  <w:num w:numId="15" w16cid:durableId="1346251659">
    <w:abstractNumId w:val="22"/>
  </w:num>
  <w:num w:numId="16" w16cid:durableId="465704892">
    <w:abstractNumId w:val="8"/>
  </w:num>
  <w:num w:numId="17" w16cid:durableId="353267529">
    <w:abstractNumId w:val="44"/>
  </w:num>
  <w:num w:numId="18" w16cid:durableId="1850439924">
    <w:abstractNumId w:val="39"/>
  </w:num>
  <w:num w:numId="19" w16cid:durableId="581570273">
    <w:abstractNumId w:val="42"/>
  </w:num>
  <w:num w:numId="20" w16cid:durableId="1814635122">
    <w:abstractNumId w:val="41"/>
  </w:num>
  <w:num w:numId="21" w16cid:durableId="1895191663">
    <w:abstractNumId w:val="13"/>
  </w:num>
  <w:num w:numId="22" w16cid:durableId="1793286348">
    <w:abstractNumId w:val="2"/>
  </w:num>
  <w:num w:numId="23" w16cid:durableId="572205302">
    <w:abstractNumId w:val="16"/>
  </w:num>
  <w:num w:numId="24" w16cid:durableId="1093090990">
    <w:abstractNumId w:val="28"/>
  </w:num>
  <w:num w:numId="25" w16cid:durableId="1838107244">
    <w:abstractNumId w:val="25"/>
  </w:num>
  <w:num w:numId="26" w16cid:durableId="1902327368">
    <w:abstractNumId w:val="19"/>
  </w:num>
  <w:num w:numId="27" w16cid:durableId="1225486005">
    <w:abstractNumId w:val="1"/>
  </w:num>
  <w:num w:numId="28" w16cid:durableId="648635687">
    <w:abstractNumId w:val="29"/>
  </w:num>
  <w:num w:numId="29" w16cid:durableId="1503550210">
    <w:abstractNumId w:val="10"/>
  </w:num>
  <w:num w:numId="30" w16cid:durableId="452284813">
    <w:abstractNumId w:val="27"/>
  </w:num>
  <w:num w:numId="31" w16cid:durableId="853298905">
    <w:abstractNumId w:val="18"/>
  </w:num>
  <w:num w:numId="32" w16cid:durableId="1872956107">
    <w:abstractNumId w:val="5"/>
  </w:num>
  <w:num w:numId="33" w16cid:durableId="1133518304">
    <w:abstractNumId w:val="20"/>
  </w:num>
  <w:num w:numId="34" w16cid:durableId="890000593">
    <w:abstractNumId w:val="17"/>
  </w:num>
  <w:num w:numId="35" w16cid:durableId="387191073">
    <w:abstractNumId w:val="21"/>
  </w:num>
  <w:num w:numId="36" w16cid:durableId="37898057">
    <w:abstractNumId w:val="3"/>
  </w:num>
  <w:num w:numId="37" w16cid:durableId="309135590">
    <w:abstractNumId w:val="26"/>
  </w:num>
  <w:num w:numId="38" w16cid:durableId="84763814">
    <w:abstractNumId w:val="9"/>
  </w:num>
  <w:num w:numId="39" w16cid:durableId="1066491889">
    <w:abstractNumId w:val="35"/>
  </w:num>
  <w:num w:numId="40" w16cid:durableId="559480881">
    <w:abstractNumId w:val="0"/>
  </w:num>
  <w:num w:numId="41" w16cid:durableId="531723568">
    <w:abstractNumId w:val="30"/>
  </w:num>
  <w:num w:numId="42" w16cid:durableId="286745481">
    <w:abstractNumId w:val="14"/>
  </w:num>
  <w:num w:numId="43" w16cid:durableId="962005601">
    <w:abstractNumId w:val="34"/>
  </w:num>
  <w:num w:numId="44" w16cid:durableId="1779830238">
    <w:abstractNumId w:val="12"/>
  </w:num>
  <w:num w:numId="45" w16cid:durableId="898321389">
    <w:abstractNumId w:val="36"/>
  </w:num>
  <w:num w:numId="46" w16cid:durableId="175034390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CC"/>
    <w:rsid w:val="00024C39"/>
    <w:rsid w:val="00034D05"/>
    <w:rsid w:val="00057306"/>
    <w:rsid w:val="00060400"/>
    <w:rsid w:val="000677D6"/>
    <w:rsid w:val="000700D5"/>
    <w:rsid w:val="000705CC"/>
    <w:rsid w:val="0008354F"/>
    <w:rsid w:val="000A3A39"/>
    <w:rsid w:val="000B0C90"/>
    <w:rsid w:val="000C1E8C"/>
    <w:rsid w:val="000C60C7"/>
    <w:rsid w:val="000D086F"/>
    <w:rsid w:val="000F5F24"/>
    <w:rsid w:val="00114525"/>
    <w:rsid w:val="00166C40"/>
    <w:rsid w:val="001A66C3"/>
    <w:rsid w:val="001B481C"/>
    <w:rsid w:val="001D0956"/>
    <w:rsid w:val="001D27F3"/>
    <w:rsid w:val="001E523C"/>
    <w:rsid w:val="001E6A54"/>
    <w:rsid w:val="001F2634"/>
    <w:rsid w:val="001F778E"/>
    <w:rsid w:val="00206340"/>
    <w:rsid w:val="002244E6"/>
    <w:rsid w:val="002A7EED"/>
    <w:rsid w:val="002B52FF"/>
    <w:rsid w:val="002B6FB1"/>
    <w:rsid w:val="002C4305"/>
    <w:rsid w:val="002C6B32"/>
    <w:rsid w:val="002D0B25"/>
    <w:rsid w:val="002F1D8D"/>
    <w:rsid w:val="00333F75"/>
    <w:rsid w:val="003477E2"/>
    <w:rsid w:val="0035443F"/>
    <w:rsid w:val="00383D62"/>
    <w:rsid w:val="00384850"/>
    <w:rsid w:val="003A43FF"/>
    <w:rsid w:val="003E153F"/>
    <w:rsid w:val="004006E7"/>
    <w:rsid w:val="00405570"/>
    <w:rsid w:val="00430603"/>
    <w:rsid w:val="0043440E"/>
    <w:rsid w:val="004560BD"/>
    <w:rsid w:val="00460C88"/>
    <w:rsid w:val="00490886"/>
    <w:rsid w:val="004D24F4"/>
    <w:rsid w:val="004E69F4"/>
    <w:rsid w:val="004F033C"/>
    <w:rsid w:val="004F1C58"/>
    <w:rsid w:val="00520135"/>
    <w:rsid w:val="00553155"/>
    <w:rsid w:val="005664E7"/>
    <w:rsid w:val="005864E3"/>
    <w:rsid w:val="005B399D"/>
    <w:rsid w:val="005D0A35"/>
    <w:rsid w:val="005D2EC1"/>
    <w:rsid w:val="005D5D5A"/>
    <w:rsid w:val="005F4EF7"/>
    <w:rsid w:val="00606242"/>
    <w:rsid w:val="006370E8"/>
    <w:rsid w:val="00641A6B"/>
    <w:rsid w:val="006578A8"/>
    <w:rsid w:val="006741D2"/>
    <w:rsid w:val="006822B1"/>
    <w:rsid w:val="0068387E"/>
    <w:rsid w:val="006B4AFD"/>
    <w:rsid w:val="006C1DE8"/>
    <w:rsid w:val="006E6FFA"/>
    <w:rsid w:val="00700F04"/>
    <w:rsid w:val="007056B8"/>
    <w:rsid w:val="00711FEA"/>
    <w:rsid w:val="00751852"/>
    <w:rsid w:val="0076719A"/>
    <w:rsid w:val="00774A6E"/>
    <w:rsid w:val="007763EC"/>
    <w:rsid w:val="00795FCC"/>
    <w:rsid w:val="007C14EA"/>
    <w:rsid w:val="007E0242"/>
    <w:rsid w:val="007E219F"/>
    <w:rsid w:val="00804FA0"/>
    <w:rsid w:val="00837A42"/>
    <w:rsid w:val="00842859"/>
    <w:rsid w:val="00866F79"/>
    <w:rsid w:val="00875FC9"/>
    <w:rsid w:val="00897989"/>
    <w:rsid w:val="008B4045"/>
    <w:rsid w:val="008D3347"/>
    <w:rsid w:val="008D5D5B"/>
    <w:rsid w:val="008F5DBB"/>
    <w:rsid w:val="00944BB5"/>
    <w:rsid w:val="009621F0"/>
    <w:rsid w:val="009B03E1"/>
    <w:rsid w:val="009D11BE"/>
    <w:rsid w:val="009E20BB"/>
    <w:rsid w:val="00A016B1"/>
    <w:rsid w:val="00A02EF0"/>
    <w:rsid w:val="00A15C87"/>
    <w:rsid w:val="00A84B76"/>
    <w:rsid w:val="00A86A5A"/>
    <w:rsid w:val="00AA127F"/>
    <w:rsid w:val="00AB2639"/>
    <w:rsid w:val="00AD365D"/>
    <w:rsid w:val="00B031F1"/>
    <w:rsid w:val="00B07CBD"/>
    <w:rsid w:val="00B37972"/>
    <w:rsid w:val="00B509BF"/>
    <w:rsid w:val="00B54232"/>
    <w:rsid w:val="00B752D3"/>
    <w:rsid w:val="00B96447"/>
    <w:rsid w:val="00BA49C5"/>
    <w:rsid w:val="00BD4B5E"/>
    <w:rsid w:val="00BE736D"/>
    <w:rsid w:val="00BF5AB1"/>
    <w:rsid w:val="00C24B76"/>
    <w:rsid w:val="00C434F1"/>
    <w:rsid w:val="00C67BA3"/>
    <w:rsid w:val="00C94416"/>
    <w:rsid w:val="00C95BBB"/>
    <w:rsid w:val="00CD1056"/>
    <w:rsid w:val="00CE5CEE"/>
    <w:rsid w:val="00D0409E"/>
    <w:rsid w:val="00D37A7B"/>
    <w:rsid w:val="00D870E9"/>
    <w:rsid w:val="00DA7AD0"/>
    <w:rsid w:val="00DD7DD8"/>
    <w:rsid w:val="00E01766"/>
    <w:rsid w:val="00E27542"/>
    <w:rsid w:val="00E33120"/>
    <w:rsid w:val="00E40BB6"/>
    <w:rsid w:val="00E44E88"/>
    <w:rsid w:val="00E67F4A"/>
    <w:rsid w:val="00E73519"/>
    <w:rsid w:val="00E90D63"/>
    <w:rsid w:val="00EF186A"/>
    <w:rsid w:val="00F346C8"/>
    <w:rsid w:val="00F413BE"/>
    <w:rsid w:val="00F52A1C"/>
    <w:rsid w:val="00F632A3"/>
    <w:rsid w:val="00F7731A"/>
    <w:rsid w:val="00F919A8"/>
    <w:rsid w:val="00F97B01"/>
    <w:rsid w:val="00FA5920"/>
    <w:rsid w:val="00FB6BC6"/>
    <w:rsid w:val="00FC04FF"/>
    <w:rsid w:val="00FE21B7"/>
    <w:rsid w:val="00FF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654C"/>
  <w15:chartTrackingRefBased/>
  <w15:docId w15:val="{A86164C5-D8BE-442B-8C99-1958CBB8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5F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5F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5F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5F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5F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5F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5F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5F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5F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5F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5F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5F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5F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5F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5F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5F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5FC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11FE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E2D87-E1A3-4ED8-AA38-DF09BCEB8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218</dc:creator>
  <cp:keywords/>
  <dc:description/>
  <cp:lastModifiedBy>218</cp:lastModifiedBy>
  <cp:revision>169</cp:revision>
  <dcterms:created xsi:type="dcterms:W3CDTF">2026-03-14T00:14:00Z</dcterms:created>
  <dcterms:modified xsi:type="dcterms:W3CDTF">2026-04-18T03:50:00Z</dcterms:modified>
</cp:coreProperties>
</file>