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67037">
      <w:pPr>
        <w:pStyle w:val="3"/>
      </w:pPr>
      <w:r>
        <w:t>软件设计规格说明书</w:t>
      </w:r>
    </w:p>
    <w:p w14:paraId="17FEF3B1"/>
    <w:p w14:paraId="70380385">
      <w:pPr>
        <w:pStyle w:val="3"/>
      </w:pPr>
      <w:r>
        <w:t>一、引言</w:t>
      </w:r>
    </w:p>
    <w:p w14:paraId="35108788">
      <w:pPr>
        <w:pStyle w:val="5"/>
        <w:keepNext w:val="0"/>
        <w:keepLines w:val="0"/>
        <w:widowControl/>
        <w:suppressLineNumbers w:val="0"/>
      </w:pPr>
      <w:r>
        <w:t>1.1 编写目的</w:t>
      </w:r>
    </w:p>
    <w:p w14:paraId="226358F4">
      <w:r>
        <w:t>本文档详细描述“快递柜综合应用系统”的软件体系结构、模块设计及接口定义，指导开发人员进行编码实现。</w:t>
      </w:r>
    </w:p>
    <w:p w14:paraId="6CB07B9B">
      <w:pPr>
        <w:pStyle w:val="5"/>
        <w:keepNext w:val="0"/>
        <w:keepLines w:val="0"/>
        <w:widowControl/>
        <w:suppressLineNumbers w:val="0"/>
      </w:pPr>
      <w:r>
        <w:t>1.2 读者对象</w:t>
      </w:r>
    </w:p>
    <w:p w14:paraId="096C922E">
      <w:r>
        <w:t>软件系统用户、软件设计工程师、程序员、软件测试工程师、软件质量保证人员等。</w:t>
      </w:r>
    </w:p>
    <w:p w14:paraId="5FA6CFB4">
      <w:pPr>
        <w:pStyle w:val="5"/>
        <w:keepNext w:val="0"/>
        <w:keepLines w:val="0"/>
        <w:widowControl/>
        <w:suppressLineNumbers w:val="0"/>
      </w:pPr>
    </w:p>
    <w:p w14:paraId="139A8622">
      <w:pPr>
        <w:pStyle w:val="5"/>
        <w:keepNext w:val="0"/>
        <w:keepLines w:val="0"/>
        <w:widowControl/>
        <w:suppressLineNumbers w:val="0"/>
      </w:pPr>
      <w:r>
        <w:t>1.3 软件项目概述</w:t>
      </w:r>
    </w:p>
    <w:p w14:paraId="637E28E4">
      <w:pPr>
        <w:pStyle w:val="30"/>
        <w:keepNext w:val="0"/>
        <w:keepLines w:val="0"/>
        <w:widowControl/>
        <w:suppressLineNumbers w:val="0"/>
      </w:pPr>
      <w:r>
        <w:t>项目名称：快递柜综合应用系统（CASExpressLockers）</w:t>
      </w:r>
      <w:r>
        <w:br w:type="textWrapping"/>
      </w:r>
      <w:r>
        <w:t>开发单位：重庆大学软件工程课程设计小组</w:t>
      </w:r>
    </w:p>
    <w:p w14:paraId="468EC6B8">
      <w:pPr>
        <w:pStyle w:val="30"/>
        <w:keepNext w:val="0"/>
        <w:keepLines w:val="0"/>
        <w:widowControl/>
        <w:suppressLineNumbers w:val="0"/>
      </w:pPr>
      <w:r>
        <w:t>项目背景：</w:t>
      </w:r>
      <w:r>
        <w:br w:type="textWrapping"/>
      </w:r>
      <w:r>
        <w:t>随着电子商务与物流行业的快速发展，传统人工配送方式在“最后一百米”环节效率低、成本高。智能快递柜作为物流末端的重要基础设施，能够有效提升配送效率与用户体验。本项目旨在设计并实现一套集快递柜硬件模拟、移动端应用以及 Web 管理后台于一体的综合应用系统。</w:t>
      </w:r>
    </w:p>
    <w:p w14:paraId="600C5F84"/>
    <w:p w14:paraId="5C015C7F">
      <w:pPr>
        <w:pStyle w:val="5"/>
        <w:keepNext w:val="0"/>
        <w:keepLines w:val="0"/>
        <w:widowControl/>
        <w:suppressLineNumbers w:val="0"/>
      </w:pPr>
      <w:r>
        <w:t>1.4 文档概述</w:t>
      </w:r>
    </w:p>
    <w:p w14:paraId="5A0EF073">
      <w:r>
        <w:rPr>
          <w:rFonts w:ascii="宋体" w:hAnsi="宋体" w:eastAsia="宋体" w:cs="宋体"/>
          <w:sz w:val="24"/>
          <w:szCs w:val="24"/>
        </w:rPr>
        <w:t>本文档主要包括以下内容：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第一部分介绍软件项目的基本情况；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第二部分描述软件设计的目标、原则以及设计约束；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第三部分详细阐述软件系统的体系结构设计、模块设计、数据设计、接口设计和部署方案。</w:t>
      </w:r>
    </w:p>
    <w:p w14:paraId="7A4D8E9D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二、软件设计约束</w:t>
      </w:r>
    </w:p>
    <w:p w14:paraId="750B085F">
      <w:pPr>
        <w:pStyle w:val="30"/>
        <w:keepNext w:val="0"/>
        <w:keepLines w:val="0"/>
        <w:widowControl/>
        <w:suppressLineNumbers w:val="0"/>
      </w:pPr>
      <w:r>
        <w:t>本系统的设计目标是构建一个高可用、高扩展性、易维护的快递柜综合应用系统，具体遵循以下设计原则：</w:t>
      </w:r>
    </w:p>
    <w:p w14:paraId="71F6556C">
      <w:pPr>
        <w:pStyle w:val="30"/>
        <w:keepNext w:val="0"/>
        <w:keepLines w:val="0"/>
        <w:widowControl/>
        <w:suppressLineNumbers w:val="0"/>
      </w:pPr>
      <w:r>
        <w:t>（1）模块化设计原则</w:t>
      </w:r>
      <w:r>
        <w:br w:type="textWrapping"/>
      </w:r>
      <w:r>
        <w:t>系统按功能划分为多个独立模块，各模块职责清晰，内部高内聚、模块间低耦合。</w:t>
      </w:r>
    </w:p>
    <w:p w14:paraId="61897B4A">
      <w:pPr>
        <w:pStyle w:val="30"/>
        <w:keepNext w:val="0"/>
        <w:keepLines w:val="0"/>
        <w:widowControl/>
        <w:suppressLineNumbers w:val="0"/>
      </w:pPr>
      <w:r>
        <w:t>（2）分层架构原则</w:t>
      </w:r>
      <w:r>
        <w:br w:type="textWrapping"/>
      </w:r>
      <w:r>
        <w:t>系统采用表现层、业务逻辑层和数据访问层的分层架构，提升系统的可维护性和扩展性。</w:t>
      </w:r>
    </w:p>
    <w:p w14:paraId="4790B0D8">
      <w:pPr>
        <w:pStyle w:val="30"/>
        <w:keepNext w:val="0"/>
        <w:keepLines w:val="0"/>
        <w:widowControl/>
        <w:suppressLineNumbers w:val="0"/>
      </w:pPr>
      <w:r>
        <w:t>（3）安全性原则</w:t>
      </w:r>
      <w:r>
        <w:br w:type="textWrapping"/>
      </w:r>
      <w:r>
        <w:t>通过身份认证、权限控制及数据加密等手段，保障系统和用户数据的安全。</w:t>
      </w:r>
    </w:p>
    <w:p w14:paraId="069A3DAC">
      <w:pPr>
        <w:pStyle w:val="30"/>
        <w:keepNext w:val="0"/>
        <w:keepLines w:val="0"/>
        <w:widowControl/>
        <w:suppressLineNumbers w:val="0"/>
      </w:pPr>
      <w:r>
        <w:t>（4）可扩展性原则</w:t>
      </w:r>
      <w:r>
        <w:br w:type="textWrapping"/>
      </w:r>
      <w:r>
        <w:t>系统预留扩展接口，支持未来接入真实硬件设备、人脸识别等功能。</w:t>
      </w:r>
    </w:p>
    <w:p w14:paraId="363AEA53">
      <w:pPr>
        <w:pStyle w:val="5"/>
        <w:keepNext w:val="0"/>
        <w:keepLines w:val="0"/>
        <w:widowControl/>
        <w:suppressLineNumbers w:val="0"/>
      </w:pPr>
      <w:r>
        <w:t>2.2 软件设计的约束和限制</w:t>
      </w:r>
    </w:p>
    <w:p w14:paraId="1D8285FC">
      <w:pPr>
        <w:pStyle w:val="30"/>
        <w:keepNext w:val="0"/>
        <w:keepLines w:val="0"/>
        <w:widowControl/>
        <w:suppressLineNumbers w:val="0"/>
      </w:pPr>
      <w:r>
        <w:t>硬件环境要求：</w:t>
      </w:r>
      <w:r>
        <w:br w:type="textWrapping"/>
      </w:r>
      <w:r>
        <w:t>移动端设备需支持 Android 5.0 及以上版本或 iOS 10.0 及以上版本；</w:t>
      </w:r>
      <w:r>
        <w:br w:type="textWrapping"/>
      </w:r>
      <w:r>
        <w:t>后端服务器配置不低于 2 核 CPU、4GB 内存，网络带宽不少于 5Mbps。</w:t>
      </w:r>
    </w:p>
    <w:p w14:paraId="13C51595">
      <w:pPr>
        <w:pStyle w:val="30"/>
        <w:keepNext w:val="0"/>
        <w:keepLines w:val="0"/>
        <w:widowControl/>
        <w:suppressLineNumbers w:val="0"/>
      </w:pPr>
      <w:r>
        <w:t>软件环境要求：</w:t>
      </w:r>
      <w:r>
        <w:br w:type="textWrapping"/>
      </w:r>
      <w:r>
        <w:t>操作系统支持 Linux（Ubuntu 或 CentOS）或 Windows Server；</w:t>
      </w:r>
      <w:r>
        <w:br w:type="textWrapping"/>
      </w:r>
      <w:r>
        <w:t>数据库采用 MySQL 8.0；</w:t>
      </w:r>
      <w:r>
        <w:br w:type="textWrapping"/>
      </w:r>
      <w:r>
        <w:t>后端运行环境为 JDK 17 及以上版本，前端构建环境为 Node.js 16 及以上版本。</w:t>
      </w:r>
    </w:p>
    <w:p w14:paraId="6F2FE258">
      <w:pPr>
        <w:pStyle w:val="5"/>
        <w:keepNext w:val="0"/>
        <w:keepLines w:val="0"/>
        <w:widowControl/>
        <w:suppressLineNumbers w:val="0"/>
      </w:pPr>
      <w:r>
        <w:t>2.3 技术选型</w:t>
      </w:r>
    </w:p>
    <w:p w14:paraId="6902906F">
      <w:pPr>
        <w:pStyle w:val="30"/>
        <w:keepNext w:val="0"/>
        <w:keepLines w:val="0"/>
        <w:widowControl/>
        <w:suppressLineNumbers w:val="0"/>
      </w:pPr>
      <w:r>
        <w:t>后端开发框架：Spring Boot 3.x，用于实现系统核心业务逻辑并提供 RESTful 接口；</w:t>
      </w:r>
      <w:r>
        <w:br w:type="textWrapping"/>
      </w:r>
      <w:r>
        <w:t>Web 前端框架：Vue 3 配合 Element Plus，实现后台管理系统；</w:t>
      </w:r>
      <w:r>
        <w:br w:type="textWrapping"/>
      </w:r>
      <w:r>
        <w:t>移动端开发框架：Uni-app，支持 Android、iOS 和 H5 多端运行；</w:t>
      </w:r>
      <w:r>
        <w:br w:type="textWrapping"/>
      </w:r>
      <w:r>
        <w:t>数据库系统：MySQL 8.0，用于存储业务数据；</w:t>
      </w:r>
      <w:r>
        <w:br w:type="textWrapping"/>
      </w:r>
      <w:r>
        <w:t>数据持久层框架：MyBatis-Plus 或 JPA；</w:t>
      </w:r>
      <w:r>
        <w:br w:type="textWrapping"/>
      </w:r>
      <w:r>
        <w:t>通信方式：HTTP RESTful 接口与 WebSocket 实现实时通信。</w:t>
      </w:r>
    </w:p>
    <w:p w14:paraId="6D2BDA7F">
      <w:pPr>
        <w:pStyle w:val="4"/>
        <w:keepNext w:val="0"/>
        <w:keepLines w:val="0"/>
        <w:widowControl/>
        <w:suppressLineNumbers w:val="0"/>
      </w:pPr>
      <w:r>
        <w:t>三、软件设计</w:t>
      </w:r>
    </w:p>
    <w:p w14:paraId="312AF488">
      <w:pPr>
        <w:pStyle w:val="5"/>
        <w:keepNext w:val="0"/>
        <w:keepLines w:val="0"/>
        <w:widowControl/>
        <w:suppressLineNumbers w:val="0"/>
      </w:pPr>
      <w:r>
        <w:t>3.1 软件体系结构设计</w:t>
      </w:r>
    </w:p>
    <w:p w14:paraId="2A620CE3">
      <w:pPr>
        <w:pStyle w:val="30"/>
        <w:keepNext w:val="0"/>
        <w:keepLines w:val="0"/>
        <w:widowControl/>
        <w:suppressLineNumbers w:val="0"/>
      </w:pPr>
      <w:r>
        <w:t>系统采用前后端分离架构，整体遵循分层架构思想。前端负责界面展示和用户交互，后端负责业务逻辑处理和数据管理，硬件模拟端通过接口与后端进行通信。</w:t>
      </w:r>
    </w:p>
    <w:p w14:paraId="508A0733">
      <w:pPr>
        <w:pStyle w:val="3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83860" cy="3013710"/>
            <wp:effectExtent l="0" t="0" r="254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D988A">
      <w:pPr>
        <w:pStyle w:val="5"/>
        <w:keepNext w:val="0"/>
        <w:keepLines w:val="0"/>
        <w:widowControl/>
        <w:suppressLineNumbers w:val="0"/>
      </w:pPr>
      <w:r>
        <w:t>3.2 模块划分</w:t>
      </w:r>
    </w:p>
    <w:p w14:paraId="67F96EFC">
      <w:pPr>
        <w:pStyle w:val="30"/>
        <w:keepNext w:val="0"/>
        <w:keepLines w:val="0"/>
        <w:widowControl/>
        <w:suppressLineNumbers w:val="0"/>
      </w:pPr>
      <w:r>
        <w:t>（1）用户中心模块</w:t>
      </w:r>
      <w:r>
        <w:br w:type="textWrapping"/>
      </w:r>
      <w:r>
        <w:t>负责用户注册、登录、实名认证以及个人信息管理等功能。</w:t>
      </w:r>
    </w:p>
    <w:p w14:paraId="2C0D2BB4">
      <w:pPr>
        <w:pStyle w:val="30"/>
        <w:keepNext w:val="0"/>
        <w:keepLines w:val="0"/>
        <w:widowControl/>
        <w:suppressLineNumbers w:val="0"/>
      </w:pPr>
      <w:r>
        <w:t>（2）柜体管理模块</w:t>
      </w:r>
      <w:r>
        <w:br w:type="textWrapping"/>
      </w:r>
      <w:r>
        <w:t>用于管理快递柜设备信息和格口状态，实现柜体状态监控与远程控制。</w:t>
      </w:r>
    </w:p>
    <w:p w14:paraId="3372834F">
      <w:pPr>
        <w:pStyle w:val="30"/>
        <w:keepNext w:val="0"/>
        <w:keepLines w:val="0"/>
        <w:widowControl/>
        <w:suppressLineNumbers w:val="0"/>
      </w:pPr>
      <w:r>
        <w:t>（3）订单服务模块</w:t>
      </w:r>
      <w:r>
        <w:br w:type="textWrapping"/>
      </w:r>
      <w:r>
        <w:t>负责投递、取件、寄件及寄存等业务订单的创建、流转和状态管理。</w:t>
      </w:r>
    </w:p>
    <w:p w14:paraId="603516E7">
      <w:pPr>
        <w:pStyle w:val="30"/>
        <w:keepNext w:val="0"/>
        <w:keepLines w:val="0"/>
        <w:widowControl/>
        <w:suppressLineNumbers w:val="0"/>
      </w:pPr>
      <w:r>
        <w:t>（4）硬件网关模块</w:t>
      </w:r>
      <w:r>
        <w:br w:type="textWrapping"/>
      </w:r>
      <w:r>
        <w:t>用于与快递柜硬件模拟终端进行通信，接收设备状态并下发开锁指令。</w:t>
      </w:r>
    </w:p>
    <w:p w14:paraId="2A5770E8">
      <w:pPr>
        <w:pStyle w:val="30"/>
        <w:keepNext w:val="0"/>
        <w:keepLines w:val="0"/>
        <w:widowControl/>
        <w:suppressLineNumbers w:val="0"/>
      </w:pPr>
      <w:r>
        <w:t>（5）通知模块</w:t>
      </w:r>
      <w:r>
        <w:br w:type="textWrapping"/>
      </w:r>
      <w:r>
        <w:t>负责向用户发送取件码通知（以模拟方式实现）。</w:t>
      </w:r>
    </w:p>
    <w:p w14:paraId="5F91563B">
      <w:pPr>
        <w:pStyle w:val="5"/>
        <w:keepNext w:val="0"/>
        <w:keepLines w:val="0"/>
        <w:widowControl/>
        <w:suppressLineNumbers w:val="0"/>
      </w:pPr>
      <w:r>
        <w:t>3.3 用户界面设计</w:t>
      </w:r>
    </w:p>
    <w:p w14:paraId="1DA4DD8C">
      <w:pPr>
        <w:pStyle w:val="30"/>
        <w:keepNext w:val="0"/>
        <w:keepLines w:val="0"/>
        <w:widowControl/>
        <w:suppressLineNumbers w:val="0"/>
      </w:pPr>
      <w:r>
        <w:t>系统界面包括移动端用户界面、Web 管理后台界面以及硬件模拟终端界面。各界面根据不同角色设计，满足用户、快递员和管理员的使用需求。</w:t>
      </w:r>
    </w:p>
    <w:p w14:paraId="30E81DC9">
      <w:pPr>
        <w:pStyle w:val="5"/>
        <w:keepNext w:val="0"/>
        <w:keepLines w:val="0"/>
        <w:widowControl/>
        <w:suppressLineNumbers w:val="0"/>
      </w:pPr>
      <w:r>
        <w:t>3.4 类设计</w:t>
      </w:r>
    </w:p>
    <w:p w14:paraId="79EECA7A">
      <w:pPr>
        <w:pStyle w:val="30"/>
        <w:keepNext w:val="0"/>
        <w:keepLines w:val="0"/>
        <w:widowControl/>
        <w:suppressLineNumbers w:val="0"/>
      </w:pPr>
      <w:r>
        <w:t>后端业务处理子系统主要包含用户管理类、订单管理类、柜体管理类等；</w:t>
      </w:r>
      <w:r>
        <w:br w:type="textWrapping"/>
      </w:r>
      <w:r>
        <w:t>前端 App 子系统由页面组件、业务逻辑组件和网络请求模块组成。</w:t>
      </w:r>
    </w:p>
    <w:p w14:paraId="6A2AE40F">
      <w:pP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3.5用例设计顺序图</w:t>
      </w:r>
    </w:p>
    <w:p w14:paraId="1E312A7F">
      <w:pP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3.5.1快递员投递顺序图</w:t>
      </w:r>
    </w:p>
    <w:p w14:paraId="7F902BAA">
      <w:r>
        <w:drawing>
          <wp:inline distT="0" distB="0" distL="114300" distR="114300">
            <wp:extent cx="5483225" cy="5669280"/>
            <wp:effectExtent l="0" t="0" r="317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71B0D">
      <w:pP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3.5.2用户取件时序图</w:t>
      </w:r>
    </w:p>
    <w:p w14:paraId="01E53D35">
      <w:p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483860" cy="5277485"/>
            <wp:effectExtent l="0" t="0" r="2540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27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072FD">
      <w:pPr>
        <w:pStyle w:val="4"/>
        <w:keepNext w:val="0"/>
        <w:keepLines w:val="0"/>
        <w:widowControl/>
        <w:suppressLineNumbers w:val="0"/>
      </w:pPr>
      <w:r>
        <w:t>四、数据设计</w:t>
      </w:r>
    </w:p>
    <w:p w14:paraId="71B26CB9">
      <w:pPr>
        <w:pStyle w:val="30"/>
        <w:keepNext w:val="0"/>
        <w:keepLines w:val="0"/>
        <w:widowControl/>
        <w:suppressLineNumbers w:val="0"/>
      </w:pPr>
      <w:r>
        <w:t>系统采用 MySQL 数据库存储业务数据，主要数据表设计如下。</w:t>
      </w:r>
    </w:p>
    <w:p w14:paraId="15DABA1E">
      <w:pPr>
        <w:pStyle w:val="3"/>
      </w:pPr>
      <w:r>
        <w:rPr>
          <w:rFonts w:hint="eastAsia" w:eastAsia="宋体"/>
          <w:lang w:val="en-US" w:eastAsia="zh-CN"/>
        </w:rPr>
        <w:t>4.1</w:t>
      </w:r>
      <w:r>
        <w:t xml:space="preserve"> 数据库表设计</w:t>
      </w:r>
    </w:p>
    <w:p w14:paraId="2F19978C">
      <w:pPr>
        <w:pStyle w:val="4"/>
      </w:pPr>
      <w:r>
        <w:rPr>
          <w:rFonts w:hint="eastAsia" w:eastAsia="宋体"/>
          <w:lang w:val="en-US" w:eastAsia="zh-CN"/>
        </w:rPr>
        <w:t>4.1</w:t>
      </w:r>
      <w:r>
        <w:t>.1 用户表（sys_user）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22E1624">
        <w:tc>
          <w:tcPr>
            <w:tcW w:w="1728" w:type="dxa"/>
          </w:tcPr>
          <w:p w14:paraId="4BF0FAB7">
            <w:r>
              <w:t>字段名</w:t>
            </w:r>
          </w:p>
        </w:tc>
        <w:tc>
          <w:tcPr>
            <w:tcW w:w="1728" w:type="dxa"/>
          </w:tcPr>
          <w:p w14:paraId="05D48F25">
            <w:r>
              <w:t>类型</w:t>
            </w:r>
          </w:p>
        </w:tc>
        <w:tc>
          <w:tcPr>
            <w:tcW w:w="1728" w:type="dxa"/>
          </w:tcPr>
          <w:p w14:paraId="584D9096">
            <w:r>
              <w:t>长度</w:t>
            </w:r>
          </w:p>
        </w:tc>
        <w:tc>
          <w:tcPr>
            <w:tcW w:w="1728" w:type="dxa"/>
          </w:tcPr>
          <w:p w14:paraId="319CA600">
            <w:r>
              <w:t>必填</w:t>
            </w:r>
          </w:p>
        </w:tc>
        <w:tc>
          <w:tcPr>
            <w:tcW w:w="1728" w:type="dxa"/>
          </w:tcPr>
          <w:p w14:paraId="234DF043">
            <w:r>
              <w:t>说明</w:t>
            </w:r>
          </w:p>
        </w:tc>
      </w:tr>
      <w:tr w14:paraId="5D151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EB2900F">
            <w:r>
              <w:t>id</w:t>
            </w:r>
          </w:p>
        </w:tc>
        <w:tc>
          <w:tcPr>
            <w:tcW w:w="1728" w:type="dxa"/>
          </w:tcPr>
          <w:p w14:paraId="07F01D96">
            <w:r>
              <w:t>BIGINT</w:t>
            </w:r>
          </w:p>
        </w:tc>
        <w:tc>
          <w:tcPr>
            <w:tcW w:w="1728" w:type="dxa"/>
          </w:tcPr>
          <w:p w14:paraId="254C4624">
            <w:r>
              <w:t>20</w:t>
            </w:r>
          </w:p>
        </w:tc>
        <w:tc>
          <w:tcPr>
            <w:tcW w:w="1728" w:type="dxa"/>
          </w:tcPr>
          <w:p w14:paraId="18026D8F">
            <w:r>
              <w:t>Y</w:t>
            </w:r>
          </w:p>
        </w:tc>
        <w:tc>
          <w:tcPr>
            <w:tcW w:w="1728" w:type="dxa"/>
          </w:tcPr>
          <w:p w14:paraId="43469474">
            <w:r>
              <w:t>主键，自增</w:t>
            </w:r>
          </w:p>
        </w:tc>
      </w:tr>
      <w:tr w14:paraId="3FB2A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B99FA86">
            <w:r>
              <w:t>username</w:t>
            </w:r>
          </w:p>
        </w:tc>
        <w:tc>
          <w:tcPr>
            <w:tcW w:w="1728" w:type="dxa"/>
          </w:tcPr>
          <w:p w14:paraId="7937DBCB">
            <w:r>
              <w:t>VARCHAR</w:t>
            </w:r>
          </w:p>
        </w:tc>
        <w:tc>
          <w:tcPr>
            <w:tcW w:w="1728" w:type="dxa"/>
          </w:tcPr>
          <w:p w14:paraId="76CD7932">
            <w:r>
              <w:t>50</w:t>
            </w:r>
          </w:p>
        </w:tc>
        <w:tc>
          <w:tcPr>
            <w:tcW w:w="1728" w:type="dxa"/>
          </w:tcPr>
          <w:p w14:paraId="3DB9833A">
            <w:r>
              <w:t>Y</w:t>
            </w:r>
          </w:p>
        </w:tc>
        <w:tc>
          <w:tcPr>
            <w:tcW w:w="1728" w:type="dxa"/>
          </w:tcPr>
          <w:p w14:paraId="54CF4C6F">
            <w:r>
              <w:t>用户名/账号</w:t>
            </w:r>
          </w:p>
        </w:tc>
      </w:tr>
      <w:tr w14:paraId="3B882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45BE264">
            <w:r>
              <w:t>password</w:t>
            </w:r>
          </w:p>
        </w:tc>
        <w:tc>
          <w:tcPr>
            <w:tcW w:w="1728" w:type="dxa"/>
          </w:tcPr>
          <w:p w14:paraId="748DEB45">
            <w:r>
              <w:t>VARCHAR</w:t>
            </w:r>
          </w:p>
        </w:tc>
        <w:tc>
          <w:tcPr>
            <w:tcW w:w="1728" w:type="dxa"/>
          </w:tcPr>
          <w:p w14:paraId="66DFDBD5">
            <w:r>
              <w:t>100</w:t>
            </w:r>
          </w:p>
        </w:tc>
        <w:tc>
          <w:tcPr>
            <w:tcW w:w="1728" w:type="dxa"/>
          </w:tcPr>
          <w:p w14:paraId="0C4447DC">
            <w:r>
              <w:t>Y</w:t>
            </w:r>
          </w:p>
        </w:tc>
        <w:tc>
          <w:tcPr>
            <w:tcW w:w="1728" w:type="dxa"/>
          </w:tcPr>
          <w:p w14:paraId="3DAA743C">
            <w:r>
              <w:t>加密密码</w:t>
            </w:r>
          </w:p>
        </w:tc>
      </w:tr>
      <w:tr w14:paraId="1AF75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36068C7">
            <w:r>
              <w:t>phone</w:t>
            </w:r>
          </w:p>
        </w:tc>
        <w:tc>
          <w:tcPr>
            <w:tcW w:w="1728" w:type="dxa"/>
          </w:tcPr>
          <w:p w14:paraId="2ED02594">
            <w:r>
              <w:t>VARCHAR</w:t>
            </w:r>
          </w:p>
        </w:tc>
        <w:tc>
          <w:tcPr>
            <w:tcW w:w="1728" w:type="dxa"/>
          </w:tcPr>
          <w:p w14:paraId="0F6F3B3C">
            <w:r>
              <w:t>20</w:t>
            </w:r>
          </w:p>
        </w:tc>
        <w:tc>
          <w:tcPr>
            <w:tcW w:w="1728" w:type="dxa"/>
          </w:tcPr>
          <w:p w14:paraId="486ED74D">
            <w:r>
              <w:t>Y</w:t>
            </w:r>
          </w:p>
        </w:tc>
        <w:tc>
          <w:tcPr>
            <w:tcW w:w="1728" w:type="dxa"/>
          </w:tcPr>
          <w:p w14:paraId="0F253DF8">
            <w:r>
              <w:t>手机号</w:t>
            </w:r>
          </w:p>
        </w:tc>
      </w:tr>
      <w:tr w14:paraId="172B6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B60E059">
            <w:r>
              <w:t>role</w:t>
            </w:r>
          </w:p>
        </w:tc>
        <w:tc>
          <w:tcPr>
            <w:tcW w:w="1728" w:type="dxa"/>
          </w:tcPr>
          <w:p w14:paraId="2A395023">
            <w:r>
              <w:t>TINYINT</w:t>
            </w:r>
          </w:p>
        </w:tc>
        <w:tc>
          <w:tcPr>
            <w:tcW w:w="1728" w:type="dxa"/>
          </w:tcPr>
          <w:p w14:paraId="79185202">
            <w:r>
              <w:t>1</w:t>
            </w:r>
          </w:p>
        </w:tc>
        <w:tc>
          <w:tcPr>
            <w:tcW w:w="1728" w:type="dxa"/>
          </w:tcPr>
          <w:p w14:paraId="0F97B988">
            <w:r>
              <w:t>Y</w:t>
            </w:r>
          </w:p>
        </w:tc>
        <w:tc>
          <w:tcPr>
            <w:tcW w:w="1728" w:type="dxa"/>
          </w:tcPr>
          <w:p w14:paraId="640354EF">
            <w:r>
              <w:t>角色：0-管理员，1-用户，2-快递员</w:t>
            </w:r>
          </w:p>
        </w:tc>
      </w:tr>
      <w:tr w14:paraId="2088C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5124D9C">
            <w:r>
              <w:t>create_time</w:t>
            </w:r>
          </w:p>
        </w:tc>
        <w:tc>
          <w:tcPr>
            <w:tcW w:w="1728" w:type="dxa"/>
          </w:tcPr>
          <w:p w14:paraId="7FFEB5B1">
            <w:r>
              <w:t>DATETIME</w:t>
            </w:r>
          </w:p>
        </w:tc>
        <w:tc>
          <w:tcPr>
            <w:tcW w:w="1728" w:type="dxa"/>
          </w:tcPr>
          <w:p w14:paraId="4E0A9EE5">
            <w:r>
              <w:t>-</w:t>
            </w:r>
          </w:p>
        </w:tc>
        <w:tc>
          <w:tcPr>
            <w:tcW w:w="1728" w:type="dxa"/>
          </w:tcPr>
          <w:p w14:paraId="1A9B0BED">
            <w:r>
              <w:t>Y</w:t>
            </w:r>
          </w:p>
        </w:tc>
        <w:tc>
          <w:tcPr>
            <w:tcW w:w="1728" w:type="dxa"/>
          </w:tcPr>
          <w:p w14:paraId="12F74ACA">
            <w:r>
              <w:t>创建时间</w:t>
            </w:r>
          </w:p>
        </w:tc>
      </w:tr>
    </w:tbl>
    <w:p w14:paraId="16A67650">
      <w:pPr>
        <w:pStyle w:val="4"/>
      </w:pPr>
      <w:r>
        <w:rPr>
          <w:rFonts w:hint="eastAsia" w:eastAsia="宋体"/>
          <w:lang w:val="en-US" w:eastAsia="zh-CN"/>
        </w:rPr>
        <w:t>4.1</w:t>
      </w:r>
      <w:r>
        <w:t>.2 快递员信息表（sys_courier）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E521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47A479A">
            <w:r>
              <w:t>字段名</w:t>
            </w:r>
          </w:p>
        </w:tc>
        <w:tc>
          <w:tcPr>
            <w:tcW w:w="1728" w:type="dxa"/>
          </w:tcPr>
          <w:p w14:paraId="6320FF78">
            <w:r>
              <w:t>类型</w:t>
            </w:r>
          </w:p>
        </w:tc>
        <w:tc>
          <w:tcPr>
            <w:tcW w:w="1728" w:type="dxa"/>
          </w:tcPr>
          <w:p w14:paraId="626CD473">
            <w:r>
              <w:t>长度</w:t>
            </w:r>
          </w:p>
        </w:tc>
        <w:tc>
          <w:tcPr>
            <w:tcW w:w="1728" w:type="dxa"/>
          </w:tcPr>
          <w:p w14:paraId="59DE75EF">
            <w:r>
              <w:t>必填</w:t>
            </w:r>
          </w:p>
        </w:tc>
        <w:tc>
          <w:tcPr>
            <w:tcW w:w="1728" w:type="dxa"/>
          </w:tcPr>
          <w:p w14:paraId="4AE7BC58">
            <w:r>
              <w:t>说明</w:t>
            </w:r>
          </w:p>
        </w:tc>
      </w:tr>
      <w:tr w14:paraId="7B1E8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809E5FB">
            <w:r>
              <w:t>id</w:t>
            </w:r>
          </w:p>
        </w:tc>
        <w:tc>
          <w:tcPr>
            <w:tcW w:w="1728" w:type="dxa"/>
          </w:tcPr>
          <w:p w14:paraId="54E90134">
            <w:r>
              <w:t>BIGINT</w:t>
            </w:r>
          </w:p>
        </w:tc>
        <w:tc>
          <w:tcPr>
            <w:tcW w:w="1728" w:type="dxa"/>
          </w:tcPr>
          <w:p w14:paraId="4A33BCDD">
            <w:r>
              <w:t>20</w:t>
            </w:r>
          </w:p>
        </w:tc>
        <w:tc>
          <w:tcPr>
            <w:tcW w:w="1728" w:type="dxa"/>
          </w:tcPr>
          <w:p w14:paraId="4728572E">
            <w:r>
              <w:t>Y</w:t>
            </w:r>
          </w:p>
        </w:tc>
        <w:tc>
          <w:tcPr>
            <w:tcW w:w="1728" w:type="dxa"/>
          </w:tcPr>
          <w:p w14:paraId="78498A41">
            <w:r>
              <w:t>主键</w:t>
            </w:r>
          </w:p>
        </w:tc>
      </w:tr>
      <w:tr w14:paraId="641B1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7C624A0">
            <w:r>
              <w:t>user_id</w:t>
            </w:r>
          </w:p>
        </w:tc>
        <w:tc>
          <w:tcPr>
            <w:tcW w:w="1728" w:type="dxa"/>
          </w:tcPr>
          <w:p w14:paraId="4FD82067">
            <w:r>
              <w:t>BIGINT</w:t>
            </w:r>
          </w:p>
        </w:tc>
        <w:tc>
          <w:tcPr>
            <w:tcW w:w="1728" w:type="dxa"/>
          </w:tcPr>
          <w:p w14:paraId="17C8E645">
            <w:r>
              <w:t>20</w:t>
            </w:r>
          </w:p>
        </w:tc>
        <w:tc>
          <w:tcPr>
            <w:tcW w:w="1728" w:type="dxa"/>
          </w:tcPr>
          <w:p w14:paraId="6B8F075B">
            <w:r>
              <w:t>Y</w:t>
            </w:r>
          </w:p>
        </w:tc>
        <w:tc>
          <w:tcPr>
            <w:tcW w:w="1728" w:type="dxa"/>
          </w:tcPr>
          <w:p w14:paraId="0C70CF66">
            <w:r>
              <w:t>关联sys_user.id</w:t>
            </w:r>
          </w:p>
        </w:tc>
      </w:tr>
      <w:tr w14:paraId="75C5E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278ED21">
            <w:r>
              <w:t>company</w:t>
            </w:r>
          </w:p>
        </w:tc>
        <w:tc>
          <w:tcPr>
            <w:tcW w:w="1728" w:type="dxa"/>
          </w:tcPr>
          <w:p w14:paraId="5D4F8F7F">
            <w:r>
              <w:t>VARCHAR</w:t>
            </w:r>
          </w:p>
        </w:tc>
        <w:tc>
          <w:tcPr>
            <w:tcW w:w="1728" w:type="dxa"/>
          </w:tcPr>
          <w:p w14:paraId="36D7B6A1">
            <w:r>
              <w:t>50</w:t>
            </w:r>
          </w:p>
        </w:tc>
        <w:tc>
          <w:tcPr>
            <w:tcW w:w="1728" w:type="dxa"/>
          </w:tcPr>
          <w:p w14:paraId="7F6F258C">
            <w:r>
              <w:t>Y</w:t>
            </w:r>
          </w:p>
        </w:tc>
        <w:tc>
          <w:tcPr>
            <w:tcW w:w="1728" w:type="dxa"/>
          </w:tcPr>
          <w:p w14:paraId="50322FF0">
            <w:r>
              <w:t>所属快递公司</w:t>
            </w:r>
          </w:p>
        </w:tc>
      </w:tr>
      <w:tr w14:paraId="1F71E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ADD381">
            <w:r>
              <w:t>employee_id</w:t>
            </w:r>
          </w:p>
        </w:tc>
        <w:tc>
          <w:tcPr>
            <w:tcW w:w="1728" w:type="dxa"/>
          </w:tcPr>
          <w:p w14:paraId="35370282">
            <w:r>
              <w:t>VARCHAR</w:t>
            </w:r>
          </w:p>
        </w:tc>
        <w:tc>
          <w:tcPr>
            <w:tcW w:w="1728" w:type="dxa"/>
          </w:tcPr>
          <w:p w14:paraId="54F65AC5">
            <w:r>
              <w:t>50</w:t>
            </w:r>
          </w:p>
        </w:tc>
        <w:tc>
          <w:tcPr>
            <w:tcW w:w="1728" w:type="dxa"/>
          </w:tcPr>
          <w:p w14:paraId="748B1925">
            <w:r>
              <w:t>N</w:t>
            </w:r>
          </w:p>
        </w:tc>
        <w:tc>
          <w:tcPr>
            <w:tcW w:w="1728" w:type="dxa"/>
          </w:tcPr>
          <w:p w14:paraId="6C28D43F">
            <w:r>
              <w:t>工号</w:t>
            </w:r>
          </w:p>
        </w:tc>
      </w:tr>
    </w:tbl>
    <w:p w14:paraId="37B8C6FE">
      <w:pPr>
        <w:pStyle w:val="4"/>
      </w:pPr>
      <w:r>
        <w:rPr>
          <w:rFonts w:hint="eastAsia" w:eastAsia="宋体"/>
          <w:lang w:val="en-US" w:eastAsia="zh-CN"/>
        </w:rPr>
        <w:t>4.1</w:t>
      </w:r>
      <w:r>
        <w:t>.3 快递柜表（iot_locker）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574B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9C926FA">
            <w:r>
              <w:t>字段名</w:t>
            </w:r>
          </w:p>
        </w:tc>
        <w:tc>
          <w:tcPr>
            <w:tcW w:w="1728" w:type="dxa"/>
          </w:tcPr>
          <w:p w14:paraId="38B780D4">
            <w:r>
              <w:t>类型</w:t>
            </w:r>
          </w:p>
        </w:tc>
        <w:tc>
          <w:tcPr>
            <w:tcW w:w="1728" w:type="dxa"/>
          </w:tcPr>
          <w:p w14:paraId="18281FA0">
            <w:r>
              <w:t>长度</w:t>
            </w:r>
          </w:p>
        </w:tc>
        <w:tc>
          <w:tcPr>
            <w:tcW w:w="1728" w:type="dxa"/>
          </w:tcPr>
          <w:p w14:paraId="382BB7A1">
            <w:r>
              <w:t>必填</w:t>
            </w:r>
          </w:p>
        </w:tc>
        <w:tc>
          <w:tcPr>
            <w:tcW w:w="1728" w:type="dxa"/>
          </w:tcPr>
          <w:p w14:paraId="33B92B73">
            <w:r>
              <w:t>说明</w:t>
            </w:r>
          </w:p>
        </w:tc>
      </w:tr>
      <w:tr w14:paraId="3EC3D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98B9B3D">
            <w:r>
              <w:t>id</w:t>
            </w:r>
          </w:p>
        </w:tc>
        <w:tc>
          <w:tcPr>
            <w:tcW w:w="1728" w:type="dxa"/>
          </w:tcPr>
          <w:p w14:paraId="245ADC1D">
            <w:r>
              <w:t>BIGINT</w:t>
            </w:r>
          </w:p>
        </w:tc>
        <w:tc>
          <w:tcPr>
            <w:tcW w:w="1728" w:type="dxa"/>
          </w:tcPr>
          <w:p w14:paraId="36E6F014">
            <w:r>
              <w:t>20</w:t>
            </w:r>
          </w:p>
        </w:tc>
        <w:tc>
          <w:tcPr>
            <w:tcW w:w="1728" w:type="dxa"/>
          </w:tcPr>
          <w:p w14:paraId="0A23B806">
            <w:r>
              <w:t>Y</w:t>
            </w:r>
          </w:p>
        </w:tc>
        <w:tc>
          <w:tcPr>
            <w:tcW w:w="1728" w:type="dxa"/>
          </w:tcPr>
          <w:p w14:paraId="76EA39FC">
            <w:r>
              <w:t>主键</w:t>
            </w:r>
          </w:p>
        </w:tc>
      </w:tr>
      <w:tr w14:paraId="01C1A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FDF8232">
            <w:r>
              <w:t>serial_no</w:t>
            </w:r>
          </w:p>
        </w:tc>
        <w:tc>
          <w:tcPr>
            <w:tcW w:w="1728" w:type="dxa"/>
          </w:tcPr>
          <w:p w14:paraId="47BB53FB">
            <w:r>
              <w:t>VARCHAR</w:t>
            </w:r>
          </w:p>
        </w:tc>
        <w:tc>
          <w:tcPr>
            <w:tcW w:w="1728" w:type="dxa"/>
          </w:tcPr>
          <w:p w14:paraId="74485BF1">
            <w:r>
              <w:t>50</w:t>
            </w:r>
          </w:p>
        </w:tc>
        <w:tc>
          <w:tcPr>
            <w:tcW w:w="1728" w:type="dxa"/>
          </w:tcPr>
          <w:p w14:paraId="45180CC3">
            <w:r>
              <w:t>Y</w:t>
            </w:r>
          </w:p>
        </w:tc>
        <w:tc>
          <w:tcPr>
            <w:tcW w:w="1728" w:type="dxa"/>
          </w:tcPr>
          <w:p w14:paraId="0BB2A2D6">
            <w:r>
              <w:t>设备序列号</w:t>
            </w:r>
          </w:p>
        </w:tc>
      </w:tr>
      <w:tr w14:paraId="03462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616CAFC">
            <w:r>
              <w:t>location</w:t>
            </w:r>
          </w:p>
        </w:tc>
        <w:tc>
          <w:tcPr>
            <w:tcW w:w="1728" w:type="dxa"/>
          </w:tcPr>
          <w:p w14:paraId="0BF2A359">
            <w:r>
              <w:t>VARCHAR</w:t>
            </w:r>
          </w:p>
        </w:tc>
        <w:tc>
          <w:tcPr>
            <w:tcW w:w="1728" w:type="dxa"/>
          </w:tcPr>
          <w:p w14:paraId="37459F69">
            <w:r>
              <w:t>100</w:t>
            </w:r>
          </w:p>
        </w:tc>
        <w:tc>
          <w:tcPr>
            <w:tcW w:w="1728" w:type="dxa"/>
          </w:tcPr>
          <w:p w14:paraId="0E4A70E9">
            <w:r>
              <w:t>Y</w:t>
            </w:r>
          </w:p>
        </w:tc>
        <w:tc>
          <w:tcPr>
            <w:tcW w:w="1728" w:type="dxa"/>
          </w:tcPr>
          <w:p w14:paraId="01D0718D">
            <w:r>
              <w:t>部署地址</w:t>
            </w:r>
          </w:p>
        </w:tc>
      </w:tr>
      <w:tr w14:paraId="3C4544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14E8E02">
            <w:r>
              <w:t>ip_address</w:t>
            </w:r>
          </w:p>
        </w:tc>
        <w:tc>
          <w:tcPr>
            <w:tcW w:w="1728" w:type="dxa"/>
          </w:tcPr>
          <w:p w14:paraId="472BF063">
            <w:r>
              <w:t>VARCHAR</w:t>
            </w:r>
          </w:p>
        </w:tc>
        <w:tc>
          <w:tcPr>
            <w:tcW w:w="1728" w:type="dxa"/>
          </w:tcPr>
          <w:p w14:paraId="12BE7429">
            <w:r>
              <w:t>50</w:t>
            </w:r>
          </w:p>
        </w:tc>
        <w:tc>
          <w:tcPr>
            <w:tcW w:w="1728" w:type="dxa"/>
          </w:tcPr>
          <w:p w14:paraId="3B04A460">
            <w:r>
              <w:t>N</w:t>
            </w:r>
          </w:p>
        </w:tc>
        <w:tc>
          <w:tcPr>
            <w:tcW w:w="1728" w:type="dxa"/>
          </w:tcPr>
          <w:p w14:paraId="6F445CD8">
            <w:r>
              <w:t>设备IP地址</w:t>
            </w:r>
          </w:p>
        </w:tc>
      </w:tr>
      <w:tr w14:paraId="7C181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4C8445C">
            <w:r>
              <w:t>status</w:t>
            </w:r>
          </w:p>
        </w:tc>
        <w:tc>
          <w:tcPr>
            <w:tcW w:w="1728" w:type="dxa"/>
          </w:tcPr>
          <w:p w14:paraId="47211ED8">
            <w:r>
              <w:t>TINYINT</w:t>
            </w:r>
          </w:p>
        </w:tc>
        <w:tc>
          <w:tcPr>
            <w:tcW w:w="1728" w:type="dxa"/>
          </w:tcPr>
          <w:p w14:paraId="722DEC1A">
            <w:r>
              <w:t>1</w:t>
            </w:r>
          </w:p>
        </w:tc>
        <w:tc>
          <w:tcPr>
            <w:tcW w:w="1728" w:type="dxa"/>
          </w:tcPr>
          <w:p w14:paraId="37187F2D">
            <w:r>
              <w:t>Y</w:t>
            </w:r>
          </w:p>
        </w:tc>
        <w:tc>
          <w:tcPr>
            <w:tcW w:w="1728" w:type="dxa"/>
          </w:tcPr>
          <w:p w14:paraId="0828CAB8">
            <w:r>
              <w:t>状态：0-离线，1-在线</w:t>
            </w:r>
          </w:p>
        </w:tc>
      </w:tr>
    </w:tbl>
    <w:p w14:paraId="3DB9AF03">
      <w:pPr>
        <w:pStyle w:val="4"/>
      </w:pPr>
      <w:r>
        <w:rPr>
          <w:rFonts w:hint="eastAsia" w:eastAsia="宋体"/>
          <w:lang w:val="en-US" w:eastAsia="zh-CN"/>
        </w:rPr>
        <w:t>4.1</w:t>
      </w:r>
      <w:r>
        <w:t>.4 格口表（iot_box）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AF06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854FCF">
            <w:r>
              <w:t>字段名</w:t>
            </w:r>
          </w:p>
        </w:tc>
        <w:tc>
          <w:tcPr>
            <w:tcW w:w="1728" w:type="dxa"/>
          </w:tcPr>
          <w:p w14:paraId="64369083">
            <w:r>
              <w:t>类型</w:t>
            </w:r>
          </w:p>
        </w:tc>
        <w:tc>
          <w:tcPr>
            <w:tcW w:w="1728" w:type="dxa"/>
          </w:tcPr>
          <w:p w14:paraId="7B3DE061">
            <w:r>
              <w:t>长度</w:t>
            </w:r>
          </w:p>
        </w:tc>
        <w:tc>
          <w:tcPr>
            <w:tcW w:w="1728" w:type="dxa"/>
          </w:tcPr>
          <w:p w14:paraId="0206FFE5">
            <w:r>
              <w:t>必填</w:t>
            </w:r>
          </w:p>
        </w:tc>
        <w:tc>
          <w:tcPr>
            <w:tcW w:w="1728" w:type="dxa"/>
          </w:tcPr>
          <w:p w14:paraId="6CA956F9">
            <w:r>
              <w:t>说明</w:t>
            </w:r>
          </w:p>
        </w:tc>
      </w:tr>
      <w:tr w14:paraId="634DA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3A036EF">
            <w:r>
              <w:t>id</w:t>
            </w:r>
          </w:p>
        </w:tc>
        <w:tc>
          <w:tcPr>
            <w:tcW w:w="1728" w:type="dxa"/>
          </w:tcPr>
          <w:p w14:paraId="63FC172C">
            <w:r>
              <w:t>BIGINT</w:t>
            </w:r>
          </w:p>
        </w:tc>
        <w:tc>
          <w:tcPr>
            <w:tcW w:w="1728" w:type="dxa"/>
          </w:tcPr>
          <w:p w14:paraId="57F555AE">
            <w:r>
              <w:t>20</w:t>
            </w:r>
          </w:p>
        </w:tc>
        <w:tc>
          <w:tcPr>
            <w:tcW w:w="1728" w:type="dxa"/>
          </w:tcPr>
          <w:p w14:paraId="02F507DF">
            <w:r>
              <w:t>Y</w:t>
            </w:r>
          </w:p>
        </w:tc>
        <w:tc>
          <w:tcPr>
            <w:tcW w:w="1728" w:type="dxa"/>
          </w:tcPr>
          <w:p w14:paraId="61900B34">
            <w:r>
              <w:t>主键</w:t>
            </w:r>
          </w:p>
        </w:tc>
      </w:tr>
      <w:tr w14:paraId="19949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A3E7A9">
            <w:r>
              <w:t>locker_id</w:t>
            </w:r>
          </w:p>
        </w:tc>
        <w:tc>
          <w:tcPr>
            <w:tcW w:w="1728" w:type="dxa"/>
          </w:tcPr>
          <w:p w14:paraId="12C6F5D6">
            <w:r>
              <w:t>BIGINT</w:t>
            </w:r>
          </w:p>
        </w:tc>
        <w:tc>
          <w:tcPr>
            <w:tcW w:w="1728" w:type="dxa"/>
          </w:tcPr>
          <w:p w14:paraId="3C29B238">
            <w:r>
              <w:t>20</w:t>
            </w:r>
          </w:p>
        </w:tc>
        <w:tc>
          <w:tcPr>
            <w:tcW w:w="1728" w:type="dxa"/>
          </w:tcPr>
          <w:p w14:paraId="12D99405">
            <w:r>
              <w:t>Y</w:t>
            </w:r>
          </w:p>
        </w:tc>
        <w:tc>
          <w:tcPr>
            <w:tcW w:w="1728" w:type="dxa"/>
          </w:tcPr>
          <w:p w14:paraId="6F12F46B">
            <w:r>
              <w:t>关联iot_locker.id</w:t>
            </w:r>
          </w:p>
        </w:tc>
      </w:tr>
      <w:tr w14:paraId="4BAFE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A71F545">
            <w:r>
              <w:t>box_no</w:t>
            </w:r>
          </w:p>
        </w:tc>
        <w:tc>
          <w:tcPr>
            <w:tcW w:w="1728" w:type="dxa"/>
          </w:tcPr>
          <w:p w14:paraId="084500C5">
            <w:r>
              <w:t>VARCHAR</w:t>
            </w:r>
          </w:p>
        </w:tc>
        <w:tc>
          <w:tcPr>
            <w:tcW w:w="1728" w:type="dxa"/>
          </w:tcPr>
          <w:p w14:paraId="3C2CB0C9">
            <w:r>
              <w:t>10</w:t>
            </w:r>
          </w:p>
        </w:tc>
        <w:tc>
          <w:tcPr>
            <w:tcW w:w="1728" w:type="dxa"/>
          </w:tcPr>
          <w:p w14:paraId="45F72713">
            <w:r>
              <w:t>Y</w:t>
            </w:r>
          </w:p>
        </w:tc>
        <w:tc>
          <w:tcPr>
            <w:tcW w:w="1728" w:type="dxa"/>
          </w:tcPr>
          <w:p w14:paraId="15DF4710">
            <w:r>
              <w:t>格口编号（如A01）</w:t>
            </w:r>
          </w:p>
        </w:tc>
      </w:tr>
      <w:tr w14:paraId="6BA72C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93BEE4F">
            <w:r>
              <w:t>size</w:t>
            </w:r>
          </w:p>
        </w:tc>
        <w:tc>
          <w:tcPr>
            <w:tcW w:w="1728" w:type="dxa"/>
          </w:tcPr>
          <w:p w14:paraId="268D85CE">
            <w:r>
              <w:t>TINYINT</w:t>
            </w:r>
          </w:p>
        </w:tc>
        <w:tc>
          <w:tcPr>
            <w:tcW w:w="1728" w:type="dxa"/>
          </w:tcPr>
          <w:p w14:paraId="7BB54937">
            <w:r>
              <w:t>1</w:t>
            </w:r>
          </w:p>
        </w:tc>
        <w:tc>
          <w:tcPr>
            <w:tcW w:w="1728" w:type="dxa"/>
          </w:tcPr>
          <w:p w14:paraId="71B67AB4">
            <w:r>
              <w:t>Y</w:t>
            </w:r>
          </w:p>
        </w:tc>
        <w:tc>
          <w:tcPr>
            <w:tcW w:w="1728" w:type="dxa"/>
          </w:tcPr>
          <w:p w14:paraId="5AB6A76F">
            <w:r>
              <w:t>尺寸：1-小，2-中，3-大</w:t>
            </w:r>
          </w:p>
        </w:tc>
      </w:tr>
      <w:tr w14:paraId="5E757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ADA8158">
            <w:r>
              <w:t>status</w:t>
            </w:r>
          </w:p>
        </w:tc>
        <w:tc>
          <w:tcPr>
            <w:tcW w:w="1728" w:type="dxa"/>
          </w:tcPr>
          <w:p w14:paraId="66A44403">
            <w:r>
              <w:t>TINYINT</w:t>
            </w:r>
          </w:p>
        </w:tc>
        <w:tc>
          <w:tcPr>
            <w:tcW w:w="1728" w:type="dxa"/>
          </w:tcPr>
          <w:p w14:paraId="72365A5B">
            <w:r>
              <w:t>1</w:t>
            </w:r>
          </w:p>
        </w:tc>
        <w:tc>
          <w:tcPr>
            <w:tcW w:w="1728" w:type="dxa"/>
          </w:tcPr>
          <w:p w14:paraId="6CE26322">
            <w:r>
              <w:t>Y</w:t>
            </w:r>
          </w:p>
        </w:tc>
        <w:tc>
          <w:tcPr>
            <w:tcW w:w="1728" w:type="dxa"/>
          </w:tcPr>
          <w:p w14:paraId="3430C279">
            <w:r>
              <w:t>状态：0-空闲，1-占用，2-故障</w:t>
            </w:r>
          </w:p>
        </w:tc>
      </w:tr>
      <w:tr w14:paraId="08471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D6FED48">
            <w:r>
              <w:t>is_locked</w:t>
            </w:r>
          </w:p>
        </w:tc>
        <w:tc>
          <w:tcPr>
            <w:tcW w:w="1728" w:type="dxa"/>
          </w:tcPr>
          <w:p w14:paraId="0E43E452">
            <w:r>
              <w:t>TINYINT</w:t>
            </w:r>
          </w:p>
        </w:tc>
        <w:tc>
          <w:tcPr>
            <w:tcW w:w="1728" w:type="dxa"/>
          </w:tcPr>
          <w:p w14:paraId="5686BC50">
            <w:r>
              <w:t>1</w:t>
            </w:r>
          </w:p>
        </w:tc>
        <w:tc>
          <w:tcPr>
            <w:tcW w:w="1728" w:type="dxa"/>
          </w:tcPr>
          <w:p w14:paraId="78BCC030">
            <w:r>
              <w:t>Y</w:t>
            </w:r>
          </w:p>
        </w:tc>
        <w:tc>
          <w:tcPr>
            <w:tcW w:w="1728" w:type="dxa"/>
          </w:tcPr>
          <w:p w14:paraId="275B1223">
            <w:r>
              <w:t>门锁状态：0-开，1-关</w:t>
            </w:r>
          </w:p>
        </w:tc>
      </w:tr>
    </w:tbl>
    <w:p w14:paraId="591BEBAA">
      <w:pPr>
        <w:pStyle w:val="4"/>
      </w:pPr>
      <w:r>
        <w:rPr>
          <w:rFonts w:hint="eastAsia" w:eastAsia="宋体"/>
          <w:lang w:val="en-US" w:eastAsia="zh-CN"/>
        </w:rPr>
        <w:t>4.1</w:t>
      </w:r>
      <w:r>
        <w:t>.5 订单表（bus_order）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F52A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34BC10C">
            <w:r>
              <w:t>字段名</w:t>
            </w:r>
          </w:p>
        </w:tc>
        <w:tc>
          <w:tcPr>
            <w:tcW w:w="1728" w:type="dxa"/>
          </w:tcPr>
          <w:p w14:paraId="40EB5770">
            <w:r>
              <w:t>类型</w:t>
            </w:r>
          </w:p>
        </w:tc>
        <w:tc>
          <w:tcPr>
            <w:tcW w:w="1728" w:type="dxa"/>
          </w:tcPr>
          <w:p w14:paraId="238DECFE">
            <w:r>
              <w:t>长度</w:t>
            </w:r>
          </w:p>
        </w:tc>
        <w:tc>
          <w:tcPr>
            <w:tcW w:w="1728" w:type="dxa"/>
          </w:tcPr>
          <w:p w14:paraId="2D9C25B9">
            <w:r>
              <w:t>必填</w:t>
            </w:r>
          </w:p>
        </w:tc>
        <w:tc>
          <w:tcPr>
            <w:tcW w:w="1728" w:type="dxa"/>
          </w:tcPr>
          <w:p w14:paraId="2B7C8E38">
            <w:r>
              <w:t>说明</w:t>
            </w:r>
          </w:p>
        </w:tc>
      </w:tr>
      <w:tr w14:paraId="6789F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FD2F5C5">
            <w:r>
              <w:t>id</w:t>
            </w:r>
          </w:p>
        </w:tc>
        <w:tc>
          <w:tcPr>
            <w:tcW w:w="1728" w:type="dxa"/>
          </w:tcPr>
          <w:p w14:paraId="3BDFB073">
            <w:r>
              <w:t>BIGINT</w:t>
            </w:r>
          </w:p>
        </w:tc>
        <w:tc>
          <w:tcPr>
            <w:tcW w:w="1728" w:type="dxa"/>
          </w:tcPr>
          <w:p w14:paraId="4AAF90DA">
            <w:r>
              <w:t>20</w:t>
            </w:r>
          </w:p>
        </w:tc>
        <w:tc>
          <w:tcPr>
            <w:tcW w:w="1728" w:type="dxa"/>
          </w:tcPr>
          <w:p w14:paraId="6FA3151D">
            <w:r>
              <w:t>Y</w:t>
            </w:r>
          </w:p>
        </w:tc>
        <w:tc>
          <w:tcPr>
            <w:tcW w:w="1728" w:type="dxa"/>
          </w:tcPr>
          <w:p w14:paraId="10C045D6">
            <w:r>
              <w:t>主键</w:t>
            </w:r>
          </w:p>
        </w:tc>
      </w:tr>
      <w:tr w14:paraId="5876C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0FDA96">
            <w:r>
              <w:t>order_no</w:t>
            </w:r>
          </w:p>
        </w:tc>
        <w:tc>
          <w:tcPr>
            <w:tcW w:w="1728" w:type="dxa"/>
          </w:tcPr>
          <w:p w14:paraId="5B0D8D72">
            <w:r>
              <w:t>VARCHAR</w:t>
            </w:r>
          </w:p>
        </w:tc>
        <w:tc>
          <w:tcPr>
            <w:tcW w:w="1728" w:type="dxa"/>
          </w:tcPr>
          <w:p w14:paraId="440C4028">
            <w:r>
              <w:t>50</w:t>
            </w:r>
          </w:p>
        </w:tc>
        <w:tc>
          <w:tcPr>
            <w:tcW w:w="1728" w:type="dxa"/>
          </w:tcPr>
          <w:p w14:paraId="07C598B7">
            <w:r>
              <w:t>Y</w:t>
            </w:r>
          </w:p>
        </w:tc>
        <w:tc>
          <w:tcPr>
            <w:tcW w:w="1728" w:type="dxa"/>
          </w:tcPr>
          <w:p w14:paraId="62A2B784">
            <w:r>
              <w:t>业务订单号</w:t>
            </w:r>
          </w:p>
        </w:tc>
      </w:tr>
      <w:tr w14:paraId="1F8A3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BF4C39E">
            <w:r>
              <w:t>type</w:t>
            </w:r>
          </w:p>
        </w:tc>
        <w:tc>
          <w:tcPr>
            <w:tcW w:w="1728" w:type="dxa"/>
          </w:tcPr>
          <w:p w14:paraId="04A9FA32">
            <w:r>
              <w:t>TINYINT</w:t>
            </w:r>
          </w:p>
        </w:tc>
        <w:tc>
          <w:tcPr>
            <w:tcW w:w="1728" w:type="dxa"/>
          </w:tcPr>
          <w:p w14:paraId="15A2218F">
            <w:r>
              <w:t>1</w:t>
            </w:r>
          </w:p>
        </w:tc>
        <w:tc>
          <w:tcPr>
            <w:tcW w:w="1728" w:type="dxa"/>
          </w:tcPr>
          <w:p w14:paraId="2B88852C">
            <w:r>
              <w:t>Y</w:t>
            </w:r>
          </w:p>
        </w:tc>
        <w:tc>
          <w:tcPr>
            <w:tcW w:w="1728" w:type="dxa"/>
          </w:tcPr>
          <w:p w14:paraId="6B07654E">
            <w:r>
              <w:t>类型：1-投递，2-寄件，3-寄存</w:t>
            </w:r>
          </w:p>
        </w:tc>
      </w:tr>
      <w:tr w14:paraId="73316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F74337B">
            <w:r>
              <w:t>tracking_no</w:t>
            </w:r>
          </w:p>
        </w:tc>
        <w:tc>
          <w:tcPr>
            <w:tcW w:w="1728" w:type="dxa"/>
          </w:tcPr>
          <w:p w14:paraId="1BBF9C32">
            <w:r>
              <w:t>VARCHAR</w:t>
            </w:r>
          </w:p>
        </w:tc>
        <w:tc>
          <w:tcPr>
            <w:tcW w:w="1728" w:type="dxa"/>
          </w:tcPr>
          <w:p w14:paraId="2ECDC723">
            <w:r>
              <w:t>50</w:t>
            </w:r>
          </w:p>
        </w:tc>
        <w:tc>
          <w:tcPr>
            <w:tcW w:w="1728" w:type="dxa"/>
          </w:tcPr>
          <w:p w14:paraId="10CEE449">
            <w:r>
              <w:t>N</w:t>
            </w:r>
          </w:p>
        </w:tc>
        <w:tc>
          <w:tcPr>
            <w:tcW w:w="1728" w:type="dxa"/>
          </w:tcPr>
          <w:p w14:paraId="1F946493">
            <w:r>
              <w:t>快递单号</w:t>
            </w:r>
          </w:p>
        </w:tc>
      </w:tr>
      <w:tr w14:paraId="602715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56E9BB2">
            <w:r>
              <w:t>pickup_code</w:t>
            </w:r>
          </w:p>
        </w:tc>
        <w:tc>
          <w:tcPr>
            <w:tcW w:w="1728" w:type="dxa"/>
          </w:tcPr>
          <w:p w14:paraId="5AE2F63F">
            <w:r>
              <w:t>VARCHAR</w:t>
            </w:r>
          </w:p>
        </w:tc>
        <w:tc>
          <w:tcPr>
            <w:tcW w:w="1728" w:type="dxa"/>
          </w:tcPr>
          <w:p w14:paraId="5E14AB12">
            <w:r>
              <w:t>10</w:t>
            </w:r>
          </w:p>
        </w:tc>
        <w:tc>
          <w:tcPr>
            <w:tcW w:w="1728" w:type="dxa"/>
          </w:tcPr>
          <w:p w14:paraId="48C6DD24">
            <w:r>
              <w:t>N</w:t>
            </w:r>
          </w:p>
        </w:tc>
        <w:tc>
          <w:tcPr>
            <w:tcW w:w="1728" w:type="dxa"/>
          </w:tcPr>
          <w:p w14:paraId="6ED5673C">
            <w:r>
              <w:t>取件码</w:t>
            </w:r>
          </w:p>
        </w:tc>
      </w:tr>
      <w:tr w14:paraId="3AA46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67A2057">
            <w:r>
              <w:t>box_id</w:t>
            </w:r>
          </w:p>
        </w:tc>
        <w:tc>
          <w:tcPr>
            <w:tcW w:w="1728" w:type="dxa"/>
          </w:tcPr>
          <w:p w14:paraId="5D0757B4">
            <w:r>
              <w:t>BIGINT</w:t>
            </w:r>
          </w:p>
        </w:tc>
        <w:tc>
          <w:tcPr>
            <w:tcW w:w="1728" w:type="dxa"/>
          </w:tcPr>
          <w:p w14:paraId="37B7A552">
            <w:r>
              <w:t>20</w:t>
            </w:r>
          </w:p>
        </w:tc>
        <w:tc>
          <w:tcPr>
            <w:tcW w:w="1728" w:type="dxa"/>
          </w:tcPr>
          <w:p w14:paraId="53427621">
            <w:r>
              <w:t>Y</w:t>
            </w:r>
          </w:p>
        </w:tc>
        <w:tc>
          <w:tcPr>
            <w:tcW w:w="1728" w:type="dxa"/>
          </w:tcPr>
          <w:p w14:paraId="5D2AA4F2">
            <w:r>
              <w:t>关联格口ID</w:t>
            </w:r>
          </w:p>
        </w:tc>
      </w:tr>
      <w:tr w14:paraId="33E58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D1F0FC">
            <w:r>
              <w:t>courier_id</w:t>
            </w:r>
          </w:p>
        </w:tc>
        <w:tc>
          <w:tcPr>
            <w:tcW w:w="1728" w:type="dxa"/>
          </w:tcPr>
          <w:p w14:paraId="38061D7E">
            <w:r>
              <w:t>BIGINT</w:t>
            </w:r>
          </w:p>
        </w:tc>
        <w:tc>
          <w:tcPr>
            <w:tcW w:w="1728" w:type="dxa"/>
          </w:tcPr>
          <w:p w14:paraId="6CE09A44">
            <w:r>
              <w:t>20</w:t>
            </w:r>
          </w:p>
        </w:tc>
        <w:tc>
          <w:tcPr>
            <w:tcW w:w="1728" w:type="dxa"/>
          </w:tcPr>
          <w:p w14:paraId="1019DF63">
            <w:r>
              <w:t>N</w:t>
            </w:r>
          </w:p>
        </w:tc>
        <w:tc>
          <w:tcPr>
            <w:tcW w:w="1728" w:type="dxa"/>
          </w:tcPr>
          <w:p w14:paraId="75EDA213">
            <w:r>
              <w:t>投递员ID</w:t>
            </w:r>
          </w:p>
        </w:tc>
      </w:tr>
      <w:tr w14:paraId="30DD02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8FB3577">
            <w:r>
              <w:t>receiver_phone</w:t>
            </w:r>
          </w:p>
        </w:tc>
        <w:tc>
          <w:tcPr>
            <w:tcW w:w="1728" w:type="dxa"/>
          </w:tcPr>
          <w:p w14:paraId="5B5C2930">
            <w:r>
              <w:t>VARCHAR</w:t>
            </w:r>
          </w:p>
        </w:tc>
        <w:tc>
          <w:tcPr>
            <w:tcW w:w="1728" w:type="dxa"/>
          </w:tcPr>
          <w:p w14:paraId="4C14FDDD">
            <w:r>
              <w:t>20</w:t>
            </w:r>
          </w:p>
        </w:tc>
        <w:tc>
          <w:tcPr>
            <w:tcW w:w="1728" w:type="dxa"/>
          </w:tcPr>
          <w:p w14:paraId="4B2DFD1C">
            <w:r>
              <w:t>Y</w:t>
            </w:r>
          </w:p>
        </w:tc>
        <w:tc>
          <w:tcPr>
            <w:tcW w:w="1728" w:type="dxa"/>
          </w:tcPr>
          <w:p w14:paraId="4076B5A9">
            <w:r>
              <w:t>收件人手机</w:t>
            </w:r>
          </w:p>
        </w:tc>
      </w:tr>
      <w:tr w14:paraId="16ACB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DD8E01E">
            <w:r>
              <w:t>status</w:t>
            </w:r>
          </w:p>
        </w:tc>
        <w:tc>
          <w:tcPr>
            <w:tcW w:w="1728" w:type="dxa"/>
          </w:tcPr>
          <w:p w14:paraId="2E59DE77">
            <w:r>
              <w:t>TINYINT</w:t>
            </w:r>
          </w:p>
        </w:tc>
        <w:tc>
          <w:tcPr>
            <w:tcW w:w="1728" w:type="dxa"/>
          </w:tcPr>
          <w:p w14:paraId="0E03421B">
            <w:r>
              <w:t>1</w:t>
            </w:r>
          </w:p>
        </w:tc>
        <w:tc>
          <w:tcPr>
            <w:tcW w:w="1728" w:type="dxa"/>
          </w:tcPr>
          <w:p w14:paraId="01D2B207">
            <w:r>
              <w:t>Y</w:t>
            </w:r>
          </w:p>
        </w:tc>
        <w:tc>
          <w:tcPr>
            <w:tcW w:w="1728" w:type="dxa"/>
          </w:tcPr>
          <w:p w14:paraId="4B31BD07">
            <w:r>
              <w:t>0-待取，1-已取，2-超时</w:t>
            </w:r>
          </w:p>
        </w:tc>
      </w:tr>
      <w:tr w14:paraId="7C18E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79E53D1">
            <w:r>
              <w:t>create_time</w:t>
            </w:r>
          </w:p>
        </w:tc>
        <w:tc>
          <w:tcPr>
            <w:tcW w:w="1728" w:type="dxa"/>
          </w:tcPr>
          <w:p w14:paraId="510DAF84">
            <w:r>
              <w:t>DATETIME</w:t>
            </w:r>
          </w:p>
        </w:tc>
        <w:tc>
          <w:tcPr>
            <w:tcW w:w="1728" w:type="dxa"/>
          </w:tcPr>
          <w:p w14:paraId="6450AB89">
            <w:r>
              <w:t>-</w:t>
            </w:r>
          </w:p>
        </w:tc>
        <w:tc>
          <w:tcPr>
            <w:tcW w:w="1728" w:type="dxa"/>
          </w:tcPr>
          <w:p w14:paraId="0D4939B7">
            <w:r>
              <w:t>Y</w:t>
            </w:r>
          </w:p>
        </w:tc>
        <w:tc>
          <w:tcPr>
            <w:tcW w:w="1728" w:type="dxa"/>
          </w:tcPr>
          <w:p w14:paraId="1081E0A3">
            <w:r>
              <w:t>投递时间</w:t>
            </w:r>
          </w:p>
        </w:tc>
      </w:tr>
      <w:tr w14:paraId="5050B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CD6F528">
            <w:r>
              <w:t>finish_time</w:t>
            </w:r>
          </w:p>
        </w:tc>
        <w:tc>
          <w:tcPr>
            <w:tcW w:w="1728" w:type="dxa"/>
          </w:tcPr>
          <w:p w14:paraId="1C54F782">
            <w:r>
              <w:t>DATETIME</w:t>
            </w:r>
          </w:p>
        </w:tc>
        <w:tc>
          <w:tcPr>
            <w:tcW w:w="1728" w:type="dxa"/>
          </w:tcPr>
          <w:p w14:paraId="305CE7ED">
            <w:r>
              <w:t>-</w:t>
            </w:r>
          </w:p>
        </w:tc>
        <w:tc>
          <w:tcPr>
            <w:tcW w:w="1728" w:type="dxa"/>
          </w:tcPr>
          <w:p w14:paraId="510F2050">
            <w:r>
              <w:t>N</w:t>
            </w:r>
          </w:p>
        </w:tc>
        <w:tc>
          <w:tcPr>
            <w:tcW w:w="1728" w:type="dxa"/>
          </w:tcPr>
          <w:p w14:paraId="034195E3">
            <w:r>
              <w:t>取件时间</w:t>
            </w:r>
          </w:p>
        </w:tc>
      </w:tr>
    </w:tbl>
    <w:p w14:paraId="0F167018">
      <w:pPr>
        <w:pStyle w:val="4"/>
      </w:pPr>
      <w:r>
        <w:rPr>
          <w:rFonts w:hint="eastAsia" w:eastAsia="宋体"/>
          <w:lang w:val="en-US" w:eastAsia="zh-CN"/>
        </w:rPr>
        <w:t>4.1</w:t>
      </w:r>
      <w:r>
        <w:t>.6 操作日志表（sys_log）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B8E4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6C8BF9E">
            <w:r>
              <w:t>字段名</w:t>
            </w:r>
          </w:p>
        </w:tc>
        <w:tc>
          <w:tcPr>
            <w:tcW w:w="1728" w:type="dxa"/>
          </w:tcPr>
          <w:p w14:paraId="5DF307DE">
            <w:r>
              <w:t>类型</w:t>
            </w:r>
          </w:p>
        </w:tc>
        <w:tc>
          <w:tcPr>
            <w:tcW w:w="1728" w:type="dxa"/>
          </w:tcPr>
          <w:p w14:paraId="3D210BAF">
            <w:r>
              <w:t>长度</w:t>
            </w:r>
          </w:p>
        </w:tc>
        <w:tc>
          <w:tcPr>
            <w:tcW w:w="1728" w:type="dxa"/>
          </w:tcPr>
          <w:p w14:paraId="754EB955">
            <w:r>
              <w:t>必填</w:t>
            </w:r>
          </w:p>
        </w:tc>
        <w:tc>
          <w:tcPr>
            <w:tcW w:w="1728" w:type="dxa"/>
          </w:tcPr>
          <w:p w14:paraId="016719CC">
            <w:r>
              <w:t>说明</w:t>
            </w:r>
          </w:p>
        </w:tc>
      </w:tr>
      <w:tr w14:paraId="6659FC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3E0FEA6">
            <w:r>
              <w:t>id</w:t>
            </w:r>
          </w:p>
        </w:tc>
        <w:tc>
          <w:tcPr>
            <w:tcW w:w="1728" w:type="dxa"/>
          </w:tcPr>
          <w:p w14:paraId="68944A5F">
            <w:r>
              <w:t>BIGINT</w:t>
            </w:r>
          </w:p>
        </w:tc>
        <w:tc>
          <w:tcPr>
            <w:tcW w:w="1728" w:type="dxa"/>
          </w:tcPr>
          <w:p w14:paraId="73027A2D">
            <w:r>
              <w:t>20</w:t>
            </w:r>
          </w:p>
        </w:tc>
        <w:tc>
          <w:tcPr>
            <w:tcW w:w="1728" w:type="dxa"/>
          </w:tcPr>
          <w:p w14:paraId="0651A368">
            <w:r>
              <w:t>Y</w:t>
            </w:r>
          </w:p>
        </w:tc>
        <w:tc>
          <w:tcPr>
            <w:tcW w:w="1728" w:type="dxa"/>
          </w:tcPr>
          <w:p w14:paraId="58DF4F54">
            <w:r>
              <w:t>主键</w:t>
            </w:r>
          </w:p>
        </w:tc>
      </w:tr>
      <w:tr w14:paraId="49FFB9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14739C0">
            <w:r>
              <w:t>user_id</w:t>
            </w:r>
          </w:p>
        </w:tc>
        <w:tc>
          <w:tcPr>
            <w:tcW w:w="1728" w:type="dxa"/>
          </w:tcPr>
          <w:p w14:paraId="4C3D4CBA">
            <w:r>
              <w:t>BIGINT</w:t>
            </w:r>
          </w:p>
        </w:tc>
        <w:tc>
          <w:tcPr>
            <w:tcW w:w="1728" w:type="dxa"/>
          </w:tcPr>
          <w:p w14:paraId="1E0DC537">
            <w:r>
              <w:t>20</w:t>
            </w:r>
          </w:p>
        </w:tc>
        <w:tc>
          <w:tcPr>
            <w:tcW w:w="1728" w:type="dxa"/>
          </w:tcPr>
          <w:p w14:paraId="073E7746">
            <w:r>
              <w:t>N</w:t>
            </w:r>
          </w:p>
        </w:tc>
        <w:tc>
          <w:tcPr>
            <w:tcW w:w="1728" w:type="dxa"/>
          </w:tcPr>
          <w:p w14:paraId="0C512F25">
            <w:r>
              <w:t>操作人ID</w:t>
            </w:r>
          </w:p>
        </w:tc>
      </w:tr>
      <w:tr w14:paraId="350F93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15C5A38">
            <w:r>
              <w:t>operation</w:t>
            </w:r>
          </w:p>
        </w:tc>
        <w:tc>
          <w:tcPr>
            <w:tcW w:w="1728" w:type="dxa"/>
          </w:tcPr>
          <w:p w14:paraId="2996D211">
            <w:r>
              <w:t>VARCHAR</w:t>
            </w:r>
          </w:p>
        </w:tc>
        <w:tc>
          <w:tcPr>
            <w:tcW w:w="1728" w:type="dxa"/>
          </w:tcPr>
          <w:p w14:paraId="274DAC50">
            <w:r>
              <w:t>50</w:t>
            </w:r>
          </w:p>
        </w:tc>
        <w:tc>
          <w:tcPr>
            <w:tcW w:w="1728" w:type="dxa"/>
          </w:tcPr>
          <w:p w14:paraId="6F8E98D2">
            <w:r>
              <w:t>Y</w:t>
            </w:r>
          </w:p>
        </w:tc>
        <w:tc>
          <w:tcPr>
            <w:tcW w:w="1728" w:type="dxa"/>
          </w:tcPr>
          <w:p w14:paraId="7545CD36">
            <w:r>
              <w:t>操作类型（如：远程开门）</w:t>
            </w:r>
          </w:p>
        </w:tc>
      </w:tr>
      <w:tr w14:paraId="68F36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92CCD90">
            <w:r>
              <w:t>content</w:t>
            </w:r>
          </w:p>
        </w:tc>
        <w:tc>
          <w:tcPr>
            <w:tcW w:w="1728" w:type="dxa"/>
          </w:tcPr>
          <w:p w14:paraId="77994414">
            <w:r>
              <w:t>TEXT</w:t>
            </w:r>
          </w:p>
        </w:tc>
        <w:tc>
          <w:tcPr>
            <w:tcW w:w="1728" w:type="dxa"/>
          </w:tcPr>
          <w:p w14:paraId="48F1A296">
            <w:r>
              <w:t>-</w:t>
            </w:r>
          </w:p>
        </w:tc>
        <w:tc>
          <w:tcPr>
            <w:tcW w:w="1728" w:type="dxa"/>
          </w:tcPr>
          <w:p w14:paraId="5DDEB933">
            <w:r>
              <w:t>N</w:t>
            </w:r>
          </w:p>
        </w:tc>
        <w:tc>
          <w:tcPr>
            <w:tcW w:w="1728" w:type="dxa"/>
          </w:tcPr>
          <w:p w14:paraId="2A9E718A">
            <w:r>
              <w:t>详细内容</w:t>
            </w:r>
          </w:p>
        </w:tc>
      </w:tr>
      <w:tr w14:paraId="44E09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A3F87AF">
            <w:r>
              <w:t>create_time</w:t>
            </w:r>
          </w:p>
        </w:tc>
        <w:tc>
          <w:tcPr>
            <w:tcW w:w="1728" w:type="dxa"/>
          </w:tcPr>
          <w:p w14:paraId="790C9AD6">
            <w:r>
              <w:t>DATETIME</w:t>
            </w:r>
          </w:p>
        </w:tc>
        <w:tc>
          <w:tcPr>
            <w:tcW w:w="1728" w:type="dxa"/>
          </w:tcPr>
          <w:p w14:paraId="7FA2A05F">
            <w:r>
              <w:t>-</w:t>
            </w:r>
          </w:p>
        </w:tc>
        <w:tc>
          <w:tcPr>
            <w:tcW w:w="1728" w:type="dxa"/>
          </w:tcPr>
          <w:p w14:paraId="36A59F5B">
            <w:r>
              <w:t>Y</w:t>
            </w:r>
          </w:p>
        </w:tc>
        <w:tc>
          <w:tcPr>
            <w:tcW w:w="1728" w:type="dxa"/>
          </w:tcPr>
          <w:p w14:paraId="5A6314A5">
            <w:r>
              <w:t>时间</w:t>
            </w:r>
          </w:p>
        </w:tc>
      </w:tr>
    </w:tbl>
    <w:p w14:paraId="0CC8F43E">
      <w:pP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4.2后端业务子系统类图</w:t>
      </w:r>
    </w:p>
    <w:p w14:paraId="5558A786">
      <w:pPr>
        <w:pStyle w:val="3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267460" cy="2766060"/>
            <wp:effectExtent l="0" t="0" r="8890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CC2B0">
      <w:pPr>
        <w:pStyle w:val="30"/>
        <w:keepNext w:val="0"/>
        <w:keepLines w:val="0"/>
        <w:widowControl/>
        <w:suppressLineNumbers w:val="0"/>
        <w:rPr>
          <w:rFonts w:hint="eastAsia" w:asciiTheme="majorHAnsi" w:hAnsiTheme="majorHAnsi" w:eastAsiaTheme="majorEastAsia" w:cstheme="majorBidi"/>
          <w:b/>
          <w:bCs/>
          <w:color w:val="4F81BD" w:themeColor="accent1"/>
          <w:kern w:val="0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Theme="majorHAnsi" w:hAnsiTheme="majorHAnsi" w:eastAsiaTheme="majorEastAsia" w:cstheme="majorBidi"/>
          <w:b/>
          <w:bCs/>
          <w:color w:val="4F81BD" w:themeColor="accent1"/>
          <w:kern w:val="0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4.3前端app子系统类图</w:t>
      </w:r>
    </w:p>
    <w:p w14:paraId="76F339E4">
      <w:pPr>
        <w:pStyle w:val="30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bookmarkStart w:id="0" w:name="_GoBack"/>
      <w:r>
        <w:drawing>
          <wp:inline distT="0" distB="0" distL="114300" distR="114300">
            <wp:extent cx="2012950" cy="2232660"/>
            <wp:effectExtent l="0" t="0" r="6350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27BF085">
      <w:pPr>
        <w:pStyle w:val="4"/>
        <w:keepNext w:val="0"/>
        <w:keepLines w:val="0"/>
        <w:widowControl/>
        <w:suppressLineNumbers w:val="0"/>
      </w:pPr>
      <w:r>
        <w:t>五、部署设计</w:t>
      </w:r>
    </w:p>
    <w:p w14:paraId="6699416B">
      <w:pPr>
        <w:pStyle w:val="30"/>
        <w:keepNext w:val="0"/>
        <w:keepLines w:val="0"/>
        <w:widowControl/>
        <w:suppressLineNumbers w:val="0"/>
      </w:pPr>
      <w:r>
        <w:t>系统部署包括移动端应用、Web 管理端、硬件模拟终端和后端服务器。</w:t>
      </w:r>
      <w:r>
        <w:br w:type="textWrapping"/>
      </w:r>
      <w:r>
        <w:t>移动端和 Web 端通过 HTTP 协议访问后端服务；</w:t>
      </w:r>
      <w:r>
        <w:br w:type="textWrapping"/>
      </w:r>
      <w:r>
        <w:t>硬件模拟终端通过接口与后端保持通信；</w:t>
      </w:r>
      <w:r>
        <w:br w:type="textWrapping"/>
      </w:r>
      <w:r>
        <w:t>后端服务部署在服务器上，连接 MySQL 数据库完成数据存储。</w:t>
      </w:r>
    </w:p>
    <w:p w14:paraId="66308101">
      <w:pPr>
        <w:pStyle w:val="3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84495" cy="3002280"/>
            <wp:effectExtent l="0" t="0" r="190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2FFC8">
      <w:pPr>
        <w:pStyle w:val="4"/>
        <w:keepNext w:val="0"/>
        <w:keepLines w:val="0"/>
        <w:widowControl/>
        <w:suppressLineNumbers w:val="0"/>
      </w:pPr>
      <w:r>
        <w:t>六、接口设计</w:t>
      </w:r>
    </w:p>
    <w:p w14:paraId="57F1ABA9">
      <w:pPr>
        <w:pStyle w:val="30"/>
        <w:keepNext w:val="0"/>
        <w:keepLines w:val="0"/>
        <w:widowControl/>
        <w:suppressLineNumbers w:val="0"/>
      </w:pPr>
      <w:r>
        <w:t>系统对外提供 RESTful 风格接口，主要包括以下接口：</w:t>
      </w:r>
    </w:p>
    <w:p w14:paraId="02AA4193">
      <w:pPr>
        <w:pStyle w:val="30"/>
        <w:keepNext w:val="0"/>
        <w:keepLines w:val="0"/>
        <w:widowControl/>
        <w:suppressLineNumbers w:val="0"/>
      </w:pPr>
      <w:r>
        <w:t>投递下单接口，用于快递员完成快递投递操作；</w:t>
      </w:r>
      <w:r>
        <w:br w:type="textWrapping"/>
      </w:r>
      <w:r>
        <w:t>取件接口，用于用户通过取件码完成取件；</w:t>
      </w:r>
      <w:r>
        <w:br w:type="textWrapping"/>
      </w:r>
      <w:r>
        <w:t>历史订单查询接口，用于查询用户历史订单信息。</w:t>
      </w:r>
    </w:p>
    <w:p w14:paraId="7DE1882E">
      <w:pPr>
        <w:pStyle w:val="30"/>
        <w:keepNext w:val="0"/>
        <w:keepLines w:val="0"/>
        <w:widowControl/>
        <w:suppressLineNumbers w:val="0"/>
      </w:pPr>
      <w:r>
        <w:t>接口统一返回状态码和业务数据，保证接口的一致性和可扩展性。</w:t>
      </w:r>
    </w:p>
    <w:p w14:paraId="7BE4909C">
      <w:pPr>
        <w:pStyle w:val="30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t>具体</w:t>
      </w:r>
      <w:r>
        <w:rPr>
          <w:rFonts w:hint="eastAsia"/>
        </w:rPr>
        <w:t>接口设计</w:t>
      </w:r>
      <w:r>
        <w:rPr>
          <w:rFonts w:hint="eastAsia" w:eastAsia="宋体"/>
          <w:lang w:eastAsia="zh-CN"/>
        </w:rPr>
        <w:t>：</w:t>
      </w:r>
    </w:p>
    <w:p w14:paraId="2BE84580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  `POST /api/orders/deposit`：投递下单</w:t>
      </w:r>
    </w:p>
    <w:p w14:paraId="5167A4AE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  `POST /api/orders/pickup`：取件（输入取件码）</w:t>
      </w:r>
    </w:p>
    <w:p w14:paraId="43E1E26B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  `GET /api/orders/history`：历史订单查询</w:t>
      </w:r>
    </w:p>
    <w:p w14:paraId="34AB983E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接口详情示例</w:t>
      </w:r>
    </w:p>
    <w:p w14:paraId="0191EF26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  **投递下单接口** (`POST /api/orders/deposit`)</w:t>
      </w:r>
    </w:p>
    <w:p w14:paraId="56C936F9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 -   Request: `{"lockerId": 1001, "boxSize": "M", "trackingNumber": "SF123", "receiverPhone": "13800000000"}`</w:t>
      </w:r>
    </w:p>
    <w:p w14:paraId="6015965B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 -   Response: `{"code": 200, "data": {"orderId": "O001", "boxNo": "A01", "action": "OPEN"}}`</w:t>
      </w:r>
    </w:p>
    <w:p w14:paraId="4FF4B8E9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  **取件接口** (`POST /api/orders/pickup`)</w:t>
      </w:r>
    </w:p>
    <w:p w14:paraId="59EFC230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 -   Request: `{"pickupCode": "123456"}`</w:t>
      </w:r>
    </w:p>
    <w:p w14:paraId="582123B8">
      <w:pPr>
        <w:pStyle w:val="30"/>
        <w:keepNext w:val="0"/>
        <w:keepLines w:val="0"/>
        <w:widowControl/>
        <w:suppressLineNumbers w:val="0"/>
      </w:pPr>
      <w:r>
        <w:rPr>
          <w:rFonts w:hint="eastAsia"/>
        </w:rPr>
        <w:t xml:space="preserve">    -   Response: `{"code": 200, "data": {"boxNo": "A01", "openStatus": true}}`</w:t>
      </w:r>
    </w:p>
    <w:p w14:paraId="76B82FBE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2D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385</Words>
  <Characters>421</Characters>
  <Lines>0</Lines>
  <Paragraphs>0</Paragraphs>
  <TotalTime>3</TotalTime>
  <ScaleCrop>false</ScaleCrop>
  <LinksUpToDate>false</LinksUpToDate>
  <CharactersWithSpaces>425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薛岚夫</cp:lastModifiedBy>
  <dcterms:modified xsi:type="dcterms:W3CDTF">2026-01-27T05:47:39Z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eyJoZGlkIjoiN2MyMTM2NGYzMmY3OWEwOGIxNTNmOWZhODM0NWEwODciLCJ1c2VySWQiOiI4ODEwNjQyNTIifQ==</vt:lpwstr>
  </property>
  <property fmtid="{D5CDD505-2E9C-101B-9397-08002B2CF9AE}" pid="3" name="KSOProductBuildVer">
    <vt:lpwstr>2052-12.1.0.24657</vt:lpwstr>
  </property>
  <property fmtid="{D5CDD505-2E9C-101B-9397-08002B2CF9AE}" pid="4" name="ICV">
    <vt:lpwstr>62B507D9B5134335803A867A7C43D6B2_12</vt:lpwstr>
  </property>
</Properties>
</file>