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8FCF" w14:textId="3671F775" w:rsidR="002944D5" w:rsidRDefault="00A575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F212A" wp14:editId="1DC9F9E8">
                <wp:simplePos x="0" y="0"/>
                <wp:positionH relativeFrom="margin">
                  <wp:posOffset>4495800</wp:posOffset>
                </wp:positionH>
                <wp:positionV relativeFrom="paragraph">
                  <wp:posOffset>-647700</wp:posOffset>
                </wp:positionV>
                <wp:extent cx="4229100" cy="47529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E62B3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COCO MADEMOISELLE</w:t>
                            </w:r>
                          </w:p>
                          <w:p w14:paraId="75AD8B81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$175</w:t>
                            </w:r>
                          </w:p>
                          <w:p w14:paraId="1DCDC263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79A70071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32CF221F" w14:textId="5D98C626" w:rsidR="00A575F8" w:rsidRPr="00A575F8" w:rsidRDefault="00A575F8" w:rsidP="0059154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4F5CCC70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rial Black" w:eastAsia="Times New Roman" w:hAnsi="Arial Black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A575F8">
                              <w:rPr>
                                <w:rFonts w:ascii="Arial Black" w:eastAsia="Times New Roman" w:hAnsi="Arial Black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Product Details</w:t>
                            </w:r>
                          </w:p>
                          <w:p w14:paraId="361BC1F9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  <w:t>An intense facet of the COCO MADEMOISELLE personality emerges to forge a powerful, deep ambery fragrance that is irresistible in every way.</w:t>
                            </w:r>
                          </w:p>
                          <w:p w14:paraId="61ED4CC4" w14:textId="77777777" w:rsidR="00A575F8" w:rsidRPr="00A575F8" w:rsidRDefault="00A575F8" w:rsidP="0059154F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</w:pPr>
                            <w:r w:rsidRPr="00A575F8">
                              <w:rPr>
                                <w:rFonts w:ascii="Segoe UI" w:eastAsia="Times New Roman" w:hAnsi="Segoe UI" w:cs="Segoe UI"/>
                                <w:color w:val="212529"/>
                                <w:sz w:val="20"/>
                                <w:szCs w:val="20"/>
                              </w:rPr>
                              <w:t>A double name, a double personality. Independent and endearing, mischievous and provocative, light and exuberant—revealing a playful and rebellious woman free to reinvent herself day after day.</w:t>
                            </w:r>
                          </w:p>
                          <w:p w14:paraId="6BBCA0A2" w14:textId="52B6A321" w:rsidR="00A575F8" w:rsidRDefault="00A575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21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-51pt;width:333pt;height:37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ePDQ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" stroked="f">
                <v:textbox>
                  <w:txbxContent>
                    <w:p w14:paraId="12DE62B3" w14:textId="77777777" w:rsidR="00A575F8" w:rsidRPr="00A575F8" w:rsidRDefault="00A575F8" w:rsidP="0059154F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COCO MADEMOISELLE</w:t>
                      </w:r>
                    </w:p>
                    <w:p w14:paraId="75AD8B81" w14:textId="77777777" w:rsidR="00A575F8" w:rsidRPr="00A575F8" w:rsidRDefault="00A575F8" w:rsidP="0059154F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$175</w:t>
                      </w:r>
                    </w:p>
                    <w:p w14:paraId="1DCDC263" w14:textId="77777777" w:rsidR="00A575F8" w:rsidRPr="00A575F8" w:rsidRDefault="00A575F8" w:rsidP="0059154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79A70071" w14:textId="77777777" w:rsidR="00A575F8" w:rsidRPr="00A575F8" w:rsidRDefault="00A575F8" w:rsidP="0059154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32CF221F" w14:textId="5D98C626" w:rsidR="00A575F8" w:rsidRPr="00A575F8" w:rsidRDefault="00A575F8" w:rsidP="0059154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4F5CCC70" w14:textId="77777777" w:rsidR="00A575F8" w:rsidRPr="00A575F8" w:rsidRDefault="00A575F8" w:rsidP="0059154F">
                      <w:pPr>
                        <w:spacing w:after="100" w:afterAutospacing="1" w:line="240" w:lineRule="auto"/>
                        <w:outlineLvl w:val="2"/>
                        <w:rPr>
                          <w:rFonts w:ascii="Arial Black" w:eastAsia="Times New Roman" w:hAnsi="Arial Black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A575F8">
                        <w:rPr>
                          <w:rFonts w:ascii="Arial Black" w:eastAsia="Times New Roman" w:hAnsi="Arial Black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Product Details</w:t>
                      </w:r>
                    </w:p>
                    <w:p w14:paraId="361BC1F9" w14:textId="77777777" w:rsidR="00A575F8" w:rsidRPr="00A575F8" w:rsidRDefault="00A575F8" w:rsidP="0059154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  <w:t>An intense facet of the COCO MADEMOISELLE personality emerges to forge a powerful, deep ambery fragrance that is irresistible in every way.</w:t>
                      </w:r>
                    </w:p>
                    <w:p w14:paraId="61ED4CC4" w14:textId="77777777" w:rsidR="00A575F8" w:rsidRPr="00A575F8" w:rsidRDefault="00A575F8" w:rsidP="0059154F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</w:pPr>
                      <w:r w:rsidRPr="00A575F8">
                        <w:rPr>
                          <w:rFonts w:ascii="Segoe UI" w:eastAsia="Times New Roman" w:hAnsi="Segoe UI" w:cs="Segoe UI"/>
                          <w:color w:val="212529"/>
                          <w:sz w:val="20"/>
                          <w:szCs w:val="20"/>
                        </w:rPr>
                        <w:t>A double name, a double personality. Independent and endearing, mischievous and provocative, light and exuberant—revealing a playful and rebellious woman free to reinvent herself day after day.</w:t>
                      </w:r>
                    </w:p>
                    <w:p w14:paraId="6BBCA0A2" w14:textId="52B6A321" w:rsidR="00A575F8" w:rsidRDefault="00A575F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AB568" wp14:editId="0D7FCAEE">
            <wp:simplePos x="0" y="0"/>
            <wp:positionH relativeFrom="margin">
              <wp:posOffset>2066925</wp:posOffset>
            </wp:positionH>
            <wp:positionV relativeFrom="margin">
              <wp:align>top</wp:align>
            </wp:positionV>
            <wp:extent cx="2314575" cy="2809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3" r="16293"/>
                    <a:stretch/>
                  </pic:blipFill>
                  <pic:spPr>
                    <a:xfrm>
                      <a:off x="0" y="0"/>
                      <a:ext cx="2314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37D1F" wp14:editId="28F28FB6">
            <wp:simplePos x="0" y="0"/>
            <wp:positionH relativeFrom="page">
              <wp:posOffset>295275</wp:posOffset>
            </wp:positionH>
            <wp:positionV relativeFrom="margin">
              <wp:posOffset>-171450</wp:posOffset>
            </wp:positionV>
            <wp:extent cx="2667000" cy="342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44D5" w:rsidSect="00A575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F8"/>
    <w:rsid w:val="002944D5"/>
    <w:rsid w:val="0059154F"/>
    <w:rsid w:val="00836BAE"/>
    <w:rsid w:val="00A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3DF7"/>
  <w15:chartTrackingRefBased/>
  <w15:docId w15:val="{D2E495D7-3D3E-4029-939A-F5CC28B8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7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75F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A5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A5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2023-08-16T10:55:00Z</dcterms:created>
  <dcterms:modified xsi:type="dcterms:W3CDTF">2023-08-22T18:13:00Z</dcterms:modified>
</cp:coreProperties>
</file>