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F41A" w14:textId="0BDC4CD8" w:rsidR="009D02E4" w:rsidRDefault="008E3DF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CC77E3" wp14:editId="2F2323F1">
            <wp:simplePos x="0" y="0"/>
            <wp:positionH relativeFrom="margin">
              <wp:posOffset>-695325</wp:posOffset>
            </wp:positionH>
            <wp:positionV relativeFrom="margin">
              <wp:posOffset>180975</wp:posOffset>
            </wp:positionV>
            <wp:extent cx="2476500" cy="3000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5" t="4692" r="15027" b="2933"/>
                    <a:stretch/>
                  </pic:blipFill>
                  <pic:spPr bwMode="auto">
                    <a:xfrm>
                      <a:off x="0" y="0"/>
                      <a:ext cx="24765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DA50DD" wp14:editId="72CDE646">
            <wp:simplePos x="0" y="0"/>
            <wp:positionH relativeFrom="margin">
              <wp:posOffset>1800225</wp:posOffset>
            </wp:positionH>
            <wp:positionV relativeFrom="margin">
              <wp:align>top</wp:align>
            </wp:positionV>
            <wp:extent cx="2771775" cy="3200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8" t="2873" r="18298" b="575"/>
                    <a:stretch/>
                  </pic:blipFill>
                  <pic:spPr bwMode="auto">
                    <a:xfrm>
                      <a:off x="0" y="0"/>
                      <a:ext cx="277177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D425B0" wp14:editId="2199BA2F">
                <wp:simplePos x="0" y="0"/>
                <wp:positionH relativeFrom="column">
                  <wp:posOffset>4552950</wp:posOffset>
                </wp:positionH>
                <wp:positionV relativeFrom="paragraph">
                  <wp:posOffset>-638175</wp:posOffset>
                </wp:positionV>
                <wp:extent cx="4095750" cy="4600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0DF8B" w14:textId="5D81B372" w:rsidR="008E3DF7" w:rsidRPr="008E3DF7" w:rsidRDefault="008E3DF7" w:rsidP="008E3DF7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8E3DF7"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COCO NOIR</w:t>
                            </w:r>
                          </w:p>
                          <w:p w14:paraId="7475FBB4" w14:textId="77777777" w:rsidR="008E3DF7" w:rsidRPr="008E3DF7" w:rsidRDefault="008E3DF7" w:rsidP="008E3DF7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8E3DF7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$165</w:t>
                            </w:r>
                          </w:p>
                          <w:p w14:paraId="6D462226" w14:textId="77777777" w:rsidR="008E3DF7" w:rsidRPr="008E3DF7" w:rsidRDefault="008E3DF7" w:rsidP="008E3DF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E3DF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3698EC17" w14:textId="77777777" w:rsidR="008E3DF7" w:rsidRPr="008E3DF7" w:rsidRDefault="008E3DF7" w:rsidP="008E3DF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E3DF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30311EE5" w14:textId="13874E07" w:rsidR="008E3DF7" w:rsidRPr="008E3DF7" w:rsidRDefault="008E3DF7" w:rsidP="008E3DF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E3DF7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677AFB26" w14:textId="77777777" w:rsidR="008E3DF7" w:rsidRPr="008E3DF7" w:rsidRDefault="008E3DF7" w:rsidP="008E3DF7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8E3DF7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Product Details</w:t>
                            </w:r>
                          </w:p>
                          <w:p w14:paraId="7401D757" w14:textId="77777777" w:rsidR="008E3DF7" w:rsidRPr="008E3DF7" w:rsidRDefault="008E3DF7" w:rsidP="008E3DF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E3DF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CHANEL has always entrusted black with an essential role: to highlight a woman. COCO NOIR celebrates this paradox and incarnates the iconic shade by using a deep black to bring a dazzling femininity to light.</w:t>
                            </w:r>
                          </w:p>
                          <w:p w14:paraId="05AF0C16" w14:textId="77777777" w:rsidR="008E3DF7" w:rsidRPr="008E3DF7" w:rsidRDefault="008E3DF7" w:rsidP="008E3DF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E3DF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Intimate, seductive and intensely brilliant, COCO NOIR is a contemporary expression of magnetic sensuality told in a modern ambery fragrance.</w:t>
                            </w:r>
                          </w:p>
                          <w:p w14:paraId="44502EEB" w14:textId="6F1BF6C6" w:rsidR="008E3DF7" w:rsidRDefault="008E3D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42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5pt;margin-top:-50.25pt;width:322.5pt;height:3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b+DA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" stroked="f">
                <v:textbox>
                  <w:txbxContent>
                    <w:p w14:paraId="33F0DF8B" w14:textId="5D81B372" w:rsidR="008E3DF7" w:rsidRPr="008E3DF7" w:rsidRDefault="008E3DF7" w:rsidP="008E3DF7">
                      <w:pPr>
                        <w:spacing w:after="100" w:afterAutospacing="1" w:line="240" w:lineRule="auto"/>
                        <w:outlineLvl w:val="0"/>
                        <w:rPr>
                          <w:rFonts w:ascii="Bell Gothic Std Light" w:eastAsia="Times New Roman" w:hAnsi="Bell Gothic Std Light" w:cs="Segoe UI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8E3DF7">
                        <w:rPr>
                          <w:rFonts w:ascii="Bell Gothic Std Light" w:eastAsia="Times New Roman" w:hAnsi="Bell Gothic Std Light" w:cs="Segoe UI"/>
                          <w:color w:val="212529"/>
                          <w:kern w:val="36"/>
                          <w:sz w:val="48"/>
                          <w:szCs w:val="48"/>
                        </w:rPr>
                        <w:t>COCO NOIR</w:t>
                      </w:r>
                    </w:p>
                    <w:p w14:paraId="7475FBB4" w14:textId="77777777" w:rsidR="008E3DF7" w:rsidRPr="008E3DF7" w:rsidRDefault="008E3DF7" w:rsidP="008E3DF7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8E3DF7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$165</w:t>
                      </w:r>
                    </w:p>
                    <w:p w14:paraId="6D462226" w14:textId="77777777" w:rsidR="008E3DF7" w:rsidRPr="008E3DF7" w:rsidRDefault="008E3DF7" w:rsidP="008E3DF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E3DF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3698EC17" w14:textId="77777777" w:rsidR="008E3DF7" w:rsidRPr="008E3DF7" w:rsidRDefault="008E3DF7" w:rsidP="008E3DF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E3DF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30311EE5" w14:textId="13874E07" w:rsidR="008E3DF7" w:rsidRPr="008E3DF7" w:rsidRDefault="008E3DF7" w:rsidP="008E3DF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8E3DF7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677AFB26" w14:textId="77777777" w:rsidR="008E3DF7" w:rsidRPr="008E3DF7" w:rsidRDefault="008E3DF7" w:rsidP="008E3DF7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8E3DF7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Product Details</w:t>
                      </w:r>
                    </w:p>
                    <w:p w14:paraId="7401D757" w14:textId="77777777" w:rsidR="008E3DF7" w:rsidRPr="008E3DF7" w:rsidRDefault="008E3DF7" w:rsidP="008E3DF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E3DF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CHANEL has always entrusted black with an essential role: to highlight a woman. COCO NOIR celebrates this paradox and incarnates the iconic shade by using a deep black to bring a dazzling femininity to light.</w:t>
                      </w:r>
                    </w:p>
                    <w:p w14:paraId="05AF0C16" w14:textId="77777777" w:rsidR="008E3DF7" w:rsidRPr="008E3DF7" w:rsidRDefault="008E3DF7" w:rsidP="008E3DF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E3DF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Intimate, seductive and intensely brilliant, COCO NOIR is a contemporary expression of magnetic sensuality told in a modern ambery fragrance.</w:t>
                      </w:r>
                    </w:p>
                    <w:p w14:paraId="44502EEB" w14:textId="6F1BF6C6" w:rsidR="008E3DF7" w:rsidRDefault="008E3DF7"/>
                  </w:txbxContent>
                </v:textbox>
              </v:shape>
            </w:pict>
          </mc:Fallback>
        </mc:AlternateContent>
      </w:r>
    </w:p>
    <w:sectPr w:rsidR="009D02E4" w:rsidSect="008E3D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Gothic Std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F7"/>
    <w:rsid w:val="000A761B"/>
    <w:rsid w:val="008E3DF7"/>
    <w:rsid w:val="009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4C5F"/>
  <w15:chartTrackingRefBased/>
  <w15:docId w15:val="{FFB905FF-02FC-42D6-8188-1ADA4D1E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3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E3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E3DF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8E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8E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2023-08-16T11:29:00Z</dcterms:created>
  <dcterms:modified xsi:type="dcterms:W3CDTF">2023-08-22T18:15:00Z</dcterms:modified>
</cp:coreProperties>
</file>