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F596" w14:textId="4B64B15D" w:rsidR="00F45013" w:rsidRDefault="006D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46C248" wp14:editId="12D3F571">
                <wp:simplePos x="0" y="0"/>
                <wp:positionH relativeFrom="page">
                  <wp:posOffset>5638800</wp:posOffset>
                </wp:positionH>
                <wp:positionV relativeFrom="paragraph">
                  <wp:posOffset>66675</wp:posOffset>
                </wp:positionV>
                <wp:extent cx="4191000" cy="5086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5E3B0" w14:textId="77777777" w:rsidR="006D0CC3" w:rsidRPr="006D0CC3" w:rsidRDefault="006D0CC3" w:rsidP="006D0CC3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6D0CC3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CREED AVENTUS</w:t>
                            </w:r>
                          </w:p>
                          <w:p w14:paraId="0E729A3B" w14:textId="77777777" w:rsidR="006D0CC3" w:rsidRPr="006D0CC3" w:rsidRDefault="006D0CC3" w:rsidP="006D0CC3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Yu Gothic UI" w:eastAsia="Yu Gothic UI" w:hAnsi="Yu Gothic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6D0CC3">
                              <w:rPr>
                                <w:rFonts w:ascii="Yu Gothic UI" w:eastAsia="Yu Gothic UI" w:hAnsi="Yu Gothic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$495.00</w:t>
                            </w:r>
                          </w:p>
                          <w:p w14:paraId="5D93946F" w14:textId="77777777" w:rsidR="006D0CC3" w:rsidRPr="006D0CC3" w:rsidRDefault="006D0CC3" w:rsidP="006D0CC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D0CC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1B25FB6" w14:textId="77777777" w:rsidR="006D0CC3" w:rsidRPr="006D0CC3" w:rsidRDefault="006D0CC3" w:rsidP="006D0CC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6D0CC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330E867C" w14:textId="77777777" w:rsidR="006D0CC3" w:rsidRPr="006D0CC3" w:rsidRDefault="006D0CC3" w:rsidP="006D0CC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6D0CC3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142EB6A5" w14:textId="77777777" w:rsidR="006D0CC3" w:rsidRPr="006D0CC3" w:rsidRDefault="006D0CC3" w:rsidP="006D0CC3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6D0CC3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</w:p>
                          <w:p w14:paraId="5F21893E" w14:textId="77777777" w:rsidR="006D0CC3" w:rsidRDefault="006D0CC3" w:rsidP="006D0CC3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The exceptional Aventus was inspired by the dramatic life of a historic emperor, celebrating strength, power, and success. Introduced in 2010, this scent has grown to become the best-selling fragrance in the history of the brand.</w:t>
                            </w:r>
                          </w:p>
                          <w:p w14:paraId="249AFD4C" w14:textId="77777777" w:rsidR="006D0CC3" w:rsidRDefault="006D0CC3" w:rsidP="006D0CC3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Olivier Creed created its iconic name derived from a ("from") ventus ("the wind"), illustrating the Aventus man as destined to live a driven life</w:t>
                            </w:r>
                          </w:p>
                          <w:p w14:paraId="70812193" w14:textId="3836D8EB" w:rsidR="006D0CC3" w:rsidRDefault="006D0C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6C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4pt;margin-top:5.25pt;width:330pt;height:40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DmDgIAAPcDAAAOAAAAZHJzL2Uyb0RvYy54bWysU9uO0zAQfUfiHyy/0ySlXdqo6WrpUoS0&#10;XKSFD3Acp7FwPGbsNilfz9jtdqvlDZGHaMZjH585c7y6HXvDDgq9BlvxYpJzpqyERttdxX98375Z&#10;cOaDsI0wYFXFj8rz2/XrV6vBlWoKHZhGISMQ68vBVbwLwZVZ5mWneuEn4JSlYgvYi0Ap7rIGxUDo&#10;vcmmeX6TDYCNQ5DKe1q9PxX5OuG3rZLha9t6FZipOHEL6Y/pX8d/tl6JcofCdVqeaYh/YNELbenS&#10;C9S9CILtUf8F1WuJ4KENEwl9Bm2rpUo9UDdF/qKbx044lXohcby7yOT/H6z8cnh035CF8T2MNMDU&#10;hHcPIH96ZmHTCbtTd4gwdEo0dHERJcsG58vz0Si1L30EqYfP0NCQxT5AAhpb7KMq1CcjdBrA8SK6&#10;GgOTtDgrlkWeU0lSbZ4vbt7O01gyUT4dd+jDRwU9i0HFkaaa4MXhwYdIR5RPW+JtHoxuttqYlOCu&#10;3hhkB0EO2KYvdfBim7FsqPhyPp0nZAvxfDJHrwM51Oi+4gviSUzTcpTjg21SHIQ2p5iYGHvWJ0py&#10;EieM9Ugbo041NEdSCuHkRHo5FHSAvzkbyIUV97/2AhVn5pMltZfFbBZtm5LZ/N2UEryu1NcVYSVB&#10;VTxwdgo3IVk96mDhjqbS6qTXM5MzV3JXkvH8EqJ9r/O06/m9rv8AAAD//wMAUEsDBBQABgAIAAAA&#10;IQDkypIs3QAAAAsBAAAPAAAAZHJzL2Rvd25yZXYueG1sTI9BT4NAEIXvJv6HzZh4MXbBlBaRpVET&#10;jdfW/oABpkBkZwm7LfTfO5z0OO97efNevpttry40+s6xgXgVgSKuXN1xY+D4/fGYgvIBucbeMRm4&#10;koddcXuTY1a7ifd0OYRGSQj7DA20IQyZ1r5qyaJfuYFY2MmNFoOcY6PrEScJt71+iqKNttixfGhx&#10;oPeWqp/D2Ro4fU0PyfNUfobjdr/evGG3Ld3VmPu7+fUFVKA5/JlhqS/VoZBOpTtz7VVvIE1T2RIE&#10;RAmoxZCsF6UUFMcJ6CLX/zcUvwAAAP//AwBQSwECLQAUAAYACAAAACEAtoM4kv4AAADhAQAAEwAA&#10;AAAAAAAAAAAAAAAAAAAAW0NvbnRlbnRfVHlwZXNdLnhtbFBLAQItABQABgAIAAAAIQA4/SH/1gAA&#10;AJQBAAALAAAAAAAAAAAAAAAAAC8BAABfcmVscy8ucmVsc1BLAQItABQABgAIAAAAIQCZRgDmDgIA&#10;APcDAAAOAAAAAAAAAAAAAAAAAC4CAABkcnMvZTJvRG9jLnhtbFBLAQItABQABgAIAAAAIQDkypIs&#10;3QAAAAsBAAAPAAAAAAAAAAAAAAAAAGgEAABkcnMvZG93bnJldi54bWxQSwUGAAAAAAQABADzAAAA&#10;cgUAAAAA&#10;" stroked="f">
                <v:textbox>
                  <w:txbxContent>
                    <w:p w14:paraId="5E25E3B0" w14:textId="77777777" w:rsidR="006D0CC3" w:rsidRPr="006D0CC3" w:rsidRDefault="006D0CC3" w:rsidP="006D0CC3">
                      <w:pPr>
                        <w:spacing w:after="100" w:afterAutospacing="1" w:line="240" w:lineRule="auto"/>
                        <w:outlineLvl w:val="0"/>
                        <w:rPr>
                          <w:rFonts w:ascii="Adobe Heiti Std R" w:eastAsia="Adobe Heiti Std R" w:hAnsi="Adobe Heiti Std R" w:cs="Segoe UI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6D0CC3">
                        <w:rPr>
                          <w:rFonts w:ascii="Adobe Heiti Std R" w:eastAsia="Adobe Heiti Std R" w:hAnsi="Adobe Heiti Std R" w:cs="Segoe UI"/>
                          <w:color w:val="212529"/>
                          <w:kern w:val="36"/>
                          <w:sz w:val="48"/>
                          <w:szCs w:val="48"/>
                        </w:rPr>
                        <w:t>CREED AVENTUS</w:t>
                      </w:r>
                    </w:p>
                    <w:p w14:paraId="0E729A3B" w14:textId="77777777" w:rsidR="006D0CC3" w:rsidRPr="006D0CC3" w:rsidRDefault="006D0CC3" w:rsidP="006D0CC3">
                      <w:pPr>
                        <w:spacing w:after="100" w:afterAutospacing="1" w:line="240" w:lineRule="auto"/>
                        <w:outlineLvl w:val="2"/>
                        <w:rPr>
                          <w:rFonts w:ascii="Yu Gothic UI" w:eastAsia="Yu Gothic UI" w:hAnsi="Yu Gothic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6D0CC3">
                        <w:rPr>
                          <w:rFonts w:ascii="Yu Gothic UI" w:eastAsia="Yu Gothic UI" w:hAnsi="Yu Gothic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$495.00</w:t>
                      </w:r>
                    </w:p>
                    <w:p w14:paraId="5D93946F" w14:textId="77777777" w:rsidR="006D0CC3" w:rsidRPr="006D0CC3" w:rsidRDefault="006D0CC3" w:rsidP="006D0CC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D0CC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1B25FB6" w14:textId="77777777" w:rsidR="006D0CC3" w:rsidRPr="006D0CC3" w:rsidRDefault="006D0CC3" w:rsidP="006D0CC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6D0CC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330E867C" w14:textId="77777777" w:rsidR="006D0CC3" w:rsidRPr="006D0CC3" w:rsidRDefault="006D0CC3" w:rsidP="006D0CC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6D0CC3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142EB6A5" w14:textId="77777777" w:rsidR="006D0CC3" w:rsidRPr="006D0CC3" w:rsidRDefault="006D0CC3" w:rsidP="006D0CC3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</w:pPr>
                      <w:r w:rsidRPr="006D0CC3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</w:p>
                    <w:p w14:paraId="5F21893E" w14:textId="77777777" w:rsidR="006D0CC3" w:rsidRDefault="006D0CC3" w:rsidP="006D0CC3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The exceptional Aventus was inspired by the dramatic life of a historic emperor, celebrating strength, power, and success. Introduced in 2010, this scent has grown to become the best-selling fragrance in the history of the brand.</w:t>
                      </w:r>
                    </w:p>
                    <w:p w14:paraId="249AFD4C" w14:textId="77777777" w:rsidR="006D0CC3" w:rsidRDefault="006D0CC3" w:rsidP="006D0CC3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Olivier Creed created its iconic name derived from a ("from") ventus ("the wind"), illustrating the Aventus man as destined to live a driven life</w:t>
                      </w:r>
                    </w:p>
                    <w:p w14:paraId="70812193" w14:textId="3836D8EB" w:rsidR="006D0CC3" w:rsidRDefault="006D0CC3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F9CB28" wp14:editId="69B6E87F">
            <wp:simplePos x="0" y="0"/>
            <wp:positionH relativeFrom="page">
              <wp:posOffset>57150</wp:posOffset>
            </wp:positionH>
            <wp:positionV relativeFrom="margin">
              <wp:posOffset>971550</wp:posOffset>
            </wp:positionV>
            <wp:extent cx="2581275" cy="3505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8014" r="16185" b="4925"/>
                    <a:stretch/>
                  </pic:blipFill>
                  <pic:spPr bwMode="auto">
                    <a:xfrm>
                      <a:off x="0" y="0"/>
                      <a:ext cx="258127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C05C17" wp14:editId="792B7DB7">
            <wp:simplePos x="0" y="0"/>
            <wp:positionH relativeFrom="margin">
              <wp:posOffset>1743075</wp:posOffset>
            </wp:positionH>
            <wp:positionV relativeFrom="margin">
              <wp:posOffset>723900</wp:posOffset>
            </wp:positionV>
            <wp:extent cx="2876550" cy="4124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3" t="12606" r="11273" b="9776"/>
                    <a:stretch/>
                  </pic:blipFill>
                  <pic:spPr bwMode="auto">
                    <a:xfrm>
                      <a:off x="0" y="0"/>
                      <a:ext cx="287655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5013" w:rsidSect="006D0C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C3"/>
    <w:rsid w:val="006D0CC3"/>
    <w:rsid w:val="00754DD4"/>
    <w:rsid w:val="00F4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085E"/>
  <w15:chartTrackingRefBased/>
  <w15:docId w15:val="{6F18145F-2F3C-4038-B2AE-42D339B2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D0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D0C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6D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6D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2023-08-21T09:57:00Z</dcterms:created>
  <dcterms:modified xsi:type="dcterms:W3CDTF">2023-08-22T18:18:00Z</dcterms:modified>
</cp:coreProperties>
</file>