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文明系统结构——类比人体，设计人类社会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系统类别</w:t>
            </w:r>
          </w:p>
        </w:tc>
        <w:tc>
          <w:tcPr>
            <w:tcW w:type="dxa" w:w="1728"/>
          </w:tcPr>
          <w:p>
            <w:r>
              <w:t>文明/理论/经典</w:t>
            </w:r>
          </w:p>
        </w:tc>
        <w:tc>
          <w:tcPr>
            <w:tcW w:type="dxa" w:w="1728"/>
          </w:tcPr>
          <w:p>
            <w:r>
              <w:t>核心内容</w:t>
            </w:r>
          </w:p>
        </w:tc>
        <w:tc>
          <w:tcPr>
            <w:tcW w:type="dxa" w:w="1728"/>
          </w:tcPr>
          <w:p>
            <w:r>
              <w:t>主要贡献</w:t>
            </w:r>
          </w:p>
        </w:tc>
        <w:tc>
          <w:tcPr>
            <w:tcW w:type="dxa" w:w="1728"/>
          </w:tcPr>
          <w:p>
            <w:r>
              <w:t>结构风险</w:t>
            </w:r>
          </w:p>
        </w:tc>
      </w:tr>
      <w:tr>
        <w:tc>
          <w:tcPr>
            <w:tcW w:type="dxa" w:w="1728"/>
          </w:tcPr>
          <w:p>
            <w:r>
              <w:t>信息-神经系统（思想自由与信息机制）</w:t>
            </w:r>
          </w:p>
        </w:tc>
        <w:tc>
          <w:tcPr>
            <w:tcW w:type="dxa" w:w="1728"/>
          </w:tcPr>
          <w:p>
            <w:r>
              <w:t>希腊哲学、新闻自由、互联网、言论自由、出版制度</w:t>
              <w:br/>
              <w:t>印刷术革命</w:t>
              <w:br/>
              <w:t>宗教经典的传播（圣经、古兰经、佛经）</w:t>
            </w:r>
          </w:p>
        </w:tc>
        <w:tc>
          <w:tcPr>
            <w:tcW w:type="dxa" w:w="1728"/>
          </w:tcPr>
          <w:p>
            <w:r>
              <w:t>保障思想流通、信息透明</w:t>
              <w:br/>
              <w:t>大众信息普及</w:t>
              <w:br/>
              <w:t>思想系统化、价值塑造</w:t>
            </w:r>
          </w:p>
        </w:tc>
        <w:tc>
          <w:tcPr>
            <w:tcW w:type="dxa" w:w="1728"/>
          </w:tcPr>
          <w:p>
            <w:r>
              <w:t>认知协同、思想创新、真相发现</w:t>
              <w:br/>
              <w:t>知识民主化</w:t>
              <w:br/>
              <w:t>文化统一、精神寄托</w:t>
            </w:r>
          </w:p>
        </w:tc>
        <w:tc>
          <w:tcPr>
            <w:tcW w:type="dxa" w:w="1728"/>
          </w:tcPr>
          <w:p>
            <w:r>
              <w:t>信息操控、舆论操纵、技术审查</w:t>
              <w:br/>
              <w:t>谣言泛滥、信息过载</w:t>
              <w:br/>
              <w:t>教条化、思想垄断</w:t>
            </w:r>
          </w:p>
        </w:tc>
      </w:tr>
      <w:tr>
        <w:tc>
          <w:tcPr>
            <w:tcW w:type="dxa" w:w="1728"/>
          </w:tcPr>
          <w:p>
            <w:r>
              <w:t>资源循环系统（公平分配与经济结构）</w:t>
            </w:r>
          </w:p>
        </w:tc>
        <w:tc>
          <w:tcPr>
            <w:tcW w:type="dxa" w:w="1728"/>
          </w:tcPr>
          <w:p>
            <w:r>
              <w:t>市场经济、计划经济、资本主义、社会主义、农业文明、工业文明</w:t>
              <w:br/>
              <w:t>技术革命（蒸汽、电力、信息）</w:t>
            </w:r>
          </w:p>
        </w:tc>
        <w:tc>
          <w:tcPr>
            <w:tcW w:type="dxa" w:w="1728"/>
          </w:tcPr>
          <w:p>
            <w:r>
              <w:t>资源配置与经济循环模式</w:t>
              <w:br/>
              <w:t>生产效率革命</w:t>
            </w:r>
          </w:p>
        </w:tc>
        <w:tc>
          <w:tcPr>
            <w:tcW w:type="dxa" w:w="1728"/>
          </w:tcPr>
          <w:p>
            <w:r>
              <w:t>提升生产力、推动发展</w:t>
              <w:br/>
              <w:t>社会繁荣、便捷生活</w:t>
            </w:r>
          </w:p>
        </w:tc>
        <w:tc>
          <w:tcPr>
            <w:tcW w:type="dxa" w:w="1728"/>
          </w:tcPr>
          <w:p>
            <w:r>
              <w:t>贫富分化、资源掠夺、经济垄断</w:t>
              <w:br/>
              <w:t>技术异化、失业与焦虑</w:t>
            </w:r>
          </w:p>
        </w:tc>
      </w:tr>
      <w:tr>
        <w:tc>
          <w:tcPr>
            <w:tcW w:type="dxa" w:w="1728"/>
          </w:tcPr>
          <w:p>
            <w:r>
              <w:t>消化与吸纳系统（健康吸收与文明边界）</w:t>
            </w:r>
          </w:p>
        </w:tc>
        <w:tc>
          <w:tcPr>
            <w:tcW w:type="dxa" w:w="1728"/>
          </w:tcPr>
          <w:p>
            <w:r>
              <w:t>多元文化、移民体系、文化交流、全球化</w:t>
              <w:br/>
              <w:t>大航海与殖民历史</w:t>
            </w:r>
          </w:p>
        </w:tc>
        <w:tc>
          <w:tcPr>
            <w:tcW w:type="dxa" w:w="1728"/>
          </w:tcPr>
          <w:p>
            <w:r>
              <w:t>文明融合与创新</w:t>
              <w:br/>
              <w:t>文明输入与扩张</w:t>
            </w:r>
          </w:p>
        </w:tc>
        <w:tc>
          <w:tcPr>
            <w:tcW w:type="dxa" w:w="1728"/>
          </w:tcPr>
          <w:p>
            <w:r>
              <w:t>文化互补、经验共享</w:t>
              <w:br/>
              <w:t>知识流动、物种交流</w:t>
            </w:r>
          </w:p>
        </w:tc>
        <w:tc>
          <w:tcPr>
            <w:tcW w:type="dxa" w:w="1728"/>
          </w:tcPr>
          <w:p>
            <w:r>
              <w:t>同化陷阱、文化侵蚀、霸权扩张</w:t>
              <w:br/>
              <w:t>殖民剥削、文化灭绝</w:t>
            </w:r>
          </w:p>
        </w:tc>
      </w:tr>
      <w:tr>
        <w:tc>
          <w:tcPr>
            <w:tcW w:type="dxa" w:w="1728"/>
          </w:tcPr>
          <w:p>
            <w:r>
              <w:t>健康生育与结构传承（反对血缘暴政与代际良性）</w:t>
            </w:r>
          </w:p>
        </w:tc>
        <w:tc>
          <w:tcPr>
            <w:tcW w:type="dxa" w:w="1728"/>
          </w:tcPr>
          <w:p>
            <w:r>
              <w:t>婚姻制度、教育体系、代际继承模式、儿童权利保护</w:t>
              <w:br/>
              <w:t>计划生育、女性解放</w:t>
            </w:r>
          </w:p>
        </w:tc>
        <w:tc>
          <w:tcPr>
            <w:tcW w:type="dxa" w:w="1728"/>
          </w:tcPr>
          <w:p>
            <w:r>
              <w:t>代际繁衍与文明传承</w:t>
              <w:br/>
              <w:t>生育结构调整</w:t>
            </w:r>
          </w:p>
        </w:tc>
        <w:tc>
          <w:tcPr>
            <w:tcW w:type="dxa" w:w="1728"/>
          </w:tcPr>
          <w:p>
            <w:r>
              <w:t>知识积累、社会稳定</w:t>
              <w:br/>
              <w:t>生育自主、性别平衡</w:t>
            </w:r>
          </w:p>
        </w:tc>
        <w:tc>
          <w:tcPr>
            <w:tcW w:type="dxa" w:w="1728"/>
          </w:tcPr>
          <w:p>
            <w:r>
              <w:t>血统崇拜、父权暴政、代际压迫</w:t>
              <w:br/>
              <w:t>生育率崩塌、老龄化危机</w:t>
            </w:r>
          </w:p>
        </w:tc>
      </w:tr>
      <w:tr>
        <w:tc>
          <w:tcPr>
            <w:tcW w:type="dxa" w:w="1728"/>
          </w:tcPr>
          <w:p>
            <w:r>
              <w:t>法律与制度框架（权力制衡与社会秩序）</w:t>
            </w:r>
          </w:p>
        </w:tc>
        <w:tc>
          <w:tcPr>
            <w:tcW w:type="dxa" w:w="1728"/>
          </w:tcPr>
          <w:p>
            <w:r>
              <w:t>宪法、法治体系、民主制度、分权结构、联合国</w:t>
              <w:br/>
              <w:t>皇权、中央集权</w:t>
            </w:r>
          </w:p>
        </w:tc>
        <w:tc>
          <w:tcPr>
            <w:tcW w:type="dxa" w:w="1728"/>
          </w:tcPr>
          <w:p>
            <w:r>
              <w:t>社会秩序与权力规范</w:t>
              <w:br/>
              <w:t>权力集中管理</w:t>
            </w:r>
          </w:p>
        </w:tc>
        <w:tc>
          <w:tcPr>
            <w:tcW w:type="dxa" w:w="1728"/>
          </w:tcPr>
          <w:p>
            <w:r>
              <w:t>防止暴政、保障公正</w:t>
              <w:br/>
              <w:t>统一效率、国家动员</w:t>
            </w:r>
          </w:p>
        </w:tc>
        <w:tc>
          <w:tcPr>
            <w:tcW w:type="dxa" w:w="1728"/>
          </w:tcPr>
          <w:p>
            <w:r>
              <w:t>制度空转、权力滥用、民主退化</w:t>
              <w:br/>
              <w:t>权力垄断、社会窒息</w:t>
            </w:r>
          </w:p>
        </w:tc>
      </w:tr>
      <w:tr>
        <w:tc>
          <w:tcPr>
            <w:tcW w:type="dxa" w:w="1728"/>
          </w:tcPr>
          <w:p>
            <w:r>
              <w:t>人类价值与方向（避免迷失与极端）</w:t>
            </w:r>
          </w:p>
        </w:tc>
        <w:tc>
          <w:tcPr>
            <w:tcW w:type="dxa" w:w="1728"/>
          </w:tcPr>
          <w:p>
            <w:r>
              <w:t>宗教伦理、启蒙思想、人权宣言、自由主义、环保理念</w:t>
              <w:br/>
              <w:t>科技至上主义、民族主义</w:t>
            </w:r>
          </w:p>
        </w:tc>
        <w:tc>
          <w:tcPr>
            <w:tcW w:type="dxa" w:w="1728"/>
          </w:tcPr>
          <w:p>
            <w:r>
              <w:t>定义文明目标与价值</w:t>
              <w:br/>
              <w:t>社会动员与方向塑造</w:t>
            </w:r>
          </w:p>
        </w:tc>
        <w:tc>
          <w:tcPr>
            <w:tcW w:type="dxa" w:w="1728"/>
          </w:tcPr>
          <w:p>
            <w:r>
              <w:t>爱、自由、尊严、生命权</w:t>
              <w:br/>
              <w:t>团结共识、技术突破</w:t>
            </w:r>
          </w:p>
        </w:tc>
        <w:tc>
          <w:tcPr>
            <w:tcW w:type="dxa" w:w="1728"/>
          </w:tcPr>
          <w:p>
            <w:r>
              <w:t>极端主义、虚无主义、消费主义</w:t>
              <w:br/>
              <w:t>狭隘排外、工具主义</w:t>
            </w:r>
          </w:p>
        </w:tc>
      </w:tr>
      <w:tr>
        <w:tc>
          <w:tcPr>
            <w:tcW w:type="dxa" w:w="1728"/>
          </w:tcPr>
          <w:p>
            <w:r>
              <w:t>免疫系统（结构性风险识别与抵御）</w:t>
            </w:r>
          </w:p>
        </w:tc>
        <w:tc>
          <w:tcPr>
            <w:tcW w:type="dxa" w:w="1728"/>
          </w:tcPr>
          <w:p>
            <w:r>
              <w:t>民主机制、新闻调查、国际公约、学术批判、思想界限理论（你的理论）</w:t>
            </w:r>
          </w:p>
        </w:tc>
        <w:tc>
          <w:tcPr>
            <w:tcW w:type="dxa" w:w="1728"/>
          </w:tcPr>
          <w:p>
            <w:r>
              <w:t>风险识别与结构抵御</w:t>
            </w:r>
          </w:p>
        </w:tc>
        <w:tc>
          <w:tcPr>
            <w:tcW w:type="dxa" w:w="1728"/>
          </w:tcPr>
          <w:p>
            <w:r>
              <w:t>抵抗极权、揭露伪文明</w:t>
            </w:r>
          </w:p>
        </w:tc>
        <w:tc>
          <w:tcPr>
            <w:tcW w:type="dxa" w:w="1728"/>
          </w:tcPr>
          <w:p>
            <w:r>
              <w:t>免疫衰竭、警惕麻木、伪自由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