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0ABC5" w14:textId="77777777" w:rsidR="00063DDE" w:rsidRPr="004A1241" w:rsidRDefault="00063DDE" w:rsidP="002C0ED7">
      <w:pPr>
        <w:snapToGrid w:val="0"/>
        <w:jc w:val="center"/>
        <w:rPr>
          <w:rFonts w:eastAsia="標楷體"/>
          <w:b/>
          <w:sz w:val="28"/>
          <w:szCs w:val="28"/>
        </w:rPr>
      </w:pPr>
      <w:r w:rsidRPr="004A1241">
        <w:rPr>
          <w:rFonts w:eastAsia="標楷體" w:hint="eastAsia"/>
          <w:b/>
          <w:sz w:val="28"/>
          <w:szCs w:val="28"/>
        </w:rPr>
        <w:t>Ingenium</w:t>
      </w:r>
      <w:r w:rsidRPr="004A1241">
        <w:rPr>
          <w:rFonts w:eastAsia="標楷體" w:hint="eastAsia"/>
          <w:b/>
          <w:sz w:val="28"/>
          <w:szCs w:val="28"/>
        </w:rPr>
        <w:t>批次作業檢查表</w:t>
      </w:r>
      <w:r w:rsidRPr="004A1241">
        <w:rPr>
          <w:rFonts w:eastAsia="標楷體" w:hint="eastAsia"/>
          <w:b/>
          <w:sz w:val="28"/>
          <w:szCs w:val="28"/>
        </w:rPr>
        <w:t>-PR10 (525)</w:t>
      </w:r>
      <w:r w:rsidR="00203CA9" w:rsidRPr="004A1241">
        <w:rPr>
          <w:rFonts w:ascii="標楷體" w:eastAsia="標楷體" w:hAnsi="標楷體" w:hint="eastAsia"/>
          <w:b/>
          <w:sz w:val="28"/>
          <w:szCs w:val="28"/>
        </w:rPr>
        <w:t xml:space="preserve"> [</w:t>
      </w:r>
      <w:r w:rsidR="001F1490" w:rsidRPr="004A1241">
        <w:rPr>
          <w:rFonts w:ascii="標楷體" w:eastAsia="標楷體" w:hAnsi="標楷體" w:hint="eastAsia"/>
          <w:b/>
          <w:sz w:val="28"/>
          <w:szCs w:val="28"/>
        </w:rPr>
        <w:t>日</w:t>
      </w:r>
      <w:r w:rsidR="00203CA9" w:rsidRPr="004A1241">
        <w:rPr>
          <w:rFonts w:ascii="標楷體" w:eastAsia="標楷體" w:hAnsi="標楷體" w:hint="eastAsia"/>
          <w:b/>
          <w:sz w:val="28"/>
          <w:szCs w:val="28"/>
        </w:rPr>
        <w:t>結版]</w:t>
      </w:r>
    </w:p>
    <w:p w14:paraId="670A9987" w14:textId="1A1E284F" w:rsidR="00063DDE" w:rsidRPr="004A1241" w:rsidRDefault="00063DDE" w:rsidP="002C0ED7">
      <w:pPr>
        <w:snapToGrid w:val="0"/>
        <w:jc w:val="both"/>
        <w:rPr>
          <w:rFonts w:ascii="標楷體" w:eastAsia="標楷體" w:hAnsi="標楷體"/>
          <w:b/>
          <w:sz w:val="20"/>
          <w:szCs w:val="20"/>
          <w:u w:val="single"/>
        </w:rPr>
      </w:pPr>
      <w:r w:rsidRPr="004A1241">
        <w:rPr>
          <w:rFonts w:ascii="標楷體" w:eastAsia="標楷體" w:hAnsi="標楷體" w:hint="eastAsia"/>
          <w:sz w:val="20"/>
          <w:szCs w:val="20"/>
        </w:rPr>
        <w:t>日期：</w:t>
      </w:r>
      <w:r w:rsidR="00880B58" w:rsidRPr="004A1241">
        <w:rPr>
          <w:rFonts w:ascii="標楷體" w:eastAsia="標楷體" w:hAnsi="標楷體" w:hint="eastAsia"/>
          <w:sz w:val="20"/>
          <w:szCs w:val="20"/>
          <w:u w:val="single"/>
        </w:rPr>
        <w:t xml:space="preserve">　</w:t>
      </w:r>
      <w:r w:rsidR="00716E98">
        <w:rPr>
          <w:rFonts w:ascii="BatangChe" w:eastAsia="BatangChe" w:hAnsi="BatangChe" w:hint="eastAsia"/>
          <w:i/>
          <w:sz w:val="20"/>
          <w:szCs w:val="20"/>
          <w:u w:val="single"/>
        </w:rPr>
        <w:t>20</w:t>
      </w:r>
      <w:r w:rsidR="00716E98">
        <w:rPr>
          <w:rFonts w:ascii="BatangChe" w:eastAsia="BatangChe" w:hAnsi="BatangChe"/>
          <w:i/>
          <w:sz w:val="20"/>
          <w:szCs w:val="20"/>
          <w:u w:val="single"/>
        </w:rPr>
        <w:t>2</w:t>
      </w:r>
      <w:r w:rsidR="00940CC9">
        <w:rPr>
          <w:rFonts w:ascii="BatangChe" w:eastAsia="BatangChe" w:hAnsi="BatangChe"/>
          <w:i/>
          <w:sz w:val="20"/>
          <w:szCs w:val="20"/>
          <w:u w:val="single"/>
        </w:rPr>
        <w:t>4</w:t>
      </w:r>
      <w:r w:rsidR="00912984" w:rsidRPr="004A1241">
        <w:rPr>
          <w:rFonts w:ascii="BatangChe" w:eastAsia="BatangChe" w:hAnsi="BatangChe" w:hint="eastAsia"/>
          <w:i/>
          <w:sz w:val="20"/>
          <w:szCs w:val="20"/>
          <w:u w:val="single"/>
        </w:rPr>
        <w:t>/</w:t>
      </w:r>
      <w:r w:rsidR="009F584E" w:rsidRPr="004A1241">
        <w:rPr>
          <w:rFonts w:ascii="BatangChe" w:eastAsiaTheme="minorEastAsia" w:hAnsi="BatangChe" w:hint="eastAsia"/>
          <w:i/>
          <w:sz w:val="20"/>
          <w:szCs w:val="20"/>
          <w:u w:val="single"/>
        </w:rPr>
        <w:t xml:space="preserve"> </w:t>
      </w:r>
      <w:r w:rsidR="00396108" w:rsidRPr="004A1241">
        <w:rPr>
          <w:rFonts w:ascii="BatangChe" w:eastAsiaTheme="minorEastAsia" w:hAnsi="BatangChe" w:hint="eastAsia"/>
          <w:i/>
          <w:sz w:val="20"/>
          <w:szCs w:val="20"/>
          <w:u w:val="single"/>
        </w:rPr>
        <w:t xml:space="preserve">　</w:t>
      </w:r>
      <w:r w:rsidR="009F584E" w:rsidRPr="004A1241">
        <w:rPr>
          <w:rFonts w:ascii="BatangChe" w:eastAsiaTheme="minorEastAsia" w:hAnsi="BatangChe" w:hint="eastAsia"/>
          <w:i/>
          <w:sz w:val="20"/>
          <w:szCs w:val="20"/>
          <w:u w:val="single"/>
        </w:rPr>
        <w:t xml:space="preserve"> </w:t>
      </w:r>
      <w:r w:rsidR="00912984" w:rsidRPr="004A1241">
        <w:rPr>
          <w:rFonts w:ascii="BatangChe" w:eastAsia="BatangChe" w:hAnsi="BatangChe" w:hint="eastAsia"/>
          <w:i/>
          <w:sz w:val="20"/>
          <w:szCs w:val="20"/>
          <w:u w:val="single"/>
        </w:rPr>
        <w:t>/</w:t>
      </w:r>
      <w:r w:rsidR="00865F27" w:rsidRPr="004A1241">
        <w:rPr>
          <w:rFonts w:ascii="BatangChe" w:eastAsiaTheme="minorEastAsia" w:hAnsi="BatangChe" w:hint="eastAsia"/>
          <w:i/>
          <w:sz w:val="20"/>
          <w:szCs w:val="20"/>
          <w:u w:val="single"/>
        </w:rPr>
        <w:t xml:space="preserve"> </w:t>
      </w:r>
      <w:r w:rsidR="00396108" w:rsidRPr="004A1241">
        <w:rPr>
          <w:rFonts w:ascii="BatangChe" w:eastAsiaTheme="minorEastAsia" w:hAnsi="BatangChe" w:hint="eastAsia"/>
          <w:i/>
          <w:sz w:val="20"/>
          <w:szCs w:val="20"/>
          <w:u w:val="single"/>
        </w:rPr>
        <w:t xml:space="preserve">　</w:t>
      </w:r>
      <w:r w:rsidR="00C456E6" w:rsidRPr="004A1241">
        <w:rPr>
          <w:rFonts w:ascii="BatangChe" w:eastAsiaTheme="minorEastAsia" w:hAnsi="BatangChe" w:hint="eastAsia"/>
          <w:i/>
          <w:sz w:val="20"/>
          <w:szCs w:val="20"/>
          <w:u w:val="single"/>
        </w:rPr>
        <w:t xml:space="preserve"> </w:t>
      </w:r>
      <w:r w:rsidR="00912984" w:rsidRPr="004A1241">
        <w:rPr>
          <w:rFonts w:ascii="標楷體" w:eastAsia="標楷體" w:hAnsi="標楷體" w:hint="eastAsia"/>
          <w:sz w:val="20"/>
          <w:szCs w:val="20"/>
          <w:u w:val="single"/>
        </w:rPr>
        <w:t>(</w:t>
      </w:r>
      <w:r w:rsidR="00396108" w:rsidRPr="004A1241">
        <w:rPr>
          <w:rFonts w:ascii="標楷體" w:eastAsia="標楷體" w:hAnsi="標楷體" w:hint="eastAsia"/>
          <w:sz w:val="20"/>
          <w:szCs w:val="20"/>
          <w:u w:val="single"/>
        </w:rPr>
        <w:t xml:space="preserve">　</w:t>
      </w:r>
      <w:r w:rsidR="00912984" w:rsidRPr="004A1241">
        <w:rPr>
          <w:rFonts w:ascii="標楷體" w:eastAsia="標楷體" w:hAnsi="標楷體" w:hint="eastAsia"/>
          <w:sz w:val="20"/>
          <w:szCs w:val="20"/>
          <w:u w:val="single"/>
        </w:rPr>
        <w:t>)</w:t>
      </w:r>
      <w:r w:rsidR="00775A48" w:rsidRPr="004A1241">
        <w:rPr>
          <w:rFonts w:ascii="標楷體" w:eastAsia="標楷體" w:hAnsi="標楷體" w:hint="eastAsia"/>
          <w:sz w:val="20"/>
          <w:szCs w:val="20"/>
          <w:u w:val="single"/>
        </w:rPr>
        <w:t xml:space="preserve">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2"/>
        <w:gridCol w:w="284"/>
        <w:gridCol w:w="6930"/>
        <w:gridCol w:w="1150"/>
        <w:gridCol w:w="1134"/>
      </w:tblGrid>
      <w:tr w:rsidR="003F5A94" w:rsidRPr="004A1241" w14:paraId="1931E52F" w14:textId="77777777" w:rsidTr="00D53E5E">
        <w:trPr>
          <w:trHeight w:val="20"/>
          <w:jc w:val="center"/>
        </w:trPr>
        <w:tc>
          <w:tcPr>
            <w:tcW w:w="7776" w:type="dxa"/>
            <w:gridSpan w:val="3"/>
            <w:vAlign w:val="center"/>
          </w:tcPr>
          <w:p w14:paraId="1CB0BEA4" w14:textId="77777777" w:rsidR="003F5A94" w:rsidRPr="004A1241" w:rsidRDefault="003F5A94" w:rsidP="00F45D42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Cycle</w:t>
            </w:r>
            <w:r w:rsidR="002976A7"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sz w:val="17"/>
                <w:szCs w:val="17"/>
              </w:rPr>
              <w:t>前</w:t>
            </w:r>
          </w:p>
        </w:tc>
        <w:tc>
          <w:tcPr>
            <w:tcW w:w="1150" w:type="dxa"/>
            <w:vAlign w:val="center"/>
          </w:tcPr>
          <w:p w14:paraId="438E50F3" w14:textId="77777777" w:rsidR="003F5A94" w:rsidRPr="004A1241" w:rsidRDefault="003F5A94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完成日期時間</w:t>
            </w:r>
          </w:p>
        </w:tc>
        <w:tc>
          <w:tcPr>
            <w:tcW w:w="1134" w:type="dxa"/>
            <w:vAlign w:val="center"/>
          </w:tcPr>
          <w:p w14:paraId="45C45D08" w14:textId="77777777" w:rsidR="003F5A94" w:rsidRPr="004A1241" w:rsidRDefault="003F5A94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完成簽名</w:t>
            </w:r>
          </w:p>
        </w:tc>
      </w:tr>
      <w:tr w:rsidR="003F5A94" w:rsidRPr="004A1241" w14:paraId="5292F18E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2A31F76B" w14:textId="0BE13214" w:rsidR="003F5A94" w:rsidRPr="004A1241" w:rsidRDefault="009B2BED" w:rsidP="00F45D42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1.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59ED9850" w14:textId="77777777" w:rsidR="003F5A94" w:rsidRPr="004A1241" w:rsidRDefault="003F5A94" w:rsidP="00F45D42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sz w:val="17"/>
                <w:szCs w:val="17"/>
              </w:rPr>
              <w:t>PR10 Parm Card</w:t>
            </w:r>
          </w:p>
        </w:tc>
        <w:tc>
          <w:tcPr>
            <w:tcW w:w="1150" w:type="dxa"/>
            <w:vAlign w:val="center"/>
          </w:tcPr>
          <w:p w14:paraId="0AF92A1B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13D0F6A6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3F5A94" w:rsidRPr="004A1241" w14:paraId="7DB1E270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6A49B7B7" w14:textId="275C7E33" w:rsidR="003F5A94" w:rsidRPr="004A1241" w:rsidRDefault="009B2BED" w:rsidP="00F45D42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2.</w:t>
            </w:r>
          </w:p>
        </w:tc>
        <w:tc>
          <w:tcPr>
            <w:tcW w:w="6930" w:type="dxa"/>
            <w:vAlign w:val="center"/>
          </w:tcPr>
          <w:p w14:paraId="2919CD3C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依當日</w:t>
            </w:r>
            <w:r w:rsidRPr="004A1241">
              <w:rPr>
                <w:rFonts w:eastAsia="標楷體" w:hint="eastAsia"/>
                <w:sz w:val="17"/>
                <w:szCs w:val="17"/>
              </w:rPr>
              <w:t>Working day</w:t>
            </w: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sz w:val="17"/>
                <w:szCs w:val="17"/>
              </w:rPr>
              <w:t>Group</w:t>
            </w:r>
            <w:r w:rsidRPr="004A1241">
              <w:rPr>
                <w:rFonts w:eastAsia="標楷體" w:hint="eastAsia"/>
                <w:sz w:val="17"/>
                <w:szCs w:val="17"/>
              </w:rPr>
              <w:t>是否都有產生且未被執行</w:t>
            </w:r>
          </w:p>
        </w:tc>
        <w:tc>
          <w:tcPr>
            <w:tcW w:w="1150" w:type="dxa"/>
            <w:vAlign w:val="center"/>
          </w:tcPr>
          <w:p w14:paraId="5DE343E6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72B0A4DF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3F5A94" w:rsidRPr="004A1241" w14:paraId="2D0B8395" w14:textId="77777777" w:rsidTr="002E481F">
        <w:trPr>
          <w:trHeight w:val="20"/>
          <w:jc w:val="center"/>
        </w:trPr>
        <w:tc>
          <w:tcPr>
            <w:tcW w:w="846" w:type="dxa"/>
            <w:gridSpan w:val="2"/>
            <w:tcBorders>
              <w:bottom w:val="double" w:sz="4" w:space="0" w:color="F79646" w:themeColor="accent6"/>
            </w:tcBorders>
            <w:vAlign w:val="center"/>
          </w:tcPr>
          <w:p w14:paraId="2C48E464" w14:textId="77777777" w:rsidR="003F5A94" w:rsidRPr="004A1241" w:rsidRDefault="00505810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3</w:t>
            </w:r>
            <w:r w:rsidR="003F5A94"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tcBorders>
              <w:bottom w:val="double" w:sz="4" w:space="0" w:color="F79646" w:themeColor="accent6"/>
            </w:tcBorders>
            <w:vAlign w:val="center"/>
          </w:tcPr>
          <w:p w14:paraId="036E93FE" w14:textId="7E5C7209" w:rsidR="00BC39E2" w:rsidRDefault="009B2BED" w:rsidP="00F45D42">
            <w:pPr>
              <w:snapToGrid w:val="0"/>
              <w:spacing w:beforeLines="10" w:before="36"/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color w:val="000000"/>
                <w:kern w:val="0"/>
                <w:sz w:val="17"/>
                <w:szCs w:val="17"/>
              </w:rPr>
              <w:t>⓵</w:t>
            </w:r>
            <w:r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.</w:t>
            </w:r>
            <w:r w:rsidR="003F5A94"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當須執行</w:t>
            </w:r>
            <w:r w:rsidR="003F5A94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W130</w:t>
            </w:r>
            <w:r w:rsidR="003F5A94"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時，</w:t>
            </w:r>
            <w:r w:rsidR="007270A2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確認</w:t>
            </w:r>
            <w:r w:rsidR="00BC39E2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I00D2580</w:t>
            </w:r>
            <w:r w:rsidR="00BC39E2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3F5A94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RUN TYPE</w:t>
            </w:r>
            <w:r w:rsidR="007270A2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已</w:t>
            </w:r>
            <w:r w:rsidR="003F5A94"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改為</w:t>
            </w:r>
            <w:r w:rsidR="003F5A94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"</w:t>
            </w:r>
            <w:r w:rsidR="003F5A94" w:rsidRPr="004A1241">
              <w:rPr>
                <w:rFonts w:ascii="標楷體" w:eastAsia="標楷體" w:hAnsi="標楷體" w:cs="細明體"/>
                <w:b/>
                <w:bCs/>
                <w:color w:val="0000FF"/>
                <w:kern w:val="0"/>
                <w:sz w:val="17"/>
                <w:szCs w:val="17"/>
              </w:rPr>
              <w:t>Y</w:t>
            </w:r>
            <w:r w:rsidR="003F5A94"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'</w:t>
            </w:r>
          </w:p>
          <w:p w14:paraId="44302B93" w14:textId="23B2280A" w:rsidR="003F5A94" w:rsidRPr="004A1241" w:rsidRDefault="009B2BED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>
              <w:rPr>
                <w:rFonts w:ascii="MS Gothic" w:eastAsia="MS Gothic" w:hAnsi="MS Gothic" w:cs="MS Gothic" w:hint="eastAsia"/>
                <w:color w:val="000000"/>
                <w:kern w:val="0"/>
                <w:sz w:val="17"/>
                <w:szCs w:val="17"/>
              </w:rPr>
              <w:t>⓶</w:t>
            </w:r>
            <w:r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.</w:t>
            </w:r>
            <w:r w:rsidR="00BC39E2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依照</w:t>
            </w:r>
            <w:r w:rsidR="007270A2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 xml:space="preserve"> Ca</w:t>
            </w:r>
            <w:r w:rsidR="007270A2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lendar</w:t>
            </w:r>
            <w:r w:rsidR="007270A2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標示，確認當晚</w:t>
            </w:r>
            <w:r w:rsidR="00F43B98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Group</w:t>
            </w:r>
            <w:r w:rsidR="007270A2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F43B98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110</w:t>
            </w:r>
            <w:r w:rsidR="00F43B98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是否產生：是</w:t>
            </w:r>
            <w:r w:rsidR="00F43B98"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="00F43B98">
              <w:rPr>
                <w:rFonts w:ascii="標楷體" w:eastAsia="標楷體" w:hAnsi="標楷體" w:hint="eastAsia"/>
                <w:sz w:val="17"/>
                <w:szCs w:val="17"/>
              </w:rPr>
              <w:t xml:space="preserve">  否</w:t>
            </w:r>
            <w:r w:rsidR="00F43B98"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</w:p>
        </w:tc>
        <w:tc>
          <w:tcPr>
            <w:tcW w:w="1150" w:type="dxa"/>
            <w:tcBorders>
              <w:bottom w:val="double" w:sz="4" w:space="0" w:color="F79646" w:themeColor="accent6"/>
            </w:tcBorders>
            <w:vAlign w:val="center"/>
          </w:tcPr>
          <w:p w14:paraId="07047801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double" w:sz="4" w:space="0" w:color="F79646" w:themeColor="accent6"/>
            </w:tcBorders>
            <w:vAlign w:val="center"/>
          </w:tcPr>
          <w:p w14:paraId="517C6A6C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97173" w:rsidRPr="00D123E0" w14:paraId="652B32B6" w14:textId="77777777" w:rsidTr="002E481F">
        <w:trPr>
          <w:trHeight w:val="20"/>
          <w:jc w:val="center"/>
        </w:trPr>
        <w:tc>
          <w:tcPr>
            <w:tcW w:w="846" w:type="dxa"/>
            <w:gridSpan w:val="2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</w:tcBorders>
            <w:vAlign w:val="center"/>
          </w:tcPr>
          <w:p w14:paraId="34206687" w14:textId="4205F51D" w:rsidR="00197173" w:rsidRPr="001D2B5A" w:rsidRDefault="00197173" w:rsidP="00F45D42">
            <w:pPr>
              <w:snapToGrid w:val="0"/>
              <w:spacing w:beforeLines="10" w:before="36"/>
              <w:jc w:val="center"/>
              <w:rPr>
                <w:rFonts w:eastAsia="標楷體"/>
                <w:b/>
                <w:bCs/>
                <w:sz w:val="17"/>
                <w:szCs w:val="17"/>
                <w:highlight w:val="yellow"/>
              </w:rPr>
            </w:pPr>
            <w:r w:rsidRPr="001D2B5A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</w:rPr>
              <w:t>上線</w:t>
            </w:r>
            <w:r w:rsidR="00D123E0" w:rsidRPr="001D2B5A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</w:rPr>
              <w:t>需求</w:t>
            </w:r>
          </w:p>
        </w:tc>
        <w:tc>
          <w:tcPr>
            <w:tcW w:w="6930" w:type="dxa"/>
            <w:tcBorders>
              <w:top w:val="double" w:sz="4" w:space="0" w:color="F79646" w:themeColor="accent6"/>
              <w:bottom w:val="double" w:sz="4" w:space="0" w:color="F79646" w:themeColor="accent6"/>
            </w:tcBorders>
            <w:vAlign w:val="center"/>
          </w:tcPr>
          <w:p w14:paraId="5A0A202F" w14:textId="4AE42E18" w:rsidR="00197173" w:rsidRPr="00D123E0" w:rsidRDefault="00D123E0" w:rsidP="00F45D42">
            <w:pPr>
              <w:snapToGrid w:val="0"/>
              <w:spacing w:beforeLines="10" w:before="36"/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  <w:highlight w:val="yellow"/>
              </w:rPr>
            </w:pPr>
            <w:r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如E</w:t>
            </w:r>
            <w:r w:rsidR="00A56503">
              <w:rPr>
                <w:rFonts w:ascii="標楷體" w:eastAsia="標楷體" w:hAnsi="標楷體"/>
                <w:sz w:val="17"/>
                <w:szCs w:val="17"/>
                <w:highlight w:val="yellow"/>
              </w:rPr>
              <w:t>-</w:t>
            </w:r>
            <w:r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team有前端的上線，請在2</w:t>
            </w:r>
            <w:r w:rsidRPr="00D123E0">
              <w:rPr>
                <w:rFonts w:ascii="標楷體" w:eastAsia="標楷體" w:hAnsi="標楷體"/>
                <w:sz w:val="17"/>
                <w:szCs w:val="17"/>
                <w:highlight w:val="yellow"/>
              </w:rPr>
              <w:t>1:55</w:t>
            </w:r>
            <w:r w:rsidRPr="00D123E0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後進行POTPAP10/POTPAP11快照。</w:t>
            </w:r>
            <w:r w:rsidRPr="00D123E0">
              <w:rPr>
                <w:rFonts w:ascii="標楷體" w:eastAsia="標楷體" w:hAnsi="標楷體" w:hint="eastAsia"/>
                <w:b/>
                <w:color w:val="FF0000"/>
                <w:sz w:val="17"/>
                <w:szCs w:val="17"/>
                <w:highlight w:val="yellow"/>
              </w:rPr>
              <w:t>(保留一天</w:t>
            </w:r>
            <w:r w:rsidRPr="00D123E0">
              <w:rPr>
                <w:rFonts w:ascii="標楷體" w:eastAsia="標楷體" w:hAnsi="標楷體"/>
                <w:b/>
                <w:color w:val="FF0000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1150" w:type="dxa"/>
            <w:tcBorders>
              <w:top w:val="double" w:sz="4" w:space="0" w:color="F79646" w:themeColor="accent6"/>
              <w:bottom w:val="double" w:sz="4" w:space="0" w:color="F79646" w:themeColor="accent6"/>
            </w:tcBorders>
            <w:vAlign w:val="center"/>
          </w:tcPr>
          <w:p w14:paraId="51818E6E" w14:textId="77777777" w:rsidR="00197173" w:rsidRPr="00D123E0" w:rsidRDefault="00197173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  <w:highlight w:val="yellow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7241E641" w14:textId="77777777" w:rsidR="00197173" w:rsidRPr="00D123E0" w:rsidRDefault="00197173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  <w:highlight w:val="yellow"/>
              </w:rPr>
            </w:pPr>
          </w:p>
        </w:tc>
      </w:tr>
      <w:tr w:rsidR="003F5A94" w:rsidRPr="004A1241" w14:paraId="1D258707" w14:textId="77777777" w:rsidTr="002E481F">
        <w:trPr>
          <w:trHeight w:val="20"/>
          <w:jc w:val="center"/>
        </w:trPr>
        <w:tc>
          <w:tcPr>
            <w:tcW w:w="846" w:type="dxa"/>
            <w:gridSpan w:val="2"/>
            <w:tcBorders>
              <w:top w:val="double" w:sz="4" w:space="0" w:color="F79646" w:themeColor="accent6"/>
            </w:tcBorders>
            <w:vAlign w:val="center"/>
          </w:tcPr>
          <w:p w14:paraId="2DC3B682" w14:textId="77777777" w:rsidR="003F5A94" w:rsidRPr="004A1241" w:rsidRDefault="00505810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4</w:t>
            </w:r>
            <w:r w:rsidR="003F5A94"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tcBorders>
              <w:top w:val="double" w:sz="4" w:space="0" w:color="F79646" w:themeColor="accent6"/>
            </w:tcBorders>
            <w:vAlign w:val="center"/>
          </w:tcPr>
          <w:p w14:paraId="483D68BA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或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 w:rsidRPr="004A1241">
              <w:rPr>
                <w:rFonts w:eastAsia="標楷體" w:hint="eastAsia"/>
                <w:sz w:val="17"/>
                <w:szCs w:val="17"/>
              </w:rPr>
              <w:t>輸入</w:t>
            </w:r>
            <w:r w:rsidRPr="004A1241">
              <w:rPr>
                <w:rFonts w:eastAsia="標楷體" w:hint="eastAsia"/>
                <w:color w:val="000000"/>
                <w:sz w:val="17"/>
                <w:szCs w:val="17"/>
              </w:rPr>
              <w:t>系統預計回復時間</w:t>
            </w:r>
            <w:r w:rsidRPr="004A1241">
              <w:rPr>
                <w:rFonts w:eastAsia="標楷體" w:hint="eastAsia"/>
                <w:b/>
                <w:sz w:val="17"/>
                <w:szCs w:val="17"/>
                <w:shd w:val="clear" w:color="auto" w:fill="D9D9D9"/>
              </w:rPr>
              <w:t>：</w:t>
            </w:r>
            <w:r w:rsidRPr="004A1241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150" w:type="dxa"/>
            <w:tcBorders>
              <w:top w:val="double" w:sz="4" w:space="0" w:color="F79646" w:themeColor="accent6"/>
            </w:tcBorders>
            <w:vAlign w:val="center"/>
          </w:tcPr>
          <w:p w14:paraId="76E776B1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</w:tcBorders>
            <w:vAlign w:val="center"/>
          </w:tcPr>
          <w:p w14:paraId="28C15D50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3F5A94" w:rsidRPr="004A1241" w14:paraId="6C01DCEB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43B9DD87" w14:textId="77777777" w:rsidR="003F5A94" w:rsidRPr="004A1241" w:rsidRDefault="00505810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5</w:t>
            </w:r>
            <w:r w:rsidR="003F5A94"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4C74508B" w14:textId="77777777" w:rsidR="003F5A94" w:rsidRPr="004A1241" w:rsidRDefault="003F5A94" w:rsidP="00F45D42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關閉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後端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sz w:val="17"/>
                <w:szCs w:val="17"/>
              </w:rPr>
              <w:t>與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前端網頁</w:t>
            </w:r>
            <w:r w:rsidRPr="004A1241">
              <w:rPr>
                <w:rFonts w:eastAsia="標楷體" w:hint="eastAsia"/>
                <w:sz w:val="17"/>
                <w:szCs w:val="17"/>
              </w:rPr>
              <w:t>(</w:t>
            </w:r>
            <w:r w:rsidRPr="004A1241">
              <w:rPr>
                <w:rFonts w:eastAsia="標楷體" w:hint="eastAsia"/>
                <w:sz w:val="17"/>
                <w:szCs w:val="17"/>
              </w:rPr>
              <w:t>關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4.1) </w:t>
            </w:r>
            <w:r w:rsidR="00C600D2" w:rsidRPr="004A1241">
              <w:rPr>
                <w:rFonts w:eastAsia="標楷體" w:hint="eastAsia"/>
                <w:sz w:val="17"/>
                <w:szCs w:val="17"/>
              </w:rPr>
              <w:t xml:space="preserve">&amp; </w:t>
            </w:r>
            <w:r w:rsidR="00C600D2"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="00C600D2" w:rsidRPr="004A1241">
              <w:rPr>
                <w:rFonts w:eastAsia="標楷體" w:hint="eastAsia"/>
                <w:sz w:val="17"/>
                <w:szCs w:val="17"/>
              </w:rPr>
              <w:t>MIMIX</w:t>
            </w:r>
            <w:r w:rsidR="00C600D2" w:rsidRPr="004A1241">
              <w:rPr>
                <w:rFonts w:eastAsia="標楷體" w:hint="eastAsia"/>
                <w:sz w:val="17"/>
                <w:szCs w:val="17"/>
              </w:rPr>
              <w:t>同步檔案筆數</w:t>
            </w:r>
          </w:p>
        </w:tc>
        <w:tc>
          <w:tcPr>
            <w:tcW w:w="1150" w:type="dxa"/>
            <w:vAlign w:val="center"/>
          </w:tcPr>
          <w:p w14:paraId="2542CFCC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0F2A7CC9" w14:textId="77777777" w:rsidR="003F5A94" w:rsidRPr="004A1241" w:rsidRDefault="003F5A94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B6087D" w:rsidRPr="004A1241" w14:paraId="46B707D2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1E852287" w14:textId="77777777" w:rsidR="00B6087D" w:rsidRPr="004A1241" w:rsidRDefault="00B6087D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6.</w:t>
            </w:r>
          </w:p>
        </w:tc>
        <w:tc>
          <w:tcPr>
            <w:tcW w:w="6930" w:type="dxa"/>
            <w:vAlign w:val="center"/>
          </w:tcPr>
          <w:p w14:paraId="748A51F5" w14:textId="3AF2C984" w:rsidR="00B6087D" w:rsidRPr="004A1241" w:rsidRDefault="00B6087D" w:rsidP="00C85618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停止</w:t>
            </w:r>
            <w:r w:rsidR="00C85618">
              <w:rPr>
                <w:rFonts w:eastAsia="標楷體" w:hint="eastAsia"/>
                <w:sz w:val="17"/>
                <w:szCs w:val="17"/>
              </w:rPr>
              <w:t xml:space="preserve">PR10 </w:t>
            </w:r>
            <w:r w:rsidR="00C85618" w:rsidRPr="00C85618">
              <w:rPr>
                <w:rFonts w:eastAsia="標楷體"/>
                <w:sz w:val="17"/>
                <w:szCs w:val="17"/>
              </w:rPr>
              <w:sym w:font="Wingdings" w:char="F0E0"/>
            </w:r>
            <w:r w:rsidR="00C85618">
              <w:rPr>
                <w:rFonts w:eastAsia="標楷體" w:hint="eastAsia"/>
                <w:sz w:val="17"/>
                <w:szCs w:val="17"/>
              </w:rPr>
              <w:t xml:space="preserve"> PR50</w:t>
            </w:r>
            <w:r w:rsidR="00C85618">
              <w:rPr>
                <w:rFonts w:eastAsia="標楷體" w:hint="eastAsia"/>
                <w:sz w:val="17"/>
                <w:szCs w:val="17"/>
              </w:rPr>
              <w:t>的</w:t>
            </w:r>
            <w:r w:rsidRPr="004A1241">
              <w:rPr>
                <w:rFonts w:eastAsia="標楷體" w:hint="eastAsia"/>
                <w:sz w:val="17"/>
                <w:szCs w:val="17"/>
              </w:rPr>
              <w:t>MIMIX</w:t>
            </w:r>
            <w:r w:rsidRPr="004A1241">
              <w:rPr>
                <w:rFonts w:eastAsia="標楷體" w:hint="eastAsia"/>
                <w:sz w:val="17"/>
                <w:szCs w:val="17"/>
              </w:rPr>
              <w:t>同步</w:t>
            </w:r>
            <w:r w:rsidR="00C85618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="00C85618"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(System</w:t>
            </w:r>
            <w:r w:rsidR="00C85618"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為</w:t>
            </w:r>
            <w:r w:rsidR="00C85618"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INTRA</w:t>
            </w:r>
            <w:r w:rsidR="00C85618"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的，共</w:t>
            </w:r>
            <w:r w:rsidR="00C85618"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7</w:t>
            </w:r>
            <w:r w:rsidR="00C85618"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個</w:t>
            </w:r>
            <w:r w:rsidR="00C85618" w:rsidRPr="00C85618">
              <w:rPr>
                <w:rFonts w:eastAsia="標楷體" w:hint="eastAsia"/>
                <w:b/>
                <w:bCs/>
                <w:color w:val="FF0000"/>
                <w:sz w:val="17"/>
                <w:szCs w:val="17"/>
              </w:rPr>
              <w:t>)</w:t>
            </w:r>
          </w:p>
        </w:tc>
        <w:tc>
          <w:tcPr>
            <w:tcW w:w="1150" w:type="dxa"/>
            <w:vAlign w:val="center"/>
          </w:tcPr>
          <w:p w14:paraId="797717B1" w14:textId="77777777" w:rsidR="00B6087D" w:rsidRPr="004A1241" w:rsidRDefault="00B6087D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68D4CC85" w14:textId="77777777" w:rsidR="00B6087D" w:rsidRPr="004A1241" w:rsidRDefault="00B6087D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61FFD3C4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76B3E6A4" w14:textId="77777777" w:rsidR="0048350E" w:rsidRPr="004A1241" w:rsidRDefault="003A4543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7</w:t>
            </w:r>
            <w:r w:rsidR="0048350E"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6EA41C3C" w14:textId="77777777" w:rsidR="0048350E" w:rsidRPr="004A1241" w:rsidRDefault="0048350E" w:rsidP="00F45D42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開啟</w:t>
            </w:r>
            <w:r w:rsidRPr="004A1241">
              <w:rPr>
                <w:rFonts w:eastAsia="標楷體" w:hint="eastAsia"/>
                <w:sz w:val="17"/>
                <w:szCs w:val="17"/>
              </w:rPr>
              <w:t>PR50 (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sz w:val="17"/>
                <w:szCs w:val="17"/>
              </w:rPr>
              <w:t>Schedule Job</w:t>
            </w:r>
            <w:r w:rsidRPr="004A1241">
              <w:rPr>
                <w:rFonts w:eastAsia="標楷體" w:hint="eastAsia"/>
                <w:sz w:val="17"/>
                <w:szCs w:val="17"/>
              </w:rPr>
              <w:t>執行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STRPW50CLP</w:t>
            </w:r>
            <w:r w:rsidRPr="004A1241">
              <w:rPr>
                <w:rFonts w:eastAsia="標楷體" w:hint="eastAsia"/>
                <w:sz w:val="17"/>
                <w:szCs w:val="17"/>
              </w:rPr>
              <w:t>)</w:t>
            </w:r>
          </w:p>
          <w:p w14:paraId="28DC10FA" w14:textId="77777777" w:rsidR="0048350E" w:rsidRPr="004A1241" w:rsidRDefault="0048350E" w:rsidP="00F45D42">
            <w:pPr>
              <w:snapToGrid w:val="0"/>
              <w:spacing w:beforeLines="10" w:before="36" w:line="0" w:lineRule="atLeast"/>
              <w:ind w:left="170" w:hangingChars="100" w:hanging="170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報表是否有資料產生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 xml:space="preserve"> (MIMIX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的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PR50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使用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PR10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的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JRN</w:t>
            </w:r>
            <w:r w:rsidRPr="004A1241">
              <w:rPr>
                <w:rFonts w:ascii="標楷體" w:eastAsia="標楷體" w:hAnsi="標楷體" w:cs="細明體" w:hint="eastAsia"/>
                <w:color w:val="000000"/>
                <w:kern w:val="0"/>
                <w:sz w:val="17"/>
                <w:szCs w:val="17"/>
              </w:rPr>
              <w:t>的記錄</w:t>
            </w:r>
            <w:r w:rsidRPr="004A1241">
              <w:rPr>
                <w:rFonts w:ascii="標楷體" w:eastAsia="標楷體" w:hAnsi="標楷體" w:cs="細明體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1150" w:type="dxa"/>
            <w:vAlign w:val="center"/>
          </w:tcPr>
          <w:p w14:paraId="1D83FEF2" w14:textId="77777777" w:rsidR="0048350E" w:rsidRPr="004A1241" w:rsidRDefault="0048350E" w:rsidP="00F45D42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6BD83F43" w14:textId="77777777" w:rsidR="0048350E" w:rsidRPr="004A1241" w:rsidRDefault="0048350E" w:rsidP="00F45D42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0670C231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2E6BEBBB" w14:textId="77777777" w:rsidR="0048350E" w:rsidRPr="004A1241" w:rsidRDefault="003A4543" w:rsidP="00F45D42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8</w:t>
            </w:r>
            <w:r w:rsidR="0048350E"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7D3F437D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開啟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PR50 </w:t>
            </w:r>
            <w:r w:rsidRPr="004A1241">
              <w:rPr>
                <w:rFonts w:eastAsia="標楷體" w:hint="eastAsia"/>
                <w:sz w:val="17"/>
                <w:szCs w:val="17"/>
              </w:rPr>
              <w:t>前端網頁</w:t>
            </w:r>
            <w:r w:rsidRPr="004A1241">
              <w:rPr>
                <w:rFonts w:eastAsia="標楷體" w:hint="eastAsia"/>
                <w:sz w:val="17"/>
                <w:szCs w:val="17"/>
              </w:rPr>
              <w:t>(4.1)</w:t>
            </w:r>
          </w:p>
        </w:tc>
        <w:tc>
          <w:tcPr>
            <w:tcW w:w="1150" w:type="dxa"/>
            <w:vAlign w:val="center"/>
          </w:tcPr>
          <w:p w14:paraId="7F0D1B73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34E31386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1EFB9F05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2ED6825B" w14:textId="77777777" w:rsidR="0048350E" w:rsidRPr="004A1241" w:rsidRDefault="003A4543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9</w:t>
            </w:r>
            <w:r w:rsidR="0048350E"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7653AB81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測試</w:t>
            </w:r>
            <w:r w:rsidRPr="004A1241">
              <w:rPr>
                <w:rFonts w:eastAsia="標楷體" w:hint="eastAsia"/>
                <w:sz w:val="17"/>
                <w:szCs w:val="17"/>
              </w:rPr>
              <w:t>PR50</w:t>
            </w:r>
            <w:r w:rsidRPr="004A1241">
              <w:rPr>
                <w:rFonts w:eastAsia="標楷體" w:hint="eastAsia"/>
                <w:sz w:val="17"/>
                <w:szCs w:val="17"/>
              </w:rPr>
              <w:t>網頁</w:t>
            </w:r>
            <w:r w:rsidRPr="004A1241">
              <w:rPr>
                <w:rFonts w:eastAsia="標楷體" w:hint="eastAsia"/>
                <w:sz w:val="17"/>
                <w:szCs w:val="17"/>
              </w:rPr>
              <w:t>(4.1)</w:t>
            </w:r>
            <w:r w:rsidRPr="004A1241">
              <w:rPr>
                <w:rFonts w:eastAsia="標楷體" w:hint="eastAsia"/>
                <w:sz w:val="17"/>
                <w:szCs w:val="17"/>
              </w:rPr>
              <w:t>網頁是否正常可登入</w:t>
            </w:r>
          </w:p>
        </w:tc>
        <w:tc>
          <w:tcPr>
            <w:tcW w:w="1150" w:type="dxa"/>
            <w:vAlign w:val="center"/>
          </w:tcPr>
          <w:p w14:paraId="02E77AE3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0562163C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7C5A8B4B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36103529" w14:textId="77777777" w:rsidR="0048350E" w:rsidRPr="004A1241" w:rsidRDefault="003A4543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="0048350E"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26D432E3" w14:textId="25F3D9FB" w:rsidR="0048350E" w:rsidRPr="004A1241" w:rsidRDefault="0048350E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環境切換作業，從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切換到</w:t>
            </w:r>
            <w:r w:rsidRPr="004A1241">
              <w:rPr>
                <w:rFonts w:eastAsia="標楷體" w:hint="eastAsia"/>
                <w:sz w:val="17"/>
                <w:szCs w:val="17"/>
              </w:rPr>
              <w:t>PR50</w:t>
            </w:r>
            <w:r w:rsidRPr="004A1241">
              <w:rPr>
                <w:rFonts w:eastAsia="標楷體" w:hint="eastAsia"/>
                <w:sz w:val="17"/>
                <w:szCs w:val="17"/>
              </w:rPr>
              <w:t>，一台一台做，</w:t>
            </w:r>
            <w:r w:rsidR="0049780C" w:rsidRPr="0049780C">
              <w:rPr>
                <w:rFonts w:eastAsia="標楷體" w:hint="eastAsia"/>
                <w:b/>
                <w:bCs/>
                <w:sz w:val="17"/>
                <w:szCs w:val="17"/>
              </w:rPr>
              <w:t>共四台</w:t>
            </w:r>
            <w:r w:rsidR="0049780C" w:rsidRPr="0049780C">
              <w:rPr>
                <w:rFonts w:eastAsia="標楷體" w:hint="eastAsia"/>
                <w:b/>
                <w:bCs/>
                <w:sz w:val="17"/>
                <w:szCs w:val="17"/>
              </w:rPr>
              <w:t xml:space="preserve"> &amp; OCP</w:t>
            </w:r>
            <w:r w:rsidR="0049780C" w:rsidRPr="0049780C">
              <w:rPr>
                <w:rFonts w:eastAsia="標楷體" w:hint="eastAsia"/>
                <w:b/>
                <w:bCs/>
                <w:sz w:val="17"/>
                <w:szCs w:val="17"/>
              </w:rPr>
              <w:t>服務</w:t>
            </w:r>
            <w:r w:rsidR="0049780C" w:rsidRPr="0049780C">
              <w:rPr>
                <w:rFonts w:eastAsia="標楷體" w:hint="eastAsia"/>
                <w:b/>
                <w:bCs/>
                <w:sz w:val="17"/>
                <w:szCs w:val="17"/>
              </w:rPr>
              <w:t>:</w:t>
            </w:r>
          </w:p>
          <w:p w14:paraId="35B0E71D" w14:textId="440409DE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POTPAP31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>POTPAP32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>POTPAP35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>POTPAP36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>
              <w:rPr>
                <w:rFonts w:ascii="標楷體" w:eastAsia="標楷體" w:hAnsi="標楷體" w:hint="eastAsia"/>
                <w:sz w:val="17"/>
                <w:szCs w:val="17"/>
              </w:rPr>
              <w:t>、</w:t>
            </w:r>
            <w:r w:rsidR="00EF70F7">
              <w:rPr>
                <w:rFonts w:eastAsia="標楷體" w:hint="eastAsia"/>
                <w:sz w:val="17"/>
                <w:szCs w:val="17"/>
              </w:rPr>
              <w:t>prd-core (jt400</w:t>
            </w:r>
            <w:r w:rsidR="00EF70F7">
              <w:rPr>
                <w:rFonts w:eastAsia="標楷體" w:hint="eastAsia"/>
                <w:sz w:val="17"/>
                <w:szCs w:val="17"/>
              </w:rPr>
              <w:t>服務</w:t>
            </w:r>
            <w:r w:rsidR="00EF70F7">
              <w:rPr>
                <w:rFonts w:eastAsia="標楷體" w:hint="eastAsia"/>
                <w:sz w:val="17"/>
                <w:szCs w:val="17"/>
              </w:rPr>
              <w:t>)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</w:p>
        </w:tc>
        <w:tc>
          <w:tcPr>
            <w:tcW w:w="1150" w:type="dxa"/>
            <w:vAlign w:val="center"/>
          </w:tcPr>
          <w:p w14:paraId="5E9F034C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154E6A8E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3DBF250B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389EC7EA" w14:textId="07C93804" w:rsidR="0048350E" w:rsidRPr="009B2BED" w:rsidRDefault="003A4543" w:rsidP="00F45D42">
            <w:pPr>
              <w:snapToGrid w:val="0"/>
              <w:spacing w:beforeLines="10" w:before="36"/>
              <w:jc w:val="center"/>
              <w:rPr>
                <w:rFonts w:eastAsiaTheme="minorEastAsia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9B2BED">
              <w:rPr>
                <w:rFonts w:eastAsia="標楷體" w:hint="eastAsia"/>
                <w:sz w:val="17"/>
                <w:szCs w:val="17"/>
              </w:rPr>
              <w:t>1.</w:t>
            </w:r>
          </w:p>
        </w:tc>
        <w:tc>
          <w:tcPr>
            <w:tcW w:w="6930" w:type="dxa"/>
            <w:vAlign w:val="center"/>
          </w:tcPr>
          <w:p w14:paraId="3E6825AA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或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 xml:space="preserve">POTPAP32 </w:t>
            </w:r>
            <w:r w:rsidRPr="004A1241">
              <w:rPr>
                <w:rFonts w:eastAsia="標楷體" w:hint="eastAsia"/>
                <w:sz w:val="17"/>
                <w:szCs w:val="17"/>
              </w:rPr>
              <w:t>恢復系統服務，檢查公司網站是否恢復服務</w:t>
            </w:r>
          </w:p>
        </w:tc>
        <w:tc>
          <w:tcPr>
            <w:tcW w:w="1150" w:type="dxa"/>
            <w:vAlign w:val="center"/>
          </w:tcPr>
          <w:p w14:paraId="3C79B370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23E5B0DF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0C12D592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68FCDC27" w14:textId="5E2BB2E7" w:rsidR="0048350E" w:rsidRPr="004A1241" w:rsidRDefault="003A4543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9B2BED">
              <w:rPr>
                <w:rFonts w:eastAsia="標楷體" w:hint="eastAsia"/>
                <w:sz w:val="17"/>
                <w:szCs w:val="17"/>
              </w:rPr>
              <w:t>2.</w:t>
            </w:r>
          </w:p>
        </w:tc>
        <w:tc>
          <w:tcPr>
            <w:tcW w:w="6930" w:type="dxa"/>
            <w:vAlign w:val="center"/>
          </w:tcPr>
          <w:p w14:paraId="4796B71C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環境切換後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>
              <w:rPr>
                <w:rFonts w:eastAsia="標楷體" w:hint="eastAsia"/>
                <w:b/>
                <w:sz w:val="17"/>
                <w:szCs w:val="17"/>
              </w:rPr>
              <w:t>和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 w:rsidRPr="0037243B">
              <w:rPr>
                <w:rFonts w:eastAsia="標楷體" w:hint="eastAsia"/>
                <w:sz w:val="17"/>
                <w:szCs w:val="17"/>
              </w:rPr>
              <w:t>，檢查</w:t>
            </w:r>
            <w:r w:rsidRPr="0059461D">
              <w:rPr>
                <w:rFonts w:eastAsia="標楷體" w:hint="eastAsia"/>
                <w:sz w:val="17"/>
                <w:szCs w:val="17"/>
              </w:rPr>
              <w:t>Wcfgateway</w:t>
            </w:r>
            <w:r w:rsidRPr="0059461D">
              <w:rPr>
                <w:rFonts w:eastAsia="標楷體" w:hint="eastAsia"/>
                <w:sz w:val="17"/>
                <w:szCs w:val="17"/>
              </w:rPr>
              <w:t>連通測試</w:t>
            </w:r>
            <w:r>
              <w:rPr>
                <w:rFonts w:eastAsia="標楷體" w:hint="eastAsia"/>
                <w:sz w:val="17"/>
                <w:szCs w:val="17"/>
              </w:rPr>
              <w:t>的</w:t>
            </w:r>
            <w:r>
              <w:rPr>
                <w:rFonts w:eastAsia="標楷體" w:hint="eastAsia"/>
                <w:sz w:val="17"/>
                <w:szCs w:val="17"/>
              </w:rPr>
              <w:t>Log</w:t>
            </w:r>
            <w:r>
              <w:rPr>
                <w:rFonts w:eastAsia="標楷體" w:hint="eastAsia"/>
                <w:sz w:val="17"/>
                <w:szCs w:val="17"/>
              </w:rPr>
              <w:t>筆數是否正常</w:t>
            </w:r>
          </w:p>
        </w:tc>
        <w:tc>
          <w:tcPr>
            <w:tcW w:w="1150" w:type="dxa"/>
            <w:vAlign w:val="center"/>
          </w:tcPr>
          <w:p w14:paraId="7BFB7912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7960A7D0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1DF96153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4997F105" w14:textId="77777777" w:rsidR="0048350E" w:rsidRPr="004A1241" w:rsidRDefault="003A4543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13</w:t>
            </w:r>
            <w:r w:rsidR="0048350E"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65062262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</w:t>
            </w:r>
            <w:r>
              <w:rPr>
                <w:rFonts w:eastAsia="標楷體" w:hint="eastAsia"/>
                <w:sz w:val="17"/>
                <w:szCs w:val="17"/>
              </w:rPr>
              <w:t>(</w:t>
            </w:r>
            <w:r>
              <w:rPr>
                <w:rFonts w:eastAsia="標楷體"/>
                <w:sz w:val="17"/>
                <w:szCs w:val="17"/>
              </w:rPr>
              <w:t>PR50</w:t>
            </w:r>
            <w:r>
              <w:rPr>
                <w:rFonts w:eastAsia="標楷體" w:hint="eastAsia"/>
                <w:sz w:val="17"/>
                <w:szCs w:val="17"/>
              </w:rPr>
              <w:t>)</w:t>
            </w:r>
            <w:r>
              <w:rPr>
                <w:rFonts w:eastAsia="標楷體" w:hint="eastAsia"/>
                <w:sz w:val="17"/>
                <w:szCs w:val="17"/>
              </w:rPr>
              <w:t>完成後立即</w:t>
            </w:r>
            <w:r w:rsidRPr="006C6EFE">
              <w:rPr>
                <w:rFonts w:eastAsia="標楷體" w:hint="eastAsia"/>
                <w:sz w:val="17"/>
                <w:szCs w:val="17"/>
              </w:rPr>
              <w:t>測登入保戶</w:t>
            </w:r>
            <w:r w:rsidRPr="006C6EFE">
              <w:rPr>
                <w:rFonts w:eastAsia="標楷體" w:hint="eastAsia"/>
                <w:sz w:val="17"/>
                <w:szCs w:val="17"/>
              </w:rPr>
              <w:t>e</w:t>
            </w:r>
            <w:r w:rsidRPr="006C6EFE">
              <w:rPr>
                <w:rFonts w:eastAsia="標楷體" w:hint="eastAsia"/>
                <w:sz w:val="17"/>
                <w:szCs w:val="17"/>
              </w:rPr>
              <w:t>園地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查看</w:t>
            </w:r>
            <w:r>
              <w:rPr>
                <w:rFonts w:eastAsia="標楷體" w:hint="eastAsia"/>
                <w:sz w:val="17"/>
                <w:szCs w:val="17"/>
              </w:rPr>
              <w:t>是否正常，並於</w:t>
            </w:r>
            <w:r w:rsidRPr="006C6EFE">
              <w:rPr>
                <w:rFonts w:eastAsia="標楷體" w:hint="eastAsia"/>
                <w:sz w:val="17"/>
                <w:szCs w:val="17"/>
              </w:rPr>
              <w:t>Line</w:t>
            </w:r>
            <w:r w:rsidRPr="006C6EFE">
              <w:rPr>
                <w:rFonts w:eastAsia="標楷體" w:hint="eastAsia"/>
                <w:sz w:val="17"/>
                <w:szCs w:val="17"/>
              </w:rPr>
              <w:t>群組回報檢查結果</w:t>
            </w:r>
          </w:p>
        </w:tc>
        <w:tc>
          <w:tcPr>
            <w:tcW w:w="1150" w:type="dxa"/>
            <w:vAlign w:val="center"/>
          </w:tcPr>
          <w:p w14:paraId="3761F413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43DD5B03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E6773" w:rsidRPr="00D123E0" w14:paraId="06B221E8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031781D3" w14:textId="77777777" w:rsidR="007E6773" w:rsidRPr="00D123E0" w:rsidRDefault="003A4543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D123E0">
              <w:rPr>
                <w:rFonts w:eastAsia="標楷體" w:hint="eastAsia"/>
                <w:sz w:val="17"/>
                <w:szCs w:val="17"/>
              </w:rPr>
              <w:t>14.</w:t>
            </w:r>
          </w:p>
        </w:tc>
        <w:tc>
          <w:tcPr>
            <w:tcW w:w="6930" w:type="dxa"/>
            <w:vAlign w:val="center"/>
          </w:tcPr>
          <w:p w14:paraId="37DC38DF" w14:textId="08130A89" w:rsidR="007E6773" w:rsidRPr="00D123E0" w:rsidRDefault="007E6773" w:rsidP="00F45D42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D123E0">
              <w:rPr>
                <w:rFonts w:eastAsia="標楷體" w:hint="eastAsia"/>
                <w:sz w:val="17"/>
                <w:szCs w:val="17"/>
              </w:rPr>
              <w:t>Inztap (</w:t>
            </w:r>
            <w:r w:rsidRPr="00D123E0">
              <w:rPr>
                <w:rFonts w:eastAsia="標楷體" w:hint="eastAsia"/>
                <w:sz w:val="17"/>
                <w:szCs w:val="17"/>
              </w:rPr>
              <w:t>磁帶編號</w:t>
            </w:r>
            <w:r w:rsidRPr="00D123E0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="006D4730">
              <w:rPr>
                <w:rFonts w:eastAsia="標楷體"/>
                <w:sz w:val="17"/>
                <w:szCs w:val="17"/>
              </w:rPr>
              <w:t>9DAxx0L9</w:t>
            </w:r>
            <w:r w:rsidRPr="00D123E0">
              <w:rPr>
                <w:rFonts w:eastAsia="標楷體" w:hint="eastAsia"/>
                <w:b/>
                <w:color w:val="000000" w:themeColor="text1"/>
                <w:sz w:val="17"/>
                <w:szCs w:val="17"/>
              </w:rPr>
              <w:t xml:space="preserve"> </w:t>
            </w:r>
            <w:r w:rsidRPr="00D123E0">
              <w:rPr>
                <w:rFonts w:eastAsia="標楷體" w:hint="eastAsia"/>
                <w:sz w:val="17"/>
                <w:szCs w:val="17"/>
              </w:rPr>
              <w:t>)</w:t>
            </w:r>
            <w:r w:rsidRPr="00D123E0">
              <w:rPr>
                <w:rFonts w:eastAsia="標楷體" w:hint="eastAsia"/>
                <w:b/>
                <w:bCs/>
                <w:sz w:val="17"/>
                <w:szCs w:val="17"/>
              </w:rPr>
              <w:t xml:space="preserve"> </w:t>
            </w:r>
            <w:r w:rsidRPr="00D123E0">
              <w:rPr>
                <w:rFonts w:eastAsia="標楷體" w:hint="eastAsia"/>
                <w:bCs/>
                <w:sz w:val="17"/>
                <w:szCs w:val="17"/>
              </w:rPr>
              <w:t>將磁帶放到</w:t>
            </w:r>
            <w:r w:rsidR="006D4730">
              <w:rPr>
                <w:rFonts w:eastAsia="標楷體" w:hint="eastAsia"/>
                <w:b/>
                <w:bCs/>
                <w:sz w:val="17"/>
                <w:szCs w:val="17"/>
              </w:rPr>
              <w:t>TAP09</w:t>
            </w:r>
          </w:p>
        </w:tc>
        <w:tc>
          <w:tcPr>
            <w:tcW w:w="1150" w:type="dxa"/>
            <w:vAlign w:val="center"/>
          </w:tcPr>
          <w:p w14:paraId="167E85DA" w14:textId="77777777" w:rsidR="007E6773" w:rsidRPr="00D123E0" w:rsidRDefault="007E6773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0EE1C794" w14:textId="77777777" w:rsidR="007E6773" w:rsidRPr="00D123E0" w:rsidRDefault="007E6773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063B25" w:rsidRPr="00D123E0" w14:paraId="0BE99418" w14:textId="77777777" w:rsidTr="00A40D79">
        <w:trPr>
          <w:trHeight w:val="20"/>
          <w:jc w:val="center"/>
        </w:trPr>
        <w:tc>
          <w:tcPr>
            <w:tcW w:w="846" w:type="dxa"/>
            <w:gridSpan w:val="2"/>
            <w:vMerge w:val="restart"/>
            <w:vAlign w:val="center"/>
          </w:tcPr>
          <w:p w14:paraId="6C4DCF52" w14:textId="1887AD17" w:rsidR="00063B25" w:rsidRPr="00423806" w:rsidRDefault="00063B2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D123E0">
              <w:rPr>
                <w:rFonts w:eastAsia="標楷體" w:hint="eastAsia"/>
                <w:sz w:val="17"/>
                <w:szCs w:val="17"/>
              </w:rPr>
              <w:t>15.</w:t>
            </w:r>
          </w:p>
        </w:tc>
        <w:tc>
          <w:tcPr>
            <w:tcW w:w="6930" w:type="dxa"/>
            <w:vAlign w:val="center"/>
          </w:tcPr>
          <w:p w14:paraId="00177CFF" w14:textId="278E9B28" w:rsidR="00063B25" w:rsidRPr="00063B25" w:rsidRDefault="00063B25" w:rsidP="00F45D42">
            <w:pPr>
              <w:snapToGrid w:val="0"/>
              <w:spacing w:beforeLines="10" w:before="36"/>
              <w:jc w:val="both"/>
              <w:rPr>
                <w:rFonts w:eastAsia="標楷體"/>
                <w:strike/>
                <w:sz w:val="17"/>
                <w:szCs w:val="17"/>
              </w:rPr>
            </w:pPr>
            <w:r w:rsidRPr="00063B25">
              <w:rPr>
                <w:rFonts w:ascii="MS Gothic" w:eastAsia="MS Gothic" w:hAnsi="MS Gothic" w:cs="MS Gothic" w:hint="eastAsia"/>
                <w:strike/>
                <w:sz w:val="17"/>
                <w:szCs w:val="17"/>
              </w:rPr>
              <w:t>⓵</w:t>
            </w:r>
            <w:r w:rsidRPr="00063B25">
              <w:rPr>
                <w:rFonts w:ascii="MS Gothic" w:eastAsiaTheme="minorEastAsia" w:hAnsi="MS Gothic" w:cs="MS Gothic" w:hint="eastAsia"/>
                <w:strike/>
                <w:sz w:val="17"/>
                <w:szCs w:val="17"/>
              </w:rPr>
              <w:t>.</w:t>
            </w:r>
            <w:r w:rsidRPr="00063B25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備份前確認QBATCH下的</w:t>
            </w:r>
            <w:r w:rsidRPr="00063B25">
              <w:rPr>
                <w:rFonts w:ascii="標楷體" w:eastAsia="標楷體" w:hAnsi="標楷體" w:cs="Arial Unicode MS"/>
                <w:strike/>
                <w:sz w:val="18"/>
                <w:szCs w:val="18"/>
              </w:rPr>
              <w:t>I00D9I1ZP1</w:t>
            </w:r>
            <w:r w:rsidRPr="00063B25">
              <w:rPr>
                <w:rFonts w:ascii="標楷體" w:eastAsia="標楷體" w:hAnsi="標楷體" w:cs="Arial Unicode MS" w:hint="eastAsia"/>
                <w:strike/>
                <w:sz w:val="18"/>
                <w:szCs w:val="18"/>
              </w:rPr>
              <w:t>已執行完成</w:t>
            </w:r>
          </w:p>
        </w:tc>
        <w:tc>
          <w:tcPr>
            <w:tcW w:w="2284" w:type="dxa"/>
            <w:gridSpan w:val="2"/>
            <w:vAlign w:val="center"/>
          </w:tcPr>
          <w:p w14:paraId="7712162C" w14:textId="59E3753A" w:rsidR="00063B25" w:rsidRPr="00D123E0" w:rsidRDefault="00063B25" w:rsidP="00063B25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標楷體" w:eastAsia="標楷體" w:hAnsi="標楷體" w:hint="eastAsia"/>
                <w:sz w:val="17"/>
                <w:szCs w:val="17"/>
              </w:rPr>
              <w:t>此排程暫時取消</w:t>
            </w:r>
          </w:p>
        </w:tc>
      </w:tr>
      <w:tr w:rsidR="00423806" w:rsidRPr="004A1241" w14:paraId="2016CB35" w14:textId="77777777" w:rsidTr="005F08C0">
        <w:trPr>
          <w:trHeight w:val="469"/>
          <w:jc w:val="center"/>
        </w:trPr>
        <w:tc>
          <w:tcPr>
            <w:tcW w:w="846" w:type="dxa"/>
            <w:gridSpan w:val="2"/>
            <w:vMerge/>
            <w:vAlign w:val="center"/>
          </w:tcPr>
          <w:p w14:paraId="7ACB6A0A" w14:textId="76D30585" w:rsidR="00423806" w:rsidRPr="00D123E0" w:rsidRDefault="00423806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68AFFAA4" w14:textId="7DDC99BE" w:rsidR="00423806" w:rsidRPr="00423806" w:rsidRDefault="00A114DC" w:rsidP="00F45D42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⓶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 w:rsidR="00423806"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>備份前請依照手冊</w:t>
            </w:r>
            <w:r w:rsidR="00423806" w:rsidRPr="00423806">
              <w:rPr>
                <w:rFonts w:ascii="標楷體" w:eastAsia="標楷體" w:hAnsi="標楷體" w:cs="Arial Unicode MS" w:hint="eastAsia"/>
                <w:b/>
                <w:bCs/>
                <w:color w:val="FF0000"/>
                <w:sz w:val="18"/>
                <w:szCs w:val="18"/>
              </w:rPr>
              <w:t>檢查理賠批次</w:t>
            </w:r>
            <w:r w:rsidR="00423806">
              <w:rPr>
                <w:rFonts w:ascii="標楷體" w:eastAsia="標楷體" w:hAnsi="標楷體" w:cs="Arial Unicode MS" w:hint="eastAsia"/>
                <w:b/>
                <w:bCs/>
                <w:color w:val="FF0000"/>
                <w:sz w:val="18"/>
                <w:szCs w:val="18"/>
              </w:rPr>
              <w:t>(18支)</w:t>
            </w:r>
            <w:r w:rsidR="00423806"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>是否</w:t>
            </w:r>
            <w:r w:rsidR="00737088">
              <w:rPr>
                <w:rFonts w:ascii="標楷體" w:eastAsia="標楷體" w:hAnsi="標楷體" w:cs="Arial Unicode MS" w:hint="eastAsia"/>
                <w:sz w:val="18"/>
                <w:szCs w:val="18"/>
              </w:rPr>
              <w:t>皆執行完畢</w:t>
            </w:r>
            <w:r w:rsidR="00423806"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>，</w:t>
            </w:r>
            <w:r w:rsidR="00737088">
              <w:rPr>
                <w:rFonts w:ascii="標楷體" w:eastAsia="標楷體" w:hAnsi="標楷體" w:cs="Arial Unicode MS" w:hint="eastAsia"/>
                <w:sz w:val="18"/>
                <w:szCs w:val="18"/>
              </w:rPr>
              <w:t>執行</w:t>
            </w:r>
            <w:r w:rsid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>失敗的項目不須理會也不須通報。</w:t>
            </w:r>
            <w:r w:rsidR="00423806" w:rsidRPr="005F08C0">
              <w:rPr>
                <w:rFonts w:ascii="標楷體" w:eastAsia="標楷體" w:hAnsi="標楷體" w:cs="Arial Unicode MS" w:hint="eastAsia"/>
                <w:sz w:val="16"/>
                <w:szCs w:val="16"/>
              </w:rPr>
              <w:t>(</w:t>
            </w:r>
            <w:r w:rsidR="005F08C0">
              <w:rPr>
                <w:rFonts w:ascii="標楷體" w:eastAsia="標楷體" w:hAnsi="標楷體" w:cs="Arial Unicode MS" w:hint="eastAsia"/>
                <w:sz w:val="16"/>
                <w:szCs w:val="16"/>
              </w:rPr>
              <w:t>網址：</w:t>
            </w:r>
            <w:hyperlink r:id="rId8" w:history="1">
              <w:r w:rsidR="005F08C0" w:rsidRPr="0067721D">
                <w:rPr>
                  <w:rStyle w:val="a3"/>
                  <w:rFonts w:ascii="微軟正黑體" w:eastAsia="微軟正黑體" w:hAnsi="微軟正黑體"/>
                  <w:sz w:val="16"/>
                  <w:szCs w:val="16"/>
                  <w:shd w:val="clear" w:color="auto" w:fill="FFFFFF"/>
                </w:rPr>
                <w:t>https://tcln.prulife.intra/SsisReport/</w:t>
              </w:r>
            </w:hyperlink>
            <w:r w:rsidR="00423806" w:rsidRPr="005F08C0">
              <w:rPr>
                <w:rFonts w:ascii="標楷體" w:eastAsia="標楷體" w:hAnsi="標楷體" w:cs="Arial Unicode MS" w:hint="eastAsia"/>
                <w:sz w:val="16"/>
                <w:szCs w:val="16"/>
              </w:rPr>
              <w:t>)</w:t>
            </w:r>
            <w:r w:rsidR="005F08C0">
              <w:rPr>
                <w:rFonts w:ascii="標楷體" w:eastAsia="標楷體" w:hAnsi="標楷體" w:cs="Arial Unicode MS" w:hint="eastAsia"/>
                <w:sz w:val="16"/>
                <w:szCs w:val="16"/>
              </w:rPr>
              <w:t>查詢種類選：BatchCTL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422F4CE8" w14:textId="77777777" w:rsidR="00423806" w:rsidRPr="004A1241" w:rsidRDefault="00423806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BA62644" w14:textId="77777777" w:rsidR="00423806" w:rsidRPr="004A1241" w:rsidRDefault="00423806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23806" w:rsidRPr="004A1241" w14:paraId="1D9493E2" w14:textId="77777777" w:rsidTr="002E481F">
        <w:trPr>
          <w:trHeight w:val="20"/>
          <w:jc w:val="center"/>
        </w:trPr>
        <w:tc>
          <w:tcPr>
            <w:tcW w:w="846" w:type="dxa"/>
            <w:gridSpan w:val="2"/>
            <w:vMerge/>
            <w:tcBorders>
              <w:bottom w:val="double" w:sz="4" w:space="0" w:color="F79646" w:themeColor="accent6"/>
            </w:tcBorders>
            <w:vAlign w:val="center"/>
          </w:tcPr>
          <w:p w14:paraId="08F1C62C" w14:textId="77777777" w:rsidR="00423806" w:rsidRPr="00D123E0" w:rsidRDefault="00423806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bottom w:val="double" w:sz="4" w:space="0" w:color="F79646" w:themeColor="accent6"/>
            </w:tcBorders>
            <w:vAlign w:val="center"/>
          </w:tcPr>
          <w:p w14:paraId="3E4C4E84" w14:textId="24050174" w:rsidR="00423806" w:rsidRPr="00423806" w:rsidRDefault="00423806" w:rsidP="00F45D42">
            <w:pPr>
              <w:snapToGrid w:val="0"/>
              <w:spacing w:beforeLines="10" w:before="36"/>
              <w:jc w:val="both"/>
              <w:rPr>
                <w:rFonts w:ascii="MS Gothic" w:eastAsia="MS Gothic" w:hAnsi="MS Gothic" w:cs="MS Gothic"/>
                <w:sz w:val="18"/>
                <w:szCs w:val="18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⓷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上述檢查項目皆完成後才能至</w:t>
            </w:r>
            <w:r w:rsidRPr="00423806">
              <w:rPr>
                <w:rFonts w:ascii="標楷體" w:eastAsia="標楷體" w:hAnsi="標楷體" w:cs="Arial Unicode MS"/>
                <w:sz w:val="18"/>
                <w:szCs w:val="18"/>
              </w:rPr>
              <w:t>UAIJOBQ</w:t>
            </w:r>
            <w:r w:rsidRPr="00423806">
              <w:rPr>
                <w:rFonts w:ascii="標楷體" w:eastAsia="標楷體" w:hAnsi="標楷體" w:cs="Arial Unicode MS" w:hint="eastAsia"/>
                <w:sz w:val="18"/>
                <w:szCs w:val="18"/>
              </w:rPr>
              <w:t xml:space="preserve">中，Release </w:t>
            </w:r>
            <w:r w:rsidR="00A839A4">
              <w:rPr>
                <w:rFonts w:ascii="標楷體" w:eastAsia="標楷體" w:hAnsi="標楷體" w:cs="Arial Unicode MS"/>
                <w:sz w:val="18"/>
                <w:szCs w:val="18"/>
              </w:rPr>
              <w:t>SAVEPR109</w:t>
            </w:r>
            <w:r w:rsidRPr="00423806">
              <w:rPr>
                <w:rFonts w:ascii="標楷體" w:eastAsia="標楷體" w:hAnsi="標楷體" w:cs="Arial Unicode MS"/>
                <w:sz w:val="18"/>
                <w:szCs w:val="18"/>
              </w:rPr>
              <w:t>1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(進行批次前備份。)</w:t>
            </w:r>
          </w:p>
        </w:tc>
        <w:tc>
          <w:tcPr>
            <w:tcW w:w="1150" w:type="dxa"/>
            <w:tcBorders>
              <w:bottom w:val="double" w:sz="4" w:space="0" w:color="F79646" w:themeColor="accent6"/>
            </w:tcBorders>
            <w:vAlign w:val="center"/>
          </w:tcPr>
          <w:p w14:paraId="106CF134" w14:textId="77777777" w:rsidR="00423806" w:rsidRPr="004A1241" w:rsidRDefault="00423806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double" w:sz="4" w:space="0" w:color="F79646" w:themeColor="accent6"/>
            </w:tcBorders>
            <w:vAlign w:val="center"/>
          </w:tcPr>
          <w:p w14:paraId="3E6E03CD" w14:textId="77777777" w:rsidR="00423806" w:rsidRPr="004A1241" w:rsidRDefault="00423806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D123E0" w:rsidRPr="00FB100E" w14:paraId="5F215CDF" w14:textId="77777777" w:rsidTr="002E481F">
        <w:trPr>
          <w:trHeight w:val="20"/>
          <w:jc w:val="center"/>
        </w:trPr>
        <w:tc>
          <w:tcPr>
            <w:tcW w:w="846" w:type="dxa"/>
            <w:gridSpan w:val="2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</w:tcBorders>
            <w:vAlign w:val="center"/>
          </w:tcPr>
          <w:p w14:paraId="16C24E56" w14:textId="06A0CFD0" w:rsidR="00D123E0" w:rsidRPr="006D621D" w:rsidRDefault="00D123E0" w:rsidP="00F45D42">
            <w:pPr>
              <w:snapToGrid w:val="0"/>
              <w:spacing w:beforeLines="10" w:before="36"/>
              <w:jc w:val="center"/>
              <w:rPr>
                <w:rFonts w:eastAsia="標楷體"/>
                <w:b/>
                <w:bCs/>
                <w:sz w:val="17"/>
                <w:szCs w:val="17"/>
                <w:highlight w:val="yellow"/>
              </w:rPr>
            </w:pPr>
            <w:r w:rsidRPr="006D621D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</w:rPr>
              <w:t>上線需求</w:t>
            </w:r>
          </w:p>
        </w:tc>
        <w:tc>
          <w:tcPr>
            <w:tcW w:w="6930" w:type="dxa"/>
            <w:tcBorders>
              <w:top w:val="double" w:sz="4" w:space="0" w:color="F79646" w:themeColor="accent6"/>
              <w:bottom w:val="double" w:sz="4" w:space="0" w:color="F79646" w:themeColor="accent6"/>
            </w:tcBorders>
            <w:vAlign w:val="center"/>
          </w:tcPr>
          <w:p w14:paraId="3743FF14" w14:textId="201F64D6" w:rsidR="00D123E0" w:rsidRPr="006D621D" w:rsidRDefault="00FE24B7" w:rsidP="00F45D42">
            <w:pPr>
              <w:snapToGrid w:val="0"/>
              <w:spacing w:beforeLines="10" w:before="36"/>
              <w:jc w:val="both"/>
              <w:rPr>
                <w:rFonts w:ascii="標楷體" w:eastAsia="標楷體" w:hAnsi="標楷體" w:cs="Arial Unicode MS"/>
                <w:sz w:val="18"/>
                <w:szCs w:val="18"/>
                <w:highlight w:val="yellow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⓸.</w:t>
            </w:r>
            <w:r w:rsidR="00D123E0" w:rsidRPr="006D621D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通知</w:t>
            </w:r>
            <w:r w:rsidR="00A56503" w:rsidRPr="006D621D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E</w:t>
            </w:r>
            <w:r w:rsidR="00A56503" w:rsidRPr="006D621D">
              <w:rPr>
                <w:rFonts w:ascii="標楷體" w:eastAsia="標楷體" w:hAnsi="標楷體"/>
                <w:sz w:val="17"/>
                <w:szCs w:val="17"/>
                <w:highlight w:val="yellow"/>
              </w:rPr>
              <w:t xml:space="preserve">-team 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人員備份已啟動</w:t>
            </w:r>
          </w:p>
        </w:tc>
        <w:tc>
          <w:tcPr>
            <w:tcW w:w="1150" w:type="dxa"/>
            <w:tcBorders>
              <w:top w:val="double" w:sz="4" w:space="0" w:color="F79646" w:themeColor="accent6"/>
              <w:bottom w:val="double" w:sz="4" w:space="0" w:color="F79646" w:themeColor="accent6"/>
            </w:tcBorders>
            <w:vAlign w:val="center"/>
          </w:tcPr>
          <w:p w14:paraId="469D60D5" w14:textId="77777777" w:rsidR="00D123E0" w:rsidRPr="00FB100E" w:rsidRDefault="00D123E0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1E98988F" w14:textId="77777777" w:rsidR="00D123E0" w:rsidRPr="00FB100E" w:rsidRDefault="00D123E0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3A4543" w:rsidRPr="00FB100E" w14:paraId="7BEDBC15" w14:textId="77777777" w:rsidTr="002E481F">
        <w:trPr>
          <w:trHeight w:val="20"/>
          <w:jc w:val="center"/>
        </w:trPr>
        <w:tc>
          <w:tcPr>
            <w:tcW w:w="846" w:type="dxa"/>
            <w:gridSpan w:val="2"/>
            <w:vMerge w:val="restart"/>
            <w:tcBorders>
              <w:top w:val="double" w:sz="4" w:space="0" w:color="F79646" w:themeColor="accent6"/>
              <w:left w:val="single" w:sz="4" w:space="0" w:color="auto"/>
              <w:right w:val="single" w:sz="4" w:space="0" w:color="auto"/>
            </w:tcBorders>
            <w:vAlign w:val="center"/>
          </w:tcPr>
          <w:p w14:paraId="257E7531" w14:textId="77777777" w:rsidR="003A4543" w:rsidRPr="00FB100E" w:rsidRDefault="003A4543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FB100E">
              <w:rPr>
                <w:rFonts w:eastAsia="標楷體" w:hint="eastAsia"/>
                <w:sz w:val="17"/>
                <w:szCs w:val="17"/>
              </w:rPr>
              <w:t>16.</w:t>
            </w:r>
          </w:p>
        </w:tc>
        <w:tc>
          <w:tcPr>
            <w:tcW w:w="6930" w:type="dxa"/>
            <w:tcBorders>
              <w:top w:val="double" w:sz="4" w:space="0" w:color="F79646" w:themeColor="accent6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9078" w14:textId="231E8720" w:rsidR="003A4543" w:rsidRPr="00FB100E" w:rsidRDefault="0039180D" w:rsidP="00F45D42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423806">
              <w:rPr>
                <w:rFonts w:ascii="MS Gothic" w:eastAsia="MS Gothic" w:hAnsi="MS Gothic" w:cs="MS Gothic" w:hint="eastAsia"/>
                <w:sz w:val="17"/>
                <w:szCs w:val="17"/>
              </w:rPr>
              <w:t>⓵</w:t>
            </w:r>
            <w:r>
              <w:rPr>
                <w:rFonts w:ascii="MS Gothic" w:eastAsiaTheme="minorEastAsia" w:hAnsi="MS Gothic" w:cs="MS Gothic" w:hint="eastAsia"/>
                <w:sz w:val="17"/>
                <w:szCs w:val="17"/>
              </w:rPr>
              <w:t>.</w:t>
            </w:r>
            <w:r w:rsidR="003A4543" w:rsidRPr="00FB100E">
              <w:rPr>
                <w:rFonts w:eastAsia="標楷體" w:hint="eastAsia"/>
                <w:sz w:val="17"/>
                <w:szCs w:val="17"/>
              </w:rPr>
              <w:t>清空</w:t>
            </w:r>
            <w:r w:rsidR="003A4543" w:rsidRPr="00FB100E">
              <w:rPr>
                <w:rFonts w:eastAsia="標楷體" w:hint="eastAsia"/>
                <w:sz w:val="17"/>
                <w:szCs w:val="17"/>
              </w:rPr>
              <w:t xml:space="preserve">PW10OUTQ </w:t>
            </w:r>
            <w:r w:rsidR="003A4543" w:rsidRPr="00FB100E">
              <w:rPr>
                <w:rFonts w:eastAsia="標楷體" w:hint="eastAsia"/>
                <w:color w:val="FF0000"/>
                <w:sz w:val="17"/>
                <w:szCs w:val="17"/>
              </w:rPr>
              <w:t>與</w:t>
            </w:r>
            <w:r w:rsidR="003A4543" w:rsidRPr="00FB100E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  <w:r w:rsidR="003A4543" w:rsidRPr="00FB100E">
              <w:rPr>
                <w:rFonts w:eastAsia="標楷體" w:hint="eastAsia"/>
                <w:sz w:val="17"/>
                <w:szCs w:val="17"/>
              </w:rPr>
              <w:t xml:space="preserve"> (</w:t>
            </w:r>
            <w:r w:rsidR="003A4543" w:rsidRPr="00FB100E">
              <w:rPr>
                <w:rFonts w:eastAsia="標楷體" w:hint="eastAsia"/>
                <w:sz w:val="17"/>
                <w:szCs w:val="17"/>
              </w:rPr>
              <w:t>至</w:t>
            </w:r>
            <w:r w:rsidR="003A4543" w:rsidRPr="00FB100E">
              <w:rPr>
                <w:rFonts w:eastAsia="標楷體" w:hint="eastAsia"/>
                <w:sz w:val="17"/>
                <w:szCs w:val="17"/>
              </w:rPr>
              <w:t>Schedule Job</w:t>
            </w:r>
            <w:r w:rsidR="003A4543" w:rsidRPr="00FB100E">
              <w:rPr>
                <w:rFonts w:eastAsia="標楷體" w:hint="eastAsia"/>
                <w:sz w:val="17"/>
                <w:szCs w:val="17"/>
              </w:rPr>
              <w:t>執行</w:t>
            </w:r>
            <w:r w:rsidR="003A4543" w:rsidRPr="00FB100E">
              <w:rPr>
                <w:rFonts w:eastAsia="標楷體" w:hint="eastAsia"/>
                <w:b/>
                <w:sz w:val="17"/>
                <w:szCs w:val="17"/>
              </w:rPr>
              <w:t>CLRPW10Q</w:t>
            </w:r>
            <w:r w:rsidR="003A4543" w:rsidRPr="00FB100E">
              <w:rPr>
                <w:rFonts w:eastAsia="標楷體" w:hint="eastAsia"/>
                <w:sz w:val="17"/>
                <w:szCs w:val="17"/>
              </w:rPr>
              <w:t>)</w:t>
            </w:r>
          </w:p>
        </w:tc>
        <w:tc>
          <w:tcPr>
            <w:tcW w:w="1150" w:type="dxa"/>
            <w:tcBorders>
              <w:top w:val="double" w:sz="4" w:space="0" w:color="F79646" w:themeColor="accent6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D4A3A" w14:textId="77777777" w:rsidR="003A4543" w:rsidRPr="00FB100E" w:rsidRDefault="003A4543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45A6" w14:textId="77777777" w:rsidR="003A4543" w:rsidRPr="00FB100E" w:rsidRDefault="003A4543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3A4543" w:rsidRPr="00FB100E" w14:paraId="4C6DF058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56D1C" w14:textId="77777777" w:rsidR="003A4543" w:rsidRPr="00FB100E" w:rsidRDefault="003A4543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47B232" w14:textId="51C81AED" w:rsidR="003A4543" w:rsidRPr="00FB100E" w:rsidRDefault="00A114DC" w:rsidP="00F45D42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⓶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 w:rsidR="003A4543" w:rsidRPr="00FB100E">
              <w:rPr>
                <w:rFonts w:eastAsia="標楷體" w:hint="eastAsia"/>
                <w:b/>
                <w:sz w:val="17"/>
                <w:szCs w:val="17"/>
              </w:rPr>
              <w:t>CLRPW10Q</w:t>
            </w:r>
            <w:r w:rsidR="003A4543" w:rsidRPr="00FB100E">
              <w:rPr>
                <w:rFonts w:eastAsia="標楷體" w:hint="eastAsia"/>
                <w:sz w:val="17"/>
                <w:szCs w:val="17"/>
              </w:rPr>
              <w:t>執行完畢後</w:t>
            </w:r>
            <w:r w:rsidR="003A4543" w:rsidRPr="00FB100E">
              <w:rPr>
                <w:rFonts w:eastAsia="標楷體" w:hint="eastAsia"/>
                <w:sz w:val="17"/>
                <w:szCs w:val="17"/>
              </w:rPr>
              <w:t>Hold</w:t>
            </w:r>
            <w:r w:rsidR="003A4543" w:rsidRPr="00FB100E">
              <w:rPr>
                <w:rFonts w:eastAsia="標楷體" w:hint="eastAsia"/>
                <w:sz w:val="17"/>
                <w:szCs w:val="17"/>
              </w:rPr>
              <w:t>住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5B8C1F00" w14:textId="77777777" w:rsidR="003A4543" w:rsidRPr="00FB100E" w:rsidRDefault="003A4543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98E1FFD" w14:textId="77777777" w:rsidR="003A4543" w:rsidRPr="00FB100E" w:rsidRDefault="003A4543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3A4543" w:rsidRPr="00FB100E" w14:paraId="333D0FBB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A4C17" w14:textId="77777777" w:rsidR="003A4543" w:rsidRPr="00FB100E" w:rsidRDefault="003A4543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left w:val="single" w:sz="4" w:space="0" w:color="auto"/>
            </w:tcBorders>
            <w:vAlign w:val="center"/>
          </w:tcPr>
          <w:p w14:paraId="1035EC52" w14:textId="72AC50A4" w:rsidR="003A4543" w:rsidRPr="00FB100E" w:rsidRDefault="0039180D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⓷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 w:rsidR="003A4543" w:rsidRPr="00FB100E">
              <w:rPr>
                <w:rFonts w:eastAsia="標楷體" w:hint="eastAsia"/>
                <w:color w:val="FF0000"/>
                <w:sz w:val="17"/>
                <w:szCs w:val="17"/>
              </w:rPr>
              <w:t>確認</w:t>
            </w:r>
            <w:r w:rsidR="003A4543" w:rsidRPr="00FB100E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  <w:r w:rsidR="003A4543" w:rsidRPr="00FB100E">
              <w:rPr>
                <w:rFonts w:eastAsia="標楷體" w:hint="eastAsia"/>
                <w:color w:val="FF0000"/>
                <w:sz w:val="17"/>
                <w:szCs w:val="17"/>
              </w:rPr>
              <w:t>與</w:t>
            </w:r>
            <w:r w:rsidR="003A4543" w:rsidRPr="00FB100E">
              <w:rPr>
                <w:rFonts w:eastAsia="標楷體" w:hint="eastAsia"/>
                <w:color w:val="FF0000"/>
                <w:sz w:val="17"/>
                <w:szCs w:val="17"/>
              </w:rPr>
              <w:t>PW10OUTQ</w:t>
            </w:r>
            <w:r w:rsidR="003A4543" w:rsidRPr="00FB100E">
              <w:rPr>
                <w:rFonts w:eastAsia="標楷體" w:hint="eastAsia"/>
                <w:color w:val="FF0000"/>
                <w:sz w:val="17"/>
                <w:szCs w:val="17"/>
              </w:rPr>
              <w:t>清空</w:t>
            </w:r>
          </w:p>
        </w:tc>
        <w:tc>
          <w:tcPr>
            <w:tcW w:w="1150" w:type="dxa"/>
            <w:vAlign w:val="center"/>
          </w:tcPr>
          <w:p w14:paraId="7FB7B0B8" w14:textId="77777777" w:rsidR="003A4543" w:rsidRPr="00FB100E" w:rsidRDefault="003A4543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4503861E" w14:textId="77777777" w:rsidR="003A4543" w:rsidRPr="00FB100E" w:rsidRDefault="003A4543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</w:p>
        </w:tc>
      </w:tr>
      <w:tr w:rsidR="007E6773" w:rsidRPr="00FB100E" w14:paraId="1F335AD4" w14:textId="77777777" w:rsidTr="00337097">
        <w:trPr>
          <w:trHeight w:val="20"/>
          <w:jc w:val="center"/>
        </w:trPr>
        <w:tc>
          <w:tcPr>
            <w:tcW w:w="846" w:type="dxa"/>
            <w:gridSpan w:val="2"/>
            <w:tcBorders>
              <w:bottom w:val="double" w:sz="4" w:space="0" w:color="F79646" w:themeColor="accent6"/>
            </w:tcBorders>
            <w:vAlign w:val="center"/>
          </w:tcPr>
          <w:p w14:paraId="489142D0" w14:textId="77777777" w:rsidR="007E6773" w:rsidRPr="00FB100E" w:rsidRDefault="003A4543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FB100E">
              <w:rPr>
                <w:rFonts w:eastAsia="標楷體" w:hint="eastAsia"/>
                <w:sz w:val="17"/>
                <w:szCs w:val="17"/>
              </w:rPr>
              <w:t>17.</w:t>
            </w:r>
          </w:p>
        </w:tc>
        <w:tc>
          <w:tcPr>
            <w:tcW w:w="6930" w:type="dxa"/>
            <w:tcBorders>
              <w:bottom w:val="double" w:sz="4" w:space="0" w:color="F79646" w:themeColor="accent6"/>
            </w:tcBorders>
            <w:vAlign w:val="center"/>
          </w:tcPr>
          <w:p w14:paraId="07BD0327" w14:textId="27140F77" w:rsidR="007E6773" w:rsidRPr="00FB100E" w:rsidRDefault="003A4543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  <w:r w:rsidRPr="00FB100E">
              <w:rPr>
                <w:rFonts w:eastAsia="標楷體" w:hint="eastAsia"/>
                <w:sz w:val="17"/>
                <w:szCs w:val="17"/>
              </w:rPr>
              <w:t xml:space="preserve">Check </w:t>
            </w:r>
            <w:r w:rsidR="00A839A4">
              <w:rPr>
                <w:rFonts w:eastAsia="標楷體"/>
                <w:b/>
                <w:sz w:val="17"/>
                <w:szCs w:val="17"/>
              </w:rPr>
              <w:t>SAVEPR109</w:t>
            </w:r>
            <w:r w:rsidRPr="00FB100E">
              <w:rPr>
                <w:rFonts w:eastAsia="標楷體"/>
                <w:b/>
                <w:sz w:val="17"/>
                <w:szCs w:val="17"/>
              </w:rPr>
              <w:t>1</w:t>
            </w:r>
            <w:r w:rsidRPr="00FB100E">
              <w:rPr>
                <w:rFonts w:eastAsia="標楷體" w:hint="eastAsia"/>
                <w:sz w:val="17"/>
                <w:szCs w:val="17"/>
              </w:rPr>
              <w:t xml:space="preserve"> Job Log</w:t>
            </w:r>
            <w:r w:rsidRPr="00FB100E">
              <w:rPr>
                <w:rFonts w:eastAsia="標楷體" w:hint="eastAsia"/>
                <w:sz w:val="17"/>
                <w:szCs w:val="17"/>
              </w:rPr>
              <w:t>是否正常完成，</w:t>
            </w:r>
            <w:r w:rsidRPr="00FB100E">
              <w:rPr>
                <w:rFonts w:eastAsia="標楷體" w:hint="eastAsia"/>
                <w:sz w:val="17"/>
                <w:szCs w:val="17"/>
                <w:shd w:val="clear" w:color="auto" w:fill="D9D9D9"/>
              </w:rPr>
              <w:t>備份時間</w:t>
            </w:r>
            <w:r w:rsidRPr="00FB100E">
              <w:rPr>
                <w:rFonts w:eastAsia="標楷體" w:hint="eastAsia"/>
                <w:b/>
                <w:sz w:val="17"/>
                <w:szCs w:val="17"/>
                <w:shd w:val="clear" w:color="auto" w:fill="D9D9D9"/>
              </w:rPr>
              <w:t>：</w:t>
            </w:r>
            <w:r w:rsidRPr="00FB100E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　　　</w:t>
            </w:r>
            <w:r w:rsidRPr="00FB100E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>min</w:t>
            </w:r>
            <w:r w:rsidRPr="00FB100E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</w:t>
            </w:r>
          </w:p>
        </w:tc>
        <w:tc>
          <w:tcPr>
            <w:tcW w:w="1150" w:type="dxa"/>
            <w:tcBorders>
              <w:bottom w:val="double" w:sz="4" w:space="0" w:color="F79646" w:themeColor="accent6"/>
            </w:tcBorders>
            <w:vAlign w:val="center"/>
          </w:tcPr>
          <w:p w14:paraId="792E9D9F" w14:textId="77777777" w:rsidR="007E6773" w:rsidRPr="00FB100E" w:rsidRDefault="007E6773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double" w:sz="4" w:space="0" w:color="F79646" w:themeColor="accent6"/>
            </w:tcBorders>
            <w:vAlign w:val="center"/>
          </w:tcPr>
          <w:p w14:paraId="0C61CE48" w14:textId="77777777" w:rsidR="007E6773" w:rsidRPr="00FB100E" w:rsidRDefault="007E6773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D123E0" w:rsidRPr="00FB100E" w14:paraId="4EC81AFB" w14:textId="77777777" w:rsidTr="00337097">
        <w:trPr>
          <w:trHeight w:val="20"/>
          <w:jc w:val="center"/>
        </w:trPr>
        <w:tc>
          <w:tcPr>
            <w:tcW w:w="846" w:type="dxa"/>
            <w:gridSpan w:val="2"/>
            <w:vMerge w:val="restart"/>
            <w:tcBorders>
              <w:top w:val="double" w:sz="4" w:space="0" w:color="F79646" w:themeColor="accent6"/>
              <w:left w:val="double" w:sz="4" w:space="0" w:color="F79646" w:themeColor="accent6"/>
            </w:tcBorders>
            <w:textDirection w:val="tbRlV"/>
            <w:vAlign w:val="center"/>
          </w:tcPr>
          <w:p w14:paraId="7A81098B" w14:textId="77777777" w:rsidR="00344265" w:rsidRPr="006D621D" w:rsidRDefault="00D123E0" w:rsidP="00F45D42">
            <w:pPr>
              <w:snapToGrid w:val="0"/>
              <w:spacing w:beforeLines="10" w:before="36"/>
              <w:ind w:left="113" w:right="113"/>
              <w:jc w:val="center"/>
              <w:rPr>
                <w:rFonts w:eastAsia="標楷體"/>
                <w:b/>
                <w:bCs/>
                <w:color w:val="FF0000"/>
                <w:sz w:val="21"/>
                <w:szCs w:val="21"/>
                <w:highlight w:val="yellow"/>
              </w:rPr>
            </w:pPr>
            <w:r w:rsidRPr="006D621D">
              <w:rPr>
                <w:rFonts w:eastAsia="標楷體" w:hint="eastAsia"/>
                <w:b/>
                <w:bCs/>
                <w:color w:val="FF0000"/>
                <w:sz w:val="21"/>
                <w:szCs w:val="21"/>
                <w:highlight w:val="yellow"/>
              </w:rPr>
              <w:t>上線作業</w:t>
            </w:r>
          </w:p>
          <w:p w14:paraId="39B9086B" w14:textId="366A8382" w:rsidR="00D123E0" w:rsidRPr="006D621D" w:rsidRDefault="00D123E0" w:rsidP="00F45D42">
            <w:pPr>
              <w:snapToGrid w:val="0"/>
              <w:spacing w:beforeLines="10" w:before="36"/>
              <w:ind w:left="113" w:right="113"/>
              <w:jc w:val="center"/>
              <w:rPr>
                <w:rFonts w:eastAsia="標楷體"/>
                <w:b/>
                <w:bCs/>
                <w:sz w:val="21"/>
                <w:szCs w:val="21"/>
                <w:highlight w:val="yellow"/>
              </w:rPr>
            </w:pPr>
            <w:r w:rsidRPr="006D621D">
              <w:rPr>
                <w:rFonts w:eastAsia="標楷體" w:hint="eastAsia"/>
                <w:b/>
                <w:bCs/>
                <w:color w:val="FF0000"/>
                <w:sz w:val="21"/>
                <w:szCs w:val="21"/>
                <w:highlight w:val="yellow"/>
              </w:rPr>
              <w:t>(</w:t>
            </w:r>
            <w:r w:rsidRPr="006D621D">
              <w:rPr>
                <w:rFonts w:eastAsia="標楷體"/>
                <w:b/>
                <w:bCs/>
                <w:color w:val="FF0000"/>
                <w:sz w:val="21"/>
                <w:szCs w:val="21"/>
                <w:highlight w:val="yellow"/>
              </w:rPr>
              <w:t>E-</w:t>
            </w:r>
            <w:r w:rsidR="00FB100E" w:rsidRPr="006D621D">
              <w:rPr>
                <w:rFonts w:eastAsia="標楷體" w:hint="eastAsia"/>
                <w:b/>
                <w:bCs/>
                <w:color w:val="FF0000"/>
                <w:sz w:val="21"/>
                <w:szCs w:val="21"/>
                <w:highlight w:val="yellow"/>
              </w:rPr>
              <w:t>team</w:t>
            </w:r>
            <w:r w:rsidRPr="006D621D">
              <w:rPr>
                <w:rFonts w:eastAsia="標楷體" w:hint="eastAsia"/>
                <w:b/>
                <w:bCs/>
                <w:color w:val="FF0000"/>
                <w:sz w:val="21"/>
                <w:szCs w:val="21"/>
                <w:highlight w:val="yellow"/>
              </w:rPr>
              <w:t>有</w:t>
            </w:r>
            <w:r w:rsidR="004F1F44" w:rsidRPr="006D621D">
              <w:rPr>
                <w:rFonts w:eastAsia="標楷體" w:hint="eastAsia"/>
                <w:b/>
                <w:bCs/>
                <w:color w:val="FF0000"/>
                <w:sz w:val="21"/>
                <w:szCs w:val="21"/>
                <w:highlight w:val="yellow"/>
              </w:rPr>
              <w:t>需</w:t>
            </w:r>
            <w:r w:rsidRPr="006D621D">
              <w:rPr>
                <w:rFonts w:eastAsia="標楷體" w:hint="eastAsia"/>
                <w:b/>
                <w:bCs/>
                <w:color w:val="FF0000"/>
                <w:sz w:val="21"/>
                <w:szCs w:val="21"/>
                <w:highlight w:val="yellow"/>
              </w:rPr>
              <w:t>求才</w:t>
            </w:r>
            <w:r w:rsidR="00344265" w:rsidRPr="006D621D">
              <w:rPr>
                <w:rFonts w:eastAsia="標楷體" w:hint="eastAsia"/>
                <w:b/>
                <w:bCs/>
                <w:color w:val="FF0000"/>
                <w:sz w:val="21"/>
                <w:szCs w:val="21"/>
                <w:highlight w:val="yellow"/>
              </w:rPr>
              <w:t>做</w:t>
            </w:r>
            <w:r w:rsidRPr="006D621D">
              <w:rPr>
                <w:rFonts w:eastAsia="標楷體"/>
                <w:b/>
                <w:bCs/>
                <w:color w:val="FF0000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6930" w:type="dxa"/>
            <w:tcBorders>
              <w:top w:val="double" w:sz="4" w:space="0" w:color="F79646" w:themeColor="accent6"/>
            </w:tcBorders>
            <w:vAlign w:val="center"/>
          </w:tcPr>
          <w:p w14:paraId="0A84BEE0" w14:textId="47F235F7" w:rsidR="00D123E0" w:rsidRPr="006D621D" w:rsidRDefault="00D123E0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</w:rPr>
            </w:pP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至</w:t>
            </w:r>
            <w:r w:rsidR="00CD7182" w:rsidRPr="006D621D">
              <w:rPr>
                <w:rFonts w:eastAsia="標楷體" w:hint="eastAsia"/>
                <w:sz w:val="17"/>
                <w:szCs w:val="17"/>
                <w:highlight w:val="yellow"/>
              </w:rPr>
              <w:t>P</w:t>
            </w:r>
            <w:r w:rsidR="00CD7182" w:rsidRPr="006D621D">
              <w:rPr>
                <w:rFonts w:eastAsia="標楷體"/>
                <w:sz w:val="17"/>
                <w:szCs w:val="17"/>
                <w:highlight w:val="yellow"/>
              </w:rPr>
              <w:t xml:space="preserve">R10 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Schedule Job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執行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STRLMI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□，</w:t>
            </w:r>
            <w:r w:rsidRPr="006D621D">
              <w:rPr>
                <w:rFonts w:eastAsia="標楷體"/>
                <w:sz w:val="17"/>
                <w:szCs w:val="17"/>
                <w:highlight w:val="yellow"/>
              </w:rPr>
              <w:t>STARTETEAM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</w:p>
          <w:p w14:paraId="219B4E3A" w14:textId="386FA3B3" w:rsidR="00D123E0" w:rsidRPr="006D621D" w:rsidRDefault="00D123E0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</w:rPr>
            </w:pP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※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STRLMI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，</w:t>
            </w:r>
            <w:r w:rsidRPr="006D621D">
              <w:rPr>
                <w:rFonts w:eastAsia="標楷體"/>
                <w:sz w:val="17"/>
                <w:szCs w:val="17"/>
                <w:highlight w:val="yellow"/>
              </w:rPr>
              <w:t>STARTETEAM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執行完畢後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Hold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住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</w:p>
        </w:tc>
        <w:tc>
          <w:tcPr>
            <w:tcW w:w="1150" w:type="dxa"/>
            <w:tcBorders>
              <w:top w:val="double" w:sz="4" w:space="0" w:color="F79646" w:themeColor="accent6"/>
            </w:tcBorders>
            <w:vAlign w:val="center"/>
          </w:tcPr>
          <w:p w14:paraId="5E14B90C" w14:textId="77777777" w:rsidR="00D123E0" w:rsidRPr="00FB100E" w:rsidRDefault="00D123E0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  <w:right w:val="double" w:sz="4" w:space="0" w:color="F79646" w:themeColor="accent6"/>
            </w:tcBorders>
            <w:vAlign w:val="center"/>
          </w:tcPr>
          <w:p w14:paraId="5C0BE11E" w14:textId="77777777" w:rsidR="00D123E0" w:rsidRPr="00FB100E" w:rsidRDefault="00D123E0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</w:tr>
      <w:tr w:rsidR="00344265" w:rsidRPr="00FB100E" w14:paraId="6F76FC9B" w14:textId="77777777" w:rsidTr="00344265">
        <w:trPr>
          <w:trHeight w:val="269"/>
          <w:jc w:val="center"/>
        </w:trPr>
        <w:tc>
          <w:tcPr>
            <w:tcW w:w="846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6DBFFC47" w14:textId="5B4EF073" w:rsidR="00344265" w:rsidRPr="006D621D" w:rsidRDefault="0034426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  <w:highlight w:val="yellow"/>
              </w:rPr>
            </w:pPr>
          </w:p>
        </w:tc>
        <w:tc>
          <w:tcPr>
            <w:tcW w:w="6930" w:type="dxa"/>
            <w:vAlign w:val="center"/>
          </w:tcPr>
          <w:p w14:paraId="5EB63E8F" w14:textId="4B63B895" w:rsidR="00344265" w:rsidRPr="006D621D" w:rsidRDefault="00344265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</w:rPr>
            </w:pP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通知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人員開始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作業</w:t>
            </w:r>
          </w:p>
        </w:tc>
        <w:tc>
          <w:tcPr>
            <w:tcW w:w="1150" w:type="dxa"/>
            <w:vAlign w:val="center"/>
          </w:tcPr>
          <w:p w14:paraId="108ADCC7" w14:textId="77777777" w:rsidR="00344265" w:rsidRPr="00FB100E" w:rsidRDefault="00344265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right w:val="double" w:sz="4" w:space="0" w:color="F79646" w:themeColor="accent6"/>
            </w:tcBorders>
            <w:vAlign w:val="center"/>
          </w:tcPr>
          <w:p w14:paraId="3A447631" w14:textId="77777777" w:rsidR="00344265" w:rsidRPr="00FB100E" w:rsidRDefault="00344265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D123E0" w:rsidRPr="00FB100E" w14:paraId="10948BC6" w14:textId="77777777" w:rsidTr="00337097">
        <w:trPr>
          <w:trHeight w:val="20"/>
          <w:jc w:val="center"/>
        </w:trPr>
        <w:tc>
          <w:tcPr>
            <w:tcW w:w="846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58FA7F77" w14:textId="7429EB87" w:rsidR="00D123E0" w:rsidRPr="006D621D" w:rsidRDefault="00D123E0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  <w:highlight w:val="yellow"/>
              </w:rPr>
            </w:pPr>
          </w:p>
        </w:tc>
        <w:tc>
          <w:tcPr>
            <w:tcW w:w="6930" w:type="dxa"/>
            <w:vAlign w:val="center"/>
          </w:tcPr>
          <w:p w14:paraId="4B52ECEB" w14:textId="03F93850" w:rsidR="00344265" w:rsidRPr="006D621D" w:rsidRDefault="00D123E0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  <w:shd w:val="pct15" w:color="auto" w:fill="FFFFFF"/>
              </w:rPr>
            </w:pPr>
            <w:r w:rsidRPr="006D621D">
              <w:rPr>
                <w:rFonts w:eastAsia="標楷體" w:hint="eastAsia"/>
                <w:sz w:val="17"/>
                <w:szCs w:val="17"/>
                <w:highlight w:val="yellow"/>
                <w:shd w:val="pct15" w:color="auto" w:fill="FFFFFF"/>
              </w:rPr>
              <w:t>[</w:t>
            </w:r>
            <w:r w:rsidRPr="006D621D">
              <w:rPr>
                <w:rFonts w:eastAsia="標楷體"/>
                <w:b/>
                <w:bCs/>
                <w:color w:val="FF0000"/>
                <w:sz w:val="17"/>
                <w:szCs w:val="17"/>
                <w:highlight w:val="yellow"/>
              </w:rPr>
              <w:t>Et</w:t>
            </w:r>
            <w:r w:rsidRPr="006D621D">
              <w:rPr>
                <w:rFonts w:eastAsia="標楷體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eam</w:t>
            </w:r>
            <w:r w:rsidR="00D02B6A" w:rsidRPr="006D621D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上線完有</w:t>
            </w:r>
            <w:r w:rsidRPr="006D621D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要求才要做</w:t>
            </w:r>
            <w:r w:rsidR="00344265" w:rsidRPr="006D621D">
              <w:rPr>
                <w:rFonts w:eastAsia="標楷體" w:hint="eastAsia"/>
                <w:b/>
                <w:bCs/>
                <w:color w:val="FF0000"/>
                <w:sz w:val="17"/>
                <w:szCs w:val="17"/>
                <w:highlight w:val="yellow"/>
                <w:shd w:val="pct15" w:color="auto" w:fill="FFFFFF"/>
              </w:rPr>
              <w:t>環境測試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  <w:shd w:val="pct15" w:color="auto" w:fill="FFFFFF"/>
              </w:rPr>
              <w:t>]</w:t>
            </w:r>
          </w:p>
          <w:p w14:paraId="1CF8D9DD" w14:textId="68E2D17B" w:rsidR="00D123E0" w:rsidRPr="006D621D" w:rsidRDefault="00C040BA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</w:rPr>
            </w:pPr>
            <w:r w:rsidRPr="006D621D">
              <w:rPr>
                <w:rFonts w:ascii="MS Gothic" w:eastAsia="MS Gothic" w:hAnsi="MS Gothic" w:cs="MS Gothic" w:hint="eastAsia"/>
                <w:sz w:val="17"/>
                <w:szCs w:val="17"/>
                <w:highlight w:val="yellow"/>
              </w:rPr>
              <w:t>⓵</w:t>
            </w:r>
            <w:r w:rsidR="0039180D">
              <w:rPr>
                <w:rFonts w:ascii="MS Gothic" w:eastAsiaTheme="minorEastAsia" w:hAnsi="MS Gothic" w:cs="MS Gothic" w:hint="eastAsia"/>
                <w:sz w:val="17"/>
                <w:szCs w:val="17"/>
                <w:highlight w:val="yellow"/>
              </w:rPr>
              <w:t>.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Promote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完成再重啟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PW10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環境並檢查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PW10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系統是否正常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</w:p>
          <w:p w14:paraId="11CAC0C4" w14:textId="608B5464" w:rsidR="00D123E0" w:rsidRPr="006D621D" w:rsidRDefault="00C040BA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</w:rPr>
            </w:pPr>
            <w:r w:rsidRPr="006D621D">
              <w:rPr>
                <w:rFonts w:ascii="MS Gothic" w:eastAsia="MS Gothic" w:hAnsi="MS Gothic" w:cs="MS Gothic" w:hint="eastAsia"/>
                <w:sz w:val="17"/>
                <w:szCs w:val="17"/>
                <w:highlight w:val="yellow"/>
              </w:rPr>
              <w:t>⓶</w:t>
            </w:r>
            <w:r w:rsidR="0039180D">
              <w:rPr>
                <w:rFonts w:ascii="MS Gothic" w:eastAsiaTheme="minorEastAsia" w:hAnsi="MS Gothic" w:cs="MS Gothic" w:hint="eastAsia"/>
                <w:sz w:val="17"/>
                <w:szCs w:val="17"/>
                <w:highlight w:val="yellow"/>
              </w:rPr>
              <w:t>.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測試完成請關閉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PW10</w:t>
            </w:r>
            <w:r w:rsidR="00D123E0" w:rsidRPr="006D621D">
              <w:rPr>
                <w:rFonts w:eastAsia="標楷體" w:hint="eastAsia"/>
                <w:sz w:val="17"/>
                <w:szCs w:val="17"/>
                <w:highlight w:val="yellow"/>
              </w:rPr>
              <w:t>前後端</w:t>
            </w:r>
          </w:p>
        </w:tc>
        <w:tc>
          <w:tcPr>
            <w:tcW w:w="1150" w:type="dxa"/>
            <w:vAlign w:val="center"/>
          </w:tcPr>
          <w:p w14:paraId="2A51CBA3" w14:textId="77777777" w:rsidR="00D123E0" w:rsidRPr="00FB100E" w:rsidRDefault="00D123E0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right w:val="double" w:sz="4" w:space="0" w:color="F79646" w:themeColor="accent6"/>
            </w:tcBorders>
            <w:vAlign w:val="center"/>
          </w:tcPr>
          <w:p w14:paraId="1EFDFB0B" w14:textId="77777777" w:rsidR="00D123E0" w:rsidRPr="00FB100E" w:rsidRDefault="00D123E0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D123E0" w:rsidRPr="00FB100E" w14:paraId="7EB4D8D6" w14:textId="77777777" w:rsidTr="00344265">
        <w:trPr>
          <w:trHeight w:val="469"/>
          <w:jc w:val="center"/>
        </w:trPr>
        <w:tc>
          <w:tcPr>
            <w:tcW w:w="846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2DC2D5F1" w14:textId="0A49DF40" w:rsidR="00D123E0" w:rsidRPr="006D621D" w:rsidRDefault="00D123E0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  <w:highlight w:val="yellow"/>
              </w:rPr>
            </w:pPr>
          </w:p>
        </w:tc>
        <w:tc>
          <w:tcPr>
            <w:tcW w:w="6930" w:type="dxa"/>
            <w:vAlign w:val="center"/>
          </w:tcPr>
          <w:p w14:paraId="26963C12" w14:textId="4F26B236" w:rsidR="00D123E0" w:rsidRPr="006D621D" w:rsidRDefault="00D123E0" w:rsidP="00F45D42">
            <w:pPr>
              <w:snapToGrid w:val="0"/>
              <w:rPr>
                <w:rFonts w:ascii="標楷體" w:eastAsia="標楷體" w:hAnsi="標楷體"/>
                <w:sz w:val="17"/>
                <w:szCs w:val="17"/>
                <w:highlight w:val="yellow"/>
              </w:rPr>
            </w:pP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至</w:t>
            </w:r>
            <w:r w:rsidR="00CD7182" w:rsidRPr="006D621D">
              <w:rPr>
                <w:rFonts w:eastAsia="標楷體" w:hint="eastAsia"/>
                <w:sz w:val="17"/>
                <w:szCs w:val="17"/>
                <w:highlight w:val="yellow"/>
              </w:rPr>
              <w:t>P</w:t>
            </w:r>
            <w:r w:rsidR="00CD7182" w:rsidRPr="006D621D">
              <w:rPr>
                <w:rFonts w:eastAsia="標楷體"/>
                <w:sz w:val="17"/>
                <w:szCs w:val="17"/>
                <w:highlight w:val="yellow"/>
              </w:rPr>
              <w:t xml:space="preserve">R10 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Schedule Job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執行</w:t>
            </w:r>
            <w:r w:rsidRPr="006D621D">
              <w:rPr>
                <w:rFonts w:eastAsia="標楷體"/>
                <w:sz w:val="17"/>
                <w:szCs w:val="17"/>
                <w:highlight w:val="yellow"/>
              </w:rPr>
              <w:t>ENDETEAM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  <w:r w:rsidRPr="006D621D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，</w:t>
            </w:r>
            <w:r w:rsidRPr="006D621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  <w:highlight w:val="yellow"/>
              </w:rPr>
              <w:t>ENDLMI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□</w:t>
            </w:r>
          </w:p>
          <w:p w14:paraId="33C56CB8" w14:textId="459140A5" w:rsidR="00D123E0" w:rsidRPr="006D621D" w:rsidRDefault="00D123E0" w:rsidP="00F45D42">
            <w:pPr>
              <w:snapToGrid w:val="0"/>
              <w:rPr>
                <w:rFonts w:eastAsia="標楷體"/>
                <w:sz w:val="17"/>
                <w:szCs w:val="17"/>
                <w:highlight w:val="yellow"/>
                <w:shd w:val="clear" w:color="auto" w:fill="D9D9D9"/>
              </w:rPr>
            </w:pP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※</w:t>
            </w:r>
            <w:r w:rsidRPr="006D621D">
              <w:rPr>
                <w:rFonts w:eastAsia="標楷體"/>
                <w:sz w:val="17"/>
                <w:szCs w:val="17"/>
                <w:highlight w:val="yellow"/>
              </w:rPr>
              <w:t>ENDETEAM</w:t>
            </w:r>
            <w:r w:rsidR="00FB100E" w:rsidRPr="006D621D">
              <w:rPr>
                <w:rFonts w:eastAsia="標楷體" w:hint="eastAsia"/>
                <w:sz w:val="17"/>
                <w:szCs w:val="17"/>
                <w:highlight w:val="yellow"/>
              </w:rPr>
              <w:t>執行完畢後</w:t>
            </w:r>
            <w:r w:rsidR="00FB100E" w:rsidRPr="009C2647">
              <w:rPr>
                <w:rFonts w:eastAsia="標楷體" w:hint="eastAsia"/>
                <w:b/>
                <w:bCs/>
                <w:sz w:val="17"/>
                <w:szCs w:val="17"/>
                <w:highlight w:val="yellow"/>
              </w:rPr>
              <w:t>改回</w:t>
            </w:r>
            <w:r w:rsidR="00FB100E" w:rsidRPr="009C2647">
              <w:rPr>
                <w:rFonts w:eastAsia="標楷體" w:hint="eastAsia"/>
                <w:b/>
                <w:bCs/>
                <w:sz w:val="17"/>
                <w:szCs w:val="17"/>
                <w:highlight w:val="yellow"/>
              </w:rPr>
              <w:t>21:59:00</w:t>
            </w:r>
            <w:r w:rsidR="00FB100E"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="00FB100E" w:rsidRPr="006D621D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□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，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ENDLMI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執行完畢後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Hold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>住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</w:rPr>
              <w:t xml:space="preserve"> </w:t>
            </w:r>
            <w:r w:rsidRPr="006D621D">
              <w:rPr>
                <w:rFonts w:ascii="標楷體" w:eastAsia="標楷體" w:hAnsi="標楷體" w:hint="eastAsia"/>
                <w:sz w:val="17"/>
                <w:szCs w:val="17"/>
                <w:highlight w:val="yellow"/>
              </w:rPr>
              <w:t>□</w:t>
            </w:r>
          </w:p>
        </w:tc>
        <w:tc>
          <w:tcPr>
            <w:tcW w:w="1150" w:type="dxa"/>
            <w:vAlign w:val="center"/>
          </w:tcPr>
          <w:p w14:paraId="37E8A8FC" w14:textId="77777777" w:rsidR="00D123E0" w:rsidRPr="00FB100E" w:rsidRDefault="00D123E0" w:rsidP="00F45D42">
            <w:pPr>
              <w:snapToGrid w:val="0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right w:val="double" w:sz="4" w:space="0" w:color="F79646" w:themeColor="accent6"/>
            </w:tcBorders>
            <w:vAlign w:val="center"/>
          </w:tcPr>
          <w:p w14:paraId="73A792BA" w14:textId="77777777" w:rsidR="00D123E0" w:rsidRPr="00FB100E" w:rsidRDefault="00D123E0" w:rsidP="00F45D42">
            <w:pPr>
              <w:snapToGrid w:val="0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344265" w:rsidRPr="00D123E0" w14:paraId="6F4E8426" w14:textId="77777777" w:rsidTr="00344265">
        <w:trPr>
          <w:trHeight w:val="265"/>
          <w:jc w:val="center"/>
        </w:trPr>
        <w:tc>
          <w:tcPr>
            <w:tcW w:w="846" w:type="dxa"/>
            <w:gridSpan w:val="2"/>
            <w:vMerge/>
            <w:tcBorders>
              <w:left w:val="double" w:sz="4" w:space="0" w:color="F79646" w:themeColor="accent6"/>
            </w:tcBorders>
            <w:vAlign w:val="center"/>
          </w:tcPr>
          <w:p w14:paraId="7AEF7FE7" w14:textId="0D2A9182" w:rsidR="00344265" w:rsidRPr="006D621D" w:rsidRDefault="0034426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  <w:highlight w:val="yellow"/>
              </w:rPr>
            </w:pPr>
          </w:p>
        </w:tc>
        <w:tc>
          <w:tcPr>
            <w:tcW w:w="6930" w:type="dxa"/>
            <w:vAlign w:val="center"/>
          </w:tcPr>
          <w:p w14:paraId="2174F87B" w14:textId="502F7EDA" w:rsidR="00344265" w:rsidRPr="006D621D" w:rsidRDefault="00344265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  <w:highlight w:val="yellow"/>
              </w:rPr>
            </w:pPr>
            <w:r w:rsidRPr="006D621D">
              <w:rPr>
                <w:rFonts w:eastAsia="標楷體" w:hint="eastAsia"/>
                <w:sz w:val="17"/>
                <w:szCs w:val="17"/>
                <w:highlight w:val="yellow"/>
                <w:shd w:val="clear" w:color="auto" w:fill="D9D9D9"/>
              </w:rPr>
              <w:t>Promote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  <w:shd w:val="clear" w:color="auto" w:fill="D9D9D9"/>
              </w:rPr>
              <w:t>時間記錄</w:t>
            </w:r>
            <w:r w:rsidRPr="006D621D">
              <w:rPr>
                <w:rFonts w:eastAsia="標楷體" w:hint="eastAsia"/>
                <w:b/>
                <w:sz w:val="17"/>
                <w:szCs w:val="17"/>
                <w:highlight w:val="yellow"/>
                <w:shd w:val="clear" w:color="auto" w:fill="D9D9D9"/>
              </w:rPr>
              <w:t>：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  <w:u w:val="single"/>
                <w:shd w:val="clear" w:color="auto" w:fill="D9D9D9"/>
              </w:rPr>
              <w:t xml:space="preserve">　　　　　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  <w:u w:val="single"/>
                <w:shd w:val="clear" w:color="auto" w:fill="D9D9D9"/>
              </w:rPr>
              <w:t>min</w:t>
            </w:r>
            <w:r w:rsidRPr="006D621D">
              <w:rPr>
                <w:rFonts w:eastAsia="標楷體"/>
                <w:sz w:val="17"/>
                <w:szCs w:val="17"/>
                <w:highlight w:val="yellow"/>
                <w:shd w:val="clear" w:color="auto" w:fill="D9D9D9"/>
              </w:rPr>
              <w:t xml:space="preserve"> (</w:t>
            </w:r>
            <w:r w:rsidRPr="006D621D">
              <w:rPr>
                <w:rFonts w:eastAsia="標楷體" w:hint="eastAsia"/>
                <w:sz w:val="17"/>
                <w:szCs w:val="17"/>
                <w:highlight w:val="yellow"/>
                <w:shd w:val="clear" w:color="auto" w:fill="D9D9D9"/>
              </w:rPr>
              <w:t>扣除備份花費時間</w:t>
            </w:r>
            <w:r w:rsidRPr="006D621D">
              <w:rPr>
                <w:rFonts w:eastAsia="標楷體"/>
                <w:sz w:val="17"/>
                <w:szCs w:val="17"/>
                <w:highlight w:val="yellow"/>
                <w:shd w:val="clear" w:color="auto" w:fill="D9D9D9"/>
              </w:rPr>
              <w:t>)</w:t>
            </w:r>
          </w:p>
        </w:tc>
        <w:tc>
          <w:tcPr>
            <w:tcW w:w="1150" w:type="dxa"/>
            <w:vAlign w:val="center"/>
          </w:tcPr>
          <w:p w14:paraId="1F6D4BEB" w14:textId="77777777" w:rsidR="00344265" w:rsidRPr="00FB100E" w:rsidRDefault="00344265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right w:val="double" w:sz="4" w:space="0" w:color="F79646" w:themeColor="accent6"/>
            </w:tcBorders>
            <w:vAlign w:val="center"/>
          </w:tcPr>
          <w:p w14:paraId="3F0649EB" w14:textId="77777777" w:rsidR="00344265" w:rsidRPr="00FB100E" w:rsidRDefault="00344265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178A444E" w14:textId="77777777" w:rsidTr="00337097">
        <w:trPr>
          <w:trHeight w:val="20"/>
          <w:jc w:val="center"/>
        </w:trPr>
        <w:tc>
          <w:tcPr>
            <w:tcW w:w="846" w:type="dxa"/>
            <w:gridSpan w:val="2"/>
            <w:vMerge w:val="restart"/>
            <w:tcBorders>
              <w:top w:val="double" w:sz="4" w:space="0" w:color="F79646" w:themeColor="accent6"/>
            </w:tcBorders>
            <w:vAlign w:val="center"/>
          </w:tcPr>
          <w:p w14:paraId="1EB185AB" w14:textId="7A3608D3" w:rsidR="0048350E" w:rsidRPr="004A1241" w:rsidRDefault="00086B3B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/>
                <w:sz w:val="17"/>
                <w:szCs w:val="17"/>
              </w:rPr>
              <w:t>18</w:t>
            </w:r>
            <w:r w:rsidR="0048350E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tcBorders>
              <w:top w:val="double" w:sz="4" w:space="0" w:color="F79646" w:themeColor="accent6"/>
            </w:tcBorders>
            <w:vAlign w:val="center"/>
          </w:tcPr>
          <w:p w14:paraId="1B61A247" w14:textId="77777777" w:rsidR="0048350E" w:rsidRPr="004A1241" w:rsidRDefault="0048350E" w:rsidP="00F45D42">
            <w:pPr>
              <w:snapToGrid w:val="0"/>
              <w:spacing w:beforeLines="10" w:before="36"/>
              <w:jc w:val="both"/>
              <w:rPr>
                <w:rFonts w:eastAsia="標楷體"/>
                <w:sz w:val="17"/>
                <w:szCs w:val="17"/>
              </w:rPr>
            </w:pPr>
            <w:r w:rsidRPr="00456301">
              <w:rPr>
                <w:rFonts w:eastAsia="標楷體" w:hint="eastAsia"/>
                <w:sz w:val="17"/>
                <w:szCs w:val="17"/>
              </w:rPr>
              <w:t>B</w:t>
            </w:r>
            <w:r w:rsidRPr="00456301">
              <w:rPr>
                <w:rFonts w:eastAsia="標楷體"/>
                <w:sz w:val="17"/>
                <w:szCs w:val="17"/>
              </w:rPr>
              <w:t>atch</w:t>
            </w:r>
            <w:r w:rsidRPr="00456301">
              <w:rPr>
                <w:rFonts w:eastAsia="標楷體" w:hint="eastAsia"/>
                <w:sz w:val="17"/>
                <w:szCs w:val="17"/>
              </w:rPr>
              <w:t>起跑前，確認</w:t>
            </w:r>
            <w:r w:rsidRPr="00456301">
              <w:rPr>
                <w:rFonts w:eastAsia="標楷體" w:hint="eastAsia"/>
                <w:sz w:val="17"/>
                <w:szCs w:val="17"/>
              </w:rPr>
              <w:t>Control-M Agent</w:t>
            </w:r>
            <w:r w:rsidRPr="00456301">
              <w:rPr>
                <w:rFonts w:eastAsia="標楷體" w:hint="eastAsia"/>
                <w:sz w:val="17"/>
                <w:szCs w:val="17"/>
              </w:rPr>
              <w:t>已啟動</w:t>
            </w:r>
            <w:r w:rsidRPr="00456301">
              <w:rPr>
                <w:rFonts w:eastAsia="標楷體" w:hint="eastAsia"/>
                <w:sz w:val="17"/>
                <w:szCs w:val="17"/>
              </w:rPr>
              <w:t xml:space="preserve"> (</w:t>
            </w:r>
            <w:r w:rsidRPr="00456301">
              <w:rPr>
                <w:rFonts w:eastAsia="標楷體" w:hint="eastAsia"/>
                <w:b/>
                <w:sz w:val="17"/>
                <w:szCs w:val="17"/>
              </w:rPr>
              <w:t>沒啟動則執行</w:t>
            </w:r>
            <w:r w:rsidRPr="00456301">
              <w:rPr>
                <w:rFonts w:eastAsia="標楷體"/>
                <w:b/>
                <w:sz w:val="17"/>
                <w:szCs w:val="17"/>
              </w:rPr>
              <w:t>Schedule Job</w:t>
            </w:r>
            <w:r w:rsidRPr="00456301">
              <w:rPr>
                <w:rFonts w:eastAsia="標楷體" w:hint="eastAsia"/>
                <w:b/>
                <w:sz w:val="17"/>
                <w:szCs w:val="17"/>
              </w:rPr>
              <w:t>：</w:t>
            </w:r>
            <w:r w:rsidRPr="00456301">
              <w:rPr>
                <w:rFonts w:eastAsia="標楷體"/>
                <w:b/>
                <w:sz w:val="17"/>
                <w:szCs w:val="17"/>
              </w:rPr>
              <w:t>CONT_M_UP</w:t>
            </w:r>
            <w:r w:rsidRPr="00456301">
              <w:rPr>
                <w:rFonts w:eastAsia="標楷體" w:hint="eastAsia"/>
                <w:sz w:val="17"/>
                <w:szCs w:val="17"/>
              </w:rPr>
              <w:t>)</w:t>
            </w:r>
          </w:p>
        </w:tc>
        <w:tc>
          <w:tcPr>
            <w:tcW w:w="1150" w:type="dxa"/>
            <w:tcBorders>
              <w:top w:val="double" w:sz="4" w:space="0" w:color="F79646" w:themeColor="accent6"/>
            </w:tcBorders>
            <w:vAlign w:val="center"/>
          </w:tcPr>
          <w:p w14:paraId="0B9B3744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F79646" w:themeColor="accent6"/>
            </w:tcBorders>
            <w:vAlign w:val="center"/>
          </w:tcPr>
          <w:p w14:paraId="5CA3EB64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eastAsia="標楷體"/>
                <w:sz w:val="17"/>
                <w:szCs w:val="17"/>
              </w:rPr>
            </w:pPr>
          </w:p>
        </w:tc>
      </w:tr>
      <w:tr w:rsidR="0048350E" w:rsidRPr="004A1241" w14:paraId="56458CEA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2E6B2A2C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top w:val="nil"/>
            </w:tcBorders>
            <w:vAlign w:val="center"/>
          </w:tcPr>
          <w:p w14:paraId="603D988C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PS001</w:t>
            </w:r>
            <w:r w:rsidRPr="004A1241">
              <w:rPr>
                <w:rFonts w:eastAsia="標楷體" w:hint="eastAsia"/>
                <w:sz w:val="17"/>
                <w:szCs w:val="17"/>
              </w:rPr>
              <w:t>沒被鎖定，到</w:t>
            </w:r>
            <w:r w:rsidRPr="004A1241">
              <w:rPr>
                <w:rFonts w:eastAsia="標楷體" w:hint="eastAsia"/>
                <w:sz w:val="17"/>
                <w:szCs w:val="17"/>
              </w:rPr>
              <w:t>AS/400</w:t>
            </w:r>
            <w:r w:rsidRPr="004A1241">
              <w:rPr>
                <w:rFonts w:eastAsia="標楷體" w:hint="eastAsia"/>
                <w:sz w:val="17"/>
                <w:szCs w:val="17"/>
              </w:rPr>
              <w:t>上解除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TTOUSER</w:t>
            </w:r>
            <w:r w:rsidRPr="004A1241">
              <w:rPr>
                <w:rFonts w:eastAsia="標楷體" w:hint="eastAsia"/>
                <w:sz w:val="17"/>
                <w:szCs w:val="17"/>
              </w:rPr>
              <w:t>帳戶確認沒被鎖定</w:t>
            </w:r>
          </w:p>
        </w:tc>
        <w:tc>
          <w:tcPr>
            <w:tcW w:w="1150" w:type="dxa"/>
            <w:tcBorders>
              <w:top w:val="nil"/>
            </w:tcBorders>
            <w:vAlign w:val="center"/>
          </w:tcPr>
          <w:p w14:paraId="36122666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7157F456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71D725B6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453BC8A5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top w:val="nil"/>
            </w:tcBorders>
            <w:vAlign w:val="center"/>
          </w:tcPr>
          <w:p w14:paraId="218D4167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在</w:t>
            </w:r>
            <w:r>
              <w:rPr>
                <w:rFonts w:eastAsia="標楷體" w:hint="eastAsia"/>
                <w:sz w:val="17"/>
                <w:szCs w:val="17"/>
              </w:rPr>
              <w:t>A</w:t>
            </w:r>
            <w:r>
              <w:rPr>
                <w:rFonts w:eastAsia="標楷體"/>
                <w:sz w:val="17"/>
                <w:szCs w:val="17"/>
              </w:rPr>
              <w:t>S400_525</w:t>
            </w:r>
            <w:r>
              <w:rPr>
                <w:rFonts w:eastAsia="標楷體" w:hint="eastAsia"/>
                <w:sz w:val="17"/>
                <w:szCs w:val="17"/>
              </w:rPr>
              <w:t>上執行</w:t>
            </w:r>
            <w:r w:rsidRPr="00456301">
              <w:rPr>
                <w:rFonts w:eastAsia="標楷體"/>
                <w:b/>
                <w:sz w:val="17"/>
                <w:szCs w:val="17"/>
              </w:rPr>
              <w:t>CALL PGM(MISOPR/DSPPROSSID)</w:t>
            </w:r>
            <w:r>
              <w:rPr>
                <w:rFonts w:eastAsia="標楷體" w:hint="eastAsia"/>
                <w:sz w:val="17"/>
                <w:szCs w:val="17"/>
              </w:rPr>
              <w:t>，若有</w:t>
            </w:r>
            <w:r>
              <w:rPr>
                <w:rFonts w:eastAsia="標楷體" w:hint="eastAsia"/>
                <w:sz w:val="17"/>
                <w:szCs w:val="17"/>
              </w:rPr>
              <w:t>DISABLE</w:t>
            </w:r>
            <w:r>
              <w:rPr>
                <w:rFonts w:eastAsia="標楷體"/>
                <w:sz w:val="17"/>
                <w:szCs w:val="17"/>
              </w:rPr>
              <w:t>D</w:t>
            </w:r>
            <w:r>
              <w:rPr>
                <w:rFonts w:eastAsia="標楷體" w:hint="eastAsia"/>
                <w:sz w:val="17"/>
                <w:szCs w:val="17"/>
              </w:rPr>
              <w:t>的帳號請先</w:t>
            </w:r>
            <w:r>
              <w:rPr>
                <w:rFonts w:eastAsia="標楷體" w:hint="eastAsia"/>
                <w:sz w:val="17"/>
                <w:szCs w:val="17"/>
              </w:rPr>
              <w:t>EN</w:t>
            </w:r>
            <w:r>
              <w:rPr>
                <w:rFonts w:eastAsia="標楷體"/>
                <w:sz w:val="17"/>
                <w:szCs w:val="17"/>
              </w:rPr>
              <w:t>ABLED</w:t>
            </w:r>
            <w:r>
              <w:rPr>
                <w:rFonts w:eastAsia="標楷體" w:hint="eastAsia"/>
                <w:sz w:val="17"/>
                <w:szCs w:val="17"/>
              </w:rPr>
              <w:t>後發</w:t>
            </w:r>
            <w:r>
              <w:rPr>
                <w:rFonts w:eastAsia="標楷體" w:hint="eastAsia"/>
                <w:sz w:val="17"/>
                <w:szCs w:val="17"/>
              </w:rPr>
              <w:t>Mail</w:t>
            </w:r>
            <w:r>
              <w:rPr>
                <w:rFonts w:eastAsia="標楷體" w:hint="eastAsia"/>
                <w:sz w:val="17"/>
                <w:szCs w:val="17"/>
              </w:rPr>
              <w:t>知會</w:t>
            </w:r>
            <w:r>
              <w:rPr>
                <w:rFonts w:eastAsia="標楷體" w:hint="eastAsia"/>
                <w:sz w:val="17"/>
                <w:szCs w:val="17"/>
              </w:rPr>
              <w:t>Griffith</w:t>
            </w:r>
            <w:r w:rsidRPr="005D5CD9">
              <w:rPr>
                <w:rFonts w:eastAsia="標楷體"/>
                <w:color w:val="FF0000"/>
                <w:sz w:val="17"/>
                <w:szCs w:val="17"/>
              </w:rPr>
              <w:t xml:space="preserve"> (</w:t>
            </w:r>
            <w:r>
              <w:rPr>
                <w:rFonts w:eastAsia="標楷體"/>
                <w:color w:val="FF0000"/>
                <w:sz w:val="17"/>
                <w:szCs w:val="17"/>
              </w:rPr>
              <w:t>Batch</w:t>
            </w:r>
            <w:r w:rsidRPr="005D5CD9">
              <w:rPr>
                <w:rFonts w:eastAsia="標楷體" w:hint="eastAsia"/>
                <w:color w:val="FF0000"/>
                <w:sz w:val="17"/>
                <w:szCs w:val="17"/>
              </w:rPr>
              <w:t>執行前要檢查完</w:t>
            </w:r>
            <w:r w:rsidRPr="005D5CD9">
              <w:rPr>
                <w:rFonts w:eastAsia="標楷體"/>
                <w:color w:val="FF0000"/>
                <w:sz w:val="17"/>
                <w:szCs w:val="17"/>
              </w:rPr>
              <w:t>)</w:t>
            </w:r>
          </w:p>
        </w:tc>
        <w:tc>
          <w:tcPr>
            <w:tcW w:w="1150" w:type="dxa"/>
            <w:tcBorders>
              <w:top w:val="nil"/>
            </w:tcBorders>
            <w:vAlign w:val="center"/>
          </w:tcPr>
          <w:p w14:paraId="4312CFA1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43B42AB4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5CA61072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65CEADA7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top w:val="single" w:sz="4" w:space="0" w:color="auto"/>
            </w:tcBorders>
            <w:vAlign w:val="center"/>
          </w:tcPr>
          <w:p w14:paraId="44E8C74B" w14:textId="77777777" w:rsidR="0048350E" w:rsidRPr="00E95DF8" w:rsidRDefault="003A4543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  <w:highlight w:val="yellow"/>
              </w:rPr>
            </w:pPr>
            <w:r w:rsidRPr="00E95DF8">
              <w:rPr>
                <w:rFonts w:eastAsia="標楷體" w:hint="eastAsia"/>
                <w:sz w:val="17"/>
                <w:szCs w:val="17"/>
                <w:highlight w:val="yellow"/>
              </w:rPr>
              <w:t>上述作業確認完成後啟動</w:t>
            </w:r>
            <w:r w:rsidRPr="00E95DF8">
              <w:rPr>
                <w:rFonts w:eastAsia="標楷體" w:hint="eastAsia"/>
                <w:sz w:val="17"/>
                <w:szCs w:val="17"/>
                <w:highlight w:val="yellow"/>
              </w:rPr>
              <w:t>Ba</w:t>
            </w:r>
            <w:r w:rsidRPr="00E95DF8">
              <w:rPr>
                <w:rFonts w:eastAsia="標楷體"/>
                <w:sz w:val="17"/>
                <w:szCs w:val="17"/>
                <w:highlight w:val="yellow"/>
              </w:rPr>
              <w:t>tch</w:t>
            </w:r>
            <w:r w:rsidRPr="00E95DF8">
              <w:rPr>
                <w:rFonts w:eastAsia="標楷體" w:hint="eastAsia"/>
                <w:sz w:val="17"/>
                <w:szCs w:val="17"/>
                <w:highlight w:val="yellow"/>
              </w:rPr>
              <w:t>作業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31326A1B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61D49D3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588ACCEB" w14:textId="77777777" w:rsidTr="00D53E5E">
        <w:trPr>
          <w:trHeight w:val="20"/>
          <w:jc w:val="center"/>
        </w:trPr>
        <w:tc>
          <w:tcPr>
            <w:tcW w:w="7776" w:type="dxa"/>
            <w:gridSpan w:val="3"/>
            <w:vAlign w:val="center"/>
          </w:tcPr>
          <w:p w14:paraId="69D1DBB9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  <w:r w:rsidRPr="004A1241">
              <w:rPr>
                <w:rFonts w:eastAsia="標楷體"/>
                <w:sz w:val="17"/>
                <w:szCs w:val="17"/>
              </w:rPr>
              <w:t>Cycle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中(Batch 起跑)</w:t>
            </w:r>
          </w:p>
        </w:tc>
        <w:tc>
          <w:tcPr>
            <w:tcW w:w="1150" w:type="dxa"/>
            <w:vAlign w:val="center"/>
          </w:tcPr>
          <w:p w14:paraId="32E74124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完成日期時間</w:t>
            </w:r>
          </w:p>
        </w:tc>
        <w:tc>
          <w:tcPr>
            <w:tcW w:w="1134" w:type="dxa"/>
            <w:vAlign w:val="center"/>
          </w:tcPr>
          <w:p w14:paraId="6CBAE25C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完成簽名</w:t>
            </w:r>
          </w:p>
        </w:tc>
      </w:tr>
      <w:tr w:rsidR="0048350E" w:rsidRPr="004A1241" w14:paraId="7AD0FF7A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5FE449FB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1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53F710A1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在</w:t>
            </w:r>
            <w:r w:rsidRPr="004A1241">
              <w:rPr>
                <w:rFonts w:eastAsia="標楷體" w:hint="eastAsia"/>
                <w:sz w:val="17"/>
                <w:szCs w:val="17"/>
              </w:rPr>
              <w:t>Control-M</w:t>
            </w:r>
            <w:r w:rsidRPr="004A1241">
              <w:rPr>
                <w:rFonts w:eastAsia="標楷體" w:hint="eastAsia"/>
                <w:sz w:val="17"/>
                <w:szCs w:val="17"/>
              </w:rPr>
              <w:t>上，打開</w:t>
            </w:r>
            <w:r w:rsidRPr="004A1241">
              <w:rPr>
                <w:rFonts w:eastAsia="標楷體"/>
                <w:sz w:val="17"/>
                <w:szCs w:val="17"/>
              </w:rPr>
              <w:t>PR10_APR10G01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group</w:t>
            </w:r>
            <w:r w:rsidRPr="004A1241">
              <w:rPr>
                <w:rFonts w:eastAsia="標楷體" w:hint="eastAsia"/>
                <w:sz w:val="17"/>
                <w:szCs w:val="17"/>
              </w:rPr>
              <w:t>，在</w:t>
            </w:r>
            <w:r w:rsidRPr="004A1241">
              <w:rPr>
                <w:rFonts w:eastAsia="標楷體" w:hint="eastAsia"/>
                <w:sz w:val="17"/>
                <w:szCs w:val="17"/>
              </w:rPr>
              <w:t>STRJOB1P1</w:t>
            </w:r>
            <w:r w:rsidRPr="004A1241">
              <w:rPr>
                <w:rFonts w:eastAsia="標楷體" w:hint="eastAsia"/>
                <w:sz w:val="17"/>
                <w:szCs w:val="17"/>
              </w:rPr>
              <w:t>上按右鍵，點選</w:t>
            </w:r>
            <w:r w:rsidRPr="004A1241">
              <w:rPr>
                <w:rFonts w:eastAsia="標楷體" w:hint="eastAsia"/>
                <w:sz w:val="17"/>
                <w:szCs w:val="17"/>
              </w:rPr>
              <w:t>Confirm</w:t>
            </w:r>
            <w:r w:rsidRPr="004A1241">
              <w:rPr>
                <w:rFonts w:eastAsia="標楷體" w:hint="eastAsia"/>
                <w:sz w:val="17"/>
                <w:szCs w:val="17"/>
              </w:rPr>
              <w:t>。</w:t>
            </w:r>
          </w:p>
        </w:tc>
        <w:tc>
          <w:tcPr>
            <w:tcW w:w="1150" w:type="dxa"/>
            <w:vAlign w:val="center"/>
          </w:tcPr>
          <w:p w14:paraId="4845C049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36EE9B85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2B7DCF15" w14:textId="77777777" w:rsidTr="00CD2A7C">
        <w:trPr>
          <w:trHeight w:val="20"/>
          <w:jc w:val="center"/>
        </w:trPr>
        <w:tc>
          <w:tcPr>
            <w:tcW w:w="846" w:type="dxa"/>
            <w:gridSpan w:val="2"/>
            <w:tcBorders>
              <w:bottom w:val="single" w:sz="12" w:space="0" w:color="4F81BD" w:themeColor="accent1"/>
            </w:tcBorders>
            <w:vAlign w:val="center"/>
          </w:tcPr>
          <w:p w14:paraId="3EE5D412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2</w:t>
            </w:r>
          </w:p>
        </w:tc>
        <w:tc>
          <w:tcPr>
            <w:tcW w:w="6930" w:type="dxa"/>
            <w:tcBorders>
              <w:bottom w:val="single" w:sz="12" w:space="0" w:color="4F81BD" w:themeColor="accent1"/>
            </w:tcBorders>
            <w:vAlign w:val="center"/>
          </w:tcPr>
          <w:p w14:paraId="12058DFC" w14:textId="5C70B6FF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在執行</w:t>
            </w:r>
            <w:r w:rsidRPr="004A1241">
              <w:rPr>
                <w:rFonts w:eastAsia="標楷體" w:hint="eastAsia"/>
                <w:sz w:val="17"/>
                <w:szCs w:val="17"/>
              </w:rPr>
              <w:t>I00D0336</w:t>
            </w:r>
            <w:r w:rsidRPr="004A1241">
              <w:rPr>
                <w:rFonts w:eastAsia="標楷體" w:hint="eastAsia"/>
                <w:sz w:val="17"/>
                <w:szCs w:val="17"/>
              </w:rPr>
              <w:t>之前發</w:t>
            </w:r>
            <w:r w:rsidRPr="004A1241">
              <w:rPr>
                <w:rFonts w:eastAsia="標楷體" w:hint="eastAsia"/>
                <w:sz w:val="17"/>
                <w:szCs w:val="17"/>
              </w:rPr>
              <w:t>mail</w:t>
            </w:r>
            <w:r w:rsidRPr="004A1241">
              <w:rPr>
                <w:rFonts w:eastAsia="標楷體" w:hint="eastAsia"/>
                <w:sz w:val="17"/>
                <w:szCs w:val="17"/>
              </w:rPr>
              <w:t>「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The </w:t>
            </w:r>
            <w:r w:rsidRPr="004A1241">
              <w:rPr>
                <w:rFonts w:eastAsia="標楷體"/>
                <w:sz w:val="17"/>
                <w:szCs w:val="17"/>
              </w:rPr>
              <w:t>PR10 ba</w:t>
            </w:r>
            <w:r w:rsidRPr="004A1241">
              <w:rPr>
                <w:rFonts w:eastAsia="標楷體" w:hint="eastAsia"/>
                <w:sz w:val="17"/>
                <w:szCs w:val="17"/>
              </w:rPr>
              <w:t>ckup Job</w:t>
            </w:r>
            <w:r w:rsidRPr="004A1241">
              <w:rPr>
                <w:rFonts w:eastAsia="標楷體"/>
                <w:sz w:val="17"/>
                <w:szCs w:val="17"/>
              </w:rPr>
              <w:t xml:space="preserve"> is completed.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 OP team will run Daily Batch at xx:xx .</w:t>
            </w:r>
            <w:r w:rsidRPr="004A1241">
              <w:rPr>
                <w:rFonts w:eastAsia="標楷體" w:hint="eastAsia"/>
                <w:sz w:val="17"/>
                <w:szCs w:val="17"/>
              </w:rPr>
              <w:t>」</w:t>
            </w:r>
            <w:r w:rsidRPr="004A1241">
              <w:rPr>
                <w:rFonts w:eastAsia="標楷體" w:hint="eastAsia"/>
                <w:sz w:val="17"/>
                <w:szCs w:val="17"/>
              </w:rPr>
              <w:t>mail</w:t>
            </w:r>
            <w:r w:rsidRPr="004A1241">
              <w:rPr>
                <w:rFonts w:eastAsia="標楷體" w:hint="eastAsia"/>
                <w:sz w:val="17"/>
                <w:szCs w:val="17"/>
              </w:rPr>
              <w:t>給「</w:t>
            </w:r>
            <w:r w:rsidR="0035158C">
              <w:rPr>
                <w:rFonts w:eastAsia="標楷體" w:hint="eastAsia"/>
                <w:sz w:val="17"/>
                <w:szCs w:val="17"/>
              </w:rPr>
              <w:t>各部門主管、各部門科長、</w:t>
            </w:r>
            <w:r w:rsidR="0035158C" w:rsidRPr="0035158C">
              <w:rPr>
                <w:rFonts w:eastAsia="標楷體"/>
                <w:sz w:val="17"/>
                <w:szCs w:val="17"/>
              </w:rPr>
              <w:t>TSLI-IT-Core</w:t>
            </w:r>
            <w:r w:rsidRPr="004A1241">
              <w:rPr>
                <w:rFonts w:eastAsia="標楷體" w:hint="eastAsia"/>
                <w:sz w:val="17"/>
                <w:szCs w:val="17"/>
              </w:rPr>
              <w:t>」</w:t>
            </w:r>
          </w:p>
        </w:tc>
        <w:tc>
          <w:tcPr>
            <w:tcW w:w="1150" w:type="dxa"/>
            <w:tcBorders>
              <w:bottom w:val="single" w:sz="12" w:space="0" w:color="4F81BD" w:themeColor="accent1"/>
            </w:tcBorders>
            <w:vAlign w:val="center"/>
          </w:tcPr>
          <w:p w14:paraId="7A24AF0C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single" w:sz="12" w:space="0" w:color="4F81BD" w:themeColor="accent1"/>
            </w:tcBorders>
            <w:vAlign w:val="center"/>
          </w:tcPr>
          <w:p w14:paraId="6C5C4988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1B4791" w:rsidRPr="004A1241" w14:paraId="297FCA2D" w14:textId="77777777" w:rsidTr="003D08BD">
        <w:trPr>
          <w:trHeight w:val="690"/>
          <w:jc w:val="center"/>
        </w:trPr>
        <w:tc>
          <w:tcPr>
            <w:tcW w:w="846" w:type="dxa"/>
            <w:gridSpan w:val="2"/>
            <w:vMerge w:val="restart"/>
            <w:tcBorders>
              <w:top w:val="single" w:sz="12" w:space="0" w:color="4F81BD" w:themeColor="accent1"/>
              <w:left w:val="single" w:sz="12" w:space="0" w:color="4F81BD" w:themeColor="accent1"/>
              <w:right w:val="single" w:sz="12" w:space="0" w:color="4F81BD" w:themeColor="accent1"/>
            </w:tcBorders>
            <w:textDirection w:val="tbRlV"/>
            <w:vAlign w:val="center"/>
          </w:tcPr>
          <w:p w14:paraId="147E2908" w14:textId="02489C1D" w:rsidR="001B4791" w:rsidRPr="001B4791" w:rsidRDefault="001B4791" w:rsidP="00F45D42">
            <w:pPr>
              <w:snapToGrid w:val="0"/>
              <w:spacing w:beforeLines="10" w:before="36"/>
              <w:ind w:left="113" w:right="113"/>
              <w:jc w:val="center"/>
              <w:rPr>
                <w:rFonts w:eastAsia="標楷體"/>
                <w:sz w:val="20"/>
                <w:szCs w:val="20"/>
              </w:rPr>
            </w:pPr>
            <w:r w:rsidRPr="008C508A">
              <w:rPr>
                <w:rFonts w:eastAsia="標楷體" w:hint="eastAsia"/>
                <w:b/>
                <w:bCs/>
                <w:color w:val="FF0000"/>
                <w:sz w:val="20"/>
                <w:szCs w:val="20"/>
                <w:highlight w:val="green"/>
              </w:rPr>
              <w:t>批次注意事項</w:t>
            </w:r>
          </w:p>
        </w:tc>
        <w:tc>
          <w:tcPr>
            <w:tcW w:w="9214" w:type="dxa"/>
            <w:gridSpan w:val="3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F1856F0" w14:textId="77777777" w:rsidR="001B4791" w:rsidRDefault="001B4791" w:rsidP="00F45D42">
            <w:pPr>
              <w:snapToGrid w:val="0"/>
              <w:spacing w:beforeLines="10" w:before="36"/>
              <w:rPr>
                <w:rFonts w:eastAsia="標楷體"/>
                <w:color w:val="FF000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 w:rsidR="0096470D" w:rsidRPr="0096470D">
              <w:rPr>
                <w:rFonts w:eastAsia="標楷體"/>
                <w:color w:val="FF0000"/>
                <w:sz w:val="17"/>
                <w:szCs w:val="17"/>
              </w:rPr>
              <w:t>I Group</w:t>
            </w:r>
            <w:r w:rsidR="0096470D" w:rsidRPr="0096470D">
              <w:rPr>
                <w:rFonts w:eastAsia="標楷體" w:hint="eastAsia"/>
                <w:color w:val="FF0000"/>
                <w:sz w:val="17"/>
                <w:szCs w:val="17"/>
              </w:rPr>
              <w:t>內的</w:t>
            </w:r>
            <w:r w:rsidR="00644C06">
              <w:rPr>
                <w:rFonts w:eastAsia="標楷體" w:hint="eastAsia"/>
                <w:color w:val="FF0000"/>
                <w:sz w:val="17"/>
                <w:szCs w:val="17"/>
              </w:rPr>
              <w:t>Job</w:t>
            </w:r>
            <w:r w:rsidR="0096470D" w:rsidRPr="0096470D">
              <w:rPr>
                <w:rFonts w:eastAsia="標楷體" w:hint="eastAsia"/>
                <w:color w:val="FF0000"/>
                <w:sz w:val="17"/>
                <w:szCs w:val="17"/>
              </w:rPr>
              <w:t>只要當掉</w:t>
            </w:r>
            <w:r w:rsidR="0096470D" w:rsidRPr="0096470D">
              <w:rPr>
                <w:rFonts w:eastAsia="標楷體"/>
                <w:color w:val="FF0000"/>
                <w:sz w:val="17"/>
                <w:szCs w:val="17"/>
              </w:rPr>
              <w:t>(</w:t>
            </w:r>
            <w:r w:rsidR="0096470D" w:rsidRPr="0096470D">
              <w:rPr>
                <w:rFonts w:eastAsia="標楷體" w:hint="eastAsia"/>
                <w:color w:val="FF0000"/>
                <w:sz w:val="17"/>
                <w:szCs w:val="17"/>
              </w:rPr>
              <w:t>含</w:t>
            </w:r>
            <w:r w:rsidR="0096470D" w:rsidRPr="0096470D">
              <w:rPr>
                <w:rFonts w:eastAsia="標楷體"/>
                <w:color w:val="FF0000"/>
                <w:sz w:val="17"/>
                <w:szCs w:val="17"/>
              </w:rPr>
              <w:t>lock abend)</w:t>
            </w:r>
            <w:r w:rsidR="0096470D" w:rsidRPr="0096470D">
              <w:rPr>
                <w:rFonts w:eastAsia="標楷體" w:hint="eastAsia"/>
                <w:color w:val="FF0000"/>
                <w:sz w:val="17"/>
                <w:szCs w:val="17"/>
              </w:rPr>
              <w:t>就查</w:t>
            </w:r>
            <w:r w:rsidR="00644C06">
              <w:rPr>
                <w:rFonts w:eastAsia="標楷體" w:hint="eastAsia"/>
                <w:color w:val="FF0000"/>
                <w:sz w:val="17"/>
                <w:szCs w:val="17"/>
              </w:rPr>
              <w:t>最新的</w:t>
            </w:r>
            <w:r w:rsidR="00644C06">
              <w:rPr>
                <w:rFonts w:eastAsia="標楷體" w:hint="eastAsia"/>
                <w:color w:val="FF0000"/>
                <w:sz w:val="17"/>
                <w:szCs w:val="17"/>
              </w:rPr>
              <w:t>Job Sheet</w:t>
            </w:r>
            <w:r w:rsidR="00644C06">
              <w:rPr>
                <w:rFonts w:eastAsia="標楷體" w:hint="eastAsia"/>
                <w:color w:val="FF0000"/>
                <w:sz w:val="17"/>
                <w:szCs w:val="17"/>
              </w:rPr>
              <w:t>確認處理方式</w:t>
            </w:r>
            <w:r w:rsidR="0096470D">
              <w:rPr>
                <w:rFonts w:eastAsia="標楷體" w:hint="eastAsia"/>
                <w:color w:val="FF0000"/>
                <w:sz w:val="17"/>
                <w:szCs w:val="17"/>
              </w:rPr>
              <w:t>，不可自行排除</w:t>
            </w:r>
            <w:r w:rsidR="0096470D" w:rsidRPr="0096470D">
              <w:rPr>
                <w:rFonts w:eastAsia="標楷體" w:hint="eastAsia"/>
                <w:color w:val="FF0000"/>
                <w:sz w:val="17"/>
                <w:szCs w:val="17"/>
              </w:rPr>
              <w:t>。</w:t>
            </w:r>
          </w:p>
          <w:p w14:paraId="2076D740" w14:textId="77777777" w:rsidR="00644C06" w:rsidRDefault="00644C06" w:rsidP="00F45D42">
            <w:pPr>
              <w:snapToGrid w:val="0"/>
              <w:spacing w:beforeLines="10" w:before="36"/>
              <w:rPr>
                <w:rFonts w:eastAsia="標楷體"/>
                <w:color w:val="FF000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所有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 msgw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時，務必都要查最新的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 Sheet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確認處理方式，每支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都有對應的協助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Duty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部門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(AM1/AM2/DSP)</w:t>
            </w:r>
            <w:r w:rsidR="008F731E" w:rsidRPr="0096470D">
              <w:rPr>
                <w:rFonts w:eastAsia="標楷體" w:hint="eastAsia"/>
                <w:color w:val="FF0000"/>
                <w:sz w:val="17"/>
                <w:szCs w:val="17"/>
              </w:rPr>
              <w:t>。</w:t>
            </w:r>
          </w:p>
          <w:p w14:paraId="6D6A7E65" w14:textId="293D95EC" w:rsidR="00A93A3E" w:rsidRPr="004A1241" w:rsidRDefault="00A93A3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針對異常的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Job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當下把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Log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提供給負責單位後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OP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不主動提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ITR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，待早上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AP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確認後再提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ITR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。</w:t>
            </w:r>
          </w:p>
        </w:tc>
      </w:tr>
      <w:tr w:rsidR="001B4791" w:rsidRPr="004A1241" w14:paraId="012FB248" w14:textId="77777777" w:rsidTr="00644C06">
        <w:trPr>
          <w:trHeight w:val="912"/>
          <w:jc w:val="center"/>
        </w:trPr>
        <w:tc>
          <w:tcPr>
            <w:tcW w:w="846" w:type="dxa"/>
            <w:gridSpan w:val="2"/>
            <w:vMerge/>
            <w:tcBorders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67BDFF7" w14:textId="6934B7B2" w:rsidR="001B4791" w:rsidRPr="004A1241" w:rsidRDefault="001B4791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9214" w:type="dxa"/>
            <w:gridSpan w:val="3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248D7AA" w14:textId="4DA2E3C2" w:rsidR="001B4791" w:rsidRPr="001B4791" w:rsidRDefault="001B4791" w:rsidP="00F45D42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/>
                <w:bCs/>
                <w:color w:val="FF0000"/>
                <w:kern w:val="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 w:rsidRPr="001B4791">
              <w:rPr>
                <w:rFonts w:ascii="標楷體" w:eastAsia="標楷體" w:hAnsi="標楷體" w:cs="細明體" w:hint="eastAsia"/>
                <w:b/>
                <w:bCs/>
                <w:color w:val="FF0000"/>
                <w:kern w:val="0"/>
                <w:sz w:val="17"/>
                <w:szCs w:val="17"/>
              </w:rPr>
              <w:t>10分鐘以內的Job執行時間超過平常的3倍未結束</w:t>
            </w:r>
          </w:p>
          <w:p w14:paraId="6F868E4A" w14:textId="7D0865A3" w:rsidR="001B4791" w:rsidRPr="001B4791" w:rsidRDefault="001B4791" w:rsidP="00F45D42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Cs/>
                <w:color w:val="FF0000"/>
                <w:kern w:val="0"/>
                <w:sz w:val="17"/>
                <w:szCs w:val="17"/>
              </w:rPr>
            </w:pPr>
            <w:r w:rsidRPr="001B4791">
              <w:rPr>
                <w:rFonts w:eastAsia="標楷體" w:hint="eastAsia"/>
                <w:color w:val="FF0000"/>
                <w:sz w:val="17"/>
                <w:szCs w:val="17"/>
              </w:rPr>
              <w:t>★</w:t>
            </w:r>
            <w:r w:rsidRPr="001B4791">
              <w:rPr>
                <w:rFonts w:ascii="標楷體" w:eastAsia="標楷體" w:hAnsi="標楷體" w:cs="細明體" w:hint="eastAsia"/>
                <w:b/>
                <w:bCs/>
                <w:color w:val="FF0000"/>
                <w:kern w:val="0"/>
                <w:sz w:val="17"/>
                <w:szCs w:val="17"/>
              </w:rPr>
              <w:t>10分鐘以上的Job執行時間超過平常的30分鐘未結束</w:t>
            </w:r>
          </w:p>
          <w:p w14:paraId="180D9EB4" w14:textId="77777777" w:rsidR="001B4791" w:rsidRPr="004A1241" w:rsidRDefault="001B4791" w:rsidP="00F45D42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發生上述2項其中之1時，請立即查表通知On Duty人員或Job負責人</w:t>
            </w:r>
          </w:p>
          <w:p w14:paraId="7382EFA0" w14:textId="00ED3EB9" w:rsidR="001B4791" w:rsidRPr="003555CE" w:rsidRDefault="001B4791" w:rsidP="00F45D42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PS:Job執行時間的判斷基準以一個月內的執行時間為準 (季、年的Job以前一次的執行時間為準)</w:t>
            </w:r>
          </w:p>
        </w:tc>
      </w:tr>
      <w:tr w:rsidR="0048350E" w:rsidRPr="004A1241" w14:paraId="08C5FF70" w14:textId="77777777" w:rsidTr="00EB21B7">
        <w:trPr>
          <w:trHeight w:val="49"/>
          <w:jc w:val="center"/>
        </w:trPr>
        <w:tc>
          <w:tcPr>
            <w:tcW w:w="846" w:type="dxa"/>
            <w:gridSpan w:val="2"/>
            <w:vMerge w:val="restart"/>
            <w:tcBorders>
              <w:top w:val="single" w:sz="12" w:space="0" w:color="4F81BD" w:themeColor="accent1"/>
            </w:tcBorders>
            <w:vAlign w:val="center"/>
          </w:tcPr>
          <w:p w14:paraId="1DD73007" w14:textId="0AEE9F07" w:rsidR="0048350E" w:rsidRPr="004A1241" w:rsidRDefault="000405FF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3</w:t>
            </w:r>
          </w:p>
        </w:tc>
        <w:tc>
          <w:tcPr>
            <w:tcW w:w="6930" w:type="dxa"/>
            <w:tcBorders>
              <w:top w:val="single" w:sz="12" w:space="0" w:color="4F81BD" w:themeColor="accent1"/>
              <w:bottom w:val="single" w:sz="4" w:space="0" w:color="auto"/>
            </w:tcBorders>
            <w:vAlign w:val="center"/>
          </w:tcPr>
          <w:p w14:paraId="635A350A" w14:textId="031711D9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確認A Group應全部結束</w:t>
            </w:r>
          </w:p>
        </w:tc>
        <w:tc>
          <w:tcPr>
            <w:tcW w:w="1150" w:type="dxa"/>
            <w:tcBorders>
              <w:top w:val="single" w:sz="12" w:space="0" w:color="4F81BD" w:themeColor="accent1"/>
            </w:tcBorders>
            <w:vAlign w:val="center"/>
          </w:tcPr>
          <w:p w14:paraId="16B1A454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12" w:space="0" w:color="4F81BD" w:themeColor="accent1"/>
            </w:tcBorders>
            <w:vAlign w:val="center"/>
          </w:tcPr>
          <w:p w14:paraId="37F9E4A9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2EC4E3CC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2EE52F93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295EE39C" w14:textId="59DD5C9F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確認B、C Group應全部結束</w:t>
            </w:r>
          </w:p>
        </w:tc>
        <w:tc>
          <w:tcPr>
            <w:tcW w:w="1150" w:type="dxa"/>
            <w:vAlign w:val="center"/>
          </w:tcPr>
          <w:p w14:paraId="384E9CE8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3AE643D4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5BD56872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5263E366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5D17952C" w14:textId="36011D88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確認D、E、I Group應全部結束</w:t>
            </w:r>
          </w:p>
        </w:tc>
        <w:tc>
          <w:tcPr>
            <w:tcW w:w="1150" w:type="dxa"/>
            <w:vAlign w:val="center"/>
          </w:tcPr>
          <w:p w14:paraId="6CC2A002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01816391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29E4AD05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2514D527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2B420226" w14:textId="25A81A09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確認F、G、L Group應全部結束</w:t>
            </w:r>
          </w:p>
        </w:tc>
        <w:tc>
          <w:tcPr>
            <w:tcW w:w="1150" w:type="dxa"/>
            <w:vAlign w:val="center"/>
          </w:tcPr>
          <w:p w14:paraId="1E594280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6158E20B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52AE702B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44CE574E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3AF837E8" w14:textId="3F24EB78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確認Daily Job應全部結束</w:t>
            </w:r>
          </w:p>
        </w:tc>
        <w:tc>
          <w:tcPr>
            <w:tcW w:w="1150" w:type="dxa"/>
            <w:vAlign w:val="center"/>
          </w:tcPr>
          <w:p w14:paraId="5F85A0B0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24725EE0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F26ED1" w:rsidRPr="004A1241" w14:paraId="49F2AFAE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439F11F9" w14:textId="77777777" w:rsidR="00F26ED1" w:rsidRPr="004A1241" w:rsidRDefault="00F26ED1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48815725" w14:textId="3063F0D6" w:rsidR="00F26ED1" w:rsidRPr="004A1241" w:rsidRDefault="00F26ED1" w:rsidP="00F45D42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>
              <w:rPr>
                <w:rFonts w:eastAsia="標楷體" w:hint="eastAsia"/>
                <w:color w:val="FF0000"/>
                <w:sz w:val="17"/>
                <w:szCs w:val="17"/>
              </w:rPr>
              <w:t>P</w:t>
            </w:r>
            <w:r>
              <w:rPr>
                <w:rFonts w:eastAsia="標楷體"/>
                <w:color w:val="FF0000"/>
                <w:sz w:val="17"/>
                <w:szCs w:val="17"/>
              </w:rPr>
              <w:t>eriodic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的</w:t>
            </w:r>
            <w:r w:rsidRPr="00F26ED1">
              <w:rPr>
                <w:rFonts w:eastAsia="標楷體"/>
                <w:color w:val="FF0000"/>
                <w:sz w:val="17"/>
                <w:szCs w:val="17"/>
              </w:rPr>
              <w:t>COPYDLYAP1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執行時，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Change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報表至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PW10OUTQ 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(</w:t>
            </w:r>
            <w:r w:rsidR="00A839A4">
              <w:rPr>
                <w:rFonts w:eastAsia="標楷體"/>
                <w:b/>
                <w:bCs/>
                <w:color w:val="FF0000"/>
                <w:sz w:val="17"/>
                <w:szCs w:val="17"/>
              </w:rPr>
              <w:t>SAVEPR109</w:t>
            </w:r>
            <w:r w:rsidRPr="00D30AF7">
              <w:rPr>
                <w:rFonts w:eastAsia="標楷體"/>
                <w:b/>
                <w:bCs/>
                <w:color w:val="FF0000"/>
                <w:sz w:val="17"/>
                <w:szCs w:val="17"/>
              </w:rPr>
              <w:t>2</w:t>
            </w:r>
            <w:r w:rsidRPr="0012123B">
              <w:rPr>
                <w:rFonts w:eastAsia="標楷體" w:hint="eastAsia"/>
                <w:bCs/>
                <w:color w:val="FF0000"/>
                <w:sz w:val="17"/>
                <w:szCs w:val="17"/>
              </w:rPr>
              <w:t>備份</w:t>
            </w:r>
            <w:r>
              <w:rPr>
                <w:rFonts w:eastAsia="標楷體" w:hint="eastAsia"/>
                <w:bCs/>
                <w:color w:val="FF0000"/>
                <w:sz w:val="17"/>
                <w:szCs w:val="17"/>
              </w:rPr>
              <w:t>前須完成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)</w:t>
            </w:r>
          </w:p>
        </w:tc>
        <w:tc>
          <w:tcPr>
            <w:tcW w:w="1150" w:type="dxa"/>
            <w:vAlign w:val="center"/>
          </w:tcPr>
          <w:p w14:paraId="24F9108B" w14:textId="77777777" w:rsidR="00F26ED1" w:rsidRPr="004A1241" w:rsidRDefault="00F26ED1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01FC5FC5" w14:textId="77777777" w:rsidR="00F26ED1" w:rsidRPr="004A1241" w:rsidRDefault="00F26ED1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0DD58756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091215B0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15D6C247" w14:textId="78DED8C0" w:rsidR="0048350E" w:rsidRPr="004A1241" w:rsidRDefault="00E27225" w:rsidP="00F45D42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確認</w:t>
            </w:r>
            <w:r w:rsidRPr="006036CA">
              <w:rPr>
                <w:sz w:val="18"/>
                <w:szCs w:val="18"/>
              </w:rPr>
              <w:t>Periodic Job</w:t>
            </w:r>
            <w:r>
              <w:rPr>
                <w:sz w:val="18"/>
                <w:szCs w:val="18"/>
              </w:rPr>
              <w:t xml:space="preserve"> </w:t>
            </w: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Job</w:t>
            </w:r>
            <w:r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皆</w:t>
            </w: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全部結束</w:t>
            </w:r>
            <w:r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 xml:space="preserve"> </w:t>
            </w:r>
            <w:r w:rsidRPr="008F731E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(</w:t>
            </w:r>
            <w:r w:rsidR="008F731E" w:rsidRPr="008F731E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Periodic Group全部完成後</w:t>
            </w:r>
            <w:r w:rsidRPr="008F731E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可開始執行</w:t>
            </w:r>
            <w:r w:rsidR="00A839A4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SAVEPR109</w:t>
            </w:r>
            <w:r w:rsidRPr="008F731E">
              <w:rPr>
                <w:rFonts w:ascii="標楷體" w:eastAsia="標楷體" w:hAnsi="標楷體" w:cs="細明體" w:hint="eastAsia"/>
                <w:b/>
                <w:color w:val="FF0000"/>
                <w:kern w:val="0"/>
                <w:sz w:val="17"/>
                <w:szCs w:val="17"/>
              </w:rPr>
              <w:t>2)</w:t>
            </w:r>
          </w:p>
        </w:tc>
        <w:tc>
          <w:tcPr>
            <w:tcW w:w="1150" w:type="dxa"/>
            <w:vAlign w:val="center"/>
          </w:tcPr>
          <w:p w14:paraId="6AE7E041" w14:textId="42CF1B7C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5C92FBDF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0D144194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53B5A23E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7A1E009B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4A1241">
              <w:rPr>
                <w:rFonts w:ascii="標楷體" w:eastAsia="標楷體" w:hAnsi="標楷體" w:cs="細明體" w:hint="eastAsia"/>
                <w:bCs/>
                <w:color w:val="000000"/>
                <w:kern w:val="0"/>
                <w:sz w:val="17"/>
                <w:szCs w:val="17"/>
              </w:rPr>
              <w:t>上述各項，如有執行時間過久或異常請立即回報</w:t>
            </w:r>
          </w:p>
        </w:tc>
        <w:tc>
          <w:tcPr>
            <w:tcW w:w="1150" w:type="dxa"/>
            <w:vAlign w:val="center"/>
          </w:tcPr>
          <w:p w14:paraId="6C0A4393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60CF559D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5E2465C1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5D248090" w14:textId="5E58054F" w:rsidR="0048350E" w:rsidRPr="004A1241" w:rsidRDefault="000405FF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/>
                <w:sz w:val="17"/>
                <w:szCs w:val="17"/>
              </w:rPr>
              <w:t>4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3FC37A83" w14:textId="77777777" w:rsidR="004501AB" w:rsidRPr="0087490F" w:rsidRDefault="004501AB" w:rsidP="004501AB">
            <w:pPr>
              <w:spacing w:beforeLines="10" w:before="36" w:line="240" w:lineRule="exact"/>
              <w:rPr>
                <w:rFonts w:eastAsia="標楷體"/>
                <w:color w:val="000000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6</w:t>
            </w:r>
            <w:r w:rsidRPr="0087490F">
              <w:rPr>
                <w:rFonts w:eastAsia="標楷體" w:hint="eastAsia"/>
                <w:sz w:val="18"/>
                <w:szCs w:val="18"/>
              </w:rPr>
              <w:t>點時，若預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估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PR10</w:t>
            </w:r>
            <w:r>
              <w:rPr>
                <w:rFonts w:eastAsia="標楷體" w:hint="eastAsia"/>
                <w:color w:val="000000"/>
                <w:sz w:val="18"/>
                <w:szCs w:val="18"/>
              </w:rPr>
              <w:t>開放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時間超過預定時間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(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預設為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8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點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)</w:t>
            </w:r>
            <w:r w:rsidRPr="0087490F">
              <w:rPr>
                <w:rFonts w:eastAsia="標楷體" w:hint="eastAsia"/>
                <w:color w:val="000000"/>
                <w:sz w:val="18"/>
                <w:szCs w:val="18"/>
              </w:rPr>
              <w:t>：</w:t>
            </w:r>
          </w:p>
          <w:p w14:paraId="493FC99B" w14:textId="77777777" w:rsidR="004501AB" w:rsidRPr="00876986" w:rsidRDefault="004501AB" w:rsidP="004501AB">
            <w:pPr>
              <w:spacing w:beforeLines="10" w:before="36" w:line="240" w:lineRule="exact"/>
              <w:jc w:val="both"/>
              <w:rPr>
                <w:rFonts w:eastAsia="標楷體"/>
                <w:color w:val="FF0000"/>
                <w:sz w:val="18"/>
                <w:szCs w:val="18"/>
                <w:highlight w:val="cyan"/>
              </w:rPr>
            </w:pPr>
            <w:r w:rsidRPr="00876986">
              <w:rPr>
                <w:rFonts w:ascii="MS Gothic" w:eastAsia="MS Gothic" w:hAnsi="MS Gothic" w:cs="MS Gothic" w:hint="eastAsia"/>
                <w:color w:val="FF0000"/>
                <w:sz w:val="18"/>
                <w:szCs w:val="18"/>
                <w:highlight w:val="cyan"/>
              </w:rPr>
              <w:t>⓵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.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06:30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時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重開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PR50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前端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服務，以利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PR50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的保戶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E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園地可以正常使用</w:t>
            </w:r>
          </w:p>
          <w:p w14:paraId="2F262D3B" w14:textId="77777777" w:rsidR="004501AB" w:rsidRPr="00876986" w:rsidRDefault="004501AB" w:rsidP="004501AB">
            <w:pPr>
              <w:spacing w:beforeLines="10" w:before="36" w:line="240" w:lineRule="exact"/>
              <w:jc w:val="both"/>
              <w:rPr>
                <w:rFonts w:eastAsia="標楷體"/>
                <w:color w:val="FF0000"/>
                <w:sz w:val="18"/>
                <w:szCs w:val="18"/>
                <w:highlight w:val="cyan"/>
              </w:rPr>
            </w:pPr>
            <w:r w:rsidRPr="00876986">
              <w:rPr>
                <w:rFonts w:ascii="MS Gothic" w:eastAsia="MS Gothic" w:hAnsi="MS Gothic" w:cs="MS Gothic" w:hint="eastAsia"/>
                <w:color w:val="FF0000"/>
                <w:sz w:val="18"/>
                <w:szCs w:val="18"/>
                <w:highlight w:val="cyan"/>
              </w:rPr>
              <w:t>⓶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.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07:30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通知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 xml:space="preserve">Yang 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發延後公告</w:t>
            </w:r>
          </w:p>
          <w:p w14:paraId="5C64FE2F" w14:textId="40311537" w:rsidR="0048350E" w:rsidRPr="00BC39E2" w:rsidRDefault="004501AB" w:rsidP="004501AB">
            <w:pPr>
              <w:snapToGrid w:val="0"/>
              <w:spacing w:beforeLines="10" w:before="36" w:line="200" w:lineRule="exact"/>
              <w:jc w:val="both"/>
              <w:rPr>
                <w:rFonts w:ascii="標楷體" w:eastAsia="標楷體" w:hAnsi="標楷體" w:cs="細明體"/>
                <w:bCs/>
                <w:color w:val="000000"/>
                <w:kern w:val="0"/>
                <w:sz w:val="17"/>
                <w:szCs w:val="17"/>
              </w:rPr>
            </w:pPr>
            <w:r w:rsidRPr="00876986">
              <w:rPr>
                <w:rFonts w:ascii="MS Gothic" w:eastAsia="MS Gothic" w:hAnsi="MS Gothic" w:cs="MS Gothic" w:hint="eastAsia"/>
                <w:color w:val="FF0000"/>
                <w:sz w:val="18"/>
                <w:szCs w:val="18"/>
                <w:highlight w:val="cyan"/>
              </w:rPr>
              <w:t>⓷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.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預估</w:t>
            </w:r>
            <w:r w:rsidRPr="00876986">
              <w:rPr>
                <w:rFonts w:eastAsia="標楷體"/>
                <w:color w:val="FF0000"/>
                <w:sz w:val="18"/>
                <w:szCs w:val="18"/>
                <w:highlight w:val="cyan"/>
              </w:rPr>
              <w:t>”</w:t>
            </w:r>
            <w:r w:rsidRPr="00876986">
              <w:rPr>
                <w:rFonts w:eastAsia="標楷體" w:hint="eastAsia"/>
                <w:b/>
                <w:bCs/>
                <w:color w:val="FF0000"/>
                <w:sz w:val="18"/>
                <w:szCs w:val="18"/>
                <w:highlight w:val="cyan"/>
              </w:rPr>
              <w:t xml:space="preserve"> </w:t>
            </w:r>
            <w:r w:rsidR="00A839A4">
              <w:rPr>
                <w:rFonts w:eastAsia="標楷體" w:hint="eastAsia"/>
                <w:b/>
                <w:bCs/>
                <w:color w:val="FF0000"/>
                <w:sz w:val="18"/>
                <w:szCs w:val="18"/>
                <w:highlight w:val="cyan"/>
              </w:rPr>
              <w:t>SAVEPR109</w:t>
            </w:r>
            <w:r w:rsidRPr="00876986">
              <w:rPr>
                <w:rFonts w:eastAsia="標楷體" w:hint="eastAsia"/>
                <w:b/>
                <w:bCs/>
                <w:color w:val="FF0000"/>
                <w:sz w:val="18"/>
                <w:szCs w:val="18"/>
                <w:highlight w:val="cyan"/>
              </w:rPr>
              <w:t>2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備份完成</w:t>
            </w:r>
            <w:r w:rsidRPr="00876986">
              <w:rPr>
                <w:rFonts w:eastAsia="標楷體"/>
                <w:color w:val="FF0000"/>
                <w:sz w:val="18"/>
                <w:szCs w:val="18"/>
                <w:highlight w:val="cyan"/>
              </w:rPr>
              <w:t>”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的時間點，並將備份完成之前會啟動的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AS/400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排程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與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 xml:space="preserve"> Control-M TNBSL</w:t>
            </w:r>
            <w:r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排程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HOLD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住，之後截圖發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mail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給</w:t>
            </w:r>
            <w:r w:rsidRPr="00876986">
              <w:rPr>
                <w:rFonts w:eastAsia="標楷體"/>
                <w:color w:val="FF0000"/>
                <w:sz w:val="18"/>
                <w:szCs w:val="18"/>
                <w:highlight w:val="cyan"/>
              </w:rPr>
              <w:t>TSLI-IT-Application Management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、</w:t>
            </w:r>
            <w:r w:rsidRPr="00876986">
              <w:rPr>
                <w:rFonts w:eastAsia="標楷體"/>
                <w:color w:val="FF0000"/>
                <w:sz w:val="18"/>
                <w:szCs w:val="18"/>
                <w:highlight w:val="cyan"/>
              </w:rPr>
              <w:t xml:space="preserve">TSLI-IT-Digital Solution Planning </w:t>
            </w:r>
            <w:r w:rsidRPr="00876986">
              <w:rPr>
                <w:rFonts w:eastAsia="標楷體" w:hint="eastAsia"/>
                <w:color w:val="FF0000"/>
                <w:sz w:val="18"/>
                <w:szCs w:val="18"/>
                <w:highlight w:val="cyan"/>
              </w:rPr>
              <w:t>、</w:t>
            </w:r>
            <w:r w:rsidRPr="00876986">
              <w:rPr>
                <w:rFonts w:eastAsia="標楷體"/>
                <w:color w:val="FF0000"/>
                <w:sz w:val="18"/>
                <w:szCs w:val="18"/>
                <w:highlight w:val="cyan"/>
              </w:rPr>
              <w:t>TSLI-IT-System Development</w:t>
            </w:r>
          </w:p>
        </w:tc>
        <w:tc>
          <w:tcPr>
            <w:tcW w:w="1150" w:type="dxa"/>
            <w:vAlign w:val="center"/>
          </w:tcPr>
          <w:p w14:paraId="2978442A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05DBD91A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25504D27" w14:textId="77777777" w:rsidTr="00D53E5E">
        <w:trPr>
          <w:trHeight w:val="20"/>
          <w:jc w:val="center"/>
        </w:trPr>
        <w:tc>
          <w:tcPr>
            <w:tcW w:w="7776" w:type="dxa"/>
            <w:gridSpan w:val="3"/>
            <w:vAlign w:val="center"/>
          </w:tcPr>
          <w:p w14:paraId="35607681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 xml:space="preserve">Cycle </w:t>
            </w:r>
            <w:r w:rsidRPr="004A1241">
              <w:rPr>
                <w:rFonts w:eastAsia="標楷體" w:hint="eastAsia"/>
                <w:sz w:val="17"/>
                <w:szCs w:val="17"/>
              </w:rPr>
              <w:t>後</w:t>
            </w:r>
          </w:p>
        </w:tc>
        <w:tc>
          <w:tcPr>
            <w:tcW w:w="1150" w:type="dxa"/>
            <w:vAlign w:val="center"/>
          </w:tcPr>
          <w:p w14:paraId="50AF0116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完成日期時間</w:t>
            </w:r>
          </w:p>
        </w:tc>
        <w:tc>
          <w:tcPr>
            <w:tcW w:w="1134" w:type="dxa"/>
            <w:vAlign w:val="center"/>
          </w:tcPr>
          <w:p w14:paraId="64C99B1B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完成簽名</w:t>
            </w:r>
          </w:p>
        </w:tc>
      </w:tr>
      <w:tr w:rsidR="0048350E" w:rsidRPr="004A1241" w14:paraId="38BA1117" w14:textId="77777777" w:rsidTr="00D53E5E">
        <w:trPr>
          <w:trHeight w:val="20"/>
          <w:jc w:val="center"/>
        </w:trPr>
        <w:tc>
          <w:tcPr>
            <w:tcW w:w="846" w:type="dxa"/>
            <w:gridSpan w:val="2"/>
            <w:tcBorders>
              <w:bottom w:val="single" w:sz="4" w:space="0" w:color="auto"/>
            </w:tcBorders>
            <w:vAlign w:val="center"/>
          </w:tcPr>
          <w:p w14:paraId="14AC8BB1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1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vAlign w:val="center"/>
          </w:tcPr>
          <w:p w14:paraId="3A77B375" w14:textId="3F371775" w:rsidR="0048350E" w:rsidRPr="004A1241" w:rsidRDefault="0048350E" w:rsidP="00F45D42">
            <w:pPr>
              <w:snapToGrid w:val="0"/>
              <w:spacing w:beforeLines="10" w:before="36" w:line="0" w:lineRule="atLeast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Inztap (</w:t>
            </w:r>
            <w:r w:rsidRPr="004A1241">
              <w:rPr>
                <w:rFonts w:eastAsia="標楷體" w:hint="eastAsia"/>
                <w:sz w:val="17"/>
                <w:szCs w:val="17"/>
              </w:rPr>
              <w:t>磁帶編號</w:t>
            </w:r>
            <w:r w:rsidR="006D4730">
              <w:rPr>
                <w:rFonts w:eastAsia="標楷體"/>
                <w:sz w:val="17"/>
                <w:szCs w:val="17"/>
              </w:rPr>
              <w:t>9DAxx1L9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) </w:t>
            </w:r>
            <w:r w:rsidRPr="004A1241">
              <w:rPr>
                <w:rFonts w:eastAsia="標楷體" w:hint="eastAsia"/>
                <w:bCs/>
                <w:sz w:val="17"/>
                <w:szCs w:val="17"/>
              </w:rPr>
              <w:t>將磁帶放到</w:t>
            </w:r>
            <w:r w:rsidR="006D4730">
              <w:rPr>
                <w:rFonts w:eastAsia="標楷體" w:hint="eastAsia"/>
                <w:b/>
                <w:bCs/>
                <w:sz w:val="17"/>
                <w:szCs w:val="17"/>
              </w:rPr>
              <w:t>TAP09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1D2C6526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312DE2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4BAEE5AC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552E7EF7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2</w:t>
            </w:r>
          </w:p>
        </w:tc>
        <w:tc>
          <w:tcPr>
            <w:tcW w:w="6930" w:type="dxa"/>
            <w:vAlign w:val="center"/>
          </w:tcPr>
          <w:p w14:paraId="73C99AE0" w14:textId="6335ABD8" w:rsidR="0048350E" w:rsidRPr="004A1241" w:rsidRDefault="0048350E" w:rsidP="00F45D42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在</w:t>
            </w:r>
            <w:r>
              <w:rPr>
                <w:rFonts w:eastAsia="標楷體"/>
                <w:sz w:val="17"/>
                <w:szCs w:val="17"/>
              </w:rPr>
              <w:t>UAIJOBQ</w:t>
            </w:r>
            <w:r w:rsidRPr="004A1241">
              <w:rPr>
                <w:rFonts w:eastAsia="標楷體" w:hint="eastAsia"/>
                <w:sz w:val="17"/>
                <w:szCs w:val="17"/>
              </w:rPr>
              <w:t>中，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Release  </w:t>
            </w:r>
            <w:r w:rsidR="00A839A4">
              <w:rPr>
                <w:rFonts w:eastAsia="標楷體"/>
                <w:b/>
                <w:bCs/>
                <w:sz w:val="17"/>
                <w:szCs w:val="17"/>
              </w:rPr>
              <w:t>SAVEPR109</w:t>
            </w:r>
            <w:r w:rsidRPr="00D30AF7">
              <w:rPr>
                <w:rFonts w:eastAsia="標楷體"/>
                <w:b/>
                <w:bCs/>
                <w:sz w:val="17"/>
                <w:szCs w:val="17"/>
              </w:rPr>
              <w:t>2</w:t>
            </w:r>
            <w:r w:rsidRPr="004A1241">
              <w:rPr>
                <w:rFonts w:eastAsia="標楷體"/>
                <w:b/>
                <w:bCs/>
                <w:sz w:val="17"/>
                <w:szCs w:val="17"/>
              </w:rPr>
              <w:br/>
            </w:r>
            <w:r w:rsidR="004501AB">
              <w:rPr>
                <w:rFonts w:eastAsia="標楷體" w:hint="eastAsia"/>
                <w:sz w:val="18"/>
                <w:szCs w:val="18"/>
              </w:rPr>
              <w:t>●平日或假日若有非預期的環境開放時間超過</w:t>
            </w:r>
            <w:r w:rsidR="004501AB">
              <w:rPr>
                <w:rFonts w:eastAsia="標楷體" w:hint="eastAsia"/>
                <w:sz w:val="18"/>
                <w:szCs w:val="18"/>
              </w:rPr>
              <w:t>08:00</w:t>
            </w:r>
            <w:r w:rsidR="004501AB">
              <w:rPr>
                <w:rFonts w:eastAsia="標楷體" w:hint="eastAsia"/>
                <w:sz w:val="18"/>
                <w:szCs w:val="18"/>
              </w:rPr>
              <w:t>，請通知</w:t>
            </w:r>
            <w:r w:rsidR="004501AB">
              <w:rPr>
                <w:rFonts w:eastAsia="標楷體" w:hint="eastAsia"/>
                <w:sz w:val="18"/>
                <w:szCs w:val="18"/>
              </w:rPr>
              <w:t>Yang</w:t>
            </w:r>
            <w:r w:rsidR="004501AB">
              <w:rPr>
                <w:rFonts w:eastAsia="標楷體" w:hint="eastAsia"/>
                <w:sz w:val="18"/>
                <w:szCs w:val="18"/>
              </w:rPr>
              <w:t>發系統延後公告</w:t>
            </w:r>
            <w:r w:rsidRPr="004501AB">
              <w:rPr>
                <w:rFonts w:eastAsia="標楷體"/>
                <w:sz w:val="18"/>
                <w:szCs w:val="18"/>
              </w:rPr>
              <w:br/>
            </w:r>
            <w:r w:rsidR="004501AB">
              <w:rPr>
                <w:rFonts w:eastAsia="標楷體" w:hint="eastAsia"/>
                <w:sz w:val="18"/>
                <w:szCs w:val="18"/>
              </w:rPr>
              <w:t>●</w:t>
            </w:r>
            <w:r w:rsidRPr="004501AB">
              <w:rPr>
                <w:rFonts w:eastAsia="標楷體" w:hint="eastAsia"/>
                <w:sz w:val="18"/>
                <w:szCs w:val="18"/>
              </w:rPr>
              <w:t>到</w:t>
            </w:r>
            <w:r w:rsidRPr="004501AB">
              <w:rPr>
                <w:rFonts w:eastAsia="標楷體"/>
                <w:sz w:val="18"/>
                <w:szCs w:val="18"/>
              </w:rPr>
              <w:t>Schedule Job</w:t>
            </w:r>
            <w:r w:rsidRPr="004501AB">
              <w:rPr>
                <w:rFonts w:eastAsia="標楷體" w:hint="eastAsia"/>
                <w:sz w:val="18"/>
                <w:szCs w:val="18"/>
              </w:rPr>
              <w:t>內</w:t>
            </w:r>
            <w:r w:rsidRPr="004501AB">
              <w:rPr>
                <w:rFonts w:eastAsia="標楷體"/>
                <w:sz w:val="18"/>
                <w:szCs w:val="18"/>
              </w:rPr>
              <w:t>Hold</w:t>
            </w:r>
            <w:r w:rsidRPr="004501AB">
              <w:rPr>
                <w:rFonts w:eastAsia="標楷體" w:hint="eastAsia"/>
                <w:sz w:val="18"/>
                <w:szCs w:val="18"/>
              </w:rPr>
              <w:t>住會受影響的</w:t>
            </w:r>
            <w:r w:rsidR="004501AB" w:rsidRPr="004501AB">
              <w:rPr>
                <w:rFonts w:eastAsia="標楷體" w:hint="eastAsia"/>
                <w:sz w:val="18"/>
                <w:szCs w:val="18"/>
              </w:rPr>
              <w:t>AS400</w:t>
            </w:r>
            <w:r w:rsidRPr="004501AB">
              <w:rPr>
                <w:rFonts w:eastAsia="標楷體" w:hint="eastAsia"/>
                <w:sz w:val="18"/>
                <w:szCs w:val="18"/>
              </w:rPr>
              <w:t>及</w:t>
            </w:r>
            <w:r w:rsidR="004501AB" w:rsidRPr="004501AB">
              <w:rPr>
                <w:rFonts w:eastAsia="標楷體" w:hint="eastAsia"/>
                <w:sz w:val="18"/>
                <w:szCs w:val="18"/>
              </w:rPr>
              <w:t xml:space="preserve"> CONTROL-M</w:t>
            </w:r>
            <w:r w:rsidR="004501AB" w:rsidRPr="004501AB">
              <w:rPr>
                <w:rFonts w:eastAsia="標楷體" w:hint="eastAsia"/>
                <w:sz w:val="18"/>
                <w:szCs w:val="18"/>
              </w:rPr>
              <w:t>上的</w:t>
            </w:r>
            <w:r w:rsidR="004501AB" w:rsidRPr="004501AB">
              <w:rPr>
                <w:rFonts w:eastAsia="標楷體"/>
                <w:sz w:val="18"/>
                <w:szCs w:val="18"/>
              </w:rPr>
              <w:t>Schedule Job</w:t>
            </w:r>
          </w:p>
        </w:tc>
        <w:tc>
          <w:tcPr>
            <w:tcW w:w="1150" w:type="dxa"/>
          </w:tcPr>
          <w:p w14:paraId="184778B7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08EEC958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59B13301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0FADD3E0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3</w:t>
            </w:r>
          </w:p>
        </w:tc>
        <w:tc>
          <w:tcPr>
            <w:tcW w:w="6930" w:type="dxa"/>
            <w:vAlign w:val="center"/>
          </w:tcPr>
          <w:p w14:paraId="1AA5EA6E" w14:textId="07E27E98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發「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PR10 </w:t>
            </w:r>
            <w:r w:rsidRPr="00D30AF7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>Ingenium</w:t>
            </w:r>
            <w:r>
              <w:rPr>
                <w:rFonts w:ascii="Calibri" w:hAnsi="Calibri" w:cs="Calibri"/>
              </w:rPr>
              <w:t xml:space="preserve"> 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batch is start at 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hh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>: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mm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 and completed at AM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/PM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hh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>:</w:t>
            </w:r>
            <w:r w:rsidRPr="004A1241">
              <w:rPr>
                <w:rFonts w:ascii="標楷體" w:eastAsia="標楷體" w:hAnsi="標楷體" w:cs="細明體" w:hint="eastAsia"/>
                <w:b/>
                <w:bCs/>
                <w:color w:val="000000"/>
                <w:kern w:val="0"/>
                <w:sz w:val="17"/>
                <w:szCs w:val="17"/>
              </w:rPr>
              <w:t>mm</w:t>
            </w:r>
            <w:r w:rsidRPr="004A1241">
              <w:rPr>
                <w:rFonts w:ascii="標楷體" w:eastAsia="標楷體" w:hAnsi="標楷體" w:cs="細明體"/>
                <w:b/>
                <w:bCs/>
                <w:color w:val="000000"/>
                <w:kern w:val="0"/>
                <w:sz w:val="17"/>
                <w:szCs w:val="17"/>
              </w:rPr>
              <w:t xml:space="preserve"> (Taipei time).</w:t>
            </w:r>
            <w:r w:rsidRPr="004A1241">
              <w:rPr>
                <w:rFonts w:eastAsia="標楷體" w:hint="eastAsia"/>
                <w:sz w:val="17"/>
                <w:szCs w:val="17"/>
              </w:rPr>
              <w:t>」</w:t>
            </w:r>
            <w:r w:rsidRPr="004A1241">
              <w:rPr>
                <w:rFonts w:eastAsia="標楷體" w:hint="eastAsia"/>
                <w:sz w:val="17"/>
                <w:szCs w:val="17"/>
              </w:rPr>
              <w:t>mail</w:t>
            </w:r>
            <w:r w:rsidRPr="004A1241">
              <w:rPr>
                <w:rFonts w:eastAsia="標楷體" w:hint="eastAsia"/>
                <w:sz w:val="17"/>
                <w:szCs w:val="17"/>
              </w:rPr>
              <w:t>給「</w:t>
            </w:r>
            <w:r w:rsidR="001A62C2">
              <w:rPr>
                <w:rFonts w:eastAsia="標楷體" w:hint="eastAsia"/>
                <w:sz w:val="17"/>
                <w:szCs w:val="17"/>
              </w:rPr>
              <w:t>各部門主管、各部門科長、</w:t>
            </w:r>
            <w:r w:rsidR="001A62C2" w:rsidRPr="0035158C">
              <w:rPr>
                <w:rFonts w:eastAsia="標楷體"/>
                <w:sz w:val="17"/>
                <w:szCs w:val="17"/>
              </w:rPr>
              <w:t>TSLI-IT-Core</w:t>
            </w:r>
            <w:r w:rsidRPr="004A1241">
              <w:rPr>
                <w:rFonts w:eastAsia="標楷體" w:hint="eastAsia"/>
                <w:sz w:val="17"/>
                <w:szCs w:val="17"/>
              </w:rPr>
              <w:t>」</w:t>
            </w:r>
          </w:p>
        </w:tc>
        <w:tc>
          <w:tcPr>
            <w:tcW w:w="1150" w:type="dxa"/>
          </w:tcPr>
          <w:p w14:paraId="6A1F3E52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4BA6D11D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2F679D39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648A90DA" w14:textId="318511F0" w:rsidR="0048350E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4</w:t>
            </w:r>
          </w:p>
        </w:tc>
        <w:tc>
          <w:tcPr>
            <w:tcW w:w="6930" w:type="dxa"/>
            <w:vAlign w:val="center"/>
          </w:tcPr>
          <w:p w14:paraId="32E3D782" w14:textId="4DC77A60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  <w:u w:val="single"/>
                <w:shd w:val="clear" w:color="auto" w:fill="D9D9D9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 xml:space="preserve">Check  </w:t>
            </w:r>
            <w:r w:rsidR="00A839A4">
              <w:rPr>
                <w:rFonts w:eastAsia="標楷體" w:hint="eastAsia"/>
                <w:sz w:val="17"/>
                <w:szCs w:val="17"/>
              </w:rPr>
              <w:t>SAVEPR109</w:t>
            </w:r>
            <w:r w:rsidRPr="004A1241">
              <w:rPr>
                <w:rFonts w:eastAsia="標楷體" w:hint="eastAsia"/>
                <w:sz w:val="17"/>
                <w:szCs w:val="17"/>
              </w:rPr>
              <w:t>2  Job Log</w:t>
            </w:r>
            <w:r w:rsidRPr="004A1241">
              <w:rPr>
                <w:rFonts w:eastAsia="標楷體" w:hint="eastAsia"/>
                <w:sz w:val="17"/>
                <w:szCs w:val="17"/>
              </w:rPr>
              <w:t>是否正常完成，</w:t>
            </w:r>
            <w:r w:rsidRPr="004A1241">
              <w:rPr>
                <w:rFonts w:eastAsia="標楷體" w:hint="eastAsia"/>
                <w:sz w:val="17"/>
                <w:szCs w:val="17"/>
                <w:shd w:val="clear" w:color="auto" w:fill="D9D9D9"/>
              </w:rPr>
              <w:t>備份時間</w:t>
            </w:r>
            <w:r w:rsidRPr="004A1241">
              <w:rPr>
                <w:rFonts w:eastAsia="標楷體" w:hint="eastAsia"/>
                <w:b/>
                <w:sz w:val="17"/>
                <w:szCs w:val="17"/>
                <w:shd w:val="clear" w:color="auto" w:fill="D9D9D9"/>
              </w:rPr>
              <w:t>：</w:t>
            </w:r>
            <w:r w:rsidRPr="004A1241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　　　　　</w:t>
            </w:r>
          </w:p>
          <w:p w14:paraId="69CF67AC" w14:textId="021F4FEB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501AB">
              <w:rPr>
                <w:rFonts w:eastAsia="標楷體" w:hint="eastAsia"/>
                <w:sz w:val="18"/>
                <w:szCs w:val="18"/>
              </w:rPr>
              <w:t>(</w:t>
            </w:r>
            <w:r w:rsidR="004501AB">
              <w:rPr>
                <w:rFonts w:eastAsia="標楷體" w:hint="eastAsia"/>
                <w:sz w:val="18"/>
                <w:szCs w:val="18"/>
              </w:rPr>
              <w:t>●</w:t>
            </w:r>
            <w:r w:rsidRPr="004501AB">
              <w:rPr>
                <w:rFonts w:eastAsia="標楷體" w:hint="eastAsia"/>
                <w:sz w:val="18"/>
                <w:szCs w:val="18"/>
              </w:rPr>
              <w:t>解開</w:t>
            </w:r>
            <w:r w:rsidR="004501AB">
              <w:rPr>
                <w:rFonts w:eastAsia="標楷體" w:hint="eastAsia"/>
                <w:sz w:val="18"/>
                <w:szCs w:val="18"/>
              </w:rPr>
              <w:t>先前</w:t>
            </w:r>
            <w:r w:rsidRPr="004501AB">
              <w:rPr>
                <w:rFonts w:eastAsia="標楷體" w:hint="eastAsia"/>
                <w:sz w:val="18"/>
                <w:szCs w:val="18"/>
              </w:rPr>
              <w:t>被</w:t>
            </w:r>
            <w:r w:rsidRPr="004501AB">
              <w:rPr>
                <w:rFonts w:eastAsia="標楷體" w:hint="eastAsia"/>
                <w:sz w:val="18"/>
                <w:szCs w:val="18"/>
              </w:rPr>
              <w:t>Hold</w:t>
            </w:r>
            <w:r w:rsidRPr="004501AB">
              <w:rPr>
                <w:rFonts w:eastAsia="標楷體" w:hint="eastAsia"/>
                <w:sz w:val="18"/>
                <w:szCs w:val="18"/>
              </w:rPr>
              <w:t>住的</w:t>
            </w:r>
            <w:r w:rsidR="004501AB" w:rsidRPr="004501AB">
              <w:rPr>
                <w:rFonts w:eastAsia="標楷體" w:hint="eastAsia"/>
                <w:sz w:val="18"/>
                <w:szCs w:val="18"/>
              </w:rPr>
              <w:t>AS400</w:t>
            </w:r>
            <w:r w:rsidR="004501AB" w:rsidRPr="004501AB">
              <w:rPr>
                <w:rFonts w:eastAsia="標楷體" w:hint="eastAsia"/>
                <w:sz w:val="18"/>
                <w:szCs w:val="18"/>
              </w:rPr>
              <w:t>及</w:t>
            </w:r>
            <w:r w:rsidR="004501AB" w:rsidRPr="004501AB">
              <w:rPr>
                <w:rFonts w:eastAsia="標楷體" w:hint="eastAsia"/>
                <w:sz w:val="18"/>
                <w:szCs w:val="18"/>
              </w:rPr>
              <w:t xml:space="preserve"> CONTROL-M</w:t>
            </w:r>
            <w:r w:rsidR="004501AB" w:rsidRPr="004501AB">
              <w:rPr>
                <w:rFonts w:eastAsia="標楷體" w:hint="eastAsia"/>
                <w:sz w:val="18"/>
                <w:szCs w:val="18"/>
              </w:rPr>
              <w:t>上的</w:t>
            </w:r>
            <w:r w:rsidR="004501AB" w:rsidRPr="004501AB">
              <w:rPr>
                <w:rFonts w:eastAsia="標楷體"/>
                <w:sz w:val="18"/>
                <w:szCs w:val="18"/>
              </w:rPr>
              <w:t>Schedule Job</w:t>
            </w:r>
            <w:r w:rsidRPr="004501AB">
              <w:rPr>
                <w:rFonts w:eastAsia="標楷體" w:hint="eastAsia"/>
                <w:sz w:val="18"/>
                <w:szCs w:val="18"/>
              </w:rPr>
              <w:t>)</w:t>
            </w:r>
          </w:p>
        </w:tc>
        <w:tc>
          <w:tcPr>
            <w:tcW w:w="1150" w:type="dxa"/>
          </w:tcPr>
          <w:p w14:paraId="54C91C55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4250C378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FF5C76" w:rsidRPr="004A1241" w14:paraId="678CF991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35076A40" w14:textId="07617508" w:rsidR="00FF5C76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5</w:t>
            </w:r>
          </w:p>
        </w:tc>
        <w:tc>
          <w:tcPr>
            <w:tcW w:w="6930" w:type="dxa"/>
            <w:vAlign w:val="center"/>
          </w:tcPr>
          <w:p w14:paraId="7883EB38" w14:textId="73F53BF4" w:rsidR="00FF5C76" w:rsidRDefault="00FF5C76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如</w:t>
            </w:r>
            <w:r>
              <w:rPr>
                <w:rFonts w:eastAsia="標楷體" w:hint="eastAsia"/>
                <w:sz w:val="17"/>
                <w:szCs w:val="17"/>
              </w:rPr>
              <w:t>Group110</w:t>
            </w:r>
            <w:r>
              <w:rPr>
                <w:rFonts w:eastAsia="標楷體" w:hint="eastAsia"/>
                <w:sz w:val="17"/>
                <w:szCs w:val="17"/>
              </w:rPr>
              <w:t>需要執行，執行</w:t>
            </w:r>
            <w:r>
              <w:rPr>
                <w:rFonts w:eastAsia="標楷體" w:hint="eastAsia"/>
                <w:sz w:val="17"/>
                <w:szCs w:val="17"/>
              </w:rPr>
              <w:t>Group110</w:t>
            </w:r>
            <w:r w:rsidR="00F84882">
              <w:rPr>
                <w:rFonts w:eastAsia="標楷體" w:hint="eastAsia"/>
                <w:sz w:val="17"/>
                <w:szCs w:val="17"/>
              </w:rPr>
              <w:t>的同時</w:t>
            </w:r>
            <w:r>
              <w:rPr>
                <w:rFonts w:eastAsia="標楷體" w:hint="eastAsia"/>
                <w:sz w:val="17"/>
                <w:szCs w:val="17"/>
              </w:rPr>
              <w:t>，可</w:t>
            </w:r>
            <w:r w:rsidR="00F84882">
              <w:rPr>
                <w:rFonts w:eastAsia="標楷體" w:hint="eastAsia"/>
                <w:sz w:val="17"/>
                <w:szCs w:val="17"/>
              </w:rPr>
              <w:t>進行</w:t>
            </w:r>
            <w:r>
              <w:rPr>
                <w:rFonts w:eastAsia="標楷體" w:hint="eastAsia"/>
                <w:sz w:val="17"/>
                <w:szCs w:val="17"/>
              </w:rPr>
              <w:t>開環境</w:t>
            </w:r>
            <w:r w:rsidR="001725AA">
              <w:rPr>
                <w:rFonts w:eastAsia="標楷體" w:hint="eastAsia"/>
                <w:sz w:val="17"/>
                <w:szCs w:val="17"/>
              </w:rPr>
              <w:t>、</w:t>
            </w:r>
            <w:r>
              <w:rPr>
                <w:rFonts w:eastAsia="標楷體" w:hint="eastAsia"/>
                <w:sz w:val="17"/>
                <w:szCs w:val="17"/>
              </w:rPr>
              <w:t>執行</w:t>
            </w:r>
            <w:r w:rsidR="00A839A4">
              <w:rPr>
                <w:rFonts w:eastAsia="標楷體" w:hint="eastAsia"/>
                <w:sz w:val="17"/>
                <w:szCs w:val="17"/>
              </w:rPr>
              <w:t>SAVEPR109</w:t>
            </w:r>
            <w:r>
              <w:rPr>
                <w:rFonts w:eastAsia="標楷體" w:hint="eastAsia"/>
                <w:sz w:val="17"/>
                <w:szCs w:val="17"/>
              </w:rPr>
              <w:t>3</w:t>
            </w:r>
            <w:r>
              <w:rPr>
                <w:rFonts w:eastAsia="標楷體" w:hint="eastAsia"/>
                <w:sz w:val="17"/>
                <w:szCs w:val="17"/>
              </w:rPr>
              <w:t>、</w:t>
            </w:r>
            <w:r>
              <w:rPr>
                <w:rFonts w:eastAsia="標楷體" w:hint="eastAsia"/>
                <w:sz w:val="17"/>
                <w:szCs w:val="17"/>
              </w:rPr>
              <w:t>TTO JOB</w:t>
            </w:r>
          </w:p>
          <w:p w14:paraId="77E3B89A" w14:textId="77777777" w:rsidR="00FF5C76" w:rsidRPr="004A1241" w:rsidRDefault="00FF5C76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，但</w:t>
            </w:r>
            <w:r>
              <w:rPr>
                <w:rFonts w:eastAsia="標楷體" w:hint="eastAsia"/>
                <w:sz w:val="17"/>
                <w:szCs w:val="17"/>
              </w:rPr>
              <w:t>TRMS03CLP0</w:t>
            </w:r>
            <w:r>
              <w:rPr>
                <w:rFonts w:eastAsia="標楷體" w:hint="eastAsia"/>
                <w:sz w:val="17"/>
                <w:szCs w:val="17"/>
              </w:rPr>
              <w:t>須等到</w:t>
            </w:r>
            <w:r>
              <w:rPr>
                <w:rFonts w:eastAsia="標楷體" w:hint="eastAsia"/>
                <w:sz w:val="17"/>
                <w:szCs w:val="17"/>
              </w:rPr>
              <w:t>Group110</w:t>
            </w:r>
            <w:r>
              <w:rPr>
                <w:rFonts w:eastAsia="標楷體" w:hint="eastAsia"/>
                <w:sz w:val="17"/>
                <w:szCs w:val="17"/>
              </w:rPr>
              <w:t>結束在執行</w:t>
            </w:r>
          </w:p>
        </w:tc>
        <w:tc>
          <w:tcPr>
            <w:tcW w:w="1150" w:type="dxa"/>
          </w:tcPr>
          <w:p w14:paraId="762DF67C" w14:textId="77777777" w:rsidR="00FF5C76" w:rsidRPr="004A1241" w:rsidRDefault="00FF5C76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5C55EDB4" w14:textId="77777777" w:rsidR="00FF5C76" w:rsidRPr="004A1241" w:rsidRDefault="00FF5C76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72B2B359" w14:textId="77777777" w:rsidTr="00EB21B7">
        <w:trPr>
          <w:cantSplit/>
          <w:trHeight w:val="1256"/>
          <w:jc w:val="center"/>
        </w:trPr>
        <w:tc>
          <w:tcPr>
            <w:tcW w:w="562" w:type="dxa"/>
            <w:textDirection w:val="tbRlV"/>
            <w:vAlign w:val="center"/>
          </w:tcPr>
          <w:p w14:paraId="264F0E16" w14:textId="5916865A" w:rsidR="0048350E" w:rsidRPr="00EB21B7" w:rsidRDefault="00A839A4" w:rsidP="00F45D42">
            <w:pPr>
              <w:snapToGrid w:val="0"/>
              <w:spacing w:beforeLines="10" w:before="36" w:line="0" w:lineRule="atLeast"/>
              <w:ind w:left="113" w:right="113"/>
              <w:jc w:val="center"/>
              <w:rPr>
                <w:rFonts w:ascii="Arial Black" w:eastAsiaTheme="majorEastAsia" w:hAnsi="Arial Black"/>
                <w:b/>
                <w:color w:val="FF0000"/>
                <w:sz w:val="14"/>
                <w:szCs w:val="14"/>
              </w:rPr>
            </w:pPr>
            <w:r>
              <w:rPr>
                <w:rFonts w:ascii="Arial Black" w:eastAsiaTheme="majorEastAsia" w:hAnsi="Arial Black"/>
                <w:b/>
                <w:color w:val="FF0000"/>
                <w:sz w:val="14"/>
                <w:szCs w:val="14"/>
              </w:rPr>
              <w:t>SAVEPR109</w:t>
            </w:r>
            <w:r w:rsidR="0048350E" w:rsidRPr="00EB21B7">
              <w:rPr>
                <w:rFonts w:ascii="Arial Black" w:eastAsiaTheme="majorEastAsia" w:hAnsi="Arial Black"/>
                <w:b/>
                <w:color w:val="FF0000"/>
                <w:sz w:val="14"/>
                <w:szCs w:val="14"/>
              </w:rPr>
              <w:t>2</w:t>
            </w:r>
            <w:r w:rsidR="0048350E" w:rsidRPr="00EB21B7">
              <w:rPr>
                <w:rFonts w:ascii="Arial Black" w:eastAsiaTheme="majorEastAsia" w:hAnsi="Arial Black"/>
                <w:b/>
                <w:color w:val="FF0000"/>
                <w:sz w:val="14"/>
                <w:szCs w:val="14"/>
              </w:rPr>
              <w:t>完成後立即執行</w:t>
            </w:r>
          </w:p>
        </w:tc>
        <w:tc>
          <w:tcPr>
            <w:tcW w:w="284" w:type="dxa"/>
            <w:vAlign w:val="center"/>
          </w:tcPr>
          <w:p w14:paraId="41DC36BC" w14:textId="08ECEF62" w:rsidR="0048350E" w:rsidRPr="004A1241" w:rsidRDefault="00C87F75" w:rsidP="00F45D42">
            <w:pPr>
              <w:snapToGrid w:val="0"/>
              <w:spacing w:beforeLines="10" w:before="36" w:line="0" w:lineRule="atLeast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6</w:t>
            </w:r>
          </w:p>
        </w:tc>
        <w:tc>
          <w:tcPr>
            <w:tcW w:w="6930" w:type="dxa"/>
            <w:vAlign w:val="center"/>
          </w:tcPr>
          <w:p w14:paraId="382CB4D9" w14:textId="77777777" w:rsidR="0048350E" w:rsidRDefault="0048350E" w:rsidP="00F45D42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AS/400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執行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 xml:space="preserve">CALL OPJOB 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後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CALL PGM(MISOPR/TRMS03CLP</w:t>
            </w:r>
            <w:r>
              <w:rPr>
                <w:rFonts w:eastAsia="標楷體"/>
                <w:color w:val="FF0000"/>
                <w:sz w:val="17"/>
                <w:szCs w:val="17"/>
              </w:rPr>
              <w:t>0</w:t>
            </w:r>
            <w:r w:rsidRPr="0012123B">
              <w:rPr>
                <w:rFonts w:eastAsia="標楷體"/>
                <w:color w:val="FF0000"/>
                <w:sz w:val="17"/>
                <w:szCs w:val="17"/>
              </w:rPr>
              <w:t>)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，</w:t>
            </w:r>
          </w:p>
          <w:p w14:paraId="2622A78D" w14:textId="77777777" w:rsidR="0048350E" w:rsidRPr="0012123B" w:rsidRDefault="0048350E" w:rsidP="00F45D42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是否為補跑報表轉檔：</w:t>
            </w:r>
            <w:r w:rsidRPr="00AA48D6">
              <w:rPr>
                <w:rFonts w:eastAsia="標楷體" w:hint="eastAsia"/>
                <w:color w:val="FF0000"/>
                <w:sz w:val="17"/>
                <w:szCs w:val="17"/>
              </w:rPr>
              <w:t xml:space="preserve"> </w:t>
            </w:r>
            <w:r>
              <w:rPr>
                <w:rFonts w:eastAsia="標楷體"/>
                <w:color w:val="FF0000"/>
                <w:sz w:val="17"/>
                <w:szCs w:val="17"/>
              </w:rPr>
              <w:t xml:space="preserve"> </w:t>
            </w:r>
            <w:r w:rsidRPr="00AA48D6">
              <w:rPr>
                <w:rFonts w:eastAsia="標楷體" w:hint="eastAsia"/>
                <w:b/>
                <w:color w:val="FF0000"/>
                <w:sz w:val="17"/>
                <w:szCs w:val="17"/>
              </w:rPr>
              <w:t>N</w:t>
            </w:r>
            <w:r>
              <w:rPr>
                <w:rFonts w:eastAsia="標楷體"/>
                <w:b/>
                <w:color w:val="FF0000"/>
                <w:sz w:val="17"/>
                <w:szCs w:val="17"/>
              </w:rPr>
              <w:t xml:space="preserve"> </w:t>
            </w:r>
            <w:r w:rsidRPr="00C561DE">
              <w:rPr>
                <w:rFonts w:eastAsia="標楷體" w:hint="eastAsia"/>
                <w:b/>
                <w:color w:val="FF0000"/>
                <w:sz w:val="17"/>
                <w:szCs w:val="17"/>
              </w:rPr>
              <w:t xml:space="preserve"> </w:t>
            </w:r>
            <w:r w:rsidRPr="00942941">
              <w:rPr>
                <w:rFonts w:eastAsia="標楷體"/>
                <w:color w:val="000000" w:themeColor="text1"/>
                <w:sz w:val="17"/>
                <w:szCs w:val="17"/>
              </w:rPr>
              <w:t>(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執行之前請得先變更日期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)</w:t>
            </w:r>
          </w:p>
          <w:p w14:paraId="1A8280FA" w14:textId="77777777" w:rsidR="0048350E" w:rsidRPr="0012123B" w:rsidRDefault="0048350E" w:rsidP="00F45D42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使用者：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  IPRW10BAT</w:t>
            </w:r>
          </w:p>
          <w:p w14:paraId="1B9AA581" w14:textId="77777777" w:rsidR="0048350E" w:rsidRPr="0012123B" w:rsidRDefault="0048350E" w:rsidP="00F45D42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 xml:space="preserve">OUTQ  </w:t>
            </w:r>
            <w:r w:rsidRPr="00942941">
              <w:rPr>
                <w:rFonts w:eastAsia="標楷體" w:hint="eastAsia"/>
                <w:color w:val="000000" w:themeColor="text1"/>
                <w:sz w:val="17"/>
                <w:szCs w:val="17"/>
              </w:rPr>
              <w:t>：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 xml:space="preserve">  TRMSOUTQ</w:t>
            </w:r>
          </w:p>
          <w:p w14:paraId="2B17E58B" w14:textId="669EBF5A" w:rsidR="0048350E" w:rsidRPr="00D905C3" w:rsidRDefault="0048350E" w:rsidP="00F45D42">
            <w:pPr>
              <w:snapToGrid w:val="0"/>
              <w:spacing w:beforeLines="10" w:before="36" w:line="200" w:lineRule="exact"/>
              <w:jc w:val="both"/>
              <w:rPr>
                <w:rFonts w:eastAsia="標楷體"/>
                <w:color w:val="FF0000"/>
                <w:sz w:val="17"/>
                <w:szCs w:val="17"/>
              </w:rPr>
            </w:pP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輸入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BATCH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起跑時間後按確定送出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(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會將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S</w:t>
            </w:r>
            <w:r>
              <w:rPr>
                <w:rFonts w:eastAsia="標楷體"/>
                <w:color w:val="FF0000"/>
                <w:sz w:val="17"/>
                <w:szCs w:val="17"/>
              </w:rPr>
              <w:t>P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LMIS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與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PW10OUTQ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報表移動到</w:t>
            </w:r>
            <w:r w:rsidRPr="0012123B">
              <w:rPr>
                <w:rFonts w:eastAsia="標楷體" w:hint="eastAsia"/>
                <w:color w:val="FF0000"/>
                <w:sz w:val="17"/>
                <w:szCs w:val="17"/>
              </w:rPr>
              <w:t>TRMSOUTQ</w:t>
            </w:r>
          </w:p>
        </w:tc>
        <w:tc>
          <w:tcPr>
            <w:tcW w:w="1150" w:type="dxa"/>
          </w:tcPr>
          <w:p w14:paraId="4ECDE21B" w14:textId="77777777" w:rsidR="0048350E" w:rsidRPr="004A1241" w:rsidRDefault="0048350E" w:rsidP="00F45D42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4B681321" w14:textId="77777777" w:rsidR="0048350E" w:rsidRPr="004A1241" w:rsidRDefault="0048350E" w:rsidP="00F45D42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264F57D2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4C975FC8" w14:textId="41B14BA6" w:rsidR="0048350E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7</w:t>
            </w:r>
            <w:r w:rsidR="0048350E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66425EA2" w14:textId="6450AB70" w:rsidR="0048350E" w:rsidRPr="004A1241" w:rsidRDefault="0048350E" w:rsidP="00F45D42">
            <w:pPr>
              <w:snapToGrid w:val="0"/>
              <w:spacing w:beforeLines="10" w:before="36" w:line="0" w:lineRule="atLeast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用</w:t>
            </w:r>
            <w:r w:rsidR="001B0F51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SAVEPR109</w:t>
            </w:r>
            <w:r w:rsidR="001B0F51" w:rsidRPr="000C2F9F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2</w:t>
            </w:r>
            <w:r w:rsidR="001B0F51">
              <w:rPr>
                <w:rFonts w:ascii="標楷體" w:eastAsia="標楷體" w:hAnsi="標楷體" w:cs="Arial Unicode MS" w:hint="eastAsia"/>
                <w:b/>
                <w:sz w:val="18"/>
                <w:szCs w:val="18"/>
              </w:rPr>
              <w:t>的</w:t>
            </w:r>
            <w:r w:rsidRPr="004A1241">
              <w:rPr>
                <w:rFonts w:eastAsia="標楷體" w:hint="eastAsia"/>
                <w:sz w:val="17"/>
                <w:szCs w:val="17"/>
              </w:rPr>
              <w:t>磁帶</w:t>
            </w:r>
            <w:r w:rsidR="001647A4">
              <w:rPr>
                <w:rFonts w:eastAsia="標楷體" w:hint="eastAsia"/>
                <w:sz w:val="17"/>
                <w:szCs w:val="17"/>
              </w:rPr>
              <w:t>繼續</w:t>
            </w:r>
            <w:r w:rsidRPr="004A1241">
              <w:rPr>
                <w:rFonts w:eastAsia="標楷體" w:hint="eastAsia"/>
                <w:sz w:val="17"/>
                <w:szCs w:val="17"/>
              </w:rPr>
              <w:t>進行</w:t>
            </w:r>
            <w:r w:rsidRPr="004A1241">
              <w:rPr>
                <w:rFonts w:eastAsia="標楷體" w:hint="eastAsia"/>
                <w:sz w:val="17"/>
                <w:szCs w:val="17"/>
              </w:rPr>
              <w:t>JRN</w:t>
            </w:r>
            <w:r w:rsidRPr="004A1241">
              <w:rPr>
                <w:rFonts w:eastAsia="標楷體" w:hint="eastAsia"/>
                <w:sz w:val="17"/>
                <w:szCs w:val="17"/>
              </w:rPr>
              <w:t>備份，在</w:t>
            </w:r>
            <w:r>
              <w:rPr>
                <w:rFonts w:eastAsia="標楷體"/>
                <w:sz w:val="17"/>
                <w:szCs w:val="17"/>
              </w:rPr>
              <w:t>UAIJOBQ</w:t>
            </w:r>
            <w:r w:rsidRPr="004A1241">
              <w:rPr>
                <w:rFonts w:eastAsia="標楷體" w:hint="eastAsia"/>
                <w:sz w:val="17"/>
                <w:szCs w:val="17"/>
              </w:rPr>
              <w:t>中，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Release </w:t>
            </w:r>
            <w:r w:rsidR="00A839A4">
              <w:rPr>
                <w:rFonts w:eastAsia="標楷體"/>
                <w:b/>
                <w:bCs/>
                <w:sz w:val="17"/>
                <w:szCs w:val="17"/>
              </w:rPr>
              <w:t>SAVEPR109</w:t>
            </w:r>
            <w:r w:rsidRPr="004A1241">
              <w:rPr>
                <w:rFonts w:eastAsia="標楷體" w:hint="eastAsia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1150" w:type="dxa"/>
          </w:tcPr>
          <w:p w14:paraId="1B356B09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6B57E73F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7993E35E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 w:val="restart"/>
            <w:vAlign w:val="center"/>
          </w:tcPr>
          <w:p w14:paraId="4CE8D78C" w14:textId="7E045CF9" w:rsidR="0048350E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8</w:t>
            </w:r>
          </w:p>
        </w:tc>
        <w:tc>
          <w:tcPr>
            <w:tcW w:w="6930" w:type="dxa"/>
            <w:vAlign w:val="center"/>
          </w:tcPr>
          <w:p w14:paraId="1BA201E9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檢查</w:t>
            </w:r>
            <w:r w:rsidRPr="004A1241">
              <w:rPr>
                <w:rFonts w:eastAsia="標楷體" w:hint="eastAsia"/>
                <w:sz w:val="17"/>
                <w:szCs w:val="17"/>
              </w:rPr>
              <w:t>PS001</w:t>
            </w:r>
            <w:r w:rsidRPr="004A1241">
              <w:rPr>
                <w:rFonts w:eastAsia="標楷體" w:hint="eastAsia"/>
                <w:sz w:val="17"/>
                <w:szCs w:val="17"/>
              </w:rPr>
              <w:t>沒被鎖定，到</w:t>
            </w:r>
            <w:r w:rsidRPr="004A1241">
              <w:rPr>
                <w:rFonts w:eastAsia="標楷體" w:hint="eastAsia"/>
                <w:sz w:val="17"/>
                <w:szCs w:val="17"/>
              </w:rPr>
              <w:t>AS/400</w:t>
            </w:r>
            <w:r w:rsidRPr="004A1241">
              <w:rPr>
                <w:rFonts w:eastAsia="標楷體" w:hint="eastAsia"/>
                <w:sz w:val="17"/>
                <w:szCs w:val="17"/>
              </w:rPr>
              <w:t>上解除</w:t>
            </w:r>
            <w:r w:rsidRPr="004A1241">
              <w:rPr>
                <w:rFonts w:eastAsia="標楷體" w:hint="eastAsia"/>
                <w:sz w:val="17"/>
                <w:szCs w:val="17"/>
              </w:rPr>
              <w:t>TTOUSER</w:t>
            </w:r>
            <w:r w:rsidRPr="004A1241">
              <w:rPr>
                <w:rFonts w:eastAsia="標楷體" w:hint="eastAsia"/>
                <w:sz w:val="17"/>
                <w:szCs w:val="17"/>
              </w:rPr>
              <w:t>帳戶確認沒被鎖定</w:t>
            </w:r>
          </w:p>
        </w:tc>
        <w:tc>
          <w:tcPr>
            <w:tcW w:w="1150" w:type="dxa"/>
          </w:tcPr>
          <w:p w14:paraId="312FF846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18546ADA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1A290D18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39867380" w14:textId="77777777" w:rsidR="0048350E" w:rsidRPr="004A1241" w:rsidRDefault="0048350E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vAlign w:val="center"/>
          </w:tcPr>
          <w:p w14:paraId="7609D422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在</w:t>
            </w:r>
            <w:r>
              <w:rPr>
                <w:rFonts w:eastAsia="標楷體" w:hint="eastAsia"/>
                <w:sz w:val="17"/>
                <w:szCs w:val="17"/>
              </w:rPr>
              <w:t>A</w:t>
            </w:r>
            <w:r>
              <w:rPr>
                <w:rFonts w:eastAsia="標楷體"/>
                <w:sz w:val="17"/>
                <w:szCs w:val="17"/>
              </w:rPr>
              <w:t>S400_525</w:t>
            </w:r>
            <w:r>
              <w:rPr>
                <w:rFonts w:eastAsia="標楷體" w:hint="eastAsia"/>
                <w:sz w:val="17"/>
                <w:szCs w:val="17"/>
              </w:rPr>
              <w:t>上執行</w:t>
            </w:r>
            <w:r w:rsidRPr="005D5CD9">
              <w:rPr>
                <w:rFonts w:eastAsia="標楷體"/>
                <w:b/>
                <w:sz w:val="17"/>
                <w:szCs w:val="17"/>
              </w:rPr>
              <w:t>CALL PGM(MISOPR/DSPPROSSID)</w:t>
            </w:r>
            <w:r>
              <w:rPr>
                <w:rFonts w:eastAsia="標楷體" w:hint="eastAsia"/>
                <w:sz w:val="17"/>
                <w:szCs w:val="17"/>
              </w:rPr>
              <w:t>，若有</w:t>
            </w:r>
            <w:r>
              <w:rPr>
                <w:rFonts w:eastAsia="標楷體" w:hint="eastAsia"/>
                <w:sz w:val="17"/>
                <w:szCs w:val="17"/>
              </w:rPr>
              <w:t>DISABLE</w:t>
            </w:r>
            <w:r>
              <w:rPr>
                <w:rFonts w:eastAsia="標楷體"/>
                <w:sz w:val="17"/>
                <w:szCs w:val="17"/>
              </w:rPr>
              <w:t>D</w:t>
            </w:r>
            <w:r>
              <w:rPr>
                <w:rFonts w:eastAsia="標楷體" w:hint="eastAsia"/>
                <w:sz w:val="17"/>
                <w:szCs w:val="17"/>
              </w:rPr>
              <w:t>的帳號請先</w:t>
            </w:r>
            <w:r>
              <w:rPr>
                <w:rFonts w:eastAsia="標楷體" w:hint="eastAsia"/>
                <w:sz w:val="17"/>
                <w:szCs w:val="17"/>
              </w:rPr>
              <w:t>EN</w:t>
            </w:r>
            <w:r>
              <w:rPr>
                <w:rFonts w:eastAsia="標楷體"/>
                <w:sz w:val="17"/>
                <w:szCs w:val="17"/>
              </w:rPr>
              <w:t>ABLED</w:t>
            </w:r>
            <w:r>
              <w:rPr>
                <w:rFonts w:eastAsia="標楷體" w:hint="eastAsia"/>
                <w:sz w:val="17"/>
                <w:szCs w:val="17"/>
              </w:rPr>
              <w:t>後發</w:t>
            </w:r>
            <w:r>
              <w:rPr>
                <w:rFonts w:eastAsia="標楷體" w:hint="eastAsia"/>
                <w:sz w:val="17"/>
                <w:szCs w:val="17"/>
              </w:rPr>
              <w:t>Mail</w:t>
            </w:r>
            <w:r>
              <w:rPr>
                <w:rFonts w:eastAsia="標楷體" w:hint="eastAsia"/>
                <w:sz w:val="17"/>
                <w:szCs w:val="17"/>
              </w:rPr>
              <w:t>知會</w:t>
            </w:r>
            <w:r>
              <w:rPr>
                <w:rFonts w:eastAsia="標楷體" w:hint="eastAsia"/>
                <w:sz w:val="17"/>
                <w:szCs w:val="17"/>
              </w:rPr>
              <w:t>Griffith</w:t>
            </w:r>
            <w:r>
              <w:rPr>
                <w:rFonts w:eastAsia="標楷體"/>
                <w:sz w:val="17"/>
                <w:szCs w:val="17"/>
              </w:rPr>
              <w:t xml:space="preserve"> </w:t>
            </w:r>
            <w:r w:rsidRPr="005D5CD9">
              <w:rPr>
                <w:rFonts w:eastAsia="標楷體"/>
                <w:color w:val="FF0000"/>
                <w:sz w:val="17"/>
                <w:szCs w:val="17"/>
              </w:rPr>
              <w:t>(</w:t>
            </w:r>
            <w:r>
              <w:rPr>
                <w:rFonts w:eastAsia="標楷體"/>
                <w:color w:val="FF0000"/>
                <w:sz w:val="17"/>
                <w:szCs w:val="17"/>
              </w:rPr>
              <w:t>TTO</w:t>
            </w:r>
            <w:r w:rsidRPr="005D5CD9">
              <w:rPr>
                <w:rFonts w:eastAsia="標楷體" w:hint="eastAsia"/>
                <w:color w:val="FF0000"/>
                <w:sz w:val="17"/>
                <w:szCs w:val="17"/>
              </w:rPr>
              <w:t>執行前要檢查完</w:t>
            </w:r>
            <w:r w:rsidRPr="005D5CD9">
              <w:rPr>
                <w:rFonts w:eastAsia="標楷體"/>
                <w:color w:val="FF0000"/>
                <w:sz w:val="17"/>
                <w:szCs w:val="17"/>
              </w:rPr>
              <w:t>)</w:t>
            </w:r>
          </w:p>
        </w:tc>
        <w:tc>
          <w:tcPr>
            <w:tcW w:w="1150" w:type="dxa"/>
          </w:tcPr>
          <w:p w14:paraId="721C05FF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381F0C56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652FC86A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33E820FE" w14:textId="41B6B05E" w:rsidR="0048350E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9</w:t>
            </w:r>
          </w:p>
        </w:tc>
        <w:tc>
          <w:tcPr>
            <w:tcW w:w="6930" w:type="dxa"/>
            <w:vAlign w:val="center"/>
          </w:tcPr>
          <w:p w14:paraId="6B4690DB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執行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TTO Download  (STRJOB1P1B) </w:t>
            </w:r>
          </w:p>
        </w:tc>
        <w:tc>
          <w:tcPr>
            <w:tcW w:w="1150" w:type="dxa"/>
          </w:tcPr>
          <w:p w14:paraId="0D300092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0592A0CF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01ADE279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75287295" w14:textId="27DC7841" w:rsidR="0048350E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="0048350E" w:rsidRPr="004A1241">
              <w:rPr>
                <w:rFonts w:eastAsia="標楷體" w:hint="eastAsia"/>
                <w:sz w:val="17"/>
                <w:szCs w:val="17"/>
              </w:rPr>
              <w:t>-1</w:t>
            </w:r>
          </w:p>
        </w:tc>
        <w:tc>
          <w:tcPr>
            <w:tcW w:w="6930" w:type="dxa"/>
            <w:vAlign w:val="center"/>
          </w:tcPr>
          <w:p w14:paraId="2BC0A36F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或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 w:rsidRPr="004A1241">
              <w:rPr>
                <w:rFonts w:eastAsia="標楷體" w:hint="eastAsia"/>
                <w:sz w:val="17"/>
                <w:szCs w:val="17"/>
              </w:rPr>
              <w:t>輸入</w:t>
            </w:r>
            <w:r w:rsidRPr="004A1241">
              <w:rPr>
                <w:rFonts w:eastAsia="標楷體" w:hint="eastAsia"/>
                <w:color w:val="000000"/>
                <w:sz w:val="17"/>
                <w:szCs w:val="17"/>
              </w:rPr>
              <w:t>系統預計回復時間</w:t>
            </w:r>
            <w:r w:rsidRPr="004A1241">
              <w:rPr>
                <w:rFonts w:eastAsia="標楷體" w:hint="eastAsia"/>
                <w:b/>
                <w:sz w:val="17"/>
                <w:szCs w:val="17"/>
                <w:shd w:val="clear" w:color="auto" w:fill="D9D9D9"/>
              </w:rPr>
              <w:t>：</w:t>
            </w:r>
            <w:r w:rsidRPr="004A1241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150" w:type="dxa"/>
          </w:tcPr>
          <w:p w14:paraId="184AA2FB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025B3FDE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72540658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06D5DFA1" w14:textId="63E57887" w:rsidR="0048350E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="0048350E" w:rsidRPr="004A1241">
              <w:rPr>
                <w:rFonts w:eastAsia="標楷體" w:hint="eastAsia"/>
                <w:sz w:val="17"/>
                <w:szCs w:val="17"/>
              </w:rPr>
              <w:t>-2</w:t>
            </w:r>
          </w:p>
        </w:tc>
        <w:tc>
          <w:tcPr>
            <w:tcW w:w="6930" w:type="dxa"/>
            <w:vAlign w:val="center"/>
          </w:tcPr>
          <w:p w14:paraId="55F0D948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關閉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PR50 </w:t>
            </w:r>
            <w:r w:rsidRPr="004A1241">
              <w:rPr>
                <w:rFonts w:eastAsia="標楷體" w:hint="eastAsia"/>
                <w:sz w:val="17"/>
                <w:szCs w:val="17"/>
              </w:rPr>
              <w:t>網頁</w:t>
            </w:r>
            <w:r w:rsidRPr="004A1241">
              <w:rPr>
                <w:rFonts w:eastAsia="標楷體" w:hint="eastAsia"/>
                <w:sz w:val="17"/>
                <w:szCs w:val="17"/>
              </w:rPr>
              <w:t>(4.1)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3252DF">
              <w:rPr>
                <w:rFonts w:eastAsia="標楷體" w:hint="eastAsia"/>
                <w:color w:val="FF0000"/>
                <w:sz w:val="17"/>
                <w:szCs w:val="17"/>
              </w:rPr>
              <w:t>需看到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PR50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為</w:t>
            </w:r>
            <w:r w:rsidRPr="003252DF">
              <w:rPr>
                <w:rFonts w:eastAsia="標楷體" w:hint="eastAsia"/>
                <w:color w:val="FF0000"/>
                <w:sz w:val="17"/>
                <w:szCs w:val="17"/>
              </w:rPr>
              <w:t>實心紅色</w:t>
            </w:r>
            <w:r w:rsidRPr="003252DF">
              <w:rPr>
                <w:rFonts w:eastAsia="標楷體" w:hint="eastAsia"/>
                <w:color w:val="FF0000"/>
                <w:sz w:val="17"/>
                <w:szCs w:val="17"/>
              </w:rPr>
              <w:t>X</w:t>
            </w:r>
            <w:r w:rsidRPr="003252DF">
              <w:rPr>
                <w:rFonts w:eastAsia="標楷體" w:hint="eastAsia"/>
                <w:color w:val="FF0000"/>
                <w:sz w:val="17"/>
                <w:szCs w:val="17"/>
              </w:rPr>
              <w:t>出現</w:t>
            </w:r>
            <w:r>
              <w:rPr>
                <w:rFonts w:eastAsia="標楷體" w:hint="eastAsia"/>
                <w:color w:val="FF0000"/>
                <w:sz w:val="17"/>
                <w:szCs w:val="17"/>
              </w:rPr>
              <w:t>再繼續後面動作</w:t>
            </w:r>
          </w:p>
        </w:tc>
        <w:tc>
          <w:tcPr>
            <w:tcW w:w="1150" w:type="dxa"/>
          </w:tcPr>
          <w:p w14:paraId="13CC8169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278D49C6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17B37E1C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1C8460DF" w14:textId="43FBDD16" w:rsidR="0048350E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="0048350E" w:rsidRPr="004A1241">
              <w:rPr>
                <w:rFonts w:eastAsia="標楷體" w:hint="eastAsia"/>
                <w:sz w:val="17"/>
                <w:szCs w:val="17"/>
              </w:rPr>
              <w:t>-</w:t>
            </w:r>
            <w:r w:rsidR="0048350E">
              <w:rPr>
                <w:rFonts w:eastAsia="標楷體" w:hint="eastAsia"/>
                <w:sz w:val="17"/>
                <w:szCs w:val="17"/>
              </w:rPr>
              <w:t>3</w:t>
            </w:r>
          </w:p>
        </w:tc>
        <w:tc>
          <w:tcPr>
            <w:tcW w:w="6930" w:type="dxa"/>
            <w:vAlign w:val="center"/>
          </w:tcPr>
          <w:p w14:paraId="1D850B14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開啟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後端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sz w:val="17"/>
                <w:szCs w:val="17"/>
              </w:rPr>
              <w:t>與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網頁</w:t>
            </w:r>
            <w:r w:rsidRPr="004A1241">
              <w:rPr>
                <w:rFonts w:eastAsia="標楷體" w:hint="eastAsia"/>
                <w:sz w:val="17"/>
                <w:szCs w:val="17"/>
              </w:rPr>
              <w:t>(</w:t>
            </w:r>
            <w:r w:rsidRPr="004A1241">
              <w:rPr>
                <w:rFonts w:eastAsia="標楷體" w:hint="eastAsia"/>
                <w:sz w:val="17"/>
                <w:szCs w:val="17"/>
              </w:rPr>
              <w:t>開</w:t>
            </w:r>
            <w:r w:rsidRPr="004A1241">
              <w:rPr>
                <w:rFonts w:eastAsia="標楷體" w:hint="eastAsia"/>
                <w:sz w:val="17"/>
                <w:szCs w:val="17"/>
              </w:rPr>
              <w:t>4.1)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</w:p>
        </w:tc>
        <w:tc>
          <w:tcPr>
            <w:tcW w:w="1150" w:type="dxa"/>
          </w:tcPr>
          <w:p w14:paraId="1406BD5C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619B23A6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4ED41712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5BF9B3BD" w14:textId="0CA82516" w:rsidR="0048350E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="0048350E" w:rsidRPr="004A1241">
              <w:rPr>
                <w:rFonts w:eastAsia="標楷體" w:hint="eastAsia"/>
                <w:sz w:val="17"/>
                <w:szCs w:val="17"/>
              </w:rPr>
              <w:t>-4</w:t>
            </w:r>
          </w:p>
        </w:tc>
        <w:tc>
          <w:tcPr>
            <w:tcW w:w="6930" w:type="dxa"/>
            <w:vAlign w:val="center"/>
          </w:tcPr>
          <w:p w14:paraId="15714303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測試登入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PR10 </w:t>
            </w:r>
            <w:r w:rsidRPr="004A1241">
              <w:rPr>
                <w:rFonts w:eastAsia="標楷體" w:hint="eastAsia"/>
                <w:sz w:val="17"/>
                <w:szCs w:val="17"/>
              </w:rPr>
              <w:t>網頁</w:t>
            </w:r>
            <w:r w:rsidRPr="004A1241">
              <w:rPr>
                <w:rFonts w:eastAsia="標楷體" w:hint="eastAsia"/>
                <w:sz w:val="17"/>
                <w:szCs w:val="17"/>
              </w:rPr>
              <w:t>(4.1)</w:t>
            </w:r>
            <w:r w:rsidRPr="004A1241">
              <w:rPr>
                <w:rFonts w:eastAsia="標楷體"/>
                <w:sz w:val="17"/>
                <w:szCs w:val="17"/>
              </w:rPr>
              <w:t xml:space="preserve"> </w:t>
            </w:r>
          </w:p>
        </w:tc>
        <w:tc>
          <w:tcPr>
            <w:tcW w:w="1150" w:type="dxa"/>
          </w:tcPr>
          <w:p w14:paraId="35248C67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562B1BBD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3232D0BD" w14:textId="77777777" w:rsidTr="003D08BD">
        <w:trPr>
          <w:trHeight w:val="185"/>
          <w:jc w:val="center"/>
        </w:trPr>
        <w:tc>
          <w:tcPr>
            <w:tcW w:w="846" w:type="dxa"/>
            <w:gridSpan w:val="2"/>
            <w:tcBorders>
              <w:bottom w:val="single" w:sz="4" w:space="0" w:color="auto"/>
            </w:tcBorders>
            <w:vAlign w:val="center"/>
          </w:tcPr>
          <w:p w14:paraId="3985FF95" w14:textId="0057A3AA" w:rsidR="0048350E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="0048350E" w:rsidRPr="004A1241">
              <w:rPr>
                <w:rFonts w:eastAsia="標楷體" w:hint="eastAsia"/>
                <w:sz w:val="17"/>
                <w:szCs w:val="17"/>
              </w:rPr>
              <w:t>-5</w:t>
            </w:r>
          </w:p>
        </w:tc>
        <w:tc>
          <w:tcPr>
            <w:tcW w:w="6930" w:type="dxa"/>
            <w:vAlign w:val="center"/>
          </w:tcPr>
          <w:p w14:paraId="27EE190B" w14:textId="77777777" w:rsidR="0049780C" w:rsidRDefault="0048350E" w:rsidP="0049780C">
            <w:pPr>
              <w:snapToGrid w:val="0"/>
              <w:spacing w:beforeLines="10" w:before="36"/>
              <w:rPr>
                <w:rFonts w:eastAsia="標楷體"/>
                <w:b/>
                <w:bCs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環境切換作業，從</w:t>
            </w:r>
            <w:r w:rsidRPr="004A1241">
              <w:rPr>
                <w:rFonts w:eastAsia="標楷體" w:hint="eastAsia"/>
                <w:sz w:val="17"/>
                <w:szCs w:val="17"/>
              </w:rPr>
              <w:t>PR50</w:t>
            </w:r>
            <w:r w:rsidRPr="004A1241">
              <w:rPr>
                <w:rFonts w:eastAsia="標楷體" w:hint="eastAsia"/>
                <w:sz w:val="17"/>
                <w:szCs w:val="17"/>
              </w:rPr>
              <w:t>切換到</w:t>
            </w:r>
            <w:r w:rsidRPr="004A1241">
              <w:rPr>
                <w:rFonts w:eastAsia="標楷體" w:hint="eastAsia"/>
                <w:sz w:val="17"/>
                <w:szCs w:val="17"/>
              </w:rPr>
              <w:t>PR10</w:t>
            </w:r>
            <w:r w:rsidRPr="004A1241">
              <w:rPr>
                <w:rFonts w:eastAsia="標楷體" w:hint="eastAsia"/>
                <w:sz w:val="17"/>
                <w:szCs w:val="17"/>
              </w:rPr>
              <w:t>，一台一台做，</w:t>
            </w:r>
            <w:r w:rsidR="0049780C" w:rsidRPr="0049780C">
              <w:rPr>
                <w:rFonts w:eastAsia="標楷體" w:hint="eastAsia"/>
                <w:b/>
                <w:bCs/>
                <w:sz w:val="17"/>
                <w:szCs w:val="17"/>
              </w:rPr>
              <w:t>共四台</w:t>
            </w:r>
            <w:r w:rsidR="0049780C" w:rsidRPr="0049780C">
              <w:rPr>
                <w:rFonts w:eastAsia="標楷體" w:hint="eastAsia"/>
                <w:b/>
                <w:bCs/>
                <w:sz w:val="17"/>
                <w:szCs w:val="17"/>
              </w:rPr>
              <w:t xml:space="preserve"> &amp; OCP</w:t>
            </w:r>
            <w:r w:rsidR="0049780C" w:rsidRPr="0049780C">
              <w:rPr>
                <w:rFonts w:eastAsia="標楷體" w:hint="eastAsia"/>
                <w:b/>
                <w:bCs/>
                <w:sz w:val="17"/>
                <w:szCs w:val="17"/>
              </w:rPr>
              <w:t>服務</w:t>
            </w:r>
            <w:r w:rsidR="0049780C" w:rsidRPr="0049780C">
              <w:rPr>
                <w:rFonts w:eastAsia="標楷體" w:hint="eastAsia"/>
                <w:b/>
                <w:bCs/>
                <w:sz w:val="17"/>
                <w:szCs w:val="17"/>
              </w:rPr>
              <w:t xml:space="preserve">: </w:t>
            </w:r>
          </w:p>
          <w:p w14:paraId="05006FB9" w14:textId="3147BB6D" w:rsidR="0048350E" w:rsidRPr="004A1241" w:rsidRDefault="0048350E" w:rsidP="0049780C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POTPAP31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>POTPAP32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 xml:space="preserve">□ 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>POTPAP35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 xml:space="preserve">□ </w:t>
            </w:r>
            <w:r w:rsidRPr="004A1241">
              <w:rPr>
                <w:rFonts w:eastAsia="標楷體" w:hint="eastAsia"/>
                <w:sz w:val="17"/>
                <w:szCs w:val="17"/>
              </w:rPr>
              <w:t>、</w:t>
            </w:r>
            <w:r w:rsidRPr="004A1241">
              <w:rPr>
                <w:rFonts w:eastAsia="標楷體" w:hint="eastAsia"/>
                <w:sz w:val="17"/>
                <w:szCs w:val="17"/>
              </w:rPr>
              <w:t>POTPAP36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  <w:r>
              <w:rPr>
                <w:rFonts w:ascii="標楷體" w:eastAsia="標楷體" w:hAnsi="標楷體" w:hint="eastAsia"/>
                <w:sz w:val="17"/>
                <w:szCs w:val="17"/>
              </w:rPr>
              <w:t>、</w:t>
            </w:r>
            <w:r w:rsidR="00F97857">
              <w:rPr>
                <w:rFonts w:eastAsia="標楷體" w:hint="eastAsia"/>
                <w:sz w:val="17"/>
                <w:szCs w:val="17"/>
              </w:rPr>
              <w:t>prd-core (jt400</w:t>
            </w:r>
            <w:r w:rsidR="00F97857">
              <w:rPr>
                <w:rFonts w:eastAsia="標楷體" w:hint="eastAsia"/>
                <w:sz w:val="17"/>
                <w:szCs w:val="17"/>
              </w:rPr>
              <w:t>服務</w:t>
            </w:r>
            <w:r w:rsidR="00F97857">
              <w:rPr>
                <w:rFonts w:eastAsia="標楷體" w:hint="eastAsia"/>
                <w:sz w:val="17"/>
                <w:szCs w:val="17"/>
              </w:rPr>
              <w:t>)</w:t>
            </w:r>
            <w:r w:rsidRPr="004A1241">
              <w:rPr>
                <w:rFonts w:ascii="標楷體" w:eastAsia="標楷體" w:hAnsi="標楷體" w:hint="eastAsia"/>
                <w:sz w:val="17"/>
                <w:szCs w:val="17"/>
              </w:rPr>
              <w:t>□</w:t>
            </w:r>
          </w:p>
        </w:tc>
        <w:tc>
          <w:tcPr>
            <w:tcW w:w="1150" w:type="dxa"/>
          </w:tcPr>
          <w:p w14:paraId="7CCAB9FC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084DF814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4E5E176B" w14:textId="77777777" w:rsidTr="00D53E5E">
        <w:trPr>
          <w:trHeight w:val="20"/>
          <w:jc w:val="center"/>
        </w:trPr>
        <w:tc>
          <w:tcPr>
            <w:tcW w:w="846" w:type="dxa"/>
            <w:gridSpan w:val="2"/>
            <w:tcBorders>
              <w:bottom w:val="single" w:sz="4" w:space="0" w:color="auto"/>
            </w:tcBorders>
            <w:vAlign w:val="center"/>
          </w:tcPr>
          <w:p w14:paraId="627EA259" w14:textId="362A3618" w:rsidR="0048350E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="0048350E">
              <w:rPr>
                <w:rFonts w:eastAsia="標楷體" w:hint="eastAsia"/>
                <w:sz w:val="17"/>
                <w:szCs w:val="17"/>
              </w:rPr>
              <w:t>-</w:t>
            </w:r>
            <w:r w:rsidR="0048350E">
              <w:rPr>
                <w:rFonts w:eastAsia="標楷體"/>
                <w:sz w:val="17"/>
                <w:szCs w:val="17"/>
              </w:rPr>
              <w:t>6</w:t>
            </w:r>
          </w:p>
        </w:tc>
        <w:tc>
          <w:tcPr>
            <w:tcW w:w="6930" w:type="dxa"/>
            <w:vAlign w:val="center"/>
          </w:tcPr>
          <w:p w14:paraId="2F27194F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或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 xml:space="preserve">POTPAP32 </w:t>
            </w:r>
            <w:r w:rsidRPr="004A1241">
              <w:rPr>
                <w:rFonts w:eastAsia="標楷體" w:hint="eastAsia"/>
                <w:sz w:val="17"/>
                <w:szCs w:val="17"/>
              </w:rPr>
              <w:t>恢復系統服務，檢查公司網站是否恢復服務</w:t>
            </w:r>
          </w:p>
        </w:tc>
        <w:tc>
          <w:tcPr>
            <w:tcW w:w="1150" w:type="dxa"/>
          </w:tcPr>
          <w:p w14:paraId="0A02B189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24619356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1CC69D69" w14:textId="77777777" w:rsidTr="00D53E5E">
        <w:trPr>
          <w:trHeight w:val="20"/>
          <w:jc w:val="center"/>
        </w:trPr>
        <w:tc>
          <w:tcPr>
            <w:tcW w:w="846" w:type="dxa"/>
            <w:gridSpan w:val="2"/>
            <w:tcBorders>
              <w:bottom w:val="single" w:sz="4" w:space="0" w:color="auto"/>
            </w:tcBorders>
            <w:vAlign w:val="center"/>
          </w:tcPr>
          <w:p w14:paraId="0AB54129" w14:textId="5B12DABE" w:rsidR="0048350E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="0048350E">
              <w:rPr>
                <w:rFonts w:eastAsia="標楷體" w:hint="eastAsia"/>
                <w:sz w:val="17"/>
                <w:szCs w:val="17"/>
              </w:rPr>
              <w:t>-7</w:t>
            </w:r>
          </w:p>
        </w:tc>
        <w:tc>
          <w:tcPr>
            <w:tcW w:w="6930" w:type="dxa"/>
            <w:vAlign w:val="center"/>
          </w:tcPr>
          <w:p w14:paraId="66917AD7" w14:textId="77777777" w:rsidR="0048350E" w:rsidRPr="004A1241" w:rsidRDefault="0048350E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環境切換後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>
              <w:rPr>
                <w:rFonts w:eastAsia="標楷體" w:hint="eastAsia"/>
                <w:b/>
                <w:sz w:val="17"/>
                <w:szCs w:val="17"/>
              </w:rPr>
              <w:t>和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 w:rsidRPr="0037243B">
              <w:rPr>
                <w:rFonts w:eastAsia="標楷體" w:hint="eastAsia"/>
                <w:sz w:val="17"/>
                <w:szCs w:val="17"/>
              </w:rPr>
              <w:t>，檢查</w:t>
            </w:r>
            <w:r w:rsidRPr="0059461D">
              <w:rPr>
                <w:rFonts w:eastAsia="標楷體" w:hint="eastAsia"/>
                <w:sz w:val="17"/>
                <w:szCs w:val="17"/>
              </w:rPr>
              <w:t>Wcfgateway</w:t>
            </w:r>
            <w:r w:rsidRPr="0059461D">
              <w:rPr>
                <w:rFonts w:eastAsia="標楷體" w:hint="eastAsia"/>
                <w:sz w:val="17"/>
                <w:szCs w:val="17"/>
              </w:rPr>
              <w:t>連通測試</w:t>
            </w:r>
            <w:r>
              <w:rPr>
                <w:rFonts w:eastAsia="標楷體" w:hint="eastAsia"/>
                <w:sz w:val="17"/>
                <w:szCs w:val="17"/>
              </w:rPr>
              <w:t>的</w:t>
            </w:r>
            <w:r>
              <w:rPr>
                <w:rFonts w:eastAsia="標楷體" w:hint="eastAsia"/>
                <w:sz w:val="17"/>
                <w:szCs w:val="17"/>
              </w:rPr>
              <w:t>Log</w:t>
            </w:r>
            <w:r>
              <w:rPr>
                <w:rFonts w:eastAsia="標楷體" w:hint="eastAsia"/>
                <w:sz w:val="17"/>
                <w:szCs w:val="17"/>
              </w:rPr>
              <w:t>筆數是否正常</w:t>
            </w:r>
          </w:p>
        </w:tc>
        <w:tc>
          <w:tcPr>
            <w:tcW w:w="1150" w:type="dxa"/>
          </w:tcPr>
          <w:p w14:paraId="762265BD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20A6097C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8350E" w:rsidRPr="004A1241" w14:paraId="0A00DB15" w14:textId="77777777" w:rsidTr="00EB21B7">
        <w:trPr>
          <w:trHeight w:val="374"/>
          <w:jc w:val="center"/>
        </w:trPr>
        <w:tc>
          <w:tcPr>
            <w:tcW w:w="846" w:type="dxa"/>
            <w:gridSpan w:val="2"/>
            <w:tcBorders>
              <w:bottom w:val="double" w:sz="4" w:space="0" w:color="auto"/>
            </w:tcBorders>
            <w:vAlign w:val="center"/>
          </w:tcPr>
          <w:p w14:paraId="0A9183F0" w14:textId="2F6954F5" w:rsidR="0048350E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="0048350E">
              <w:rPr>
                <w:rFonts w:eastAsia="標楷體" w:hint="eastAsia"/>
                <w:sz w:val="17"/>
                <w:szCs w:val="17"/>
              </w:rPr>
              <w:t>-8</w:t>
            </w:r>
          </w:p>
        </w:tc>
        <w:tc>
          <w:tcPr>
            <w:tcW w:w="6930" w:type="dxa"/>
            <w:tcBorders>
              <w:bottom w:val="double" w:sz="4" w:space="0" w:color="auto"/>
            </w:tcBorders>
            <w:vAlign w:val="center"/>
          </w:tcPr>
          <w:p w14:paraId="0B7F49E9" w14:textId="77777777" w:rsidR="0048350E" w:rsidRDefault="0073665B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環境切換後</w:t>
            </w:r>
            <w:r w:rsidRPr="004A1241">
              <w:rPr>
                <w:rFonts w:eastAsia="標楷體" w:hint="eastAsia"/>
                <w:sz w:val="17"/>
                <w:szCs w:val="17"/>
              </w:rPr>
              <w:t>至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POTPAP31</w:t>
            </w:r>
            <w:r>
              <w:rPr>
                <w:rFonts w:eastAsia="標楷體" w:hint="eastAsia"/>
                <w:b/>
                <w:sz w:val="17"/>
                <w:szCs w:val="17"/>
              </w:rPr>
              <w:t>和</w:t>
            </w:r>
            <w:r w:rsidRPr="004A1241">
              <w:rPr>
                <w:rFonts w:eastAsia="標楷體" w:hint="eastAsia"/>
                <w:b/>
                <w:sz w:val="17"/>
                <w:szCs w:val="17"/>
              </w:rPr>
              <w:t>POTPAP32</w:t>
            </w:r>
            <w:r>
              <w:rPr>
                <w:rFonts w:eastAsia="標楷體" w:hint="eastAsia"/>
                <w:b/>
                <w:sz w:val="17"/>
                <w:szCs w:val="17"/>
              </w:rPr>
              <w:t>，</w:t>
            </w:r>
            <w:r w:rsidRPr="0073665B">
              <w:rPr>
                <w:rFonts w:eastAsia="標楷體" w:hint="eastAsia"/>
                <w:sz w:val="17"/>
                <w:szCs w:val="17"/>
              </w:rPr>
              <w:t>檢查</w:t>
            </w:r>
            <w:r>
              <w:rPr>
                <w:rFonts w:eastAsia="標楷體" w:hint="eastAsia"/>
                <w:sz w:val="17"/>
                <w:szCs w:val="17"/>
              </w:rPr>
              <w:t>D</w:t>
            </w:r>
            <w:r>
              <w:rPr>
                <w:rFonts w:eastAsia="標楷體"/>
                <w:sz w:val="17"/>
                <w:szCs w:val="17"/>
              </w:rPr>
              <w:t>:\WebApps\WcfGateway\log\GATEWAY.log</w:t>
            </w:r>
          </w:p>
          <w:p w14:paraId="2D431A35" w14:textId="77777777" w:rsidR="0073665B" w:rsidRPr="004A1241" w:rsidRDefault="0073665B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P</w:t>
            </w:r>
            <w:r>
              <w:rPr>
                <w:rFonts w:eastAsia="標楷體"/>
                <w:sz w:val="17"/>
                <w:szCs w:val="17"/>
              </w:rPr>
              <w:t xml:space="preserve">athfinder </w:t>
            </w:r>
            <w:r>
              <w:rPr>
                <w:rFonts w:eastAsia="標楷體" w:hint="eastAsia"/>
                <w:sz w:val="17"/>
                <w:szCs w:val="17"/>
              </w:rPr>
              <w:t>是否為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>
              <w:rPr>
                <w:rFonts w:eastAsia="標楷體"/>
                <w:sz w:val="17"/>
                <w:szCs w:val="17"/>
              </w:rPr>
              <w:t>is on</w:t>
            </w:r>
            <w:r>
              <w:rPr>
                <w:rFonts w:eastAsia="標楷體" w:hint="eastAsia"/>
                <w:sz w:val="17"/>
                <w:szCs w:val="17"/>
              </w:rPr>
              <w:t>，如有</w:t>
            </w:r>
            <w:r>
              <w:rPr>
                <w:rFonts w:eastAsia="標楷體" w:hint="eastAsia"/>
                <w:sz w:val="17"/>
                <w:szCs w:val="17"/>
              </w:rPr>
              <w:t>o</w:t>
            </w:r>
            <w:r>
              <w:rPr>
                <w:rFonts w:eastAsia="標楷體"/>
                <w:sz w:val="17"/>
                <w:szCs w:val="17"/>
              </w:rPr>
              <w:t>ff</w:t>
            </w:r>
            <w:r>
              <w:rPr>
                <w:rFonts w:eastAsia="標楷體" w:hint="eastAsia"/>
                <w:sz w:val="17"/>
                <w:szCs w:val="17"/>
              </w:rPr>
              <w:t>，立即發</w:t>
            </w:r>
            <w:r>
              <w:rPr>
                <w:rFonts w:eastAsia="標楷體" w:hint="eastAsia"/>
                <w:sz w:val="17"/>
                <w:szCs w:val="17"/>
              </w:rPr>
              <w:t>m</w:t>
            </w:r>
            <w:r>
              <w:rPr>
                <w:rFonts w:eastAsia="標楷體"/>
                <w:sz w:val="17"/>
                <w:szCs w:val="17"/>
              </w:rPr>
              <w:t>ail</w:t>
            </w:r>
            <w:r>
              <w:rPr>
                <w:rFonts w:eastAsia="標楷體" w:hint="eastAsia"/>
                <w:sz w:val="17"/>
                <w:szCs w:val="17"/>
              </w:rPr>
              <w:t>及電聯值班人員</w:t>
            </w:r>
            <w:r>
              <w:rPr>
                <w:rFonts w:eastAsia="標楷體" w:hint="eastAsia"/>
                <w:sz w:val="17"/>
                <w:szCs w:val="17"/>
              </w:rPr>
              <w:t>o</w:t>
            </w:r>
            <w:r>
              <w:rPr>
                <w:rFonts w:eastAsia="標楷體"/>
                <w:sz w:val="17"/>
                <w:szCs w:val="17"/>
              </w:rPr>
              <w:t>r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>
              <w:rPr>
                <w:rFonts w:eastAsia="標楷體" w:hint="eastAsia"/>
                <w:sz w:val="17"/>
                <w:szCs w:val="17"/>
              </w:rPr>
              <w:t>系統負責人</w:t>
            </w:r>
          </w:p>
        </w:tc>
        <w:tc>
          <w:tcPr>
            <w:tcW w:w="1150" w:type="dxa"/>
            <w:tcBorders>
              <w:bottom w:val="double" w:sz="4" w:space="0" w:color="auto"/>
            </w:tcBorders>
          </w:tcPr>
          <w:p w14:paraId="02511D54" w14:textId="77777777" w:rsidR="0048350E" w:rsidRPr="006C6EFE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7CDECA39" w14:textId="77777777" w:rsidR="0048350E" w:rsidRPr="004A1241" w:rsidRDefault="0048350E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3665B" w:rsidRPr="004A1241" w14:paraId="21607743" w14:textId="77777777" w:rsidTr="00D53E5E">
        <w:trPr>
          <w:trHeight w:val="20"/>
          <w:jc w:val="center"/>
        </w:trPr>
        <w:tc>
          <w:tcPr>
            <w:tcW w:w="846" w:type="dxa"/>
            <w:gridSpan w:val="2"/>
            <w:tcBorders>
              <w:bottom w:val="double" w:sz="4" w:space="0" w:color="auto"/>
            </w:tcBorders>
            <w:vAlign w:val="center"/>
          </w:tcPr>
          <w:p w14:paraId="5DE16E19" w14:textId="7D93932D" w:rsidR="0073665B" w:rsidRPr="004A1241" w:rsidRDefault="00C87F75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10</w:t>
            </w:r>
            <w:r w:rsidR="0073665B">
              <w:rPr>
                <w:rFonts w:eastAsia="標楷體" w:hint="eastAsia"/>
                <w:sz w:val="17"/>
                <w:szCs w:val="17"/>
              </w:rPr>
              <w:t>-9</w:t>
            </w:r>
          </w:p>
        </w:tc>
        <w:tc>
          <w:tcPr>
            <w:tcW w:w="6930" w:type="dxa"/>
            <w:tcBorders>
              <w:bottom w:val="double" w:sz="4" w:space="0" w:color="auto"/>
            </w:tcBorders>
            <w:vAlign w:val="center"/>
          </w:tcPr>
          <w:p w14:paraId="2C499B23" w14:textId="77777777" w:rsidR="0073665B" w:rsidRPr="004A1241" w:rsidRDefault="0073665B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環境開放後立即</w:t>
            </w:r>
            <w:r w:rsidRPr="006C6EFE">
              <w:rPr>
                <w:rFonts w:eastAsia="標楷體" w:hint="eastAsia"/>
                <w:sz w:val="17"/>
                <w:szCs w:val="17"/>
              </w:rPr>
              <w:t>測登入保戶</w:t>
            </w:r>
            <w:r w:rsidRPr="006C6EFE">
              <w:rPr>
                <w:rFonts w:eastAsia="標楷體" w:hint="eastAsia"/>
                <w:sz w:val="17"/>
                <w:szCs w:val="17"/>
              </w:rPr>
              <w:t>e</w:t>
            </w:r>
            <w:r w:rsidRPr="006C6EFE">
              <w:rPr>
                <w:rFonts w:eastAsia="標楷體" w:hint="eastAsia"/>
                <w:sz w:val="17"/>
                <w:szCs w:val="17"/>
              </w:rPr>
              <w:t>園地</w:t>
            </w:r>
            <w:r>
              <w:rPr>
                <w:rFonts w:ascii="標楷體" w:eastAsia="標楷體" w:hAnsi="標楷體" w:cs="Arial Unicode MS" w:hint="eastAsia"/>
                <w:sz w:val="18"/>
                <w:szCs w:val="18"/>
              </w:rPr>
              <w:t>查看</w:t>
            </w:r>
            <w:r>
              <w:rPr>
                <w:rFonts w:eastAsia="標楷體" w:hint="eastAsia"/>
                <w:sz w:val="17"/>
                <w:szCs w:val="17"/>
              </w:rPr>
              <w:t>是否正常，並於</w:t>
            </w:r>
            <w:r w:rsidRPr="006C6EFE">
              <w:rPr>
                <w:rFonts w:eastAsia="標楷體" w:hint="eastAsia"/>
                <w:sz w:val="17"/>
                <w:szCs w:val="17"/>
              </w:rPr>
              <w:t>Line</w:t>
            </w:r>
            <w:r w:rsidRPr="006C6EFE">
              <w:rPr>
                <w:rFonts w:eastAsia="標楷體" w:hint="eastAsia"/>
                <w:sz w:val="17"/>
                <w:szCs w:val="17"/>
              </w:rPr>
              <w:t>群組回報檢查結果</w:t>
            </w:r>
          </w:p>
        </w:tc>
        <w:tc>
          <w:tcPr>
            <w:tcW w:w="1150" w:type="dxa"/>
            <w:tcBorders>
              <w:bottom w:val="double" w:sz="4" w:space="0" w:color="auto"/>
            </w:tcBorders>
          </w:tcPr>
          <w:p w14:paraId="1ED15054" w14:textId="77777777" w:rsidR="0073665B" w:rsidRPr="006C6EFE" w:rsidRDefault="0073665B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F036C59" w14:textId="77777777" w:rsidR="0073665B" w:rsidRPr="004A1241" w:rsidRDefault="0073665B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3665B" w:rsidRPr="004A1241" w14:paraId="201717F8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0CCC1285" w14:textId="1799F2F9" w:rsidR="0073665B" w:rsidRPr="004A1241" w:rsidRDefault="0073665B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C87F75">
              <w:rPr>
                <w:rFonts w:eastAsia="標楷體" w:hint="eastAsia"/>
                <w:sz w:val="17"/>
                <w:szCs w:val="17"/>
              </w:rPr>
              <w:t>1</w:t>
            </w:r>
          </w:p>
        </w:tc>
        <w:tc>
          <w:tcPr>
            <w:tcW w:w="6930" w:type="dxa"/>
            <w:vAlign w:val="center"/>
          </w:tcPr>
          <w:p w14:paraId="0BEF2F3E" w14:textId="3E5F95DE" w:rsidR="0073665B" w:rsidRPr="004A1241" w:rsidRDefault="0073665B" w:rsidP="00F45D42">
            <w:pPr>
              <w:snapToGrid w:val="0"/>
              <w:spacing w:beforeLines="10" w:before="36" w:line="0" w:lineRule="atLeast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/>
                <w:sz w:val="17"/>
                <w:szCs w:val="17"/>
              </w:rPr>
              <w:t>I</w:t>
            </w:r>
            <w:r w:rsidRPr="004A1241">
              <w:rPr>
                <w:rFonts w:eastAsia="標楷體" w:hint="eastAsia"/>
                <w:sz w:val="17"/>
                <w:szCs w:val="17"/>
              </w:rPr>
              <w:t>nztap (</w:t>
            </w:r>
            <w:r w:rsidRPr="004A1241">
              <w:rPr>
                <w:rFonts w:eastAsia="標楷體" w:hint="eastAsia"/>
                <w:sz w:val="17"/>
                <w:szCs w:val="17"/>
              </w:rPr>
              <w:t>當日</w:t>
            </w:r>
            <w:r w:rsidRPr="004A1241">
              <w:rPr>
                <w:rFonts w:eastAsia="標楷體" w:hint="eastAsia"/>
                <w:sz w:val="17"/>
                <w:szCs w:val="17"/>
              </w:rPr>
              <w:t>DD</w:t>
            </w:r>
            <w:r w:rsidRPr="004A1241">
              <w:rPr>
                <w:rFonts w:eastAsia="標楷體" w:hint="eastAsia"/>
                <w:sz w:val="17"/>
                <w:szCs w:val="17"/>
              </w:rPr>
              <w:t>磁帶，編號</w:t>
            </w:r>
            <w:r>
              <w:rPr>
                <w:rFonts w:eastAsia="標楷體"/>
                <w:color w:val="FF0000"/>
                <w:sz w:val="17"/>
                <w:szCs w:val="17"/>
                <w:u w:val="single"/>
              </w:rPr>
              <w:t>PR10XXL5</w:t>
            </w:r>
            <w:r>
              <w:rPr>
                <w:rFonts w:eastAsia="標楷體" w:hint="eastAsia"/>
                <w:color w:val="FF0000"/>
                <w:sz w:val="17"/>
                <w:szCs w:val="17"/>
                <w:u w:val="single"/>
              </w:rPr>
              <w:t>，</w:t>
            </w:r>
            <w:r>
              <w:rPr>
                <w:rFonts w:eastAsia="標楷體" w:hint="eastAsia"/>
                <w:color w:val="FF0000"/>
                <w:sz w:val="17"/>
                <w:szCs w:val="17"/>
                <w:u w:val="single"/>
              </w:rPr>
              <w:t>XX=</w:t>
            </w:r>
            <w:r>
              <w:rPr>
                <w:rFonts w:eastAsia="標楷體" w:hint="eastAsia"/>
                <w:color w:val="FF0000"/>
                <w:sz w:val="17"/>
                <w:szCs w:val="17"/>
                <w:u w:val="single"/>
              </w:rPr>
              <w:t>工作日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) </w:t>
            </w:r>
            <w:r w:rsidRPr="004A1241">
              <w:rPr>
                <w:rFonts w:eastAsia="標楷體" w:hint="eastAsia"/>
                <w:bCs/>
                <w:sz w:val="17"/>
                <w:szCs w:val="17"/>
              </w:rPr>
              <w:t>將磁帶放到</w:t>
            </w:r>
            <w:r w:rsidR="00A871A2">
              <w:rPr>
                <w:rFonts w:eastAsia="標楷體" w:hint="eastAsia"/>
                <w:b/>
                <w:bCs/>
                <w:sz w:val="17"/>
                <w:szCs w:val="17"/>
              </w:rPr>
              <w:t>TSLAS03P</w:t>
            </w:r>
            <w:r w:rsidRPr="004A1241">
              <w:rPr>
                <w:rFonts w:eastAsia="標楷體"/>
                <w:b/>
                <w:bCs/>
                <w:sz w:val="17"/>
                <w:szCs w:val="17"/>
              </w:rPr>
              <w:t xml:space="preserve">_TAP05 </w:t>
            </w:r>
          </w:p>
        </w:tc>
        <w:tc>
          <w:tcPr>
            <w:tcW w:w="1150" w:type="dxa"/>
          </w:tcPr>
          <w:p w14:paraId="71F41677" w14:textId="77777777" w:rsidR="0073665B" w:rsidRPr="004A1241" w:rsidRDefault="0073665B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3C0ED53B" w14:textId="77777777" w:rsidR="0073665B" w:rsidRPr="004A1241" w:rsidRDefault="0073665B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73665B" w:rsidRPr="004A1241" w14:paraId="341324B3" w14:textId="77777777" w:rsidTr="00D53E5E">
        <w:trPr>
          <w:trHeight w:val="20"/>
          <w:jc w:val="center"/>
        </w:trPr>
        <w:tc>
          <w:tcPr>
            <w:tcW w:w="846" w:type="dxa"/>
            <w:gridSpan w:val="2"/>
            <w:tcBorders>
              <w:top w:val="single" w:sz="4" w:space="0" w:color="auto"/>
            </w:tcBorders>
            <w:vAlign w:val="center"/>
          </w:tcPr>
          <w:p w14:paraId="30FF4F46" w14:textId="29F731BA" w:rsidR="0073665B" w:rsidRPr="004A1241" w:rsidRDefault="0073665B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C87F75">
              <w:rPr>
                <w:rFonts w:eastAsia="標楷體" w:hint="eastAsia"/>
                <w:sz w:val="17"/>
                <w:szCs w:val="17"/>
              </w:rPr>
              <w:t>2</w:t>
            </w:r>
          </w:p>
        </w:tc>
        <w:tc>
          <w:tcPr>
            <w:tcW w:w="6930" w:type="dxa"/>
            <w:vAlign w:val="center"/>
          </w:tcPr>
          <w:p w14:paraId="4D910386" w14:textId="642D53EF" w:rsidR="0073665B" w:rsidRPr="004A1241" w:rsidRDefault="0073665B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 xml:space="preserve">Check  </w:t>
            </w:r>
            <w:r w:rsidR="00A839A4">
              <w:rPr>
                <w:rFonts w:eastAsia="標楷體"/>
                <w:b/>
                <w:bCs/>
                <w:sz w:val="17"/>
                <w:szCs w:val="17"/>
              </w:rPr>
              <w:t>SAVEPR109</w:t>
            </w:r>
            <w:r>
              <w:rPr>
                <w:rFonts w:eastAsia="標楷體" w:hint="eastAsia"/>
                <w:b/>
                <w:bCs/>
                <w:sz w:val="17"/>
                <w:szCs w:val="17"/>
              </w:rPr>
              <w:t>3</w:t>
            </w:r>
            <w:r w:rsidRPr="004A1241">
              <w:rPr>
                <w:rFonts w:eastAsia="標楷體" w:hint="eastAsia"/>
                <w:sz w:val="17"/>
                <w:szCs w:val="17"/>
              </w:rPr>
              <w:t xml:space="preserve">  Job Log</w:t>
            </w:r>
            <w:r w:rsidRPr="004A1241">
              <w:rPr>
                <w:rFonts w:eastAsia="標楷體" w:hint="eastAsia"/>
                <w:sz w:val="17"/>
                <w:szCs w:val="17"/>
              </w:rPr>
              <w:t>是否正常完成，</w:t>
            </w:r>
            <w:r w:rsidRPr="004A1241">
              <w:rPr>
                <w:rFonts w:eastAsia="標楷體" w:hint="eastAsia"/>
                <w:sz w:val="17"/>
                <w:szCs w:val="17"/>
                <w:shd w:val="clear" w:color="auto" w:fill="D9D9D9"/>
              </w:rPr>
              <w:t>備份時間</w:t>
            </w:r>
            <w:r w:rsidRPr="004A1241">
              <w:rPr>
                <w:rFonts w:eastAsia="標楷體" w:hint="eastAsia"/>
                <w:b/>
                <w:sz w:val="17"/>
                <w:szCs w:val="17"/>
                <w:shd w:val="clear" w:color="auto" w:fill="D9D9D9"/>
              </w:rPr>
              <w:t>：</w:t>
            </w:r>
            <w:r w:rsidRPr="004A1241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150" w:type="dxa"/>
          </w:tcPr>
          <w:p w14:paraId="4F411661" w14:textId="77777777" w:rsidR="0073665B" w:rsidRPr="004A1241" w:rsidRDefault="0073665B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0F0453E5" w14:textId="77777777" w:rsidR="0073665B" w:rsidRPr="004A1241" w:rsidRDefault="0073665B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CD40DD" w:rsidRPr="004A1241" w14:paraId="7340A803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 w:val="restart"/>
            <w:vAlign w:val="center"/>
          </w:tcPr>
          <w:p w14:paraId="5D73BCD2" w14:textId="018CCAC4" w:rsidR="00CD40DD" w:rsidRPr="00BD712E" w:rsidRDefault="00CD40DD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  <w:r w:rsidRPr="00BD712E">
              <w:rPr>
                <w:rFonts w:eastAsia="標楷體" w:hint="eastAsia"/>
                <w:sz w:val="17"/>
                <w:szCs w:val="17"/>
              </w:rPr>
              <w:t>1</w:t>
            </w:r>
            <w:r w:rsidR="00C87F75">
              <w:rPr>
                <w:rFonts w:eastAsia="標楷體" w:hint="eastAsia"/>
                <w:sz w:val="17"/>
                <w:szCs w:val="17"/>
              </w:rPr>
              <w:t>3</w:t>
            </w:r>
          </w:p>
        </w:tc>
        <w:tc>
          <w:tcPr>
            <w:tcW w:w="6930" w:type="dxa"/>
            <w:vAlign w:val="center"/>
          </w:tcPr>
          <w:p w14:paraId="3C1F9D4E" w14:textId="44374707" w:rsidR="00CD40DD" w:rsidRPr="00BD712E" w:rsidRDefault="009B2BED" w:rsidP="00F45D42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DF634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⓵.</w:t>
            </w:r>
            <w:r w:rsidR="00A839A4">
              <w:rPr>
                <w:rFonts w:eastAsia="標楷體"/>
                <w:b/>
                <w:bCs/>
                <w:sz w:val="17"/>
                <w:szCs w:val="17"/>
              </w:rPr>
              <w:t>SAVEPR109</w:t>
            </w:r>
            <w:r w:rsidR="00CD40DD" w:rsidRPr="00BD712E">
              <w:rPr>
                <w:rFonts w:eastAsia="標楷體" w:hint="eastAsia"/>
                <w:b/>
                <w:bCs/>
                <w:sz w:val="17"/>
                <w:szCs w:val="17"/>
              </w:rPr>
              <w:t>3</w:t>
            </w:r>
            <w:r w:rsidR="00CD40DD" w:rsidRPr="00BD712E">
              <w:rPr>
                <w:rFonts w:eastAsia="標楷體" w:hint="eastAsia"/>
                <w:b/>
                <w:bCs/>
                <w:sz w:val="17"/>
                <w:szCs w:val="17"/>
              </w:rPr>
              <w:t>完畢後</w:t>
            </w:r>
            <w:r w:rsidR="00CD40DD" w:rsidRPr="00BD712E">
              <w:rPr>
                <w:rFonts w:eastAsia="標楷體" w:hint="eastAsia"/>
                <w:b/>
                <w:bCs/>
                <w:sz w:val="17"/>
                <w:szCs w:val="17"/>
              </w:rPr>
              <w:t xml:space="preserve"> </w:t>
            </w:r>
            <w:r w:rsidR="00CD40DD" w:rsidRPr="00BD712E">
              <w:rPr>
                <w:rFonts w:eastAsia="標楷體" w:hint="eastAsia"/>
                <w:sz w:val="17"/>
                <w:szCs w:val="17"/>
              </w:rPr>
              <w:t>至</w:t>
            </w:r>
            <w:r w:rsidR="00CD40DD" w:rsidRPr="00BD712E">
              <w:rPr>
                <w:rFonts w:eastAsia="標楷體" w:hint="eastAsia"/>
                <w:sz w:val="17"/>
                <w:szCs w:val="17"/>
              </w:rPr>
              <w:t>Schedule Job</w:t>
            </w:r>
            <w:r w:rsidR="00CD40DD" w:rsidRPr="00BD712E">
              <w:rPr>
                <w:rFonts w:eastAsia="標楷體" w:hint="eastAsia"/>
                <w:sz w:val="17"/>
                <w:szCs w:val="17"/>
              </w:rPr>
              <w:t>執行</w:t>
            </w:r>
            <w:r w:rsidR="00CD40DD" w:rsidRPr="00BD712E">
              <w:rPr>
                <w:rFonts w:eastAsia="標楷體" w:hint="eastAsia"/>
                <w:sz w:val="17"/>
                <w:szCs w:val="17"/>
              </w:rPr>
              <w:t xml:space="preserve"> </w:t>
            </w:r>
            <w:r w:rsidR="00CD40DD" w:rsidRPr="00BD712E">
              <w:rPr>
                <w:rFonts w:eastAsia="標楷體" w:hint="eastAsia"/>
                <w:b/>
                <w:sz w:val="17"/>
                <w:szCs w:val="17"/>
              </w:rPr>
              <w:t>ENDPW50CLP</w:t>
            </w:r>
          </w:p>
        </w:tc>
        <w:tc>
          <w:tcPr>
            <w:tcW w:w="1150" w:type="dxa"/>
          </w:tcPr>
          <w:p w14:paraId="23E28B16" w14:textId="77777777" w:rsidR="00CD40DD" w:rsidRPr="004A1241" w:rsidRDefault="00CD40DD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44FE84FD" w14:textId="77777777" w:rsidR="00CD40DD" w:rsidRPr="004A1241" w:rsidRDefault="00CD40DD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CD40DD" w:rsidRPr="004A1241" w14:paraId="57D9EF24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127A6D95" w14:textId="77777777" w:rsidR="00CD40DD" w:rsidRPr="00BD712E" w:rsidRDefault="00CD40DD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vAlign w:val="center"/>
          </w:tcPr>
          <w:p w14:paraId="7DCAB595" w14:textId="56D8D160" w:rsidR="00CD40DD" w:rsidRPr="00BD712E" w:rsidRDefault="009B2BED" w:rsidP="00F45D42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/>
                <w:sz w:val="17"/>
                <w:szCs w:val="17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⓶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 w:rsidR="00A839A4">
              <w:rPr>
                <w:rFonts w:eastAsia="標楷體"/>
                <w:b/>
                <w:bCs/>
                <w:sz w:val="17"/>
                <w:szCs w:val="17"/>
              </w:rPr>
              <w:t>SAVEPR109</w:t>
            </w:r>
            <w:r w:rsidR="00CD40DD" w:rsidRPr="00BD712E">
              <w:rPr>
                <w:rFonts w:eastAsia="標楷體" w:hint="eastAsia"/>
                <w:b/>
                <w:bCs/>
                <w:sz w:val="17"/>
                <w:szCs w:val="17"/>
              </w:rPr>
              <w:t>3</w:t>
            </w:r>
            <w:r w:rsidR="00CD40DD" w:rsidRPr="00BD712E">
              <w:rPr>
                <w:rFonts w:eastAsia="標楷體" w:hint="eastAsia"/>
                <w:b/>
                <w:bCs/>
                <w:sz w:val="17"/>
                <w:szCs w:val="17"/>
              </w:rPr>
              <w:t>完畢後</w:t>
            </w:r>
            <w:r w:rsidR="00CD40DD">
              <w:rPr>
                <w:rFonts w:eastAsia="標楷體" w:hint="eastAsia"/>
                <w:b/>
                <w:bCs/>
                <w:sz w:val="17"/>
                <w:szCs w:val="17"/>
              </w:rPr>
              <w:t xml:space="preserve"> </w:t>
            </w:r>
            <w:r w:rsidR="00CD40DD">
              <w:rPr>
                <w:rFonts w:eastAsia="標楷體" w:hint="eastAsia"/>
                <w:b/>
                <w:bCs/>
                <w:sz w:val="17"/>
                <w:szCs w:val="17"/>
              </w:rPr>
              <w:t>確認</w:t>
            </w:r>
            <w:r w:rsidR="006D4730">
              <w:rPr>
                <w:rFonts w:eastAsia="標楷體"/>
                <w:sz w:val="17"/>
                <w:szCs w:val="17"/>
              </w:rPr>
              <w:t>9DAxx1L9</w:t>
            </w:r>
            <w:r w:rsidR="00CD40DD" w:rsidRPr="00BD712E">
              <w:rPr>
                <w:rFonts w:eastAsia="標楷體"/>
                <w:b/>
                <w:sz w:val="17"/>
                <w:szCs w:val="17"/>
              </w:rPr>
              <w:t>(</w:t>
            </w:r>
            <w:r w:rsidR="00CD40DD">
              <w:rPr>
                <w:rFonts w:eastAsia="標楷體" w:hint="eastAsia"/>
                <w:b/>
                <w:sz w:val="17"/>
                <w:szCs w:val="17"/>
              </w:rPr>
              <w:t>當日</w:t>
            </w:r>
            <w:r w:rsidR="00CD40DD" w:rsidRPr="00BD712E">
              <w:rPr>
                <w:rFonts w:eastAsia="標楷體" w:hint="eastAsia"/>
                <w:b/>
                <w:sz w:val="17"/>
                <w:szCs w:val="17"/>
              </w:rPr>
              <w:t>磁帶</w:t>
            </w:r>
            <w:r w:rsidR="00CD40DD" w:rsidRPr="00BD712E">
              <w:rPr>
                <w:rFonts w:eastAsia="標楷體"/>
                <w:b/>
                <w:sz w:val="17"/>
                <w:szCs w:val="17"/>
              </w:rPr>
              <w:t>)</w:t>
            </w:r>
            <w:r w:rsidR="00CD40DD">
              <w:rPr>
                <w:rFonts w:eastAsia="標楷體" w:hint="eastAsia"/>
                <w:b/>
                <w:sz w:val="17"/>
                <w:szCs w:val="17"/>
              </w:rPr>
              <w:t>還在</w:t>
            </w:r>
            <w:r w:rsidR="006D4730">
              <w:rPr>
                <w:rFonts w:eastAsia="標楷體" w:hint="eastAsia"/>
                <w:b/>
                <w:sz w:val="17"/>
                <w:szCs w:val="17"/>
              </w:rPr>
              <w:t>TAP09</w:t>
            </w:r>
            <w:r w:rsidR="00CD40DD" w:rsidRPr="00BD712E">
              <w:rPr>
                <w:rFonts w:eastAsia="標楷體" w:hint="eastAsia"/>
                <w:b/>
                <w:sz w:val="17"/>
                <w:szCs w:val="17"/>
              </w:rPr>
              <w:t>(</w:t>
            </w:r>
            <w:r w:rsidR="00CD40DD" w:rsidRPr="00BD712E">
              <w:rPr>
                <w:rFonts w:eastAsia="標楷體" w:hint="eastAsia"/>
                <w:b/>
                <w:sz w:val="17"/>
                <w:szCs w:val="17"/>
              </w:rPr>
              <w:t>正式環境磁帶機</w:t>
            </w:r>
            <w:r w:rsidR="00CD40DD" w:rsidRPr="00BD712E">
              <w:rPr>
                <w:rFonts w:eastAsia="標楷體" w:hint="eastAsia"/>
                <w:b/>
                <w:sz w:val="17"/>
                <w:szCs w:val="17"/>
              </w:rPr>
              <w:t>)</w:t>
            </w:r>
            <w:r w:rsidR="00CD40DD">
              <w:rPr>
                <w:rFonts w:eastAsia="標楷體" w:hint="eastAsia"/>
                <w:b/>
                <w:sz w:val="17"/>
                <w:szCs w:val="17"/>
              </w:rPr>
              <w:t>內</w:t>
            </w:r>
          </w:p>
        </w:tc>
        <w:tc>
          <w:tcPr>
            <w:tcW w:w="1150" w:type="dxa"/>
          </w:tcPr>
          <w:p w14:paraId="64A507C4" w14:textId="77777777" w:rsidR="00CD40DD" w:rsidRPr="004A1241" w:rsidRDefault="00CD40DD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2A27E71C" w14:textId="77777777" w:rsidR="00CD40DD" w:rsidRPr="004A1241" w:rsidRDefault="00CD40DD" w:rsidP="00F45D42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CD40DD" w:rsidRPr="004A1241" w14:paraId="38A4659B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5EB82D57" w14:textId="77777777" w:rsidR="00CD40DD" w:rsidRPr="00BD712E" w:rsidRDefault="00CD40DD" w:rsidP="00F45D42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vAlign w:val="center"/>
          </w:tcPr>
          <w:p w14:paraId="5AB046B5" w14:textId="6F5E5453" w:rsidR="00CD40DD" w:rsidRPr="004512DA" w:rsidRDefault="009B2BED" w:rsidP="00F45D42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/>
                <w:sz w:val="17"/>
                <w:szCs w:val="17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⓷</w:t>
            </w:r>
            <w:r w:rsidRPr="001C1532">
              <w:rPr>
                <w:rFonts w:ascii="MS Gothic" w:hAnsi="MS Gothic" w:cs="MS Gothic" w:hint="eastAsia"/>
                <w:sz w:val="16"/>
                <w:szCs w:val="16"/>
              </w:rPr>
              <w:t>.</w:t>
            </w:r>
            <w:r w:rsidR="00CD40DD" w:rsidRPr="004512DA">
              <w:rPr>
                <w:rFonts w:eastAsia="標楷體" w:hint="eastAsia"/>
                <w:b/>
                <w:sz w:val="17"/>
                <w:szCs w:val="17"/>
              </w:rPr>
              <w:t>在</w:t>
            </w:r>
            <w:r w:rsidR="00CD40DD" w:rsidRPr="004512DA">
              <w:rPr>
                <w:rFonts w:eastAsia="標楷體"/>
                <w:b/>
                <w:sz w:val="17"/>
                <w:szCs w:val="17"/>
              </w:rPr>
              <w:t>UAIJOBQ</w:t>
            </w:r>
            <w:r w:rsidR="00CD40DD" w:rsidRPr="004512DA">
              <w:rPr>
                <w:rFonts w:eastAsia="標楷體" w:hint="eastAsia"/>
                <w:b/>
                <w:sz w:val="17"/>
                <w:szCs w:val="17"/>
              </w:rPr>
              <w:t>中，</w:t>
            </w:r>
            <w:r w:rsidR="00CD40DD" w:rsidRPr="004512DA">
              <w:rPr>
                <w:rFonts w:eastAsia="標楷體" w:hint="eastAsia"/>
                <w:sz w:val="17"/>
                <w:szCs w:val="17"/>
              </w:rPr>
              <w:t xml:space="preserve">Release </w:t>
            </w:r>
            <w:r w:rsidR="006D4730">
              <w:rPr>
                <w:rFonts w:eastAsia="標楷體"/>
                <w:b/>
                <w:bCs/>
                <w:sz w:val="17"/>
                <w:szCs w:val="17"/>
              </w:rPr>
              <w:t>DUP9DD825</w:t>
            </w:r>
            <w:r w:rsidR="00CD40DD" w:rsidRPr="004512DA">
              <w:rPr>
                <w:rFonts w:eastAsia="標楷體"/>
                <w:b/>
                <w:bCs/>
                <w:sz w:val="17"/>
                <w:szCs w:val="17"/>
              </w:rPr>
              <w:t xml:space="preserve"> (</w:t>
            </w:r>
            <w:r w:rsidR="00CD40DD" w:rsidRPr="004512DA">
              <w:rPr>
                <w:rFonts w:eastAsia="標楷體" w:hint="eastAsia"/>
                <w:b/>
                <w:bCs/>
                <w:sz w:val="17"/>
                <w:szCs w:val="17"/>
              </w:rPr>
              <w:t>抄寫從</w:t>
            </w:r>
            <w:r w:rsidR="006D4730">
              <w:rPr>
                <w:rFonts w:eastAsia="標楷體" w:hint="eastAsia"/>
                <w:b/>
                <w:bCs/>
                <w:sz w:val="17"/>
                <w:szCs w:val="17"/>
              </w:rPr>
              <w:t>TAP09</w:t>
            </w:r>
            <w:r w:rsidR="00CD40DD" w:rsidRPr="004512DA">
              <w:rPr>
                <w:rFonts w:eastAsia="標楷體" w:hint="eastAsia"/>
                <w:b/>
                <w:bCs/>
                <w:sz w:val="17"/>
                <w:szCs w:val="17"/>
              </w:rPr>
              <w:t>磁帶至</w:t>
            </w:r>
            <w:r w:rsidR="00CD40DD" w:rsidRPr="004512DA">
              <w:rPr>
                <w:rFonts w:eastAsia="標楷體" w:hint="eastAsia"/>
                <w:b/>
                <w:bCs/>
                <w:sz w:val="17"/>
                <w:szCs w:val="17"/>
              </w:rPr>
              <w:t>TAP05(DD)</w:t>
            </w:r>
            <w:r w:rsidR="00CD40DD" w:rsidRPr="004512DA">
              <w:rPr>
                <w:rFonts w:eastAsia="標楷體"/>
                <w:b/>
                <w:bCs/>
                <w:sz w:val="17"/>
                <w:szCs w:val="17"/>
              </w:rPr>
              <w:t>)</w:t>
            </w:r>
          </w:p>
        </w:tc>
        <w:tc>
          <w:tcPr>
            <w:tcW w:w="1150" w:type="dxa"/>
          </w:tcPr>
          <w:p w14:paraId="3795815E" w14:textId="685192DE" w:rsidR="00CD40DD" w:rsidRPr="006C2AE6" w:rsidRDefault="00CD40DD" w:rsidP="006C2AE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7D90D766" w14:textId="4C4759EC" w:rsidR="00CD40DD" w:rsidRPr="006C2AE6" w:rsidRDefault="00CD40DD" w:rsidP="006C2AE6">
            <w:pPr>
              <w:snapToGrid w:val="0"/>
              <w:spacing w:beforeLines="10" w:before="36"/>
              <w:jc w:val="center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512DA" w:rsidRPr="004A1241" w14:paraId="3DE31E7E" w14:textId="77777777" w:rsidTr="00D53E5E">
        <w:trPr>
          <w:trHeight w:val="20"/>
          <w:jc w:val="center"/>
        </w:trPr>
        <w:tc>
          <w:tcPr>
            <w:tcW w:w="846" w:type="dxa"/>
            <w:gridSpan w:val="2"/>
            <w:vMerge/>
            <w:vAlign w:val="center"/>
          </w:tcPr>
          <w:p w14:paraId="637C3860" w14:textId="77777777" w:rsidR="004512DA" w:rsidRDefault="004512DA" w:rsidP="004512DA">
            <w:pPr>
              <w:snapToGrid w:val="0"/>
              <w:spacing w:beforeLines="10" w:before="36"/>
              <w:jc w:val="center"/>
              <w:rPr>
                <w:rFonts w:eastAsia="標楷體"/>
                <w:sz w:val="17"/>
                <w:szCs w:val="17"/>
              </w:rPr>
            </w:pPr>
          </w:p>
        </w:tc>
        <w:tc>
          <w:tcPr>
            <w:tcW w:w="6930" w:type="dxa"/>
            <w:vAlign w:val="center"/>
          </w:tcPr>
          <w:p w14:paraId="2F8BAD97" w14:textId="1C790AD2" w:rsidR="004512DA" w:rsidRPr="004A1241" w:rsidRDefault="002C5248" w:rsidP="004512DA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b/>
                <w:sz w:val="17"/>
                <w:szCs w:val="17"/>
              </w:rPr>
            </w:pPr>
            <w:r w:rsidRPr="00DF634D">
              <w:rPr>
                <w:rFonts w:ascii="MS Gothic" w:eastAsia="MS Gothic" w:hAnsi="MS Gothic" w:cs="MS Gothic" w:hint="eastAsia"/>
                <w:sz w:val="16"/>
                <w:szCs w:val="16"/>
              </w:rPr>
              <w:t>⓸.</w:t>
            </w:r>
            <w:r w:rsidR="006D4730">
              <w:rPr>
                <w:rFonts w:eastAsia="標楷體"/>
                <w:b/>
                <w:bCs/>
                <w:sz w:val="17"/>
                <w:szCs w:val="17"/>
              </w:rPr>
              <w:t>DUP9DD825</w:t>
            </w:r>
            <w:r w:rsidR="004512DA">
              <w:rPr>
                <w:rFonts w:eastAsia="標楷體" w:hint="eastAsia"/>
                <w:b/>
                <w:bCs/>
                <w:sz w:val="17"/>
                <w:szCs w:val="17"/>
              </w:rPr>
              <w:t>完成後，</w:t>
            </w:r>
            <w:r w:rsidR="004512DA">
              <w:rPr>
                <w:rFonts w:ascii="標楷體" w:eastAsia="標楷體" w:hAnsi="標楷體" w:hint="eastAsia"/>
                <w:sz w:val="17"/>
                <w:szCs w:val="17"/>
              </w:rPr>
              <w:t>將D</w:t>
            </w:r>
            <w:r w:rsidR="004512DA">
              <w:rPr>
                <w:rFonts w:ascii="標楷體" w:eastAsia="標楷體" w:hAnsi="標楷體"/>
                <w:sz w:val="17"/>
                <w:szCs w:val="17"/>
              </w:rPr>
              <w:t>D</w:t>
            </w:r>
            <w:r w:rsidR="004512DA" w:rsidRPr="00BD712E">
              <w:rPr>
                <w:rFonts w:ascii="標楷體" w:eastAsia="標楷體" w:hAnsi="標楷體" w:hint="eastAsia"/>
                <w:sz w:val="17"/>
                <w:szCs w:val="17"/>
              </w:rPr>
              <w:t>磁帶</w:t>
            </w:r>
            <w:r w:rsidR="004512DA">
              <w:rPr>
                <w:rFonts w:ascii="標楷體" w:eastAsia="標楷體" w:hAnsi="標楷體"/>
                <w:sz w:val="17"/>
                <w:szCs w:val="17"/>
              </w:rPr>
              <w:t>PR10xx</w:t>
            </w:r>
            <w:r w:rsidR="004512DA">
              <w:rPr>
                <w:rFonts w:eastAsia="標楷體" w:hint="eastAsia"/>
                <w:b/>
                <w:sz w:val="17"/>
                <w:szCs w:val="17"/>
              </w:rPr>
              <w:t>L5</w:t>
            </w:r>
            <w:r w:rsidR="004512DA" w:rsidRPr="00BD712E">
              <w:rPr>
                <w:rFonts w:eastAsia="標楷體" w:hint="eastAsia"/>
                <w:b/>
                <w:sz w:val="17"/>
                <w:szCs w:val="17"/>
              </w:rPr>
              <w:t>放到</w:t>
            </w:r>
            <w:r w:rsidR="004512DA" w:rsidRPr="004A08B2">
              <w:rPr>
                <w:rFonts w:eastAsia="標楷體"/>
                <w:b/>
                <w:sz w:val="17"/>
                <w:szCs w:val="17"/>
              </w:rPr>
              <w:t>TSLAS01S</w:t>
            </w:r>
            <w:r w:rsidR="004512DA" w:rsidRPr="00BD712E">
              <w:rPr>
                <w:rFonts w:eastAsia="標楷體" w:hint="eastAsia"/>
                <w:b/>
                <w:sz w:val="17"/>
                <w:szCs w:val="17"/>
              </w:rPr>
              <w:t>_TAP0</w:t>
            </w:r>
            <w:r w:rsidR="004512DA">
              <w:rPr>
                <w:rFonts w:eastAsia="標楷體" w:hint="eastAsia"/>
                <w:b/>
                <w:sz w:val="17"/>
                <w:szCs w:val="17"/>
              </w:rPr>
              <w:t>5</w:t>
            </w:r>
            <w:r w:rsidR="004512DA">
              <w:rPr>
                <w:rFonts w:eastAsia="標楷體" w:hint="eastAsia"/>
                <w:b/>
                <w:sz w:val="17"/>
                <w:szCs w:val="17"/>
              </w:rPr>
              <w:t>，在</w:t>
            </w:r>
            <w:r w:rsidR="004512DA">
              <w:rPr>
                <w:rFonts w:eastAsia="標楷體" w:hint="eastAsia"/>
                <w:b/>
                <w:sz w:val="17"/>
                <w:szCs w:val="17"/>
              </w:rPr>
              <w:t>(</w:t>
            </w:r>
            <w:r w:rsidR="004512DA">
              <w:rPr>
                <w:rFonts w:eastAsia="標楷體" w:hint="eastAsia"/>
                <w:b/>
                <w:sz w:val="17"/>
                <w:szCs w:val="17"/>
              </w:rPr>
              <w:t>新</w:t>
            </w:r>
            <w:r w:rsidR="004512DA">
              <w:rPr>
                <w:rFonts w:eastAsia="標楷體" w:hint="eastAsia"/>
                <w:b/>
                <w:sz w:val="17"/>
                <w:szCs w:val="17"/>
              </w:rPr>
              <w:t>)S</w:t>
            </w:r>
            <w:r w:rsidR="004512DA">
              <w:rPr>
                <w:rFonts w:eastAsia="標楷體"/>
                <w:b/>
                <w:sz w:val="17"/>
                <w:szCs w:val="17"/>
              </w:rPr>
              <w:t>T400</w:t>
            </w:r>
            <w:r w:rsidR="004512DA">
              <w:rPr>
                <w:rFonts w:eastAsia="標楷體" w:hint="eastAsia"/>
                <w:b/>
                <w:sz w:val="17"/>
                <w:szCs w:val="17"/>
              </w:rPr>
              <w:t>的</w:t>
            </w:r>
            <w:r w:rsidR="004512DA">
              <w:rPr>
                <w:rFonts w:eastAsia="標楷體" w:hint="eastAsia"/>
                <w:b/>
                <w:sz w:val="17"/>
                <w:szCs w:val="17"/>
              </w:rPr>
              <w:t>Qbatch</w:t>
            </w:r>
            <w:r w:rsidR="004512DA">
              <w:rPr>
                <w:rFonts w:eastAsia="標楷體" w:hint="eastAsia"/>
                <w:b/>
                <w:sz w:val="17"/>
                <w:szCs w:val="17"/>
              </w:rPr>
              <w:t>底下執行</w:t>
            </w:r>
            <w:r w:rsidR="004512DA">
              <w:rPr>
                <w:rFonts w:eastAsia="標楷體" w:hint="eastAsia"/>
                <w:b/>
                <w:sz w:val="17"/>
                <w:szCs w:val="17"/>
              </w:rPr>
              <w:t>RSTPR10SRC</w:t>
            </w:r>
          </w:p>
        </w:tc>
        <w:tc>
          <w:tcPr>
            <w:tcW w:w="1150" w:type="dxa"/>
          </w:tcPr>
          <w:p w14:paraId="1C8F5738" w14:textId="77777777" w:rsidR="004512DA" w:rsidRPr="004A1241" w:rsidRDefault="004512DA" w:rsidP="004512DA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4211BF42" w14:textId="77777777" w:rsidR="004512DA" w:rsidRPr="004A1241" w:rsidRDefault="004512DA" w:rsidP="004512DA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512DA" w:rsidRPr="004A1241" w14:paraId="0F66B866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4D15A79B" w14:textId="3ED15DBE" w:rsidR="004512DA" w:rsidRPr="004A1241" w:rsidRDefault="004512DA" w:rsidP="005364E4">
            <w:pPr>
              <w:snapToGrid w:val="0"/>
              <w:spacing w:beforeLines="10" w:before="36" w:line="0" w:lineRule="atLeast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C87F75">
              <w:rPr>
                <w:rFonts w:eastAsia="標楷體" w:hint="eastAsia"/>
                <w:sz w:val="17"/>
                <w:szCs w:val="17"/>
              </w:rPr>
              <w:t>4</w:t>
            </w:r>
            <w:r w:rsidR="005364E4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52CBCB5C" w14:textId="77777777" w:rsidR="004512DA" w:rsidRPr="004A1241" w:rsidRDefault="004512DA" w:rsidP="004512DA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b/>
                <w:sz w:val="17"/>
                <w:szCs w:val="17"/>
              </w:rPr>
              <w:t xml:space="preserve">ENDPW50CLP </w:t>
            </w:r>
            <w:r w:rsidRPr="004A1241">
              <w:rPr>
                <w:rFonts w:eastAsia="標楷體" w:hint="eastAsia"/>
                <w:sz w:val="17"/>
                <w:szCs w:val="17"/>
              </w:rPr>
              <w:t>完成後，開啟</w:t>
            </w:r>
            <w:r w:rsidRPr="004A1241">
              <w:rPr>
                <w:rFonts w:eastAsia="標楷體" w:hint="eastAsia"/>
                <w:sz w:val="17"/>
                <w:szCs w:val="17"/>
              </w:rPr>
              <w:t>MIMIX</w:t>
            </w:r>
            <w:r w:rsidRPr="004A1241">
              <w:rPr>
                <w:rFonts w:eastAsia="標楷體" w:hint="eastAsia"/>
                <w:sz w:val="17"/>
                <w:szCs w:val="17"/>
              </w:rPr>
              <w:t>同步，開啟時間</w:t>
            </w:r>
            <w:r w:rsidRPr="004A1241">
              <w:rPr>
                <w:rFonts w:eastAsia="標楷體" w:hint="eastAsia"/>
                <w:b/>
                <w:sz w:val="17"/>
                <w:szCs w:val="17"/>
                <w:shd w:val="clear" w:color="auto" w:fill="D9D9D9"/>
              </w:rPr>
              <w:t>：</w:t>
            </w:r>
            <w:r w:rsidRPr="004A1241">
              <w:rPr>
                <w:rFonts w:eastAsia="標楷體" w:hint="eastAsia"/>
                <w:sz w:val="17"/>
                <w:szCs w:val="17"/>
                <w:u w:val="single"/>
                <w:shd w:val="clear" w:color="auto" w:fill="D9D9D9"/>
              </w:rPr>
              <w:t xml:space="preserve">　　　　　　</w:t>
            </w:r>
          </w:p>
        </w:tc>
        <w:tc>
          <w:tcPr>
            <w:tcW w:w="1150" w:type="dxa"/>
          </w:tcPr>
          <w:p w14:paraId="6F457165" w14:textId="77777777" w:rsidR="004512DA" w:rsidRPr="004A1241" w:rsidRDefault="004512DA" w:rsidP="004512DA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561C1BE3" w14:textId="77777777" w:rsidR="004512DA" w:rsidRPr="004A1241" w:rsidRDefault="004512DA" w:rsidP="004512DA">
            <w:pPr>
              <w:snapToGrid w:val="0"/>
              <w:spacing w:beforeLines="10" w:before="36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512DA" w:rsidRPr="004A1241" w14:paraId="6918C642" w14:textId="77777777" w:rsidTr="00D53E5E">
        <w:trPr>
          <w:trHeight w:val="20"/>
          <w:jc w:val="center"/>
        </w:trPr>
        <w:tc>
          <w:tcPr>
            <w:tcW w:w="846" w:type="dxa"/>
            <w:gridSpan w:val="2"/>
            <w:tcBorders>
              <w:bottom w:val="single" w:sz="4" w:space="0" w:color="auto"/>
            </w:tcBorders>
            <w:vAlign w:val="center"/>
          </w:tcPr>
          <w:p w14:paraId="72BCC7DD" w14:textId="5742DD52" w:rsidR="004512DA" w:rsidRPr="004A1241" w:rsidRDefault="004512DA" w:rsidP="004512DA">
            <w:pPr>
              <w:snapToGrid w:val="0"/>
              <w:spacing w:beforeLines="10" w:before="36" w:line="0" w:lineRule="atLeast"/>
              <w:jc w:val="center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1</w:t>
            </w:r>
            <w:r w:rsidR="00C87F75">
              <w:rPr>
                <w:rFonts w:eastAsia="標楷體" w:hint="eastAsia"/>
                <w:sz w:val="17"/>
                <w:szCs w:val="17"/>
              </w:rPr>
              <w:t>5</w:t>
            </w:r>
            <w:r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4F4C6CEF" w14:textId="77777777" w:rsidR="004512DA" w:rsidRPr="004A1241" w:rsidRDefault="004512DA" w:rsidP="004512DA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4A1241">
              <w:rPr>
                <w:rFonts w:eastAsia="標楷體"/>
                <w:color w:val="000000"/>
                <w:kern w:val="0"/>
                <w:sz w:val="17"/>
                <w:szCs w:val="17"/>
              </w:rPr>
              <w:t>YJ56CLP</w:t>
            </w:r>
            <w:r w:rsidRPr="004A1241">
              <w:rPr>
                <w:rFonts w:eastAsia="標楷體" w:hint="eastAsia"/>
                <w:color w:val="000000"/>
                <w:kern w:val="0"/>
                <w:sz w:val="17"/>
                <w:szCs w:val="17"/>
              </w:rPr>
              <w:t>P1</w:t>
            </w:r>
            <w:r w:rsidRPr="004A1241">
              <w:rPr>
                <w:rFonts w:eastAsia="標楷體" w:hint="eastAsia"/>
                <w:sz w:val="17"/>
                <w:szCs w:val="17"/>
              </w:rPr>
              <w:t>的</w:t>
            </w:r>
            <w:r w:rsidRPr="004A1241">
              <w:rPr>
                <w:rFonts w:eastAsia="標楷體"/>
                <w:b/>
                <w:bCs/>
                <w:sz w:val="17"/>
                <w:szCs w:val="17"/>
              </w:rPr>
              <w:t>YJ56PRT</w:t>
            </w:r>
            <w:r w:rsidRPr="004A1241">
              <w:rPr>
                <w:rFonts w:eastAsia="標楷體" w:hint="eastAsia"/>
                <w:sz w:val="17"/>
                <w:szCs w:val="17"/>
              </w:rPr>
              <w:t>報表轉檔完畢後，搬至</w:t>
            </w:r>
            <w:r w:rsidRPr="004A1241">
              <w:rPr>
                <w:rFonts w:eastAsia="標楷體"/>
                <w:b/>
                <w:bCs/>
                <w:color w:val="000000"/>
                <w:kern w:val="0"/>
                <w:sz w:val="17"/>
                <w:szCs w:val="17"/>
              </w:rPr>
              <w:t>AC59P</w:t>
            </w:r>
          </w:p>
        </w:tc>
        <w:tc>
          <w:tcPr>
            <w:tcW w:w="1150" w:type="dxa"/>
          </w:tcPr>
          <w:p w14:paraId="41FBEC35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78A18FDB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512DA" w:rsidRPr="004A1241" w14:paraId="247E36D0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767ABBFF" w14:textId="74D47F04" w:rsidR="004512DA" w:rsidRPr="00BD712E" w:rsidRDefault="004512DA" w:rsidP="004512DA">
            <w:pPr>
              <w:snapToGrid w:val="0"/>
              <w:spacing w:beforeLines="10" w:before="36" w:line="0" w:lineRule="atLeast"/>
              <w:jc w:val="center"/>
              <w:rPr>
                <w:rFonts w:eastAsia="標楷體"/>
                <w:sz w:val="17"/>
                <w:szCs w:val="17"/>
              </w:rPr>
            </w:pPr>
            <w:r w:rsidRPr="00BD712E">
              <w:rPr>
                <w:rFonts w:eastAsia="標楷體" w:hint="eastAsia"/>
                <w:sz w:val="17"/>
                <w:szCs w:val="17"/>
              </w:rPr>
              <w:t>1</w:t>
            </w:r>
            <w:r w:rsidR="00C87F75">
              <w:rPr>
                <w:rFonts w:eastAsia="標楷體" w:hint="eastAsia"/>
                <w:sz w:val="17"/>
                <w:szCs w:val="17"/>
              </w:rPr>
              <w:t>6</w:t>
            </w:r>
            <w:r w:rsidRPr="00BD712E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5D8B26A9" w14:textId="77777777" w:rsidR="004512DA" w:rsidRPr="00BD712E" w:rsidRDefault="004512DA" w:rsidP="004512DA">
            <w:pPr>
              <w:snapToGrid w:val="0"/>
              <w:spacing w:beforeLines="10" w:before="36" w:line="0" w:lineRule="atLeast"/>
              <w:jc w:val="both"/>
              <w:rPr>
                <w:rFonts w:ascii="標楷體" w:eastAsia="標楷體" w:hAnsi="標楷體"/>
                <w:b/>
                <w:bCs/>
                <w:sz w:val="17"/>
                <w:szCs w:val="17"/>
              </w:rPr>
            </w:pPr>
            <w:r w:rsidRPr="004A1241">
              <w:rPr>
                <w:rFonts w:eastAsia="標楷體" w:hint="eastAsia"/>
                <w:sz w:val="17"/>
                <w:szCs w:val="17"/>
              </w:rPr>
              <w:t>確認所有</w:t>
            </w:r>
            <w:r w:rsidRPr="004A1241">
              <w:rPr>
                <w:rFonts w:eastAsia="標楷體" w:hint="eastAsia"/>
                <w:sz w:val="17"/>
                <w:szCs w:val="17"/>
              </w:rPr>
              <w:t>Batch Job</w:t>
            </w:r>
            <w:r w:rsidRPr="004A1241">
              <w:rPr>
                <w:rFonts w:eastAsia="標楷體" w:hint="eastAsia"/>
                <w:sz w:val="17"/>
                <w:szCs w:val="17"/>
              </w:rPr>
              <w:t>均完成</w:t>
            </w:r>
            <w:r>
              <w:rPr>
                <w:rFonts w:eastAsia="標楷體" w:hint="eastAsia"/>
                <w:sz w:val="17"/>
                <w:szCs w:val="17"/>
              </w:rPr>
              <w:t xml:space="preserve"> </w:t>
            </w:r>
            <w:r w:rsidRPr="00352918">
              <w:rPr>
                <w:rFonts w:ascii="標楷體" w:eastAsia="標楷體" w:hAnsi="標楷體" w:hint="eastAsia"/>
                <w:sz w:val="18"/>
                <w:szCs w:val="18"/>
              </w:rPr>
              <w:t>(含TTO Job及ENDJOB1)</w:t>
            </w:r>
          </w:p>
        </w:tc>
        <w:tc>
          <w:tcPr>
            <w:tcW w:w="1150" w:type="dxa"/>
          </w:tcPr>
          <w:p w14:paraId="3E571981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2E7A4A39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512DA" w:rsidRPr="004A1241" w14:paraId="7D573242" w14:textId="77777777" w:rsidTr="00D53E5E">
        <w:trPr>
          <w:trHeight w:val="20"/>
          <w:jc w:val="center"/>
        </w:trPr>
        <w:tc>
          <w:tcPr>
            <w:tcW w:w="846" w:type="dxa"/>
            <w:gridSpan w:val="2"/>
            <w:vAlign w:val="center"/>
          </w:tcPr>
          <w:p w14:paraId="190995B1" w14:textId="51C346A4" w:rsidR="004512DA" w:rsidRPr="004A1241" w:rsidRDefault="004512DA" w:rsidP="004512DA">
            <w:pPr>
              <w:snapToGrid w:val="0"/>
              <w:spacing w:beforeLines="10" w:before="36" w:line="0" w:lineRule="atLeast"/>
              <w:jc w:val="center"/>
              <w:rPr>
                <w:rFonts w:eastAsia="標楷體"/>
                <w:sz w:val="17"/>
                <w:szCs w:val="17"/>
              </w:rPr>
            </w:pPr>
            <w:r>
              <w:rPr>
                <w:rFonts w:eastAsia="標楷體" w:hint="eastAsia"/>
                <w:sz w:val="17"/>
                <w:szCs w:val="17"/>
              </w:rPr>
              <w:t>1</w:t>
            </w:r>
            <w:r w:rsidR="00C87F75">
              <w:rPr>
                <w:rFonts w:eastAsia="標楷體" w:hint="eastAsia"/>
                <w:sz w:val="17"/>
                <w:szCs w:val="17"/>
              </w:rPr>
              <w:t>7</w:t>
            </w:r>
            <w:r w:rsidRPr="004A1241">
              <w:rPr>
                <w:rFonts w:eastAsia="標楷體" w:hint="eastAsia"/>
                <w:sz w:val="17"/>
                <w:szCs w:val="17"/>
              </w:rPr>
              <w:t>.</w:t>
            </w:r>
          </w:p>
        </w:tc>
        <w:tc>
          <w:tcPr>
            <w:tcW w:w="6930" w:type="dxa"/>
            <w:vAlign w:val="center"/>
          </w:tcPr>
          <w:p w14:paraId="1FC06FC2" w14:textId="77777777" w:rsidR="004512DA" w:rsidRPr="004A1241" w:rsidRDefault="004512DA" w:rsidP="004512DA">
            <w:pPr>
              <w:snapToGrid w:val="0"/>
              <w:spacing w:beforeLines="10" w:before="36" w:line="0" w:lineRule="atLeast"/>
              <w:jc w:val="both"/>
              <w:rPr>
                <w:rFonts w:eastAsia="標楷體"/>
                <w:sz w:val="17"/>
                <w:szCs w:val="17"/>
              </w:rPr>
            </w:pPr>
            <w:r w:rsidRPr="00BD712E">
              <w:rPr>
                <w:rFonts w:ascii="標楷體" w:eastAsia="標楷體" w:hAnsi="標楷體" w:hint="eastAsia"/>
                <w:sz w:val="17"/>
                <w:szCs w:val="17"/>
              </w:rPr>
              <w:t>到Control-M產</w:t>
            </w:r>
            <w:r w:rsidRPr="00BD712E">
              <w:rPr>
                <w:rFonts w:ascii="標楷體" w:eastAsia="標楷體" w:hAnsi="標楷體" w:hint="eastAsia"/>
                <w:b/>
                <w:sz w:val="17"/>
                <w:szCs w:val="17"/>
              </w:rPr>
              <w:t>Job</w:t>
            </w:r>
            <w:r w:rsidRPr="00BD712E">
              <w:rPr>
                <w:rFonts w:ascii="標楷體" w:eastAsia="標楷體" w:hAnsi="標楷體" w:cs="細明體"/>
                <w:b/>
                <w:kern w:val="0"/>
                <w:sz w:val="17"/>
                <w:szCs w:val="17"/>
              </w:rPr>
              <w:t xml:space="preserve"> Run time</w:t>
            </w:r>
            <w:r w:rsidRPr="00BD712E">
              <w:rPr>
                <w:rFonts w:ascii="標楷體" w:eastAsia="標楷體" w:hAnsi="標楷體" w:cs="細明體" w:hint="eastAsia"/>
                <w:b/>
                <w:kern w:val="0"/>
                <w:sz w:val="17"/>
                <w:szCs w:val="17"/>
              </w:rPr>
              <w:t>記錄</w:t>
            </w:r>
          </w:p>
        </w:tc>
        <w:tc>
          <w:tcPr>
            <w:tcW w:w="1150" w:type="dxa"/>
          </w:tcPr>
          <w:p w14:paraId="348C31C1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</w:tcPr>
          <w:p w14:paraId="015D8F82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</w:tr>
      <w:tr w:rsidR="004512DA" w:rsidRPr="004A1241" w14:paraId="6D304CE1" w14:textId="77777777" w:rsidTr="00D53E5E">
        <w:trPr>
          <w:trHeight w:val="20"/>
          <w:jc w:val="center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300B7C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355CA6" w14:textId="77777777" w:rsidR="004512DA" w:rsidRPr="00D53E5E" w:rsidRDefault="004512DA" w:rsidP="004512DA">
            <w:pPr>
              <w:snapToGrid w:val="0"/>
              <w:spacing w:beforeLines="10" w:before="36"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53E5E">
              <w:rPr>
                <w:rFonts w:ascii="標楷體" w:eastAsia="標楷體" w:hAnsi="標楷體" w:hint="eastAsia"/>
                <w:sz w:val="16"/>
                <w:szCs w:val="16"/>
              </w:rPr>
              <w:t>值班o</w:t>
            </w:r>
            <w:r w:rsidRPr="00D53E5E">
              <w:rPr>
                <w:rFonts w:ascii="標楷體" w:eastAsia="標楷體" w:hAnsi="標楷體"/>
                <w:sz w:val="16"/>
                <w:szCs w:val="16"/>
              </w:rPr>
              <w:t>p</w:t>
            </w:r>
            <w:r w:rsidRPr="00D53E5E">
              <w:rPr>
                <w:rFonts w:ascii="標楷體" w:eastAsia="標楷體" w:hAnsi="標楷體" w:hint="eastAsia"/>
                <w:sz w:val="16"/>
                <w:szCs w:val="16"/>
              </w:rPr>
              <w:t>簽核</w:t>
            </w:r>
          </w:p>
        </w:tc>
      </w:tr>
      <w:tr w:rsidR="004512DA" w:rsidRPr="004A1241" w14:paraId="6B8ABB19" w14:textId="77777777" w:rsidTr="005F08C0">
        <w:trPr>
          <w:trHeight w:val="423"/>
          <w:jc w:val="center"/>
        </w:trPr>
        <w:tc>
          <w:tcPr>
            <w:tcW w:w="89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24840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AAA78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標楷體" w:eastAsia="標楷體" w:hAnsi="標楷體" w:hint="eastAsia"/>
                <w:sz w:val="17"/>
                <w:szCs w:val="17"/>
              </w:rPr>
              <w:t>中班：</w:t>
            </w:r>
          </w:p>
        </w:tc>
      </w:tr>
      <w:tr w:rsidR="004512DA" w:rsidRPr="004A1241" w14:paraId="4ADC530C" w14:textId="77777777" w:rsidTr="005F08C0">
        <w:trPr>
          <w:trHeight w:val="385"/>
          <w:jc w:val="center"/>
        </w:trPr>
        <w:tc>
          <w:tcPr>
            <w:tcW w:w="892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89183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3329ED" w14:textId="77777777" w:rsidR="004512DA" w:rsidRPr="004A1241" w:rsidRDefault="004512DA" w:rsidP="004512DA">
            <w:pPr>
              <w:snapToGrid w:val="0"/>
              <w:spacing w:beforeLines="10" w:before="36" w:line="0" w:lineRule="atLeast"/>
              <w:rPr>
                <w:rFonts w:ascii="標楷體" w:eastAsia="標楷體" w:hAnsi="標楷體"/>
                <w:sz w:val="17"/>
                <w:szCs w:val="17"/>
              </w:rPr>
            </w:pPr>
            <w:r>
              <w:rPr>
                <w:rFonts w:ascii="標楷體" w:eastAsia="標楷體" w:hAnsi="標楷體" w:hint="eastAsia"/>
                <w:sz w:val="17"/>
                <w:szCs w:val="17"/>
              </w:rPr>
              <w:t>夜班：</w:t>
            </w:r>
          </w:p>
        </w:tc>
      </w:tr>
    </w:tbl>
    <w:p w14:paraId="016AC70F" w14:textId="480603D5" w:rsidR="00063DDE" w:rsidRPr="004A1241" w:rsidRDefault="00063DDE" w:rsidP="005364E4">
      <w:pPr>
        <w:tabs>
          <w:tab w:val="left" w:pos="3265"/>
        </w:tabs>
        <w:snapToGrid w:val="0"/>
        <w:spacing w:line="0" w:lineRule="atLeast"/>
        <w:rPr>
          <w:sz w:val="17"/>
          <w:szCs w:val="17"/>
        </w:rPr>
      </w:pPr>
    </w:p>
    <w:sectPr w:rsidR="00063DDE" w:rsidRPr="004A1241" w:rsidSect="00420D66">
      <w:footerReference w:type="default" r:id="rId9"/>
      <w:pgSz w:w="11906" w:h="16838" w:code="9"/>
      <w:pgMar w:top="284" w:right="851" w:bottom="284" w:left="851" w:header="57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57DCD" w14:textId="77777777" w:rsidR="002D3A47" w:rsidRDefault="002D3A47" w:rsidP="00AD6A09">
      <w:r>
        <w:separator/>
      </w:r>
    </w:p>
  </w:endnote>
  <w:endnote w:type="continuationSeparator" w:id="0">
    <w:p w14:paraId="10D977FE" w14:textId="77777777" w:rsidR="002D3A47" w:rsidRDefault="002D3A47" w:rsidP="00AD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C0E69" w14:textId="77777777" w:rsidR="00021791" w:rsidRDefault="00021791" w:rsidP="00017245">
    <w:pPr>
      <w:pStyle w:val="a7"/>
      <w:tabs>
        <w:tab w:val="clear" w:pos="4153"/>
        <w:tab w:val="clear" w:pos="8306"/>
        <w:tab w:val="left" w:pos="1870"/>
        <w:tab w:val="center" w:pos="4156"/>
        <w:tab w:val="left" w:pos="6280"/>
      </w:tabs>
    </w:pPr>
    <w:r>
      <w:tab/>
    </w:r>
    <w:r>
      <w:tab/>
    </w:r>
    <w:r w:rsidR="00396108">
      <w:fldChar w:fldCharType="begin"/>
    </w:r>
    <w:r w:rsidR="00396108">
      <w:instrText xml:space="preserve"> PAGE   \* MERGEFORMAT </w:instrText>
    </w:r>
    <w:r w:rsidR="00396108">
      <w:fldChar w:fldCharType="separate"/>
    </w:r>
    <w:r w:rsidR="00420D66" w:rsidRPr="00420D66">
      <w:rPr>
        <w:noProof/>
        <w:lang w:val="zh-TW"/>
      </w:rPr>
      <w:t>2</w:t>
    </w:r>
    <w:r w:rsidR="00396108">
      <w:rPr>
        <w:noProof/>
        <w:lang w:val="zh-TW"/>
      </w:rPr>
      <w:fldChar w:fldCharType="end"/>
    </w:r>
    <w:r>
      <w:tab/>
    </w:r>
  </w:p>
  <w:p w14:paraId="75118B3D" w14:textId="77777777" w:rsidR="00021791" w:rsidRPr="000C2506" w:rsidRDefault="00021791" w:rsidP="001C2A9D">
    <w:pPr>
      <w:pStyle w:val="a7"/>
      <w:rPr>
        <w:rFonts w:eastAsia="標楷體"/>
      </w:rPr>
    </w:pPr>
    <w:r w:rsidRPr="00440705">
      <w:rPr>
        <w:rFonts w:eastAsia="標楷體"/>
      </w:rPr>
      <w:t>Ingenium</w:t>
    </w:r>
    <w:r w:rsidRPr="00440705">
      <w:rPr>
        <w:rFonts w:eastAsia="標楷體"/>
      </w:rPr>
      <w:t>批次作業檢查表</w:t>
    </w:r>
    <w:r w:rsidRPr="00440705">
      <w:rPr>
        <w:rFonts w:eastAsia="標楷體"/>
      </w:rPr>
      <w:t>_ PR10_201</w:t>
    </w:r>
    <w:r>
      <w:rPr>
        <w:rFonts w:eastAsia="標楷體" w:hint="eastAsia"/>
      </w:rPr>
      <w:t>40917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6201E" w14:textId="77777777" w:rsidR="002D3A47" w:rsidRDefault="002D3A47" w:rsidP="00AD6A09">
      <w:r>
        <w:separator/>
      </w:r>
    </w:p>
  </w:footnote>
  <w:footnote w:type="continuationSeparator" w:id="0">
    <w:p w14:paraId="5993D5D9" w14:textId="77777777" w:rsidR="002D3A47" w:rsidRDefault="002D3A47" w:rsidP="00AD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0AEF"/>
    <w:multiLevelType w:val="hybridMultilevel"/>
    <w:tmpl w:val="4A4A59C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C31F94"/>
    <w:multiLevelType w:val="hybridMultilevel"/>
    <w:tmpl w:val="B20623B8"/>
    <w:lvl w:ilvl="0" w:tplc="D082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BF38AD"/>
    <w:multiLevelType w:val="hybridMultilevel"/>
    <w:tmpl w:val="D132F2A2"/>
    <w:lvl w:ilvl="0" w:tplc="01C067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2A2AE9"/>
    <w:multiLevelType w:val="hybridMultilevel"/>
    <w:tmpl w:val="69F2CF2C"/>
    <w:lvl w:ilvl="0" w:tplc="F028E1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DF7CEB"/>
    <w:multiLevelType w:val="hybridMultilevel"/>
    <w:tmpl w:val="B6545A10"/>
    <w:lvl w:ilvl="0" w:tplc="9A3091F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551F27"/>
    <w:multiLevelType w:val="hybridMultilevel"/>
    <w:tmpl w:val="3D8CA100"/>
    <w:lvl w:ilvl="0" w:tplc="14927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7274DB"/>
    <w:multiLevelType w:val="hybridMultilevel"/>
    <w:tmpl w:val="FAC61212"/>
    <w:lvl w:ilvl="0" w:tplc="624693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ED679E"/>
    <w:multiLevelType w:val="hybridMultilevel"/>
    <w:tmpl w:val="1F8C92FC"/>
    <w:lvl w:ilvl="0" w:tplc="AFEEB3DA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5E4A85"/>
    <w:multiLevelType w:val="hybridMultilevel"/>
    <w:tmpl w:val="2542A794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84B47A5"/>
    <w:multiLevelType w:val="hybridMultilevel"/>
    <w:tmpl w:val="1FA45CC2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85A0730"/>
    <w:multiLevelType w:val="hybridMultilevel"/>
    <w:tmpl w:val="5434D7DA"/>
    <w:lvl w:ilvl="0" w:tplc="3A1E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367CCA"/>
    <w:multiLevelType w:val="hybridMultilevel"/>
    <w:tmpl w:val="9DE4C0BE"/>
    <w:lvl w:ilvl="0" w:tplc="702A5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0FD6509"/>
    <w:multiLevelType w:val="hybridMultilevel"/>
    <w:tmpl w:val="5B16EE8C"/>
    <w:lvl w:ilvl="0" w:tplc="ABC4FB40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835F30"/>
    <w:multiLevelType w:val="hybridMultilevel"/>
    <w:tmpl w:val="31A86B26"/>
    <w:lvl w:ilvl="0" w:tplc="14D8F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6E2870"/>
    <w:multiLevelType w:val="hybridMultilevel"/>
    <w:tmpl w:val="2990F262"/>
    <w:lvl w:ilvl="0" w:tplc="EB1296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E21E42"/>
    <w:multiLevelType w:val="hybridMultilevel"/>
    <w:tmpl w:val="8884A0EE"/>
    <w:lvl w:ilvl="0" w:tplc="AA6A51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14F1806"/>
    <w:multiLevelType w:val="hybridMultilevel"/>
    <w:tmpl w:val="3350CB5C"/>
    <w:lvl w:ilvl="0" w:tplc="17568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A2D3474"/>
    <w:multiLevelType w:val="hybridMultilevel"/>
    <w:tmpl w:val="46CEB03C"/>
    <w:lvl w:ilvl="0" w:tplc="55C6F7C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876620"/>
    <w:multiLevelType w:val="hybridMultilevel"/>
    <w:tmpl w:val="B6684BD6"/>
    <w:lvl w:ilvl="0" w:tplc="C98A6E1C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8302E4"/>
    <w:multiLevelType w:val="hybridMultilevel"/>
    <w:tmpl w:val="5E9297F8"/>
    <w:lvl w:ilvl="0" w:tplc="FC584CA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6B461C"/>
    <w:multiLevelType w:val="hybridMultilevel"/>
    <w:tmpl w:val="F464463E"/>
    <w:lvl w:ilvl="0" w:tplc="A638317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DB50B7F"/>
    <w:multiLevelType w:val="hybridMultilevel"/>
    <w:tmpl w:val="BD946770"/>
    <w:lvl w:ilvl="0" w:tplc="7D9EA9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653A3A"/>
    <w:multiLevelType w:val="hybridMultilevel"/>
    <w:tmpl w:val="8380451C"/>
    <w:lvl w:ilvl="0" w:tplc="DBBC5FB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79691586">
    <w:abstractNumId w:val="21"/>
  </w:num>
  <w:num w:numId="2" w16cid:durableId="1527131186">
    <w:abstractNumId w:val="15"/>
  </w:num>
  <w:num w:numId="3" w16cid:durableId="1874800859">
    <w:abstractNumId w:val="8"/>
  </w:num>
  <w:num w:numId="4" w16cid:durableId="1494225786">
    <w:abstractNumId w:val="9"/>
  </w:num>
  <w:num w:numId="5" w16cid:durableId="2034644023">
    <w:abstractNumId w:val="0"/>
  </w:num>
  <w:num w:numId="6" w16cid:durableId="1112823673">
    <w:abstractNumId w:val="3"/>
  </w:num>
  <w:num w:numId="7" w16cid:durableId="112752574">
    <w:abstractNumId w:val="11"/>
  </w:num>
  <w:num w:numId="8" w16cid:durableId="251858663">
    <w:abstractNumId w:val="14"/>
  </w:num>
  <w:num w:numId="9" w16cid:durableId="386151797">
    <w:abstractNumId w:val="2"/>
  </w:num>
  <w:num w:numId="10" w16cid:durableId="2118942020">
    <w:abstractNumId w:val="4"/>
  </w:num>
  <w:num w:numId="11" w16cid:durableId="115027588">
    <w:abstractNumId w:val="13"/>
  </w:num>
  <w:num w:numId="12" w16cid:durableId="1595893464">
    <w:abstractNumId w:val="1"/>
  </w:num>
  <w:num w:numId="13" w16cid:durableId="1001587982">
    <w:abstractNumId w:val="10"/>
  </w:num>
  <w:num w:numId="14" w16cid:durableId="1543052779">
    <w:abstractNumId w:val="5"/>
  </w:num>
  <w:num w:numId="15" w16cid:durableId="873807932">
    <w:abstractNumId w:val="6"/>
  </w:num>
  <w:num w:numId="16" w16cid:durableId="639699607">
    <w:abstractNumId w:val="16"/>
  </w:num>
  <w:num w:numId="17" w16cid:durableId="595214490">
    <w:abstractNumId w:val="17"/>
  </w:num>
  <w:num w:numId="18" w16cid:durableId="993292352">
    <w:abstractNumId w:val="20"/>
  </w:num>
  <w:num w:numId="19" w16cid:durableId="1799299327">
    <w:abstractNumId w:val="12"/>
  </w:num>
  <w:num w:numId="20" w16cid:durableId="1430854254">
    <w:abstractNumId w:val="22"/>
  </w:num>
  <w:num w:numId="21" w16cid:durableId="1717310115">
    <w:abstractNumId w:val="19"/>
  </w:num>
  <w:num w:numId="22" w16cid:durableId="1021935132">
    <w:abstractNumId w:val="7"/>
  </w:num>
  <w:num w:numId="23" w16cid:durableId="11671331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A09"/>
    <w:rsid w:val="00001CF1"/>
    <w:rsid w:val="00002AEB"/>
    <w:rsid w:val="00017245"/>
    <w:rsid w:val="00021791"/>
    <w:rsid w:val="00025429"/>
    <w:rsid w:val="00025C73"/>
    <w:rsid w:val="00025CDB"/>
    <w:rsid w:val="000268AE"/>
    <w:rsid w:val="00026CEB"/>
    <w:rsid w:val="000311C4"/>
    <w:rsid w:val="0003210D"/>
    <w:rsid w:val="000365DF"/>
    <w:rsid w:val="000405FF"/>
    <w:rsid w:val="00040EC4"/>
    <w:rsid w:val="00044C47"/>
    <w:rsid w:val="0004557D"/>
    <w:rsid w:val="00051C89"/>
    <w:rsid w:val="0005254F"/>
    <w:rsid w:val="000556A2"/>
    <w:rsid w:val="00060721"/>
    <w:rsid w:val="00063B25"/>
    <w:rsid w:val="00063DDE"/>
    <w:rsid w:val="00065735"/>
    <w:rsid w:val="000663B9"/>
    <w:rsid w:val="00067D07"/>
    <w:rsid w:val="00071CB4"/>
    <w:rsid w:val="000727D1"/>
    <w:rsid w:val="000807AF"/>
    <w:rsid w:val="000815AC"/>
    <w:rsid w:val="00082C86"/>
    <w:rsid w:val="00085085"/>
    <w:rsid w:val="0008547F"/>
    <w:rsid w:val="00086B3B"/>
    <w:rsid w:val="000A3914"/>
    <w:rsid w:val="000A4D88"/>
    <w:rsid w:val="000A4E3A"/>
    <w:rsid w:val="000A5D76"/>
    <w:rsid w:val="000B2D0D"/>
    <w:rsid w:val="000C2506"/>
    <w:rsid w:val="000C4A05"/>
    <w:rsid w:val="000C4D76"/>
    <w:rsid w:val="000D345A"/>
    <w:rsid w:val="000D5F2B"/>
    <w:rsid w:val="000E0A57"/>
    <w:rsid w:val="000E63F9"/>
    <w:rsid w:val="000F0181"/>
    <w:rsid w:val="000F12BB"/>
    <w:rsid w:val="000F3E8F"/>
    <w:rsid w:val="000F599D"/>
    <w:rsid w:val="000F6CB0"/>
    <w:rsid w:val="000F72BF"/>
    <w:rsid w:val="001045DD"/>
    <w:rsid w:val="00111269"/>
    <w:rsid w:val="0011179C"/>
    <w:rsid w:val="00120224"/>
    <w:rsid w:val="0012123B"/>
    <w:rsid w:val="00123534"/>
    <w:rsid w:val="00123988"/>
    <w:rsid w:val="00124295"/>
    <w:rsid w:val="0012635D"/>
    <w:rsid w:val="00126376"/>
    <w:rsid w:val="0013047A"/>
    <w:rsid w:val="00135727"/>
    <w:rsid w:val="00136D0D"/>
    <w:rsid w:val="00140960"/>
    <w:rsid w:val="00143F59"/>
    <w:rsid w:val="00144BAD"/>
    <w:rsid w:val="00146593"/>
    <w:rsid w:val="0015231F"/>
    <w:rsid w:val="00160BE9"/>
    <w:rsid w:val="001647A4"/>
    <w:rsid w:val="001725AA"/>
    <w:rsid w:val="001730D0"/>
    <w:rsid w:val="001731C0"/>
    <w:rsid w:val="00173DBA"/>
    <w:rsid w:val="00174BC1"/>
    <w:rsid w:val="001751C0"/>
    <w:rsid w:val="00177F49"/>
    <w:rsid w:val="0018584B"/>
    <w:rsid w:val="00197173"/>
    <w:rsid w:val="00197480"/>
    <w:rsid w:val="001978D2"/>
    <w:rsid w:val="001A0FF3"/>
    <w:rsid w:val="001A62C2"/>
    <w:rsid w:val="001B0F51"/>
    <w:rsid w:val="001B45DF"/>
    <w:rsid w:val="001B4791"/>
    <w:rsid w:val="001C2A9D"/>
    <w:rsid w:val="001C552D"/>
    <w:rsid w:val="001C5D30"/>
    <w:rsid w:val="001D2B5A"/>
    <w:rsid w:val="001D79B1"/>
    <w:rsid w:val="001D7BBB"/>
    <w:rsid w:val="001E283F"/>
    <w:rsid w:val="001E37FD"/>
    <w:rsid w:val="001E62E9"/>
    <w:rsid w:val="001F0D3E"/>
    <w:rsid w:val="001F1490"/>
    <w:rsid w:val="00203CA9"/>
    <w:rsid w:val="00205776"/>
    <w:rsid w:val="00215D7D"/>
    <w:rsid w:val="00227748"/>
    <w:rsid w:val="00230372"/>
    <w:rsid w:val="00236B3A"/>
    <w:rsid w:val="00237EDB"/>
    <w:rsid w:val="00240699"/>
    <w:rsid w:val="002415C1"/>
    <w:rsid w:val="00241654"/>
    <w:rsid w:val="00242106"/>
    <w:rsid w:val="00242533"/>
    <w:rsid w:val="00247237"/>
    <w:rsid w:val="00262F10"/>
    <w:rsid w:val="00262FCE"/>
    <w:rsid w:val="00267E75"/>
    <w:rsid w:val="00271408"/>
    <w:rsid w:val="00274EF0"/>
    <w:rsid w:val="00280BA9"/>
    <w:rsid w:val="00290EF8"/>
    <w:rsid w:val="002976A7"/>
    <w:rsid w:val="002A0CDE"/>
    <w:rsid w:val="002A1FAE"/>
    <w:rsid w:val="002A5640"/>
    <w:rsid w:val="002B2BB9"/>
    <w:rsid w:val="002C0ED7"/>
    <w:rsid w:val="002C27A3"/>
    <w:rsid w:val="002C2EAE"/>
    <w:rsid w:val="002C5248"/>
    <w:rsid w:val="002C709F"/>
    <w:rsid w:val="002C78A1"/>
    <w:rsid w:val="002D1EA3"/>
    <w:rsid w:val="002D2048"/>
    <w:rsid w:val="002D3A47"/>
    <w:rsid w:val="002E481F"/>
    <w:rsid w:val="002E4CB1"/>
    <w:rsid w:val="002E5BDF"/>
    <w:rsid w:val="002E6957"/>
    <w:rsid w:val="002F48EE"/>
    <w:rsid w:val="0030467E"/>
    <w:rsid w:val="00305AE3"/>
    <w:rsid w:val="00305D03"/>
    <w:rsid w:val="00315FFA"/>
    <w:rsid w:val="0031616C"/>
    <w:rsid w:val="00316C62"/>
    <w:rsid w:val="003174E4"/>
    <w:rsid w:val="00320082"/>
    <w:rsid w:val="00320F24"/>
    <w:rsid w:val="003222F3"/>
    <w:rsid w:val="003252DF"/>
    <w:rsid w:val="00325B89"/>
    <w:rsid w:val="00327A20"/>
    <w:rsid w:val="00330477"/>
    <w:rsid w:val="00330E9E"/>
    <w:rsid w:val="00331DF9"/>
    <w:rsid w:val="00335128"/>
    <w:rsid w:val="00335EBB"/>
    <w:rsid w:val="00337097"/>
    <w:rsid w:val="00337E28"/>
    <w:rsid w:val="003411F6"/>
    <w:rsid w:val="003440FB"/>
    <w:rsid w:val="00344265"/>
    <w:rsid w:val="00346021"/>
    <w:rsid w:val="0035158C"/>
    <w:rsid w:val="00353EF0"/>
    <w:rsid w:val="00354E9C"/>
    <w:rsid w:val="0035544F"/>
    <w:rsid w:val="003555CE"/>
    <w:rsid w:val="003573AD"/>
    <w:rsid w:val="0037243B"/>
    <w:rsid w:val="00374B9E"/>
    <w:rsid w:val="00377F4B"/>
    <w:rsid w:val="00381991"/>
    <w:rsid w:val="0038234E"/>
    <w:rsid w:val="00382F1E"/>
    <w:rsid w:val="00385603"/>
    <w:rsid w:val="0038632F"/>
    <w:rsid w:val="0038732D"/>
    <w:rsid w:val="003915F5"/>
    <w:rsid w:val="0039180D"/>
    <w:rsid w:val="00391939"/>
    <w:rsid w:val="00394D45"/>
    <w:rsid w:val="00396067"/>
    <w:rsid w:val="00396108"/>
    <w:rsid w:val="003A1293"/>
    <w:rsid w:val="003A20A0"/>
    <w:rsid w:val="003A4543"/>
    <w:rsid w:val="003A5A22"/>
    <w:rsid w:val="003A7B5D"/>
    <w:rsid w:val="003B17FC"/>
    <w:rsid w:val="003B20AB"/>
    <w:rsid w:val="003B3D01"/>
    <w:rsid w:val="003C5502"/>
    <w:rsid w:val="003C754E"/>
    <w:rsid w:val="003D08BD"/>
    <w:rsid w:val="003D2CA9"/>
    <w:rsid w:val="003D45BE"/>
    <w:rsid w:val="003D48DE"/>
    <w:rsid w:val="003D6DBD"/>
    <w:rsid w:val="003E2CA9"/>
    <w:rsid w:val="003E7F8D"/>
    <w:rsid w:val="003F2A9F"/>
    <w:rsid w:val="003F5A94"/>
    <w:rsid w:val="003F6A6F"/>
    <w:rsid w:val="00403276"/>
    <w:rsid w:val="0040642B"/>
    <w:rsid w:val="00407D3E"/>
    <w:rsid w:val="0041553C"/>
    <w:rsid w:val="0041753C"/>
    <w:rsid w:val="0042038B"/>
    <w:rsid w:val="00420D66"/>
    <w:rsid w:val="004236BF"/>
    <w:rsid w:val="00423806"/>
    <w:rsid w:val="00426EB4"/>
    <w:rsid w:val="0043037B"/>
    <w:rsid w:val="00440705"/>
    <w:rsid w:val="0044206A"/>
    <w:rsid w:val="00445A50"/>
    <w:rsid w:val="004501AB"/>
    <w:rsid w:val="004512DA"/>
    <w:rsid w:val="00452C49"/>
    <w:rsid w:val="00452F7B"/>
    <w:rsid w:val="00453304"/>
    <w:rsid w:val="0045454A"/>
    <w:rsid w:val="00456301"/>
    <w:rsid w:val="00460282"/>
    <w:rsid w:val="004640ED"/>
    <w:rsid w:val="0046574C"/>
    <w:rsid w:val="00467AED"/>
    <w:rsid w:val="00474C84"/>
    <w:rsid w:val="004776E2"/>
    <w:rsid w:val="0048093C"/>
    <w:rsid w:val="0048350E"/>
    <w:rsid w:val="0049012E"/>
    <w:rsid w:val="004904DE"/>
    <w:rsid w:val="00492481"/>
    <w:rsid w:val="004938BA"/>
    <w:rsid w:val="00493B26"/>
    <w:rsid w:val="00493F79"/>
    <w:rsid w:val="0049780C"/>
    <w:rsid w:val="004A08B2"/>
    <w:rsid w:val="004A1241"/>
    <w:rsid w:val="004B2C6E"/>
    <w:rsid w:val="004B35B4"/>
    <w:rsid w:val="004C65D4"/>
    <w:rsid w:val="004C6747"/>
    <w:rsid w:val="004C754D"/>
    <w:rsid w:val="004D0DCF"/>
    <w:rsid w:val="004D1930"/>
    <w:rsid w:val="004D21CC"/>
    <w:rsid w:val="004D475B"/>
    <w:rsid w:val="004F03A5"/>
    <w:rsid w:val="004F19CE"/>
    <w:rsid w:val="004F1D0B"/>
    <w:rsid w:val="004F1F44"/>
    <w:rsid w:val="004F6309"/>
    <w:rsid w:val="00500B68"/>
    <w:rsid w:val="0050477D"/>
    <w:rsid w:val="00504EB1"/>
    <w:rsid w:val="00505810"/>
    <w:rsid w:val="00506537"/>
    <w:rsid w:val="00510B47"/>
    <w:rsid w:val="005142E3"/>
    <w:rsid w:val="00533ABA"/>
    <w:rsid w:val="00534D8D"/>
    <w:rsid w:val="005364E4"/>
    <w:rsid w:val="00537F14"/>
    <w:rsid w:val="00544FA5"/>
    <w:rsid w:val="0054762F"/>
    <w:rsid w:val="00547853"/>
    <w:rsid w:val="005538CE"/>
    <w:rsid w:val="0055535F"/>
    <w:rsid w:val="005579C0"/>
    <w:rsid w:val="005657B8"/>
    <w:rsid w:val="00570675"/>
    <w:rsid w:val="00570DC5"/>
    <w:rsid w:val="00573B21"/>
    <w:rsid w:val="00574B86"/>
    <w:rsid w:val="005750B4"/>
    <w:rsid w:val="0057588C"/>
    <w:rsid w:val="00576B09"/>
    <w:rsid w:val="005825AD"/>
    <w:rsid w:val="005830E3"/>
    <w:rsid w:val="00585FDE"/>
    <w:rsid w:val="00591420"/>
    <w:rsid w:val="0059461D"/>
    <w:rsid w:val="005A07A8"/>
    <w:rsid w:val="005A1007"/>
    <w:rsid w:val="005A273E"/>
    <w:rsid w:val="005A68BE"/>
    <w:rsid w:val="005B253D"/>
    <w:rsid w:val="005C09C4"/>
    <w:rsid w:val="005C2134"/>
    <w:rsid w:val="005C4375"/>
    <w:rsid w:val="005C4FF6"/>
    <w:rsid w:val="005D2244"/>
    <w:rsid w:val="005D5CD9"/>
    <w:rsid w:val="005D693D"/>
    <w:rsid w:val="005E4E7D"/>
    <w:rsid w:val="005E502D"/>
    <w:rsid w:val="005E6537"/>
    <w:rsid w:val="005F0502"/>
    <w:rsid w:val="005F08C0"/>
    <w:rsid w:val="005F567F"/>
    <w:rsid w:val="00601BC5"/>
    <w:rsid w:val="006053D2"/>
    <w:rsid w:val="006130F2"/>
    <w:rsid w:val="006166DC"/>
    <w:rsid w:val="00617457"/>
    <w:rsid w:val="006222C9"/>
    <w:rsid w:val="00623153"/>
    <w:rsid w:val="00631BDC"/>
    <w:rsid w:val="006330DC"/>
    <w:rsid w:val="006364A9"/>
    <w:rsid w:val="00637CEC"/>
    <w:rsid w:val="00643016"/>
    <w:rsid w:val="00644C06"/>
    <w:rsid w:val="00644F86"/>
    <w:rsid w:val="006529D8"/>
    <w:rsid w:val="00653AF3"/>
    <w:rsid w:val="00653DC3"/>
    <w:rsid w:val="006548AA"/>
    <w:rsid w:val="00660535"/>
    <w:rsid w:val="00667A5D"/>
    <w:rsid w:val="00671D62"/>
    <w:rsid w:val="00672698"/>
    <w:rsid w:val="00676E35"/>
    <w:rsid w:val="0068097F"/>
    <w:rsid w:val="00681347"/>
    <w:rsid w:val="0068730E"/>
    <w:rsid w:val="00687998"/>
    <w:rsid w:val="00694023"/>
    <w:rsid w:val="00695951"/>
    <w:rsid w:val="006A208D"/>
    <w:rsid w:val="006A2D0B"/>
    <w:rsid w:val="006A51D4"/>
    <w:rsid w:val="006B08DE"/>
    <w:rsid w:val="006B2483"/>
    <w:rsid w:val="006B794F"/>
    <w:rsid w:val="006C2AE6"/>
    <w:rsid w:val="006C32F4"/>
    <w:rsid w:val="006C40B5"/>
    <w:rsid w:val="006C464F"/>
    <w:rsid w:val="006C535D"/>
    <w:rsid w:val="006C6EFE"/>
    <w:rsid w:val="006D38A8"/>
    <w:rsid w:val="006D3BBE"/>
    <w:rsid w:val="006D4730"/>
    <w:rsid w:val="006D621D"/>
    <w:rsid w:val="006E471F"/>
    <w:rsid w:val="006E7C30"/>
    <w:rsid w:val="006F4076"/>
    <w:rsid w:val="006F7165"/>
    <w:rsid w:val="0070509E"/>
    <w:rsid w:val="00705C3A"/>
    <w:rsid w:val="0071167A"/>
    <w:rsid w:val="00716E98"/>
    <w:rsid w:val="00724F70"/>
    <w:rsid w:val="007251E7"/>
    <w:rsid w:val="0072696E"/>
    <w:rsid w:val="007270A2"/>
    <w:rsid w:val="00731461"/>
    <w:rsid w:val="0073319F"/>
    <w:rsid w:val="0073665B"/>
    <w:rsid w:val="0073702F"/>
    <w:rsid w:val="00737088"/>
    <w:rsid w:val="00737E9D"/>
    <w:rsid w:val="0074790E"/>
    <w:rsid w:val="00747A06"/>
    <w:rsid w:val="00754058"/>
    <w:rsid w:val="00762BB3"/>
    <w:rsid w:val="007662D2"/>
    <w:rsid w:val="007706E8"/>
    <w:rsid w:val="00773413"/>
    <w:rsid w:val="0077474C"/>
    <w:rsid w:val="00775A48"/>
    <w:rsid w:val="00783F45"/>
    <w:rsid w:val="00795423"/>
    <w:rsid w:val="007A10D2"/>
    <w:rsid w:val="007A1560"/>
    <w:rsid w:val="007A1AFA"/>
    <w:rsid w:val="007B2712"/>
    <w:rsid w:val="007B300D"/>
    <w:rsid w:val="007C31CC"/>
    <w:rsid w:val="007D1DA0"/>
    <w:rsid w:val="007D5D25"/>
    <w:rsid w:val="007E0774"/>
    <w:rsid w:val="007E2487"/>
    <w:rsid w:val="007E3F16"/>
    <w:rsid w:val="007E6773"/>
    <w:rsid w:val="007E7CF3"/>
    <w:rsid w:val="007F1155"/>
    <w:rsid w:val="007F1FD4"/>
    <w:rsid w:val="007F21C2"/>
    <w:rsid w:val="007F3847"/>
    <w:rsid w:val="007F3CFC"/>
    <w:rsid w:val="007F43C9"/>
    <w:rsid w:val="007F554A"/>
    <w:rsid w:val="00812803"/>
    <w:rsid w:val="008146F3"/>
    <w:rsid w:val="00823966"/>
    <w:rsid w:val="008249EB"/>
    <w:rsid w:val="008312A4"/>
    <w:rsid w:val="00835B80"/>
    <w:rsid w:val="00843DFE"/>
    <w:rsid w:val="00853106"/>
    <w:rsid w:val="00853EB0"/>
    <w:rsid w:val="00861109"/>
    <w:rsid w:val="00861FEB"/>
    <w:rsid w:val="00865F27"/>
    <w:rsid w:val="008702DE"/>
    <w:rsid w:val="008709C4"/>
    <w:rsid w:val="00872D8F"/>
    <w:rsid w:val="00880B58"/>
    <w:rsid w:val="00881448"/>
    <w:rsid w:val="00884182"/>
    <w:rsid w:val="00885C41"/>
    <w:rsid w:val="00890F70"/>
    <w:rsid w:val="00894534"/>
    <w:rsid w:val="008A3636"/>
    <w:rsid w:val="008C508A"/>
    <w:rsid w:val="008C72DA"/>
    <w:rsid w:val="008D3380"/>
    <w:rsid w:val="008D3C7D"/>
    <w:rsid w:val="008D66F3"/>
    <w:rsid w:val="008D7959"/>
    <w:rsid w:val="008E0E1E"/>
    <w:rsid w:val="008E4B3C"/>
    <w:rsid w:val="008E4F81"/>
    <w:rsid w:val="008E7D48"/>
    <w:rsid w:val="008F0DEC"/>
    <w:rsid w:val="008F39A3"/>
    <w:rsid w:val="008F3A22"/>
    <w:rsid w:val="008F3AB0"/>
    <w:rsid w:val="008F4329"/>
    <w:rsid w:val="008F4C03"/>
    <w:rsid w:val="008F6162"/>
    <w:rsid w:val="008F65EA"/>
    <w:rsid w:val="008F731E"/>
    <w:rsid w:val="009035B1"/>
    <w:rsid w:val="00903C9D"/>
    <w:rsid w:val="00906430"/>
    <w:rsid w:val="009068CC"/>
    <w:rsid w:val="0091049A"/>
    <w:rsid w:val="00910609"/>
    <w:rsid w:val="00912984"/>
    <w:rsid w:val="009143C5"/>
    <w:rsid w:val="00916C1B"/>
    <w:rsid w:val="00917075"/>
    <w:rsid w:val="0092450C"/>
    <w:rsid w:val="00924B77"/>
    <w:rsid w:val="00924FEC"/>
    <w:rsid w:val="00926200"/>
    <w:rsid w:val="009316E6"/>
    <w:rsid w:val="00933C87"/>
    <w:rsid w:val="00940CC9"/>
    <w:rsid w:val="00942941"/>
    <w:rsid w:val="00944AAB"/>
    <w:rsid w:val="00954565"/>
    <w:rsid w:val="009556D4"/>
    <w:rsid w:val="009556EF"/>
    <w:rsid w:val="0095612F"/>
    <w:rsid w:val="00963590"/>
    <w:rsid w:val="0096470D"/>
    <w:rsid w:val="00967677"/>
    <w:rsid w:val="00975D0B"/>
    <w:rsid w:val="00981361"/>
    <w:rsid w:val="00983013"/>
    <w:rsid w:val="0098750B"/>
    <w:rsid w:val="009A3A05"/>
    <w:rsid w:val="009A4F47"/>
    <w:rsid w:val="009A54FA"/>
    <w:rsid w:val="009B2BED"/>
    <w:rsid w:val="009B426A"/>
    <w:rsid w:val="009B488B"/>
    <w:rsid w:val="009C0123"/>
    <w:rsid w:val="009C2647"/>
    <w:rsid w:val="009C3C64"/>
    <w:rsid w:val="009C6857"/>
    <w:rsid w:val="009D20BB"/>
    <w:rsid w:val="009D3A18"/>
    <w:rsid w:val="009E257B"/>
    <w:rsid w:val="009E408D"/>
    <w:rsid w:val="009E5B2F"/>
    <w:rsid w:val="009E7983"/>
    <w:rsid w:val="009F18F4"/>
    <w:rsid w:val="009F2286"/>
    <w:rsid w:val="009F23CD"/>
    <w:rsid w:val="009F2D71"/>
    <w:rsid w:val="009F338F"/>
    <w:rsid w:val="009F584E"/>
    <w:rsid w:val="009F6C2D"/>
    <w:rsid w:val="00A01675"/>
    <w:rsid w:val="00A03072"/>
    <w:rsid w:val="00A06548"/>
    <w:rsid w:val="00A07196"/>
    <w:rsid w:val="00A114DC"/>
    <w:rsid w:val="00A12B86"/>
    <w:rsid w:val="00A21685"/>
    <w:rsid w:val="00A262D1"/>
    <w:rsid w:val="00A27DFA"/>
    <w:rsid w:val="00A32BFF"/>
    <w:rsid w:val="00A367E8"/>
    <w:rsid w:val="00A4097E"/>
    <w:rsid w:val="00A54319"/>
    <w:rsid w:val="00A55754"/>
    <w:rsid w:val="00A56503"/>
    <w:rsid w:val="00A62819"/>
    <w:rsid w:val="00A65B78"/>
    <w:rsid w:val="00A66C62"/>
    <w:rsid w:val="00A72EBD"/>
    <w:rsid w:val="00A7435D"/>
    <w:rsid w:val="00A839A4"/>
    <w:rsid w:val="00A8616B"/>
    <w:rsid w:val="00A871A2"/>
    <w:rsid w:val="00A935BC"/>
    <w:rsid w:val="00A93A3E"/>
    <w:rsid w:val="00A9758F"/>
    <w:rsid w:val="00AA1021"/>
    <w:rsid w:val="00AA48D6"/>
    <w:rsid w:val="00AA7952"/>
    <w:rsid w:val="00AB226A"/>
    <w:rsid w:val="00AB367E"/>
    <w:rsid w:val="00AC4843"/>
    <w:rsid w:val="00AD025E"/>
    <w:rsid w:val="00AD032B"/>
    <w:rsid w:val="00AD0406"/>
    <w:rsid w:val="00AD1603"/>
    <w:rsid w:val="00AD451E"/>
    <w:rsid w:val="00AD5C55"/>
    <w:rsid w:val="00AD6A09"/>
    <w:rsid w:val="00AD7426"/>
    <w:rsid w:val="00AE0F35"/>
    <w:rsid w:val="00AE2807"/>
    <w:rsid w:val="00AE4DB3"/>
    <w:rsid w:val="00AF033A"/>
    <w:rsid w:val="00AF14CC"/>
    <w:rsid w:val="00AF2390"/>
    <w:rsid w:val="00AF4740"/>
    <w:rsid w:val="00B0159A"/>
    <w:rsid w:val="00B07BA5"/>
    <w:rsid w:val="00B12D9C"/>
    <w:rsid w:val="00B14FD5"/>
    <w:rsid w:val="00B242DE"/>
    <w:rsid w:val="00B26E07"/>
    <w:rsid w:val="00B2762F"/>
    <w:rsid w:val="00B3140F"/>
    <w:rsid w:val="00B33667"/>
    <w:rsid w:val="00B42690"/>
    <w:rsid w:val="00B45763"/>
    <w:rsid w:val="00B50FC6"/>
    <w:rsid w:val="00B51BD9"/>
    <w:rsid w:val="00B6087D"/>
    <w:rsid w:val="00B62B75"/>
    <w:rsid w:val="00B63E3C"/>
    <w:rsid w:val="00B679AB"/>
    <w:rsid w:val="00B70223"/>
    <w:rsid w:val="00B70B0F"/>
    <w:rsid w:val="00B71516"/>
    <w:rsid w:val="00B72093"/>
    <w:rsid w:val="00B76B21"/>
    <w:rsid w:val="00B773DC"/>
    <w:rsid w:val="00B86F51"/>
    <w:rsid w:val="00B912C3"/>
    <w:rsid w:val="00B9145C"/>
    <w:rsid w:val="00B927CA"/>
    <w:rsid w:val="00B92CAF"/>
    <w:rsid w:val="00B93CE3"/>
    <w:rsid w:val="00B94804"/>
    <w:rsid w:val="00B95F61"/>
    <w:rsid w:val="00BB6F96"/>
    <w:rsid w:val="00BC1664"/>
    <w:rsid w:val="00BC1F1F"/>
    <w:rsid w:val="00BC39E2"/>
    <w:rsid w:val="00BC3F85"/>
    <w:rsid w:val="00BC6A6E"/>
    <w:rsid w:val="00BC745E"/>
    <w:rsid w:val="00BD16C1"/>
    <w:rsid w:val="00BD283E"/>
    <w:rsid w:val="00BD49D3"/>
    <w:rsid w:val="00BD52EE"/>
    <w:rsid w:val="00BD712E"/>
    <w:rsid w:val="00BF28BE"/>
    <w:rsid w:val="00BF42EA"/>
    <w:rsid w:val="00BF4CE7"/>
    <w:rsid w:val="00C01CD7"/>
    <w:rsid w:val="00C01DF8"/>
    <w:rsid w:val="00C021AA"/>
    <w:rsid w:val="00C02783"/>
    <w:rsid w:val="00C040BA"/>
    <w:rsid w:val="00C138AC"/>
    <w:rsid w:val="00C14236"/>
    <w:rsid w:val="00C17A07"/>
    <w:rsid w:val="00C25C51"/>
    <w:rsid w:val="00C26125"/>
    <w:rsid w:val="00C265A6"/>
    <w:rsid w:val="00C327FD"/>
    <w:rsid w:val="00C354BB"/>
    <w:rsid w:val="00C36064"/>
    <w:rsid w:val="00C36174"/>
    <w:rsid w:val="00C36318"/>
    <w:rsid w:val="00C40E4A"/>
    <w:rsid w:val="00C4130E"/>
    <w:rsid w:val="00C43509"/>
    <w:rsid w:val="00C439B0"/>
    <w:rsid w:val="00C456E6"/>
    <w:rsid w:val="00C561DE"/>
    <w:rsid w:val="00C56A2B"/>
    <w:rsid w:val="00C56E0E"/>
    <w:rsid w:val="00C600D2"/>
    <w:rsid w:val="00C63A9F"/>
    <w:rsid w:val="00C65C65"/>
    <w:rsid w:val="00C702A2"/>
    <w:rsid w:val="00C73D7E"/>
    <w:rsid w:val="00C749E2"/>
    <w:rsid w:val="00C74FC8"/>
    <w:rsid w:val="00C754FB"/>
    <w:rsid w:val="00C81E96"/>
    <w:rsid w:val="00C84DAC"/>
    <w:rsid w:val="00C85618"/>
    <w:rsid w:val="00C87F75"/>
    <w:rsid w:val="00C94229"/>
    <w:rsid w:val="00C950EE"/>
    <w:rsid w:val="00C9603B"/>
    <w:rsid w:val="00CA2E73"/>
    <w:rsid w:val="00CA6E9A"/>
    <w:rsid w:val="00CC124D"/>
    <w:rsid w:val="00CC3124"/>
    <w:rsid w:val="00CD2A7C"/>
    <w:rsid w:val="00CD303F"/>
    <w:rsid w:val="00CD3A58"/>
    <w:rsid w:val="00CD40DD"/>
    <w:rsid w:val="00CD52DB"/>
    <w:rsid w:val="00CD7182"/>
    <w:rsid w:val="00CE0139"/>
    <w:rsid w:val="00CE4457"/>
    <w:rsid w:val="00CF02B8"/>
    <w:rsid w:val="00CF5B35"/>
    <w:rsid w:val="00CF6E1A"/>
    <w:rsid w:val="00D02918"/>
    <w:rsid w:val="00D02B6A"/>
    <w:rsid w:val="00D02C7C"/>
    <w:rsid w:val="00D03E58"/>
    <w:rsid w:val="00D04AF4"/>
    <w:rsid w:val="00D054A1"/>
    <w:rsid w:val="00D05D21"/>
    <w:rsid w:val="00D072C8"/>
    <w:rsid w:val="00D123E0"/>
    <w:rsid w:val="00D224D2"/>
    <w:rsid w:val="00D27D0C"/>
    <w:rsid w:val="00D30AF7"/>
    <w:rsid w:val="00D30E81"/>
    <w:rsid w:val="00D34470"/>
    <w:rsid w:val="00D40453"/>
    <w:rsid w:val="00D420D1"/>
    <w:rsid w:val="00D51E4E"/>
    <w:rsid w:val="00D53DB0"/>
    <w:rsid w:val="00D53E5E"/>
    <w:rsid w:val="00D54F5A"/>
    <w:rsid w:val="00D61DF9"/>
    <w:rsid w:val="00D6259E"/>
    <w:rsid w:val="00D648CE"/>
    <w:rsid w:val="00D67054"/>
    <w:rsid w:val="00D76182"/>
    <w:rsid w:val="00D76508"/>
    <w:rsid w:val="00D77895"/>
    <w:rsid w:val="00D81D02"/>
    <w:rsid w:val="00D8630F"/>
    <w:rsid w:val="00D870C2"/>
    <w:rsid w:val="00D900CA"/>
    <w:rsid w:val="00D905C3"/>
    <w:rsid w:val="00D936B5"/>
    <w:rsid w:val="00D957BB"/>
    <w:rsid w:val="00D96E38"/>
    <w:rsid w:val="00DA3FDE"/>
    <w:rsid w:val="00DA4F8D"/>
    <w:rsid w:val="00DA68A7"/>
    <w:rsid w:val="00DA78DB"/>
    <w:rsid w:val="00DA7CEB"/>
    <w:rsid w:val="00DB4F56"/>
    <w:rsid w:val="00DB5B32"/>
    <w:rsid w:val="00DB700A"/>
    <w:rsid w:val="00DB705C"/>
    <w:rsid w:val="00DB7240"/>
    <w:rsid w:val="00DC4D0B"/>
    <w:rsid w:val="00DC4F5A"/>
    <w:rsid w:val="00DC5712"/>
    <w:rsid w:val="00DC5753"/>
    <w:rsid w:val="00DC6170"/>
    <w:rsid w:val="00DD1B34"/>
    <w:rsid w:val="00DE41CA"/>
    <w:rsid w:val="00DE57F4"/>
    <w:rsid w:val="00DE7571"/>
    <w:rsid w:val="00DF4CD6"/>
    <w:rsid w:val="00DF5D78"/>
    <w:rsid w:val="00DF6358"/>
    <w:rsid w:val="00E01B7E"/>
    <w:rsid w:val="00E06431"/>
    <w:rsid w:val="00E06D7B"/>
    <w:rsid w:val="00E11FDC"/>
    <w:rsid w:val="00E12704"/>
    <w:rsid w:val="00E1300F"/>
    <w:rsid w:val="00E27225"/>
    <w:rsid w:val="00E3295C"/>
    <w:rsid w:val="00E369D1"/>
    <w:rsid w:val="00E37B6B"/>
    <w:rsid w:val="00E4058B"/>
    <w:rsid w:val="00E40C56"/>
    <w:rsid w:val="00E434D1"/>
    <w:rsid w:val="00E43591"/>
    <w:rsid w:val="00E5178E"/>
    <w:rsid w:val="00E55E77"/>
    <w:rsid w:val="00E57424"/>
    <w:rsid w:val="00E648A9"/>
    <w:rsid w:val="00E71A2C"/>
    <w:rsid w:val="00E756C0"/>
    <w:rsid w:val="00E75A0C"/>
    <w:rsid w:val="00E83AE0"/>
    <w:rsid w:val="00E95DF8"/>
    <w:rsid w:val="00EA5DD4"/>
    <w:rsid w:val="00EA6099"/>
    <w:rsid w:val="00EA6F24"/>
    <w:rsid w:val="00EB21B7"/>
    <w:rsid w:val="00EB2F96"/>
    <w:rsid w:val="00EB6745"/>
    <w:rsid w:val="00EC030B"/>
    <w:rsid w:val="00EC5104"/>
    <w:rsid w:val="00EE5453"/>
    <w:rsid w:val="00EE5A28"/>
    <w:rsid w:val="00EE6BAF"/>
    <w:rsid w:val="00EF2339"/>
    <w:rsid w:val="00EF70F7"/>
    <w:rsid w:val="00F04098"/>
    <w:rsid w:val="00F13DED"/>
    <w:rsid w:val="00F14FD2"/>
    <w:rsid w:val="00F16D9E"/>
    <w:rsid w:val="00F17688"/>
    <w:rsid w:val="00F21D14"/>
    <w:rsid w:val="00F22E5E"/>
    <w:rsid w:val="00F22FDE"/>
    <w:rsid w:val="00F24484"/>
    <w:rsid w:val="00F2459F"/>
    <w:rsid w:val="00F26ED1"/>
    <w:rsid w:val="00F32AD3"/>
    <w:rsid w:val="00F335DB"/>
    <w:rsid w:val="00F33A65"/>
    <w:rsid w:val="00F43B98"/>
    <w:rsid w:val="00F45D42"/>
    <w:rsid w:val="00F45DF3"/>
    <w:rsid w:val="00F57FF7"/>
    <w:rsid w:val="00F60A50"/>
    <w:rsid w:val="00F80340"/>
    <w:rsid w:val="00F80399"/>
    <w:rsid w:val="00F80B4C"/>
    <w:rsid w:val="00F81888"/>
    <w:rsid w:val="00F83117"/>
    <w:rsid w:val="00F84882"/>
    <w:rsid w:val="00F86322"/>
    <w:rsid w:val="00F97516"/>
    <w:rsid w:val="00F97857"/>
    <w:rsid w:val="00FA1AE2"/>
    <w:rsid w:val="00FA1B07"/>
    <w:rsid w:val="00FA287B"/>
    <w:rsid w:val="00FA6703"/>
    <w:rsid w:val="00FB100E"/>
    <w:rsid w:val="00FB3217"/>
    <w:rsid w:val="00FC01C6"/>
    <w:rsid w:val="00FC71BE"/>
    <w:rsid w:val="00FD0EEB"/>
    <w:rsid w:val="00FD26E2"/>
    <w:rsid w:val="00FD6226"/>
    <w:rsid w:val="00FE022F"/>
    <w:rsid w:val="00FE24B7"/>
    <w:rsid w:val="00FE281D"/>
    <w:rsid w:val="00FE715F"/>
    <w:rsid w:val="00FF5C76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86943B"/>
  <w15:docId w15:val="{4737C791-ECC9-45C7-A3E4-F7F64C8C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19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73319F"/>
    <w:rPr>
      <w:color w:val="0000FF"/>
      <w:u w:val="single"/>
    </w:rPr>
  </w:style>
  <w:style w:type="character" w:styleId="a4">
    <w:name w:val="FollowedHyperlink"/>
    <w:basedOn w:val="a0"/>
    <w:semiHidden/>
    <w:rsid w:val="0073319F"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AD6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D6A09"/>
    <w:rPr>
      <w:kern w:val="2"/>
    </w:rPr>
  </w:style>
  <w:style w:type="paragraph" w:styleId="a7">
    <w:name w:val="footer"/>
    <w:basedOn w:val="a"/>
    <w:link w:val="a8"/>
    <w:uiPriority w:val="99"/>
    <w:unhideWhenUsed/>
    <w:rsid w:val="00AD6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D6A09"/>
    <w:rPr>
      <w:kern w:val="2"/>
    </w:rPr>
  </w:style>
  <w:style w:type="paragraph" w:styleId="a9">
    <w:name w:val="Balloon Text"/>
    <w:basedOn w:val="a"/>
    <w:link w:val="aa"/>
    <w:uiPriority w:val="99"/>
    <w:semiHidden/>
    <w:unhideWhenUsed/>
    <w:rsid w:val="00631BDC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1BDC"/>
    <w:rPr>
      <w:rFonts w:ascii="Cambria" w:eastAsia="新細明體" w:hAnsi="Cambria" w:cs="Times New Roman"/>
      <w:kern w:val="2"/>
      <w:sz w:val="18"/>
      <w:szCs w:val="18"/>
    </w:rPr>
  </w:style>
  <w:style w:type="character" w:styleId="ab">
    <w:name w:val="page number"/>
    <w:basedOn w:val="a0"/>
    <w:semiHidden/>
    <w:rsid w:val="002C78A1"/>
  </w:style>
  <w:style w:type="paragraph" w:styleId="ac">
    <w:name w:val="List Paragraph"/>
    <w:basedOn w:val="a"/>
    <w:uiPriority w:val="34"/>
    <w:qFormat/>
    <w:rsid w:val="00E06D7B"/>
    <w:pPr>
      <w:ind w:leftChars="200" w:left="480"/>
    </w:pPr>
  </w:style>
  <w:style w:type="character" w:styleId="ad">
    <w:name w:val="annotation reference"/>
    <w:basedOn w:val="a0"/>
    <w:uiPriority w:val="99"/>
    <w:semiHidden/>
    <w:unhideWhenUsed/>
    <w:rsid w:val="00060721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60721"/>
  </w:style>
  <w:style w:type="character" w:customStyle="1" w:styleId="af">
    <w:name w:val="註解文字 字元"/>
    <w:basedOn w:val="a0"/>
    <w:link w:val="ae"/>
    <w:uiPriority w:val="99"/>
    <w:semiHidden/>
    <w:rsid w:val="00060721"/>
    <w:rPr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721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060721"/>
    <w:rPr>
      <w:b/>
      <w:bCs/>
      <w:kern w:val="2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5F0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ln.prulife.intra/SsisRepo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66809-A470-4461-B8AA-2BEFA9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2133</Words>
  <Characters>2799</Characters>
  <Application>Microsoft Office Word</Application>
  <DocSecurity>0</DocSecurity>
  <Lines>23</Lines>
  <Paragraphs>9</Paragraphs>
  <ScaleCrop>false</ScaleCrop>
  <Company>POT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Ingenium批次作業檢查表</dc:title>
  <dc:creator>POT</dc:creator>
  <cp:lastModifiedBy>蕭士宏</cp:lastModifiedBy>
  <cp:revision>105</cp:revision>
  <cp:lastPrinted>2023-05-25T08:05:00Z</cp:lastPrinted>
  <dcterms:created xsi:type="dcterms:W3CDTF">2023-09-20T08:21:00Z</dcterms:created>
  <dcterms:modified xsi:type="dcterms:W3CDTF">2024-06-17T08:27:00Z</dcterms:modified>
</cp:coreProperties>
</file>