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8C1" w:rsidRDefault="006E08C1">
      <w:r>
        <w:t>Format of dictionary</w:t>
      </w:r>
    </w:p>
    <w:p w:rsidR="006E08C1" w:rsidRDefault="009B0D66" w:rsidP="006E08C1">
      <w:r>
        <w:t>Table Name</w:t>
      </w:r>
    </w:p>
    <w:p w:rsidR="006E08C1" w:rsidRPr="009B0D66" w:rsidRDefault="006E08C1" w:rsidP="006E08C1">
      <w:pPr>
        <w:ind w:firstLine="720"/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Table Description</w:t>
      </w:r>
    </w:p>
    <w:p w:rsidR="006E08C1" w:rsidRPr="009B0D66" w:rsidRDefault="006E08C1" w:rsidP="006E08C1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Column Name</w:t>
      </w:r>
    </w:p>
    <w:p w:rsidR="006E08C1" w:rsidRPr="009B0D66" w:rsidRDefault="006E08C1" w:rsidP="006E08C1">
      <w:pPr>
        <w:pStyle w:val="ListParagraph"/>
        <w:numPr>
          <w:ilvl w:val="1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Column Description</w:t>
      </w:r>
    </w:p>
    <w:p w:rsidR="006E08C1" w:rsidRPr="009B0D66" w:rsidRDefault="006E08C1" w:rsidP="006E08C1">
      <w:pPr>
        <w:rPr>
          <w:b/>
        </w:rPr>
      </w:pPr>
      <w:r w:rsidRPr="009B0D66">
        <w:rPr>
          <w:b/>
        </w:rPr>
        <w:t>Problem</w:t>
      </w:r>
    </w:p>
    <w:p w:rsidR="006E08C1" w:rsidRPr="009B0D66" w:rsidRDefault="006E08C1" w:rsidP="006E08C1">
      <w:pPr>
        <w:ind w:firstLine="720"/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Stores a set list of possible problems a patient has</w:t>
      </w:r>
    </w:p>
    <w:p w:rsidR="006E08C1" w:rsidRPr="009B0D66" w:rsidRDefault="006E08C1" w:rsidP="006E08C1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proofErr w:type="spellStart"/>
      <w:r w:rsidRPr="009B0D66">
        <w:rPr>
          <w:color w:val="1F4E79" w:themeColor="accent1" w:themeShade="80"/>
        </w:rPr>
        <w:t>ProblemID</w:t>
      </w:r>
      <w:proofErr w:type="spellEnd"/>
    </w:p>
    <w:p w:rsidR="006E08C1" w:rsidRPr="009B0D66" w:rsidRDefault="006E08C1" w:rsidP="006E08C1">
      <w:pPr>
        <w:pStyle w:val="ListParagraph"/>
        <w:numPr>
          <w:ilvl w:val="1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 xml:space="preserve">Primary Key. </w:t>
      </w:r>
    </w:p>
    <w:p w:rsidR="006E08C1" w:rsidRPr="009B0D66" w:rsidRDefault="006E08C1" w:rsidP="006E08C1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proofErr w:type="spellStart"/>
      <w:r w:rsidRPr="009B0D66">
        <w:rPr>
          <w:color w:val="1F4E79" w:themeColor="accent1" w:themeShade="80"/>
        </w:rPr>
        <w:t>ProblemType</w:t>
      </w:r>
      <w:proofErr w:type="spellEnd"/>
    </w:p>
    <w:p w:rsidR="006E08C1" w:rsidRPr="009B0D66" w:rsidRDefault="006E08C1" w:rsidP="006E08C1">
      <w:pPr>
        <w:pStyle w:val="ListParagraph"/>
        <w:numPr>
          <w:ilvl w:val="1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This stores the various patient problems</w:t>
      </w:r>
    </w:p>
    <w:p w:rsidR="006E08C1" w:rsidRPr="009B0D66" w:rsidRDefault="006E08C1" w:rsidP="006E08C1">
      <w:pPr>
        <w:pStyle w:val="ListParagraph"/>
        <w:numPr>
          <w:ilvl w:val="1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Row Data Includes:</w:t>
      </w:r>
    </w:p>
    <w:p w:rsidR="006E08C1" w:rsidRPr="009B0D66" w:rsidRDefault="006E08C1" w:rsidP="006E08C1">
      <w:pPr>
        <w:pStyle w:val="ListParagraph"/>
        <w:numPr>
          <w:ilvl w:val="2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Depression</w:t>
      </w:r>
    </w:p>
    <w:p w:rsidR="006E08C1" w:rsidRPr="009B0D66" w:rsidRDefault="006E08C1" w:rsidP="006E08C1">
      <w:pPr>
        <w:pStyle w:val="ListParagraph"/>
        <w:numPr>
          <w:ilvl w:val="2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Bereavement/Loss</w:t>
      </w:r>
    </w:p>
    <w:p w:rsidR="006E08C1" w:rsidRPr="009B0D66" w:rsidRDefault="006E08C1" w:rsidP="006E08C1">
      <w:pPr>
        <w:pStyle w:val="ListParagraph"/>
        <w:numPr>
          <w:ilvl w:val="2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Communication</w:t>
      </w:r>
    </w:p>
    <w:p w:rsidR="006E08C1" w:rsidRPr="009B0D66" w:rsidRDefault="006E08C1" w:rsidP="006E08C1">
      <w:pPr>
        <w:pStyle w:val="ListParagraph"/>
        <w:numPr>
          <w:ilvl w:val="2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Domestic Violence</w:t>
      </w:r>
    </w:p>
    <w:p w:rsidR="006E08C1" w:rsidRPr="009B0D66" w:rsidRDefault="006E08C1" w:rsidP="006E08C1">
      <w:pPr>
        <w:pStyle w:val="ListParagraph"/>
        <w:numPr>
          <w:ilvl w:val="2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Hopelessness</w:t>
      </w:r>
    </w:p>
    <w:p w:rsidR="006E08C1" w:rsidRPr="009B0D66" w:rsidRDefault="006E08C1" w:rsidP="006E08C1">
      <w:pPr>
        <w:pStyle w:val="ListParagraph"/>
        <w:numPr>
          <w:ilvl w:val="2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Work Problems</w:t>
      </w:r>
    </w:p>
    <w:p w:rsidR="006E08C1" w:rsidRPr="009B0D66" w:rsidRDefault="006E08C1" w:rsidP="006E08C1">
      <w:pPr>
        <w:pStyle w:val="ListParagraph"/>
        <w:numPr>
          <w:ilvl w:val="2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Parent Problems</w:t>
      </w:r>
    </w:p>
    <w:p w:rsidR="006E08C1" w:rsidRPr="009B0D66" w:rsidRDefault="006E08C1" w:rsidP="006E08C1">
      <w:pPr>
        <w:pStyle w:val="ListParagraph"/>
        <w:numPr>
          <w:ilvl w:val="2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Substance Abuse</w:t>
      </w:r>
    </w:p>
    <w:p w:rsidR="006E08C1" w:rsidRPr="009B0D66" w:rsidRDefault="006E08C1" w:rsidP="006E08C1">
      <w:pPr>
        <w:pStyle w:val="ListParagraph"/>
        <w:numPr>
          <w:ilvl w:val="2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Problems w/ School</w:t>
      </w:r>
    </w:p>
    <w:p w:rsidR="006E08C1" w:rsidRPr="009B0D66" w:rsidRDefault="006E08C1" w:rsidP="006E08C1">
      <w:pPr>
        <w:pStyle w:val="ListParagraph"/>
        <w:numPr>
          <w:ilvl w:val="2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Marriage/Relationship/Family</w:t>
      </w:r>
    </w:p>
    <w:p w:rsidR="006E08C1" w:rsidRPr="009B0D66" w:rsidRDefault="006E08C1" w:rsidP="006E08C1">
      <w:pPr>
        <w:pStyle w:val="ListParagraph"/>
        <w:numPr>
          <w:ilvl w:val="2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Thoughts of Hurting Self</w:t>
      </w:r>
    </w:p>
    <w:p w:rsidR="006E08C1" w:rsidRPr="009B0D66" w:rsidRDefault="006E08C1" w:rsidP="006E08C1">
      <w:pPr>
        <w:pStyle w:val="ListParagraph"/>
        <w:numPr>
          <w:ilvl w:val="2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Angry Feelings</w:t>
      </w:r>
    </w:p>
    <w:p w:rsidR="006E08C1" w:rsidRPr="009B0D66" w:rsidRDefault="006E08C1" w:rsidP="006E08C1">
      <w:pPr>
        <w:pStyle w:val="ListParagraph"/>
        <w:numPr>
          <w:ilvl w:val="2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Sexual Abuse</w:t>
      </w:r>
    </w:p>
    <w:p w:rsidR="006E08C1" w:rsidRPr="009B0D66" w:rsidRDefault="006E08C1" w:rsidP="006E08C1">
      <w:pPr>
        <w:pStyle w:val="ListParagraph"/>
        <w:numPr>
          <w:ilvl w:val="2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Emotional Abuse</w:t>
      </w:r>
    </w:p>
    <w:p w:rsidR="006E08C1" w:rsidRPr="009B0D66" w:rsidRDefault="006E08C1" w:rsidP="006E08C1">
      <w:pPr>
        <w:pStyle w:val="ListParagraph"/>
        <w:numPr>
          <w:ilvl w:val="2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Physical Abuse</w:t>
      </w:r>
    </w:p>
    <w:p w:rsidR="006E08C1" w:rsidRPr="009B0D66" w:rsidRDefault="006E08C1" w:rsidP="006E08C1">
      <w:pPr>
        <w:pStyle w:val="ListParagraph"/>
        <w:numPr>
          <w:ilvl w:val="2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 xml:space="preserve">Problems </w:t>
      </w:r>
      <w:r w:rsidR="00AE6A2C" w:rsidRPr="009B0D66">
        <w:rPr>
          <w:color w:val="1F4E79" w:themeColor="accent1" w:themeShade="80"/>
        </w:rPr>
        <w:t>w</w:t>
      </w:r>
      <w:r w:rsidRPr="009B0D66">
        <w:rPr>
          <w:color w:val="1F4E79" w:themeColor="accent1" w:themeShade="80"/>
        </w:rPr>
        <w:t>ith the law</w:t>
      </w:r>
    </w:p>
    <w:p w:rsidR="006E08C1" w:rsidRPr="009B0D66" w:rsidRDefault="00AE6A2C" w:rsidP="006E08C1">
      <w:pPr>
        <w:pStyle w:val="ListParagraph"/>
        <w:numPr>
          <w:ilvl w:val="2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Unhappy w</w:t>
      </w:r>
      <w:r w:rsidR="006E08C1" w:rsidRPr="009B0D66">
        <w:rPr>
          <w:color w:val="1F4E79" w:themeColor="accent1" w:themeShade="80"/>
        </w:rPr>
        <w:t>ith Life</w:t>
      </w:r>
    </w:p>
    <w:p w:rsidR="006E08C1" w:rsidRPr="009B0D66" w:rsidRDefault="00AE6A2C" w:rsidP="006E08C1">
      <w:pPr>
        <w:pStyle w:val="ListParagraph"/>
        <w:numPr>
          <w:ilvl w:val="2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Anxiety</w:t>
      </w:r>
    </w:p>
    <w:p w:rsidR="00AE6A2C" w:rsidRPr="009B0D66" w:rsidRDefault="00AE6A2C" w:rsidP="006E08C1">
      <w:pPr>
        <w:pStyle w:val="ListParagraph"/>
        <w:numPr>
          <w:ilvl w:val="2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Other</w:t>
      </w:r>
    </w:p>
    <w:p w:rsidR="00AE6A2C" w:rsidRPr="009B0D66" w:rsidRDefault="00AE6A2C" w:rsidP="00AE6A2C">
      <w:pPr>
        <w:rPr>
          <w:b/>
        </w:rPr>
      </w:pPr>
      <w:r w:rsidRPr="009B0D66">
        <w:rPr>
          <w:b/>
        </w:rPr>
        <w:t>Patient Problems</w:t>
      </w:r>
    </w:p>
    <w:p w:rsidR="00AE6A2C" w:rsidRPr="009B0D66" w:rsidRDefault="00AE6A2C" w:rsidP="00AE6A2C">
      <w:pPr>
        <w:rPr>
          <w:color w:val="767171" w:themeColor="background2" w:themeShade="80"/>
        </w:rPr>
      </w:pPr>
      <w:r w:rsidRPr="009B0D66">
        <w:rPr>
          <w:color w:val="1F4E79" w:themeColor="accent1" w:themeShade="80"/>
        </w:rPr>
        <w:tab/>
        <w:t>Mapping Table to link many patients with many problems</w:t>
      </w:r>
    </w:p>
    <w:p w:rsidR="00A876AD" w:rsidRDefault="00A876AD" w:rsidP="00AE6A2C"/>
    <w:p w:rsidR="00A876AD" w:rsidRDefault="00A876AD" w:rsidP="00AE6A2C"/>
    <w:p w:rsidR="00A876AD" w:rsidRDefault="00A876AD" w:rsidP="00AE6A2C"/>
    <w:p w:rsidR="009B0D66" w:rsidRDefault="009B0D66" w:rsidP="00AE6A2C"/>
    <w:p w:rsidR="00AE6A2C" w:rsidRPr="009B0D66" w:rsidRDefault="00AE6A2C" w:rsidP="00AE6A2C">
      <w:pPr>
        <w:rPr>
          <w:b/>
        </w:rPr>
      </w:pPr>
      <w:r w:rsidRPr="009B0D66">
        <w:rPr>
          <w:b/>
        </w:rPr>
        <w:lastRenderedPageBreak/>
        <w:t>Patient</w:t>
      </w:r>
    </w:p>
    <w:p w:rsidR="00AE6A2C" w:rsidRPr="009B0D66" w:rsidRDefault="00AE6A2C" w:rsidP="00AE6A2C">
      <w:p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ab/>
        <w:t>Stores Patient Information for demographical reporting.</w:t>
      </w:r>
    </w:p>
    <w:p w:rsidR="00AE6A2C" w:rsidRPr="009B0D66" w:rsidRDefault="00A876AD" w:rsidP="00AE6A2C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proofErr w:type="spellStart"/>
      <w:r w:rsidRPr="009B0D66">
        <w:rPr>
          <w:color w:val="1F4E79" w:themeColor="accent1" w:themeShade="80"/>
        </w:rPr>
        <w:t>PatientID</w:t>
      </w:r>
      <w:proofErr w:type="spellEnd"/>
    </w:p>
    <w:p w:rsidR="00A876AD" w:rsidRPr="009B0D66" w:rsidRDefault="00A876AD" w:rsidP="00A876AD">
      <w:pPr>
        <w:pStyle w:val="ListParagraph"/>
        <w:numPr>
          <w:ilvl w:val="1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Primary Key</w:t>
      </w:r>
    </w:p>
    <w:p w:rsidR="00A876AD" w:rsidRPr="009B0D66" w:rsidRDefault="00A876AD" w:rsidP="00A876AD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Household ID</w:t>
      </w:r>
    </w:p>
    <w:p w:rsidR="00A876AD" w:rsidRPr="009B0D66" w:rsidRDefault="00A876AD" w:rsidP="00A876AD">
      <w:pPr>
        <w:pStyle w:val="ListParagraph"/>
        <w:numPr>
          <w:ilvl w:val="1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Foreign Key to Identify the Patients’ Household Demographics</w:t>
      </w:r>
    </w:p>
    <w:p w:rsidR="00A876AD" w:rsidRPr="009B0D66" w:rsidRDefault="00A876AD" w:rsidP="00A876AD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proofErr w:type="spellStart"/>
      <w:r w:rsidRPr="009B0D66">
        <w:rPr>
          <w:color w:val="1F4E79" w:themeColor="accent1" w:themeShade="80"/>
        </w:rPr>
        <w:t>PatientOQ</w:t>
      </w:r>
      <w:proofErr w:type="spellEnd"/>
    </w:p>
    <w:p w:rsidR="00A876AD" w:rsidRPr="009B0D66" w:rsidRDefault="00A876AD" w:rsidP="00A876AD">
      <w:pPr>
        <w:pStyle w:val="ListParagraph"/>
        <w:numPr>
          <w:ilvl w:val="1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This is a mapping ID that will identify this patient within a different database storing actual patient information</w:t>
      </w:r>
    </w:p>
    <w:p w:rsidR="00A876AD" w:rsidRPr="009B0D66" w:rsidRDefault="00A876AD" w:rsidP="00A876AD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proofErr w:type="spellStart"/>
      <w:r w:rsidRPr="009B0D66">
        <w:rPr>
          <w:color w:val="1F4E79" w:themeColor="accent1" w:themeShade="80"/>
        </w:rPr>
        <w:t>PatientFirstName</w:t>
      </w:r>
      <w:proofErr w:type="spellEnd"/>
      <w:r w:rsidRPr="009B0D66">
        <w:rPr>
          <w:color w:val="1F4E79" w:themeColor="accent1" w:themeShade="80"/>
        </w:rPr>
        <w:t xml:space="preserve"> and </w:t>
      </w:r>
      <w:proofErr w:type="spellStart"/>
      <w:r w:rsidRPr="009B0D66">
        <w:rPr>
          <w:color w:val="1F4E79" w:themeColor="accent1" w:themeShade="80"/>
        </w:rPr>
        <w:t>PatientLastName</w:t>
      </w:r>
      <w:proofErr w:type="spellEnd"/>
    </w:p>
    <w:p w:rsidR="00A876AD" w:rsidRPr="009B0D66" w:rsidRDefault="00A876AD" w:rsidP="00A876AD">
      <w:pPr>
        <w:pStyle w:val="ListParagraph"/>
        <w:numPr>
          <w:ilvl w:val="1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Fake name representing an actual patient</w:t>
      </w:r>
    </w:p>
    <w:p w:rsidR="00A876AD" w:rsidRPr="009B0D66" w:rsidRDefault="00A876AD" w:rsidP="00A876AD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proofErr w:type="spellStart"/>
      <w:r w:rsidRPr="009B0D66">
        <w:rPr>
          <w:color w:val="1F4E79" w:themeColor="accent1" w:themeShade="80"/>
        </w:rPr>
        <w:t>NewClientIntakeHour</w:t>
      </w:r>
      <w:proofErr w:type="spellEnd"/>
    </w:p>
    <w:p w:rsidR="00A876AD" w:rsidRPr="009B0D66" w:rsidRDefault="00A876AD" w:rsidP="00A876AD">
      <w:pPr>
        <w:pStyle w:val="ListParagraph"/>
        <w:numPr>
          <w:ilvl w:val="1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This is used to identify when the individual became a patient with FCS.</w:t>
      </w:r>
    </w:p>
    <w:p w:rsidR="00A876AD" w:rsidRPr="009B0D66" w:rsidRDefault="00A876AD" w:rsidP="00A876AD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proofErr w:type="spellStart"/>
      <w:r w:rsidRPr="009B0D66">
        <w:rPr>
          <w:color w:val="1F4E79" w:themeColor="accent1" w:themeShade="80"/>
        </w:rPr>
        <w:t>IsHead</w:t>
      </w:r>
      <w:proofErr w:type="spellEnd"/>
    </w:p>
    <w:p w:rsidR="00A876AD" w:rsidRPr="009B0D66" w:rsidRDefault="00A876AD" w:rsidP="00A876AD">
      <w:pPr>
        <w:pStyle w:val="ListParagraph"/>
        <w:numPr>
          <w:ilvl w:val="1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Identifies the patient as the head of the household</w:t>
      </w:r>
    </w:p>
    <w:p w:rsidR="00A876AD" w:rsidRPr="009B0D66" w:rsidRDefault="00A876AD" w:rsidP="00A876AD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proofErr w:type="spellStart"/>
      <w:r w:rsidRPr="009B0D66">
        <w:rPr>
          <w:color w:val="1F4E79" w:themeColor="accent1" w:themeShade="80"/>
        </w:rPr>
        <w:t>RelationToHead</w:t>
      </w:r>
      <w:proofErr w:type="spellEnd"/>
    </w:p>
    <w:p w:rsidR="00A876AD" w:rsidRPr="009B0D66" w:rsidRDefault="00A876AD" w:rsidP="00A876AD">
      <w:pPr>
        <w:pStyle w:val="ListParagraph"/>
        <w:numPr>
          <w:ilvl w:val="1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Identifies the patient’s relation to the head of the household (son, daughter, wife, husband, etc.)</w:t>
      </w:r>
    </w:p>
    <w:p w:rsidR="00A876AD" w:rsidRPr="009B0D66" w:rsidRDefault="00A876AD" w:rsidP="00A876AD">
      <w:pPr>
        <w:rPr>
          <w:b/>
        </w:rPr>
      </w:pPr>
      <w:proofErr w:type="spellStart"/>
      <w:r w:rsidRPr="009B0D66">
        <w:rPr>
          <w:b/>
        </w:rPr>
        <w:t>PatientHousehold</w:t>
      </w:r>
      <w:proofErr w:type="spellEnd"/>
    </w:p>
    <w:p w:rsidR="00A876AD" w:rsidRPr="009B0D66" w:rsidRDefault="00A876AD" w:rsidP="00A876AD">
      <w:pPr>
        <w:ind w:firstLine="720"/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Stores Household Information of the patients</w:t>
      </w:r>
    </w:p>
    <w:p w:rsidR="00A876AD" w:rsidRPr="009B0D66" w:rsidRDefault="00A876AD" w:rsidP="00A876AD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Everything in this table should be self-explanatory</w:t>
      </w:r>
    </w:p>
    <w:p w:rsidR="009B0D66" w:rsidRPr="009B0D66" w:rsidRDefault="009B0D66" w:rsidP="009B0D66">
      <w:pPr>
        <w:rPr>
          <w:b/>
        </w:rPr>
      </w:pPr>
      <w:proofErr w:type="spellStart"/>
      <w:r w:rsidRPr="009B0D66">
        <w:rPr>
          <w:b/>
        </w:rPr>
        <w:t>ExpenseType</w:t>
      </w:r>
      <w:proofErr w:type="spellEnd"/>
    </w:p>
    <w:p w:rsidR="009B0D66" w:rsidRPr="009B0D66" w:rsidRDefault="009B0D66" w:rsidP="009B0D66">
      <w:p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ab/>
        <w:t>Various types of expense FCS has</w:t>
      </w:r>
    </w:p>
    <w:p w:rsidR="009B0D66" w:rsidRPr="009B0D66" w:rsidRDefault="009B0D66" w:rsidP="009B0D66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proofErr w:type="spellStart"/>
      <w:r w:rsidRPr="009B0D66">
        <w:rPr>
          <w:color w:val="1F4E79" w:themeColor="accent1" w:themeShade="80"/>
        </w:rPr>
        <w:t>ExpenseType</w:t>
      </w:r>
      <w:proofErr w:type="spellEnd"/>
    </w:p>
    <w:p w:rsidR="009B0D66" w:rsidRPr="009B0D66" w:rsidRDefault="009B0D66" w:rsidP="009B0D66">
      <w:pPr>
        <w:pStyle w:val="ListParagraph"/>
        <w:numPr>
          <w:ilvl w:val="1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The first 3 fields must identify the types of appointments.</w:t>
      </w:r>
    </w:p>
    <w:p w:rsidR="009B0D66" w:rsidRPr="009B0D66" w:rsidRDefault="009B0D66" w:rsidP="009B0D66">
      <w:pPr>
        <w:pStyle w:val="ListParagraph"/>
        <w:numPr>
          <w:ilvl w:val="1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 xml:space="preserve"> Includes data like:</w:t>
      </w:r>
    </w:p>
    <w:p w:rsidR="009B0D66" w:rsidRPr="009B0D66" w:rsidRDefault="009B0D66" w:rsidP="009B0D66">
      <w:pPr>
        <w:pStyle w:val="ListParagraph"/>
        <w:numPr>
          <w:ilvl w:val="2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 xml:space="preserve">Individual Session </w:t>
      </w:r>
    </w:p>
    <w:p w:rsidR="009B0D66" w:rsidRPr="009B0D66" w:rsidRDefault="009B0D66" w:rsidP="009B0D66">
      <w:pPr>
        <w:pStyle w:val="ListParagraph"/>
        <w:numPr>
          <w:ilvl w:val="2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 xml:space="preserve">Group </w:t>
      </w:r>
      <w:r w:rsidRPr="009B0D66">
        <w:rPr>
          <w:color w:val="1F4E79" w:themeColor="accent1" w:themeShade="80"/>
        </w:rPr>
        <w:t>Session</w:t>
      </w:r>
    </w:p>
    <w:p w:rsidR="009B0D66" w:rsidRPr="009B0D66" w:rsidRDefault="009B0D66" w:rsidP="009B0D66">
      <w:pPr>
        <w:pStyle w:val="ListParagraph"/>
        <w:numPr>
          <w:ilvl w:val="2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Family Session</w:t>
      </w:r>
    </w:p>
    <w:p w:rsidR="009B0D66" w:rsidRPr="009B0D66" w:rsidRDefault="009B0D66" w:rsidP="009B0D66">
      <w:pPr>
        <w:pStyle w:val="ListParagraph"/>
        <w:numPr>
          <w:ilvl w:val="2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Building Rent</w:t>
      </w:r>
    </w:p>
    <w:p w:rsidR="009B0D66" w:rsidRPr="009B0D66" w:rsidRDefault="009B0D66" w:rsidP="009B0D66">
      <w:pPr>
        <w:pStyle w:val="ListParagraph"/>
        <w:numPr>
          <w:ilvl w:val="2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Electric Bill</w:t>
      </w:r>
    </w:p>
    <w:p w:rsidR="009B0D66" w:rsidRPr="009B0D66" w:rsidRDefault="009B0D66" w:rsidP="009B0D66">
      <w:pPr>
        <w:pStyle w:val="ListParagraph"/>
        <w:numPr>
          <w:ilvl w:val="2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Supplies</w:t>
      </w:r>
    </w:p>
    <w:p w:rsidR="009B0D66" w:rsidRPr="009B0D66" w:rsidRDefault="009B0D66" w:rsidP="009B0D66">
      <w:pPr>
        <w:pStyle w:val="ListParagraph"/>
        <w:numPr>
          <w:ilvl w:val="2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Other</w:t>
      </w:r>
    </w:p>
    <w:p w:rsidR="009B0D66" w:rsidRPr="009B0D66" w:rsidRDefault="009B0D66" w:rsidP="00A876AD">
      <w:pPr>
        <w:rPr>
          <w:color w:val="767171" w:themeColor="background2" w:themeShade="80"/>
        </w:rPr>
      </w:pPr>
    </w:p>
    <w:p w:rsidR="009B0D66" w:rsidRDefault="009B0D66" w:rsidP="00A876AD"/>
    <w:p w:rsidR="009B0D66" w:rsidRDefault="009B0D66" w:rsidP="00A876AD"/>
    <w:p w:rsidR="009B0D66" w:rsidRDefault="009B0D66" w:rsidP="00A876AD"/>
    <w:p w:rsidR="00A876AD" w:rsidRPr="009B0D66" w:rsidRDefault="00A876AD" w:rsidP="00A876AD">
      <w:pPr>
        <w:rPr>
          <w:b/>
        </w:rPr>
      </w:pPr>
      <w:r w:rsidRPr="009B0D66">
        <w:rPr>
          <w:b/>
        </w:rPr>
        <w:lastRenderedPageBreak/>
        <w:t>Expense</w:t>
      </w:r>
    </w:p>
    <w:p w:rsidR="00A876AD" w:rsidRPr="009B0D66" w:rsidRDefault="00A876AD" w:rsidP="00A876AD">
      <w:pPr>
        <w:ind w:left="720"/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 xml:space="preserve">This table ties </w:t>
      </w:r>
      <w:r w:rsidR="00E44877" w:rsidRPr="009B0D66">
        <w:rPr>
          <w:color w:val="1F4E79" w:themeColor="accent1" w:themeShade="80"/>
        </w:rPr>
        <w:t>Appointments and Expenses with Donations. When a patient sets up an appointment, much of the appointment costs are covered by donations, so that becomes the donation bill, and the remaining amount is a patient bill.</w:t>
      </w:r>
      <w:r w:rsidR="009B0D66" w:rsidRPr="009B0D66">
        <w:rPr>
          <w:color w:val="1F4E79" w:themeColor="accent1" w:themeShade="80"/>
        </w:rPr>
        <w:t xml:space="preserve"> This table also serves as a mapping table between appointments and patients, since many patients can have many appointments, and many appointments can have many patients (e.g. group and family sessions)</w:t>
      </w:r>
    </w:p>
    <w:p w:rsidR="00A876AD" w:rsidRPr="009B0D66" w:rsidRDefault="009B0D66" w:rsidP="00A876AD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proofErr w:type="spellStart"/>
      <w:r w:rsidRPr="009B0D66">
        <w:rPr>
          <w:color w:val="1F4E79" w:themeColor="accent1" w:themeShade="80"/>
        </w:rPr>
        <w:t>ExpenseDueDate</w:t>
      </w:r>
      <w:proofErr w:type="spellEnd"/>
    </w:p>
    <w:p w:rsidR="009B0D66" w:rsidRPr="009B0D66" w:rsidRDefault="009B0D66" w:rsidP="009B0D66">
      <w:pPr>
        <w:pStyle w:val="ListParagraph"/>
        <w:numPr>
          <w:ilvl w:val="1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This is when the expense is due to be paid</w:t>
      </w:r>
    </w:p>
    <w:p w:rsidR="009B0D66" w:rsidRPr="009B0D66" w:rsidRDefault="009B0D66" w:rsidP="009B0D66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proofErr w:type="spellStart"/>
      <w:r w:rsidRPr="009B0D66">
        <w:rPr>
          <w:color w:val="1F4E79" w:themeColor="accent1" w:themeShade="80"/>
        </w:rPr>
        <w:t>ExpensePaidDate</w:t>
      </w:r>
      <w:proofErr w:type="spellEnd"/>
    </w:p>
    <w:p w:rsidR="009B0D66" w:rsidRPr="009B0D66" w:rsidRDefault="009B0D66" w:rsidP="009B0D66">
      <w:pPr>
        <w:pStyle w:val="ListParagraph"/>
        <w:numPr>
          <w:ilvl w:val="1"/>
          <w:numId w:val="2"/>
        </w:numPr>
        <w:rPr>
          <w:color w:val="1F4E79" w:themeColor="accent1" w:themeShade="80"/>
        </w:rPr>
      </w:pPr>
      <w:r w:rsidRPr="009B0D66">
        <w:rPr>
          <w:color w:val="1F4E79" w:themeColor="accent1" w:themeShade="80"/>
        </w:rPr>
        <w:t>This is when the expense was paid</w:t>
      </w:r>
    </w:p>
    <w:p w:rsidR="009B0D66" w:rsidRPr="009B0D66" w:rsidRDefault="009B0D66" w:rsidP="009B0D66">
      <w:pPr>
        <w:rPr>
          <w:b/>
        </w:rPr>
      </w:pPr>
      <w:r w:rsidRPr="009B0D66">
        <w:rPr>
          <w:b/>
        </w:rPr>
        <w:t>Appointment</w:t>
      </w:r>
    </w:p>
    <w:p w:rsidR="009B0D66" w:rsidRDefault="009B0D66" w:rsidP="009B0D66">
      <w:r>
        <w:tab/>
        <w:t>Stores information regarding patient appointments</w:t>
      </w:r>
    </w:p>
    <w:p w:rsidR="009B0D66" w:rsidRDefault="009B0D66" w:rsidP="009B0D66">
      <w:pPr>
        <w:pStyle w:val="ListParagraph"/>
        <w:numPr>
          <w:ilvl w:val="0"/>
          <w:numId w:val="2"/>
        </w:numPr>
      </w:pPr>
      <w:proofErr w:type="spellStart"/>
      <w:r>
        <w:t>AppointmentCancelationType</w:t>
      </w:r>
      <w:proofErr w:type="spellEnd"/>
    </w:p>
    <w:p w:rsidR="00DE4F5C" w:rsidRDefault="00DE4F5C" w:rsidP="009B0D66">
      <w:pPr>
        <w:pStyle w:val="ListParagraph"/>
        <w:numPr>
          <w:ilvl w:val="1"/>
          <w:numId w:val="2"/>
        </w:numPr>
      </w:pPr>
      <w:r>
        <w:t>If the patient cancels, this column stores how the appointment was canceled</w:t>
      </w:r>
    </w:p>
    <w:p w:rsidR="009B0D66" w:rsidRDefault="00DE4F5C" w:rsidP="00DE4F5C">
      <w:pPr>
        <w:pStyle w:val="ListParagraph"/>
        <w:numPr>
          <w:ilvl w:val="2"/>
          <w:numId w:val="2"/>
        </w:numPr>
      </w:pPr>
      <w:r>
        <w:t>Late Cancel</w:t>
      </w:r>
    </w:p>
    <w:p w:rsidR="00DE4F5C" w:rsidRDefault="00DE4F5C" w:rsidP="00DE4F5C">
      <w:pPr>
        <w:pStyle w:val="ListParagraph"/>
        <w:numPr>
          <w:ilvl w:val="2"/>
          <w:numId w:val="2"/>
        </w:numPr>
      </w:pPr>
      <w:r>
        <w:t>Cancel (this is on time)</w:t>
      </w:r>
    </w:p>
    <w:p w:rsidR="00DE4F5C" w:rsidRDefault="00DE4F5C" w:rsidP="00DE4F5C">
      <w:pPr>
        <w:pStyle w:val="ListParagraph"/>
        <w:numPr>
          <w:ilvl w:val="2"/>
          <w:numId w:val="2"/>
        </w:numPr>
      </w:pPr>
      <w:r>
        <w:t>No Show</w:t>
      </w:r>
    </w:p>
    <w:p w:rsidR="009B0D66" w:rsidRDefault="00DE4F5C" w:rsidP="009B0D66">
      <w:pPr>
        <w:rPr>
          <w:b/>
        </w:rPr>
      </w:pPr>
      <w:r>
        <w:rPr>
          <w:b/>
        </w:rPr>
        <w:t>Staff</w:t>
      </w:r>
    </w:p>
    <w:p w:rsidR="00DE4F5C" w:rsidRPr="00DE4F5C" w:rsidRDefault="00DE4F5C" w:rsidP="009B0D66">
      <w:r>
        <w:rPr>
          <w:b/>
        </w:rPr>
        <w:tab/>
      </w:r>
      <w:bookmarkStart w:id="0" w:name="_GoBack"/>
      <w:bookmarkEnd w:id="0"/>
    </w:p>
    <w:p w:rsidR="00A876AD" w:rsidRDefault="00A876AD" w:rsidP="00A876AD">
      <w:r>
        <w:tab/>
      </w:r>
    </w:p>
    <w:p w:rsidR="006E08C1" w:rsidRDefault="006E08C1" w:rsidP="006E08C1"/>
    <w:sectPr w:rsidR="006E0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7129E"/>
    <w:multiLevelType w:val="hybridMultilevel"/>
    <w:tmpl w:val="E82ED87C"/>
    <w:lvl w:ilvl="0" w:tplc="383838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702CB"/>
    <w:multiLevelType w:val="hybridMultilevel"/>
    <w:tmpl w:val="C5783384"/>
    <w:lvl w:ilvl="0" w:tplc="F98E6B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C1"/>
    <w:rsid w:val="006E08C1"/>
    <w:rsid w:val="009B0D66"/>
    <w:rsid w:val="00A876AD"/>
    <w:rsid w:val="00AE6A2C"/>
    <w:rsid w:val="00BC1741"/>
    <w:rsid w:val="00DE4F5C"/>
    <w:rsid w:val="00E44877"/>
    <w:rsid w:val="00F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05B92-94A8-4E08-91F1-9E3DA0D7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Atkin</dc:creator>
  <cp:keywords/>
  <dc:description/>
  <cp:lastModifiedBy>Stephen Atkin</cp:lastModifiedBy>
  <cp:revision>1</cp:revision>
  <dcterms:created xsi:type="dcterms:W3CDTF">2016-04-11T17:57:00Z</dcterms:created>
  <dcterms:modified xsi:type="dcterms:W3CDTF">2016-04-11T19:03:00Z</dcterms:modified>
</cp:coreProperties>
</file>