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FF4" w:rsidRPr="003F583B" w:rsidRDefault="00BF733A" w:rsidP="001A7FF4">
      <w:pPr>
        <w:rPr>
          <w:b/>
          <w:u w:val="single"/>
        </w:rPr>
      </w:pPr>
      <w:r>
        <w:rPr>
          <w:b/>
          <w:u w:val="single"/>
        </w:rPr>
        <w:t>Charities Zone</w:t>
      </w:r>
      <w:bookmarkStart w:id="0" w:name="_GoBack"/>
      <w:bookmarkEnd w:id="0"/>
    </w:p>
    <w:p w:rsidR="001A7FF4" w:rsidRDefault="001A7FF4" w:rsidP="001A7FF4">
      <w:r>
        <w:t>SLIDE 1:</w:t>
      </w:r>
    </w:p>
    <w:p w:rsidR="001A7FF4" w:rsidRDefault="001A7FF4" w:rsidP="001A7FF4">
      <w:r>
        <w:t xml:space="preserve">Image: </w:t>
      </w:r>
      <w:r w:rsidR="00F658B0" w:rsidRPr="00F658B0">
        <w:t>wtslideshows-poverty3.jpg</w:t>
      </w:r>
    </w:p>
    <w:p w:rsidR="001A7FF4" w:rsidRDefault="001A7FF4" w:rsidP="00F658B0">
      <w:r>
        <w:t xml:space="preserve">Text on image: </w:t>
      </w:r>
      <w:r w:rsidR="00F658B0">
        <w:rPr>
          <w:rFonts w:ascii="Verdana" w:hAnsi="Verdana"/>
          <w:color w:val="333333"/>
          <w:sz w:val="18"/>
          <w:szCs w:val="18"/>
          <w:shd w:val="clear" w:color="auto" w:fill="FFFFFF"/>
        </w:rPr>
        <w:t>The Wisdom Trust sets aside over 70% of its income for donations to support the work &amp; activities of hundreds of other charities &amp; good causes all over the world.</w:t>
      </w:r>
    </w:p>
    <w:p w:rsidR="001A7FF4" w:rsidRDefault="001A7FF4" w:rsidP="001A7FF4">
      <w:r>
        <w:t>Text at side:</w:t>
      </w:r>
    </w:p>
    <w:p w:rsidR="001A7FF4" w:rsidRDefault="001A7FF4" w:rsidP="001A7FF4">
      <w:r>
        <w:t xml:space="preserve">Funding from The Wisdom Trust helps </w:t>
      </w:r>
      <w:r w:rsidR="00241046">
        <w:t xml:space="preserve">to </w:t>
      </w:r>
      <w:r>
        <w:t xml:space="preserve">relieve poverty and to feed hungry children in the UK and in communities on every continent. </w:t>
      </w:r>
    </w:p>
    <w:p w:rsidR="001A7FF4" w:rsidRDefault="001A7FF4" w:rsidP="001A7FF4"/>
    <w:p w:rsidR="001A7FF4" w:rsidRDefault="001A7FF4" w:rsidP="001A7FF4">
      <w:r>
        <w:t>SLIDE 2:</w:t>
      </w:r>
    </w:p>
    <w:p w:rsidR="001A7FF4" w:rsidRDefault="001A7FF4" w:rsidP="001A7FF4">
      <w:r>
        <w:t xml:space="preserve">Image: </w:t>
      </w:r>
      <w:r w:rsidR="00F658B0" w:rsidRPr="00F658B0">
        <w:t>wtslideshows-schools3</w:t>
      </w:r>
    </w:p>
    <w:p w:rsidR="001A7FF4" w:rsidRDefault="001A7FF4" w:rsidP="001A7FF4">
      <w:r>
        <w:t xml:space="preserve">Text on image: </w:t>
      </w:r>
      <w:r w:rsidR="00F658B0">
        <w:t>The largest part of our donations fund is decided by a vote of Wisdom Trust’s members.  They can vote every day for their own favourite causes to get a share of our fund.</w:t>
      </w:r>
    </w:p>
    <w:p w:rsidR="001A7FF4" w:rsidRDefault="001A7FF4" w:rsidP="001A7FF4">
      <w:r>
        <w:t>Text at side:</w:t>
      </w:r>
    </w:p>
    <w:p w:rsidR="001A7FF4" w:rsidRDefault="00F658B0" w:rsidP="001A7FF4">
      <w:r>
        <w:t>Wisdom Trust donates funds to support schools, hospitals and youth organisations in the UK and all over the world, as well as helping sports projects, environmental initiatives</w:t>
      </w:r>
      <w:r w:rsidR="0086135C">
        <w:t>, poverty relief programmes and thousands of other local good causes everywhere.</w:t>
      </w:r>
      <w:r w:rsidR="001A7FF4">
        <w:t xml:space="preserve"> </w:t>
      </w:r>
    </w:p>
    <w:p w:rsidR="001A7FF4" w:rsidRDefault="001A7FF4" w:rsidP="001A7FF4"/>
    <w:p w:rsidR="001A7FF4" w:rsidRDefault="001A7FF4" w:rsidP="001A7FF4">
      <w:r>
        <w:t>SLIDE 3:</w:t>
      </w:r>
    </w:p>
    <w:p w:rsidR="001A7FF4" w:rsidRDefault="001A7FF4" w:rsidP="001A7FF4">
      <w:r>
        <w:t xml:space="preserve">Image: </w:t>
      </w:r>
      <w:r w:rsidR="0086135C" w:rsidRPr="0086135C">
        <w:t>wtslideshows-environment-endangeredspecies3</w:t>
      </w:r>
    </w:p>
    <w:p w:rsidR="001A7FF4" w:rsidRDefault="001A7FF4" w:rsidP="001A7FF4">
      <w:r>
        <w:t xml:space="preserve">Text on image:  </w:t>
      </w:r>
      <w:r w:rsidR="0086135C">
        <w:t>As well as donating funds to support charities and good causes, we’ll also help promote their issues and campaigns on our website and through our various media projects.</w:t>
      </w:r>
    </w:p>
    <w:p w:rsidR="001A7FF4" w:rsidRDefault="001A7FF4" w:rsidP="001A7FF4">
      <w:r>
        <w:t>Text at side:</w:t>
      </w:r>
    </w:p>
    <w:p w:rsidR="001A7FF4" w:rsidRDefault="00241046" w:rsidP="001A7FF4">
      <w:r>
        <w:rPr>
          <w:bCs/>
          <w:iCs/>
          <w:lang w:val="en-US"/>
        </w:rPr>
        <w:t xml:space="preserve">For example, funding </w:t>
      </w:r>
      <w:r w:rsidRPr="00A865BA">
        <w:rPr>
          <w:bCs/>
          <w:iCs/>
          <w:lang w:val="en-US"/>
        </w:rPr>
        <w:t>from The Wisdom Trust support</w:t>
      </w:r>
      <w:r>
        <w:rPr>
          <w:bCs/>
          <w:iCs/>
          <w:lang w:val="en-US"/>
        </w:rPr>
        <w:t>s</w:t>
      </w:r>
      <w:r w:rsidRPr="00A865BA">
        <w:rPr>
          <w:bCs/>
          <w:iCs/>
          <w:lang w:val="en-US"/>
        </w:rPr>
        <w:t xml:space="preserve"> the work of </w:t>
      </w:r>
      <w:proofErr w:type="spellStart"/>
      <w:r w:rsidRPr="00A865BA">
        <w:rPr>
          <w:bCs/>
          <w:iCs/>
          <w:lang w:val="en-US"/>
        </w:rPr>
        <w:t>organisations</w:t>
      </w:r>
      <w:proofErr w:type="spellEnd"/>
      <w:r w:rsidRPr="00A865BA">
        <w:rPr>
          <w:bCs/>
          <w:iCs/>
          <w:lang w:val="en-US"/>
        </w:rPr>
        <w:t xml:space="preserve"> which protect endangered species</w:t>
      </w:r>
      <w:r>
        <w:rPr>
          <w:bCs/>
          <w:iCs/>
          <w:lang w:val="en-US"/>
        </w:rPr>
        <w:t>, but we can also promote their issues and campaigns via our website and through our various newsletters and other media projects – Wisdom TV and Radio Wisdom.</w:t>
      </w:r>
    </w:p>
    <w:p w:rsidR="001A7FF4" w:rsidRDefault="001A7FF4" w:rsidP="001A7FF4"/>
    <w:p w:rsidR="001A7FF4" w:rsidRDefault="001A7FF4" w:rsidP="001A7FF4">
      <w:r>
        <w:t>SLIDE 4:</w:t>
      </w:r>
    </w:p>
    <w:p w:rsidR="001A7FF4" w:rsidRDefault="001A7FF4" w:rsidP="001A7FF4">
      <w:r>
        <w:t xml:space="preserve">Image: </w:t>
      </w:r>
      <w:r w:rsidR="00DD196F">
        <w:t>wtslideshows-grants-education2</w:t>
      </w:r>
    </w:p>
    <w:p w:rsidR="001A7FF4" w:rsidRDefault="001A7FF4" w:rsidP="001A7FF4">
      <w:r>
        <w:t xml:space="preserve">Text on image:  </w:t>
      </w:r>
      <w:r w:rsidR="00291B29">
        <w:t xml:space="preserve">The Wisdom Trust </w:t>
      </w:r>
      <w:r w:rsidR="00291B29">
        <w:rPr>
          <w:rFonts w:ascii="Verdana" w:hAnsi="Verdana"/>
          <w:color w:val="333333"/>
          <w:sz w:val="18"/>
          <w:szCs w:val="18"/>
          <w:shd w:val="clear" w:color="auto" w:fill="FFFFFF"/>
        </w:rPr>
        <w:t>offer</w:t>
      </w:r>
      <w:r w:rsidR="00291B29">
        <w:rPr>
          <w:rFonts w:ascii="Verdana" w:hAnsi="Verdana"/>
          <w:color w:val="333333"/>
          <w:sz w:val="18"/>
          <w:szCs w:val="18"/>
          <w:shd w:val="clear" w:color="auto" w:fill="FFFFFF"/>
        </w:rPr>
        <w:t>s</w:t>
      </w:r>
      <w:r w:rsidR="00291B29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special Wisdom Trust grants to </w:t>
      </w:r>
      <w:r w:rsidR="00291B29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help </w:t>
      </w:r>
      <w:r w:rsidR="00291B29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the friends and supporters </w:t>
      </w:r>
      <w:r w:rsidR="00291B29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of the causes we support to make </w:t>
      </w:r>
      <w:r w:rsidR="00291B29">
        <w:rPr>
          <w:rFonts w:ascii="Verdana" w:hAnsi="Verdana"/>
          <w:color w:val="333333"/>
          <w:sz w:val="18"/>
          <w:szCs w:val="18"/>
          <w:shd w:val="clear" w:color="auto" w:fill="FFFFFF"/>
        </w:rPr>
        <w:t>positive changes in their own lives.</w:t>
      </w:r>
    </w:p>
    <w:p w:rsidR="001A7FF4" w:rsidRDefault="001A7FF4" w:rsidP="001A7FF4">
      <w:r>
        <w:lastRenderedPageBreak/>
        <w:t>Text at side:</w:t>
      </w:r>
    </w:p>
    <w:p w:rsidR="001A7FF4" w:rsidRDefault="00DD196F" w:rsidP="001A7FF4">
      <w:r>
        <w:t>Wisdom Trust grants help people reduce their carbon footprint, help students offset the costs of higher education and support low-income families and the elderly with food or heating vouchers.</w:t>
      </w:r>
    </w:p>
    <w:p w:rsidR="001A7FF4" w:rsidRDefault="001A7FF4" w:rsidP="001A7FF4"/>
    <w:p w:rsidR="001A7FF4" w:rsidRDefault="001A7FF4" w:rsidP="001A7FF4">
      <w:r>
        <w:t>SLIDE 5:</w:t>
      </w:r>
    </w:p>
    <w:p w:rsidR="001A7FF4" w:rsidRDefault="001A7FF4" w:rsidP="001A7FF4">
      <w:r>
        <w:t xml:space="preserve">Image: </w:t>
      </w:r>
      <w:r w:rsidR="00DD196F" w:rsidRPr="00DD196F">
        <w:t>wtslideshows-community13</w:t>
      </w:r>
    </w:p>
    <w:p w:rsidR="001A7FF4" w:rsidRDefault="001A7FF4" w:rsidP="00291B29">
      <w:r>
        <w:t xml:space="preserve">Text on image:  </w:t>
      </w:r>
      <w:r w:rsidR="00291B29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Make sure your favourite cause is listed with us so we can </w:t>
      </w:r>
      <w:r w:rsidR="00241046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help you to </w:t>
      </w:r>
      <w:r w:rsidR="00291B29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support them as well.  If they're not, simply </w:t>
      </w:r>
      <w:r w:rsidR="00291B29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go to our website and </w:t>
      </w:r>
      <w:r w:rsidR="00241046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invite </w:t>
      </w:r>
      <w:r w:rsidR="00291B29">
        <w:rPr>
          <w:rFonts w:ascii="Verdana" w:hAnsi="Verdana"/>
          <w:color w:val="333333"/>
          <w:sz w:val="18"/>
          <w:szCs w:val="18"/>
          <w:shd w:val="clear" w:color="auto" w:fill="FFFFFF"/>
        </w:rPr>
        <w:t>them to sign up.</w:t>
      </w:r>
    </w:p>
    <w:p w:rsidR="001A7FF4" w:rsidRDefault="001A7FF4" w:rsidP="001A7FF4">
      <w:r>
        <w:t>Text at side:</w:t>
      </w:r>
    </w:p>
    <w:p w:rsidR="001A7FF4" w:rsidRDefault="00DD196F" w:rsidP="001A7FF4">
      <w:r>
        <w:t xml:space="preserve">The </w:t>
      </w:r>
      <w:r w:rsidR="001A7FF4">
        <w:t xml:space="preserve">Wisdom Trust </w:t>
      </w:r>
      <w:r>
        <w:t xml:space="preserve">aims to help people and good causes in communities on every continent, making a clear, positive difference to the lives of local people, of all ages and backgrounds, everywhere. </w:t>
      </w:r>
    </w:p>
    <w:sectPr w:rsidR="001A7F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FF4"/>
    <w:rsid w:val="001A7FF4"/>
    <w:rsid w:val="00241046"/>
    <w:rsid w:val="00291B29"/>
    <w:rsid w:val="0086135C"/>
    <w:rsid w:val="00BF733A"/>
    <w:rsid w:val="00DD196F"/>
    <w:rsid w:val="00F63F36"/>
    <w:rsid w:val="00F658B0"/>
    <w:rsid w:val="00F75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F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F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Graham Soper</dc:creator>
  <cp:lastModifiedBy>Graham Soper</cp:lastModifiedBy>
  <cp:revision>6</cp:revision>
  <dcterms:created xsi:type="dcterms:W3CDTF">2014-04-13T10:06:00Z</dcterms:created>
  <dcterms:modified xsi:type="dcterms:W3CDTF">2014-04-13T11:58:00Z</dcterms:modified>
</cp:coreProperties>
</file>